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0A" w:rsidRDefault="00102B0A" w:rsidP="007F180A">
      <w:pPr>
        <w:autoSpaceDE w:val="0"/>
        <w:autoSpaceDN w:val="0"/>
        <w:adjustRightInd w:val="0"/>
        <w:spacing w:after="0" w:line="240" w:lineRule="auto"/>
        <w:contextualSpacing/>
        <w:jc w:val="center"/>
        <w:rPr>
          <w:sz w:val="20"/>
          <w:szCs w:val="20"/>
        </w:rPr>
      </w:pPr>
      <w:r>
        <w:rPr>
          <w:noProof/>
          <w:sz w:val="20"/>
          <w:szCs w:val="20"/>
          <w:lang w:eastAsia="ru-RU"/>
        </w:rPr>
        <w:drawing>
          <wp:inline distT="0" distB="0" distL="0" distR="0">
            <wp:extent cx="6099175" cy="8618733"/>
            <wp:effectExtent l="0" t="0" r="0" b="0"/>
            <wp:docPr id="5" name="Рисунок 5" descr="C:\Users\User\Documents\Отсканированные документы\ООП  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ocuments\Отсканированные документы\ООП  СО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175" cy="8618733"/>
                    </a:xfrm>
                    <a:prstGeom prst="rect">
                      <a:avLst/>
                    </a:prstGeom>
                    <a:noFill/>
                    <a:ln>
                      <a:noFill/>
                    </a:ln>
                  </pic:spPr>
                </pic:pic>
              </a:graphicData>
            </a:graphic>
          </wp:inline>
        </w:drawing>
      </w:r>
    </w:p>
    <w:p w:rsidR="0023068F" w:rsidRDefault="0023068F" w:rsidP="0023068F">
      <w:pPr>
        <w:autoSpaceDE w:val="0"/>
        <w:autoSpaceDN w:val="0"/>
        <w:adjustRightInd w:val="0"/>
        <w:spacing w:after="0" w:line="240" w:lineRule="auto"/>
        <w:contextualSpacing/>
        <w:rPr>
          <w:sz w:val="20"/>
          <w:szCs w:val="20"/>
        </w:rPr>
      </w:pPr>
    </w:p>
    <w:p w:rsidR="007F180A" w:rsidRDefault="007F180A" w:rsidP="007F180A">
      <w:pPr>
        <w:autoSpaceDE w:val="0"/>
        <w:autoSpaceDN w:val="0"/>
        <w:adjustRightInd w:val="0"/>
        <w:spacing w:after="0" w:line="240" w:lineRule="auto"/>
        <w:contextualSpacing/>
        <w:jc w:val="center"/>
        <w:rPr>
          <w:sz w:val="20"/>
          <w:szCs w:val="20"/>
        </w:rPr>
      </w:pPr>
    </w:p>
    <w:p w:rsidR="007F180A" w:rsidRDefault="007F180A" w:rsidP="007F180A">
      <w:pPr>
        <w:autoSpaceDE w:val="0"/>
        <w:autoSpaceDN w:val="0"/>
        <w:adjustRightInd w:val="0"/>
        <w:spacing w:after="0" w:line="240" w:lineRule="auto"/>
        <w:contextualSpacing/>
        <w:jc w:val="center"/>
        <w:rPr>
          <w:sz w:val="20"/>
          <w:szCs w:val="20"/>
        </w:rPr>
      </w:pPr>
    </w:p>
    <w:p w:rsidR="007F180A" w:rsidRDefault="007F180A" w:rsidP="007F180A">
      <w:pPr>
        <w:autoSpaceDE w:val="0"/>
        <w:autoSpaceDN w:val="0"/>
        <w:adjustRightInd w:val="0"/>
        <w:spacing w:after="0" w:line="240" w:lineRule="auto"/>
        <w:contextualSpacing/>
        <w:jc w:val="center"/>
        <w:rPr>
          <w:sz w:val="20"/>
          <w:szCs w:val="20"/>
        </w:rPr>
      </w:pPr>
    </w:p>
    <w:bookmarkStart w:id="0" w:name="bookmark2" w:displacedByCustomXml="next"/>
    <w:sdt>
      <w:sdtPr>
        <w:rPr>
          <w:rFonts w:asciiTheme="minorHAnsi" w:eastAsiaTheme="minorHAnsi" w:hAnsiTheme="minorHAnsi" w:cstheme="minorBidi"/>
          <w:b w:val="0"/>
          <w:bCs w:val="0"/>
          <w:color w:val="auto"/>
          <w:sz w:val="22"/>
          <w:szCs w:val="22"/>
          <w:lang w:eastAsia="en-US"/>
        </w:rPr>
        <w:id w:val="671215101"/>
        <w:docPartObj>
          <w:docPartGallery w:val="Table of Contents"/>
          <w:docPartUnique/>
        </w:docPartObj>
      </w:sdtPr>
      <w:sdtEndPr/>
      <w:sdtContent>
        <w:p w:rsidR="007F180A" w:rsidRDefault="007F180A">
          <w:pPr>
            <w:pStyle w:val="af9"/>
          </w:pPr>
          <w:r w:rsidRPr="007F180A">
            <w:rPr>
              <w:color w:val="auto"/>
            </w:rPr>
            <w:t>Оглавление</w:t>
          </w:r>
        </w:p>
        <w:p w:rsidR="00717495" w:rsidRDefault="007F180A">
          <w:pPr>
            <w:pStyle w:val="11"/>
            <w:tabs>
              <w:tab w:val="right" w:leader="dot" w:pos="9595"/>
            </w:tabs>
            <w:rPr>
              <w:rFonts w:eastAsiaTheme="minorEastAsia"/>
              <w:noProof/>
              <w:lang w:eastAsia="ru-RU"/>
            </w:rPr>
          </w:pPr>
          <w:r>
            <w:fldChar w:fldCharType="begin"/>
          </w:r>
          <w:r>
            <w:instrText xml:space="preserve"> TOC \o "1-3" \h \z \u </w:instrText>
          </w:r>
          <w:r>
            <w:fldChar w:fldCharType="separate"/>
          </w:r>
          <w:hyperlink w:anchor="_Toc74126949" w:history="1">
            <w:r w:rsidR="00717495" w:rsidRPr="0060730B">
              <w:rPr>
                <w:rStyle w:val="ae"/>
                <w:noProof/>
                <w:lang w:bidi="ru-RU"/>
              </w:rPr>
              <w:t xml:space="preserve">1. ЦЕЛЕВОЙ РАЗДЕЛ </w:t>
            </w:r>
            <w:r w:rsidR="00717495" w:rsidRPr="0060730B">
              <w:rPr>
                <w:rStyle w:val="ae"/>
                <w:noProof/>
              </w:rPr>
              <w:t>ОСНОВНОЙ ОБРАЗОВАТЕЛЬНОЙ ПРОГРАММЫ СРЕДНЕГО ОБЩЕГО ОБРАЗОВАНИЯ</w:t>
            </w:r>
            <w:r w:rsidR="00717495">
              <w:rPr>
                <w:noProof/>
                <w:webHidden/>
              </w:rPr>
              <w:tab/>
            </w:r>
            <w:r w:rsidR="00717495">
              <w:rPr>
                <w:noProof/>
                <w:webHidden/>
              </w:rPr>
              <w:fldChar w:fldCharType="begin"/>
            </w:r>
            <w:r w:rsidR="00717495">
              <w:rPr>
                <w:noProof/>
                <w:webHidden/>
              </w:rPr>
              <w:instrText xml:space="preserve"> PAGEREF _Toc74126949 \h </w:instrText>
            </w:r>
            <w:r w:rsidR="00717495">
              <w:rPr>
                <w:noProof/>
                <w:webHidden/>
              </w:rPr>
            </w:r>
            <w:r w:rsidR="00717495">
              <w:rPr>
                <w:noProof/>
                <w:webHidden/>
              </w:rPr>
              <w:fldChar w:fldCharType="separate"/>
            </w:r>
            <w:r w:rsidR="00717495">
              <w:rPr>
                <w:noProof/>
                <w:webHidden/>
              </w:rPr>
              <w:t>4</w:t>
            </w:r>
            <w:r w:rsidR="00717495">
              <w:rPr>
                <w:noProof/>
                <w:webHidden/>
              </w:rPr>
              <w:fldChar w:fldCharType="end"/>
            </w:r>
          </w:hyperlink>
        </w:p>
        <w:p w:rsidR="00717495" w:rsidRDefault="00325056">
          <w:pPr>
            <w:pStyle w:val="39"/>
            <w:tabs>
              <w:tab w:val="right" w:leader="dot" w:pos="9595"/>
            </w:tabs>
            <w:rPr>
              <w:rFonts w:eastAsiaTheme="minorEastAsia"/>
              <w:noProof/>
              <w:lang w:eastAsia="ru-RU"/>
            </w:rPr>
          </w:pPr>
          <w:hyperlink w:anchor="_Toc74126950" w:history="1">
            <w:r w:rsidR="00717495" w:rsidRPr="0060730B">
              <w:rPr>
                <w:rStyle w:val="ae"/>
                <w:rFonts w:eastAsia="Times New Roman"/>
                <w:noProof/>
                <w:lang w:eastAsia="ru-RU" w:bidi="ru-RU"/>
              </w:rPr>
              <w:t>1.1. Пояснительная записка</w:t>
            </w:r>
            <w:r w:rsidR="00717495">
              <w:rPr>
                <w:noProof/>
                <w:webHidden/>
              </w:rPr>
              <w:tab/>
            </w:r>
            <w:r w:rsidR="00717495">
              <w:rPr>
                <w:noProof/>
                <w:webHidden/>
              </w:rPr>
              <w:fldChar w:fldCharType="begin"/>
            </w:r>
            <w:r w:rsidR="00717495">
              <w:rPr>
                <w:noProof/>
                <w:webHidden/>
              </w:rPr>
              <w:instrText xml:space="preserve"> PAGEREF _Toc74126950 \h </w:instrText>
            </w:r>
            <w:r w:rsidR="00717495">
              <w:rPr>
                <w:noProof/>
                <w:webHidden/>
              </w:rPr>
            </w:r>
            <w:r w:rsidR="00717495">
              <w:rPr>
                <w:noProof/>
                <w:webHidden/>
              </w:rPr>
              <w:fldChar w:fldCharType="separate"/>
            </w:r>
            <w:r w:rsidR="00717495">
              <w:rPr>
                <w:noProof/>
                <w:webHidden/>
              </w:rPr>
              <w:t>4</w:t>
            </w:r>
            <w:r w:rsidR="00717495">
              <w:rPr>
                <w:noProof/>
                <w:webHidden/>
              </w:rPr>
              <w:fldChar w:fldCharType="end"/>
            </w:r>
          </w:hyperlink>
        </w:p>
        <w:p w:rsidR="00717495" w:rsidRDefault="00325056">
          <w:pPr>
            <w:pStyle w:val="39"/>
            <w:tabs>
              <w:tab w:val="left" w:pos="1100"/>
              <w:tab w:val="right" w:leader="dot" w:pos="9595"/>
            </w:tabs>
            <w:rPr>
              <w:rFonts w:eastAsiaTheme="minorEastAsia"/>
              <w:noProof/>
              <w:lang w:eastAsia="ru-RU"/>
            </w:rPr>
          </w:pPr>
          <w:hyperlink w:anchor="_Toc74126951" w:history="1">
            <w:r w:rsidR="00717495" w:rsidRPr="0060730B">
              <w:rPr>
                <w:rStyle w:val="ae"/>
                <w:noProof/>
                <w:lang w:bidi="ru-RU"/>
              </w:rPr>
              <w:t>1.2.</w:t>
            </w:r>
            <w:r w:rsidR="00717495">
              <w:rPr>
                <w:rFonts w:eastAsiaTheme="minorEastAsia"/>
                <w:noProof/>
                <w:lang w:eastAsia="ru-RU"/>
              </w:rPr>
              <w:tab/>
            </w:r>
            <w:r w:rsidR="00717495" w:rsidRPr="0060730B">
              <w:rPr>
                <w:rStyle w:val="ae"/>
                <w:noProof/>
                <w:lang w:bidi="ru-RU"/>
              </w:rPr>
              <w:t>Планируемые результаты освоения обучающимися ООП СОО</w:t>
            </w:r>
            <w:r w:rsidR="00717495">
              <w:rPr>
                <w:noProof/>
                <w:webHidden/>
              </w:rPr>
              <w:tab/>
            </w:r>
            <w:r w:rsidR="00717495">
              <w:rPr>
                <w:noProof/>
                <w:webHidden/>
              </w:rPr>
              <w:fldChar w:fldCharType="begin"/>
            </w:r>
            <w:r w:rsidR="00717495">
              <w:rPr>
                <w:noProof/>
                <w:webHidden/>
              </w:rPr>
              <w:instrText xml:space="preserve"> PAGEREF _Toc74126951 \h </w:instrText>
            </w:r>
            <w:r w:rsidR="00717495">
              <w:rPr>
                <w:noProof/>
                <w:webHidden/>
              </w:rPr>
            </w:r>
            <w:r w:rsidR="00717495">
              <w:rPr>
                <w:noProof/>
                <w:webHidden/>
              </w:rPr>
              <w:fldChar w:fldCharType="separate"/>
            </w:r>
            <w:r w:rsidR="00717495">
              <w:rPr>
                <w:noProof/>
                <w:webHidden/>
              </w:rPr>
              <w:t>12</w:t>
            </w:r>
            <w:r w:rsidR="00717495">
              <w:rPr>
                <w:noProof/>
                <w:webHidden/>
              </w:rPr>
              <w:fldChar w:fldCharType="end"/>
            </w:r>
          </w:hyperlink>
        </w:p>
        <w:p w:rsidR="00717495" w:rsidRDefault="00325056">
          <w:pPr>
            <w:pStyle w:val="39"/>
            <w:tabs>
              <w:tab w:val="right" w:leader="dot" w:pos="9595"/>
            </w:tabs>
            <w:rPr>
              <w:rFonts w:eastAsiaTheme="minorEastAsia"/>
              <w:noProof/>
              <w:lang w:eastAsia="ru-RU"/>
            </w:rPr>
          </w:pPr>
          <w:hyperlink w:anchor="_Toc74126952" w:history="1">
            <w:r w:rsidR="00717495" w:rsidRPr="0060730B">
              <w:rPr>
                <w:rStyle w:val="ae"/>
                <w:rFonts w:eastAsia="Times New Roman"/>
                <w:noProof/>
                <w:lang w:eastAsia="ru-RU" w:bidi="ru-RU"/>
              </w:rPr>
              <w:t xml:space="preserve">1.3 </w:t>
            </w:r>
            <w:r w:rsidR="00717495" w:rsidRPr="0060730B">
              <w:rPr>
                <w:rStyle w:val="ae"/>
                <w:noProof/>
              </w:rPr>
              <w:t>Система оценки достижения планируемых результатов освоения основной образовательной программы среднего общего образования</w:t>
            </w:r>
            <w:r w:rsidR="00717495">
              <w:rPr>
                <w:noProof/>
                <w:webHidden/>
              </w:rPr>
              <w:tab/>
            </w:r>
            <w:r w:rsidR="00717495">
              <w:rPr>
                <w:noProof/>
                <w:webHidden/>
              </w:rPr>
              <w:fldChar w:fldCharType="begin"/>
            </w:r>
            <w:r w:rsidR="00717495">
              <w:rPr>
                <w:noProof/>
                <w:webHidden/>
              </w:rPr>
              <w:instrText xml:space="preserve"> PAGEREF _Toc74126952 \h </w:instrText>
            </w:r>
            <w:r w:rsidR="00717495">
              <w:rPr>
                <w:noProof/>
                <w:webHidden/>
              </w:rPr>
            </w:r>
            <w:r w:rsidR="00717495">
              <w:rPr>
                <w:noProof/>
                <w:webHidden/>
              </w:rPr>
              <w:fldChar w:fldCharType="separate"/>
            </w:r>
            <w:r w:rsidR="00717495">
              <w:rPr>
                <w:noProof/>
                <w:webHidden/>
              </w:rPr>
              <w:t>86</w:t>
            </w:r>
            <w:r w:rsidR="00717495">
              <w:rPr>
                <w:noProof/>
                <w:webHidden/>
              </w:rPr>
              <w:fldChar w:fldCharType="end"/>
            </w:r>
          </w:hyperlink>
        </w:p>
        <w:p w:rsidR="00717495" w:rsidRDefault="00325056">
          <w:pPr>
            <w:pStyle w:val="11"/>
            <w:tabs>
              <w:tab w:val="left" w:pos="425"/>
              <w:tab w:val="right" w:leader="dot" w:pos="9595"/>
            </w:tabs>
            <w:rPr>
              <w:rFonts w:eastAsiaTheme="minorEastAsia"/>
              <w:noProof/>
              <w:lang w:eastAsia="ru-RU"/>
            </w:rPr>
          </w:pPr>
          <w:hyperlink w:anchor="_Toc74126953" w:history="1">
            <w:r w:rsidR="00717495" w:rsidRPr="0060730B">
              <w:rPr>
                <w:rStyle w:val="ae"/>
                <w:rFonts w:eastAsia="Times New Roman"/>
                <w:noProof/>
                <w:lang w:eastAsia="ru-RU" w:bidi="ru-RU"/>
              </w:rPr>
              <w:t>2.</w:t>
            </w:r>
            <w:r w:rsidR="00717495">
              <w:rPr>
                <w:rFonts w:eastAsiaTheme="minorEastAsia"/>
                <w:noProof/>
                <w:lang w:eastAsia="ru-RU"/>
              </w:rPr>
              <w:tab/>
            </w:r>
            <w:r w:rsidR="00717495" w:rsidRPr="0060730B">
              <w:rPr>
                <w:rStyle w:val="ae"/>
                <w:rFonts w:eastAsia="Times New Roman"/>
                <w:noProof/>
                <w:lang w:eastAsia="ru-RU" w:bidi="ru-RU"/>
              </w:rPr>
              <w:t>Содержательный раздел основной образовательной программы среднего общего образования</w:t>
            </w:r>
            <w:r w:rsidR="00717495">
              <w:rPr>
                <w:noProof/>
                <w:webHidden/>
              </w:rPr>
              <w:tab/>
            </w:r>
            <w:r w:rsidR="00717495">
              <w:rPr>
                <w:noProof/>
                <w:webHidden/>
              </w:rPr>
              <w:fldChar w:fldCharType="begin"/>
            </w:r>
            <w:r w:rsidR="00717495">
              <w:rPr>
                <w:noProof/>
                <w:webHidden/>
              </w:rPr>
              <w:instrText xml:space="preserve"> PAGEREF _Toc74126953 \h </w:instrText>
            </w:r>
            <w:r w:rsidR="00717495">
              <w:rPr>
                <w:noProof/>
                <w:webHidden/>
              </w:rPr>
            </w:r>
            <w:r w:rsidR="00717495">
              <w:rPr>
                <w:noProof/>
                <w:webHidden/>
              </w:rPr>
              <w:fldChar w:fldCharType="separate"/>
            </w:r>
            <w:r w:rsidR="00717495">
              <w:rPr>
                <w:noProof/>
                <w:webHidden/>
              </w:rPr>
              <w:t>96</w:t>
            </w:r>
            <w:r w:rsidR="00717495">
              <w:rPr>
                <w:noProof/>
                <w:webHidden/>
              </w:rPr>
              <w:fldChar w:fldCharType="end"/>
            </w:r>
          </w:hyperlink>
        </w:p>
        <w:p w:rsidR="00717495" w:rsidRDefault="00325056">
          <w:pPr>
            <w:pStyle w:val="39"/>
            <w:tabs>
              <w:tab w:val="right" w:leader="dot" w:pos="9595"/>
            </w:tabs>
            <w:rPr>
              <w:rFonts w:eastAsiaTheme="minorEastAsia"/>
              <w:noProof/>
              <w:lang w:eastAsia="ru-RU"/>
            </w:rPr>
          </w:pPr>
          <w:hyperlink w:anchor="_Toc74126954" w:history="1">
            <w:r w:rsidR="00717495" w:rsidRPr="0060730B">
              <w:rPr>
                <w:rStyle w:val="ae"/>
                <w:noProof/>
                <w:lang w:bidi="ru-RU"/>
              </w:rPr>
              <w:t xml:space="preserve">2.1. Программа развития универсальных учебных действий </w:t>
            </w:r>
            <w:r w:rsidR="00717495" w:rsidRPr="0060730B">
              <w:rPr>
                <w:rStyle w:val="ae"/>
                <w:noProof/>
                <w:u w:color="000000"/>
                <w:bdr w:val="nil"/>
              </w:rPr>
              <w:t xml:space="preserve">при </w:t>
            </w:r>
            <w:r w:rsidR="00717495" w:rsidRPr="0060730B">
              <w:rPr>
                <w:rStyle w:val="ae"/>
                <w:noProof/>
              </w:rPr>
              <w:t>получении среднего</w:t>
            </w:r>
            <w:r w:rsidR="00717495" w:rsidRPr="0060730B">
              <w:rPr>
                <w:rStyle w:val="ae"/>
                <w:noProof/>
                <w:u w:color="000000"/>
                <w:bdr w:val="nil"/>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717495">
              <w:rPr>
                <w:noProof/>
                <w:webHidden/>
              </w:rPr>
              <w:tab/>
            </w:r>
            <w:r w:rsidR="00717495">
              <w:rPr>
                <w:noProof/>
                <w:webHidden/>
              </w:rPr>
              <w:fldChar w:fldCharType="begin"/>
            </w:r>
            <w:r w:rsidR="00717495">
              <w:rPr>
                <w:noProof/>
                <w:webHidden/>
              </w:rPr>
              <w:instrText xml:space="preserve"> PAGEREF _Toc74126954 \h </w:instrText>
            </w:r>
            <w:r w:rsidR="00717495">
              <w:rPr>
                <w:noProof/>
                <w:webHidden/>
              </w:rPr>
            </w:r>
            <w:r w:rsidR="00717495">
              <w:rPr>
                <w:noProof/>
                <w:webHidden/>
              </w:rPr>
              <w:fldChar w:fldCharType="separate"/>
            </w:r>
            <w:r w:rsidR="00717495">
              <w:rPr>
                <w:noProof/>
                <w:webHidden/>
              </w:rPr>
              <w:t>96</w:t>
            </w:r>
            <w:r w:rsidR="00717495">
              <w:rPr>
                <w:noProof/>
                <w:webHidden/>
              </w:rPr>
              <w:fldChar w:fldCharType="end"/>
            </w:r>
          </w:hyperlink>
        </w:p>
        <w:p w:rsidR="00717495" w:rsidRDefault="00325056">
          <w:pPr>
            <w:pStyle w:val="39"/>
            <w:tabs>
              <w:tab w:val="right" w:leader="dot" w:pos="9595"/>
            </w:tabs>
            <w:rPr>
              <w:rFonts w:eastAsiaTheme="minorEastAsia"/>
              <w:noProof/>
              <w:lang w:eastAsia="ru-RU"/>
            </w:rPr>
          </w:pPr>
          <w:hyperlink w:anchor="_Toc74126955" w:history="1">
            <w:r w:rsidR="00717495" w:rsidRPr="0060730B">
              <w:rPr>
                <w:rStyle w:val="ae"/>
                <w:rFonts w:eastAsia="Times New Roman"/>
                <w:noProof/>
                <w:lang w:eastAsia="ru-RU" w:bidi="ru-RU"/>
              </w:rPr>
              <w:t>2.2. Программы отдельных учебных предметов, курсов внеурочной деятельности</w:t>
            </w:r>
            <w:r w:rsidR="00717495">
              <w:rPr>
                <w:noProof/>
                <w:webHidden/>
              </w:rPr>
              <w:tab/>
            </w:r>
            <w:r w:rsidR="00717495">
              <w:rPr>
                <w:noProof/>
                <w:webHidden/>
              </w:rPr>
              <w:fldChar w:fldCharType="begin"/>
            </w:r>
            <w:r w:rsidR="00717495">
              <w:rPr>
                <w:noProof/>
                <w:webHidden/>
              </w:rPr>
              <w:instrText xml:space="preserve"> PAGEREF _Toc74126955 \h </w:instrText>
            </w:r>
            <w:r w:rsidR="00717495">
              <w:rPr>
                <w:noProof/>
                <w:webHidden/>
              </w:rPr>
            </w:r>
            <w:r w:rsidR="00717495">
              <w:rPr>
                <w:noProof/>
                <w:webHidden/>
              </w:rPr>
              <w:fldChar w:fldCharType="separate"/>
            </w:r>
            <w:r w:rsidR="00717495">
              <w:rPr>
                <w:noProof/>
                <w:webHidden/>
              </w:rPr>
              <w:t>113</w:t>
            </w:r>
            <w:r w:rsidR="00717495">
              <w:rPr>
                <w:noProof/>
                <w:webHidden/>
              </w:rPr>
              <w:fldChar w:fldCharType="end"/>
            </w:r>
          </w:hyperlink>
        </w:p>
        <w:p w:rsidR="00717495" w:rsidRDefault="00325056">
          <w:pPr>
            <w:pStyle w:val="39"/>
            <w:tabs>
              <w:tab w:val="right" w:leader="dot" w:pos="9595"/>
            </w:tabs>
            <w:rPr>
              <w:rFonts w:eastAsiaTheme="minorEastAsia"/>
              <w:noProof/>
              <w:lang w:eastAsia="ru-RU"/>
            </w:rPr>
          </w:pPr>
          <w:hyperlink w:anchor="_Toc74126956" w:history="1">
            <w:r w:rsidR="00717495" w:rsidRPr="0060730B">
              <w:rPr>
                <w:rStyle w:val="ae"/>
                <w:noProof/>
                <w:lang w:eastAsia="ru-RU" w:bidi="ru-RU"/>
              </w:rPr>
              <w:t>2.3. Программа воспитания и социализации обучающихся при получении среднего общего образования</w:t>
            </w:r>
            <w:r w:rsidR="00717495">
              <w:rPr>
                <w:noProof/>
                <w:webHidden/>
              </w:rPr>
              <w:tab/>
            </w:r>
            <w:r w:rsidR="00717495">
              <w:rPr>
                <w:noProof/>
                <w:webHidden/>
              </w:rPr>
              <w:fldChar w:fldCharType="begin"/>
            </w:r>
            <w:r w:rsidR="00717495">
              <w:rPr>
                <w:noProof/>
                <w:webHidden/>
              </w:rPr>
              <w:instrText xml:space="preserve"> PAGEREF _Toc74126956 \h </w:instrText>
            </w:r>
            <w:r w:rsidR="00717495">
              <w:rPr>
                <w:noProof/>
                <w:webHidden/>
              </w:rPr>
            </w:r>
            <w:r w:rsidR="00717495">
              <w:rPr>
                <w:noProof/>
                <w:webHidden/>
              </w:rPr>
              <w:fldChar w:fldCharType="separate"/>
            </w:r>
            <w:r w:rsidR="00717495">
              <w:rPr>
                <w:noProof/>
                <w:webHidden/>
              </w:rPr>
              <w:t>265</w:t>
            </w:r>
            <w:r w:rsidR="00717495">
              <w:rPr>
                <w:noProof/>
                <w:webHidden/>
              </w:rPr>
              <w:fldChar w:fldCharType="end"/>
            </w:r>
          </w:hyperlink>
        </w:p>
        <w:p w:rsidR="00717495" w:rsidRDefault="00325056">
          <w:pPr>
            <w:pStyle w:val="39"/>
            <w:tabs>
              <w:tab w:val="right" w:leader="dot" w:pos="9595"/>
            </w:tabs>
            <w:rPr>
              <w:rFonts w:eastAsiaTheme="minorEastAsia"/>
              <w:noProof/>
              <w:lang w:eastAsia="ru-RU"/>
            </w:rPr>
          </w:pPr>
          <w:hyperlink w:anchor="_Toc74126957" w:history="1">
            <w:r w:rsidR="00717495" w:rsidRPr="0060730B">
              <w:rPr>
                <w:rStyle w:val="ae"/>
                <w:noProof/>
              </w:rPr>
              <w:t>2.4. Программа коррекционной работы</w:t>
            </w:r>
            <w:r w:rsidR="00717495">
              <w:rPr>
                <w:noProof/>
                <w:webHidden/>
              </w:rPr>
              <w:tab/>
            </w:r>
            <w:r w:rsidR="00717495">
              <w:rPr>
                <w:noProof/>
                <w:webHidden/>
              </w:rPr>
              <w:fldChar w:fldCharType="begin"/>
            </w:r>
            <w:r w:rsidR="00717495">
              <w:rPr>
                <w:noProof/>
                <w:webHidden/>
              </w:rPr>
              <w:instrText xml:space="preserve"> PAGEREF _Toc74126957 \h </w:instrText>
            </w:r>
            <w:r w:rsidR="00717495">
              <w:rPr>
                <w:noProof/>
                <w:webHidden/>
              </w:rPr>
            </w:r>
            <w:r w:rsidR="00717495">
              <w:rPr>
                <w:noProof/>
                <w:webHidden/>
              </w:rPr>
              <w:fldChar w:fldCharType="separate"/>
            </w:r>
            <w:r w:rsidR="00717495">
              <w:rPr>
                <w:noProof/>
                <w:webHidden/>
              </w:rPr>
              <w:t>295</w:t>
            </w:r>
            <w:r w:rsidR="00717495">
              <w:rPr>
                <w:noProof/>
                <w:webHidden/>
              </w:rPr>
              <w:fldChar w:fldCharType="end"/>
            </w:r>
          </w:hyperlink>
        </w:p>
        <w:p w:rsidR="00717495" w:rsidRDefault="00325056">
          <w:pPr>
            <w:pStyle w:val="11"/>
            <w:tabs>
              <w:tab w:val="left" w:pos="425"/>
              <w:tab w:val="right" w:leader="dot" w:pos="9595"/>
            </w:tabs>
            <w:rPr>
              <w:rFonts w:eastAsiaTheme="minorEastAsia"/>
              <w:noProof/>
              <w:lang w:eastAsia="ru-RU"/>
            </w:rPr>
          </w:pPr>
          <w:hyperlink w:anchor="_Toc74126958" w:history="1">
            <w:r w:rsidR="00717495" w:rsidRPr="0060730B">
              <w:rPr>
                <w:rStyle w:val="ae"/>
                <w:rFonts w:ascii="Times New Roman" w:eastAsia="Times New Roman" w:hAnsi="Times New Roman" w:cs="Times New Roman"/>
                <w:noProof/>
                <w:lang w:eastAsia="ru-RU" w:bidi="ru-RU"/>
              </w:rPr>
              <w:t>3.</w:t>
            </w:r>
            <w:r w:rsidR="00717495">
              <w:rPr>
                <w:rFonts w:eastAsiaTheme="minorEastAsia"/>
                <w:noProof/>
                <w:lang w:eastAsia="ru-RU"/>
              </w:rPr>
              <w:tab/>
            </w:r>
            <w:r w:rsidR="00717495" w:rsidRPr="0060730B">
              <w:rPr>
                <w:rStyle w:val="ae"/>
                <w:noProof/>
              </w:rPr>
              <w:t>Организационный раздел основной образовательной программы среднего общего образования</w:t>
            </w:r>
            <w:r w:rsidR="00717495">
              <w:rPr>
                <w:noProof/>
                <w:webHidden/>
              </w:rPr>
              <w:tab/>
            </w:r>
            <w:r w:rsidR="00717495">
              <w:rPr>
                <w:noProof/>
                <w:webHidden/>
              </w:rPr>
              <w:fldChar w:fldCharType="begin"/>
            </w:r>
            <w:r w:rsidR="00717495">
              <w:rPr>
                <w:noProof/>
                <w:webHidden/>
              </w:rPr>
              <w:instrText xml:space="preserve"> PAGEREF _Toc74126958 \h </w:instrText>
            </w:r>
            <w:r w:rsidR="00717495">
              <w:rPr>
                <w:noProof/>
                <w:webHidden/>
              </w:rPr>
            </w:r>
            <w:r w:rsidR="00717495">
              <w:rPr>
                <w:noProof/>
                <w:webHidden/>
              </w:rPr>
              <w:fldChar w:fldCharType="separate"/>
            </w:r>
            <w:r w:rsidR="00717495">
              <w:rPr>
                <w:noProof/>
                <w:webHidden/>
              </w:rPr>
              <w:t>318</w:t>
            </w:r>
            <w:r w:rsidR="00717495">
              <w:rPr>
                <w:noProof/>
                <w:webHidden/>
              </w:rPr>
              <w:fldChar w:fldCharType="end"/>
            </w:r>
          </w:hyperlink>
        </w:p>
        <w:p w:rsidR="00717495" w:rsidRDefault="00325056">
          <w:pPr>
            <w:pStyle w:val="39"/>
            <w:tabs>
              <w:tab w:val="right" w:leader="dot" w:pos="9595"/>
            </w:tabs>
            <w:rPr>
              <w:rFonts w:eastAsiaTheme="minorEastAsia"/>
              <w:noProof/>
              <w:lang w:eastAsia="ru-RU"/>
            </w:rPr>
          </w:pPr>
          <w:hyperlink w:anchor="_Toc74126959" w:history="1">
            <w:r w:rsidR="00717495" w:rsidRPr="0060730B">
              <w:rPr>
                <w:rStyle w:val="ae"/>
                <w:noProof/>
              </w:rPr>
              <w:t>3.1. </w:t>
            </w:r>
            <w:r w:rsidR="00717495" w:rsidRPr="0060730B">
              <w:rPr>
                <w:rStyle w:val="ae"/>
                <w:noProof/>
                <w:lang w:eastAsia="ru-RU"/>
              </w:rPr>
              <w:t>Учебный план среднего общего образования МБОУ «Окская СШ»</w:t>
            </w:r>
            <w:r w:rsidR="00717495">
              <w:rPr>
                <w:noProof/>
                <w:webHidden/>
              </w:rPr>
              <w:tab/>
            </w:r>
            <w:r w:rsidR="00717495">
              <w:rPr>
                <w:noProof/>
                <w:webHidden/>
              </w:rPr>
              <w:fldChar w:fldCharType="begin"/>
            </w:r>
            <w:r w:rsidR="00717495">
              <w:rPr>
                <w:noProof/>
                <w:webHidden/>
              </w:rPr>
              <w:instrText xml:space="preserve"> PAGEREF _Toc74126959 \h </w:instrText>
            </w:r>
            <w:r w:rsidR="00717495">
              <w:rPr>
                <w:noProof/>
                <w:webHidden/>
              </w:rPr>
            </w:r>
            <w:r w:rsidR="00717495">
              <w:rPr>
                <w:noProof/>
                <w:webHidden/>
              </w:rPr>
              <w:fldChar w:fldCharType="separate"/>
            </w:r>
            <w:r w:rsidR="00717495">
              <w:rPr>
                <w:noProof/>
                <w:webHidden/>
              </w:rPr>
              <w:t>318</w:t>
            </w:r>
            <w:r w:rsidR="00717495">
              <w:rPr>
                <w:noProof/>
                <w:webHidden/>
              </w:rPr>
              <w:fldChar w:fldCharType="end"/>
            </w:r>
          </w:hyperlink>
        </w:p>
        <w:p w:rsidR="00717495" w:rsidRDefault="00325056">
          <w:pPr>
            <w:pStyle w:val="39"/>
            <w:tabs>
              <w:tab w:val="right" w:leader="dot" w:pos="9595"/>
            </w:tabs>
            <w:rPr>
              <w:rFonts w:eastAsiaTheme="minorEastAsia"/>
              <w:noProof/>
              <w:lang w:eastAsia="ru-RU"/>
            </w:rPr>
          </w:pPr>
          <w:hyperlink w:anchor="_Toc74126960" w:history="1">
            <w:r w:rsidR="00717495" w:rsidRPr="0060730B">
              <w:rPr>
                <w:rStyle w:val="ae"/>
                <w:noProof/>
                <w:lang w:bidi="ru-RU"/>
              </w:rPr>
              <w:t>3.2.  Календарный учебный график</w:t>
            </w:r>
            <w:r w:rsidR="00717495">
              <w:rPr>
                <w:noProof/>
                <w:webHidden/>
              </w:rPr>
              <w:tab/>
            </w:r>
            <w:r w:rsidR="00717495">
              <w:rPr>
                <w:noProof/>
                <w:webHidden/>
              </w:rPr>
              <w:fldChar w:fldCharType="begin"/>
            </w:r>
            <w:r w:rsidR="00717495">
              <w:rPr>
                <w:noProof/>
                <w:webHidden/>
              </w:rPr>
              <w:instrText xml:space="preserve"> PAGEREF _Toc74126960 \h </w:instrText>
            </w:r>
            <w:r w:rsidR="00717495">
              <w:rPr>
                <w:noProof/>
                <w:webHidden/>
              </w:rPr>
            </w:r>
            <w:r w:rsidR="00717495">
              <w:rPr>
                <w:noProof/>
                <w:webHidden/>
              </w:rPr>
              <w:fldChar w:fldCharType="separate"/>
            </w:r>
            <w:r w:rsidR="00717495">
              <w:rPr>
                <w:noProof/>
                <w:webHidden/>
              </w:rPr>
              <w:t>320</w:t>
            </w:r>
            <w:r w:rsidR="00717495">
              <w:rPr>
                <w:noProof/>
                <w:webHidden/>
              </w:rPr>
              <w:fldChar w:fldCharType="end"/>
            </w:r>
          </w:hyperlink>
        </w:p>
        <w:p w:rsidR="00717495" w:rsidRDefault="00325056">
          <w:pPr>
            <w:pStyle w:val="39"/>
            <w:tabs>
              <w:tab w:val="right" w:leader="dot" w:pos="9595"/>
            </w:tabs>
            <w:rPr>
              <w:rFonts w:eastAsiaTheme="minorEastAsia"/>
              <w:noProof/>
              <w:lang w:eastAsia="ru-RU"/>
            </w:rPr>
          </w:pPr>
          <w:hyperlink w:anchor="_Toc74126961" w:history="1">
            <w:r w:rsidR="00717495" w:rsidRPr="0060730B">
              <w:rPr>
                <w:rStyle w:val="ae"/>
                <w:noProof/>
              </w:rPr>
              <w:t>3.3. План внеурочной деятельности</w:t>
            </w:r>
            <w:r w:rsidR="00717495">
              <w:rPr>
                <w:noProof/>
                <w:webHidden/>
              </w:rPr>
              <w:tab/>
            </w:r>
            <w:r w:rsidR="00717495">
              <w:rPr>
                <w:noProof/>
                <w:webHidden/>
              </w:rPr>
              <w:fldChar w:fldCharType="begin"/>
            </w:r>
            <w:r w:rsidR="00717495">
              <w:rPr>
                <w:noProof/>
                <w:webHidden/>
              </w:rPr>
              <w:instrText xml:space="preserve"> PAGEREF _Toc74126961 \h </w:instrText>
            </w:r>
            <w:r w:rsidR="00717495">
              <w:rPr>
                <w:noProof/>
                <w:webHidden/>
              </w:rPr>
            </w:r>
            <w:r w:rsidR="00717495">
              <w:rPr>
                <w:noProof/>
                <w:webHidden/>
              </w:rPr>
              <w:fldChar w:fldCharType="separate"/>
            </w:r>
            <w:r w:rsidR="00717495">
              <w:rPr>
                <w:noProof/>
                <w:webHidden/>
              </w:rPr>
              <w:t>321</w:t>
            </w:r>
            <w:r w:rsidR="00717495">
              <w:rPr>
                <w:noProof/>
                <w:webHidden/>
              </w:rPr>
              <w:fldChar w:fldCharType="end"/>
            </w:r>
          </w:hyperlink>
        </w:p>
        <w:p w:rsidR="00717495" w:rsidRDefault="00325056">
          <w:pPr>
            <w:pStyle w:val="39"/>
            <w:tabs>
              <w:tab w:val="right" w:leader="dot" w:pos="9595"/>
            </w:tabs>
            <w:rPr>
              <w:rFonts w:eastAsiaTheme="minorEastAsia"/>
              <w:noProof/>
              <w:lang w:eastAsia="ru-RU"/>
            </w:rPr>
          </w:pPr>
          <w:hyperlink w:anchor="_Toc74126962" w:history="1">
            <w:r w:rsidR="00717495" w:rsidRPr="0060730B">
              <w:rPr>
                <w:rStyle w:val="ae"/>
                <w:noProof/>
              </w:rPr>
              <w:t>3.4. Система  условий реализации основной образовательной программы среднего общего образования</w:t>
            </w:r>
            <w:r w:rsidR="00717495">
              <w:rPr>
                <w:noProof/>
                <w:webHidden/>
              </w:rPr>
              <w:tab/>
            </w:r>
            <w:r w:rsidR="00717495">
              <w:rPr>
                <w:noProof/>
                <w:webHidden/>
              </w:rPr>
              <w:fldChar w:fldCharType="begin"/>
            </w:r>
            <w:r w:rsidR="00717495">
              <w:rPr>
                <w:noProof/>
                <w:webHidden/>
              </w:rPr>
              <w:instrText xml:space="preserve"> PAGEREF _Toc74126962 \h </w:instrText>
            </w:r>
            <w:r w:rsidR="00717495">
              <w:rPr>
                <w:noProof/>
                <w:webHidden/>
              </w:rPr>
            </w:r>
            <w:r w:rsidR="00717495">
              <w:rPr>
                <w:noProof/>
                <w:webHidden/>
              </w:rPr>
              <w:fldChar w:fldCharType="separate"/>
            </w:r>
            <w:r w:rsidR="00717495">
              <w:rPr>
                <w:noProof/>
                <w:webHidden/>
              </w:rPr>
              <w:t>326</w:t>
            </w:r>
            <w:r w:rsidR="00717495">
              <w:rPr>
                <w:noProof/>
                <w:webHidden/>
              </w:rPr>
              <w:fldChar w:fldCharType="end"/>
            </w:r>
          </w:hyperlink>
        </w:p>
        <w:p w:rsidR="00717495" w:rsidRDefault="00325056">
          <w:pPr>
            <w:pStyle w:val="39"/>
            <w:tabs>
              <w:tab w:val="right" w:leader="dot" w:pos="9595"/>
            </w:tabs>
            <w:rPr>
              <w:rFonts w:eastAsiaTheme="minorEastAsia"/>
              <w:noProof/>
              <w:lang w:eastAsia="ru-RU"/>
            </w:rPr>
          </w:pPr>
          <w:hyperlink w:anchor="_Toc74126963" w:history="1">
            <w:r w:rsidR="00717495" w:rsidRPr="0060730B">
              <w:rPr>
                <w:rStyle w:val="ae"/>
                <w:i/>
                <w:iCs/>
                <w:noProof/>
              </w:rPr>
              <w:t>3.4.1 Описание кадровых условий реализации основной образовательной программы</w:t>
            </w:r>
            <w:r w:rsidR="00717495">
              <w:rPr>
                <w:noProof/>
                <w:webHidden/>
              </w:rPr>
              <w:tab/>
            </w:r>
            <w:r w:rsidR="00717495">
              <w:rPr>
                <w:noProof/>
                <w:webHidden/>
              </w:rPr>
              <w:fldChar w:fldCharType="begin"/>
            </w:r>
            <w:r w:rsidR="00717495">
              <w:rPr>
                <w:noProof/>
                <w:webHidden/>
              </w:rPr>
              <w:instrText xml:space="preserve"> PAGEREF _Toc74126963 \h </w:instrText>
            </w:r>
            <w:r w:rsidR="00717495">
              <w:rPr>
                <w:noProof/>
                <w:webHidden/>
              </w:rPr>
            </w:r>
            <w:r w:rsidR="00717495">
              <w:rPr>
                <w:noProof/>
                <w:webHidden/>
              </w:rPr>
              <w:fldChar w:fldCharType="separate"/>
            </w:r>
            <w:r w:rsidR="00717495">
              <w:rPr>
                <w:noProof/>
                <w:webHidden/>
              </w:rPr>
              <w:t>326</w:t>
            </w:r>
            <w:r w:rsidR="00717495">
              <w:rPr>
                <w:noProof/>
                <w:webHidden/>
              </w:rPr>
              <w:fldChar w:fldCharType="end"/>
            </w:r>
          </w:hyperlink>
        </w:p>
        <w:p w:rsidR="00717495" w:rsidRDefault="00325056">
          <w:pPr>
            <w:pStyle w:val="39"/>
            <w:tabs>
              <w:tab w:val="right" w:leader="dot" w:pos="9595"/>
            </w:tabs>
            <w:rPr>
              <w:rFonts w:eastAsiaTheme="minorEastAsia"/>
              <w:noProof/>
              <w:lang w:eastAsia="ru-RU"/>
            </w:rPr>
          </w:pPr>
          <w:hyperlink w:anchor="_Toc74126964" w:history="1">
            <w:r w:rsidR="00717495" w:rsidRPr="0060730B">
              <w:rPr>
                <w:rStyle w:val="ae"/>
                <w:noProof/>
              </w:rPr>
              <w:t>3.4.2 Психолого-педагогические условия реализации основной образовательной программы среднего общего образования</w:t>
            </w:r>
            <w:r w:rsidR="00717495">
              <w:rPr>
                <w:noProof/>
                <w:webHidden/>
              </w:rPr>
              <w:tab/>
            </w:r>
            <w:r w:rsidR="00717495">
              <w:rPr>
                <w:noProof/>
                <w:webHidden/>
              </w:rPr>
              <w:fldChar w:fldCharType="begin"/>
            </w:r>
            <w:r w:rsidR="00717495">
              <w:rPr>
                <w:noProof/>
                <w:webHidden/>
              </w:rPr>
              <w:instrText xml:space="preserve"> PAGEREF _Toc74126964 \h </w:instrText>
            </w:r>
            <w:r w:rsidR="00717495">
              <w:rPr>
                <w:noProof/>
                <w:webHidden/>
              </w:rPr>
            </w:r>
            <w:r w:rsidR="00717495">
              <w:rPr>
                <w:noProof/>
                <w:webHidden/>
              </w:rPr>
              <w:fldChar w:fldCharType="separate"/>
            </w:r>
            <w:r w:rsidR="00717495">
              <w:rPr>
                <w:noProof/>
                <w:webHidden/>
              </w:rPr>
              <w:t>328</w:t>
            </w:r>
            <w:r w:rsidR="00717495">
              <w:rPr>
                <w:noProof/>
                <w:webHidden/>
              </w:rPr>
              <w:fldChar w:fldCharType="end"/>
            </w:r>
          </w:hyperlink>
        </w:p>
        <w:p w:rsidR="00717495" w:rsidRDefault="00325056">
          <w:pPr>
            <w:pStyle w:val="39"/>
            <w:tabs>
              <w:tab w:val="right" w:leader="dot" w:pos="9595"/>
            </w:tabs>
            <w:rPr>
              <w:rFonts w:eastAsiaTheme="minorEastAsia"/>
              <w:noProof/>
              <w:lang w:eastAsia="ru-RU"/>
            </w:rPr>
          </w:pPr>
          <w:hyperlink w:anchor="_Toc74126965" w:history="1">
            <w:r w:rsidR="00717495" w:rsidRPr="0060730B">
              <w:rPr>
                <w:rStyle w:val="ae"/>
                <w:noProof/>
              </w:rPr>
              <w:t>3.4.3 Финансовое обеспечение реализации основной образовательной программы среднего общего образования</w:t>
            </w:r>
            <w:r w:rsidR="00717495">
              <w:rPr>
                <w:noProof/>
                <w:webHidden/>
              </w:rPr>
              <w:tab/>
            </w:r>
            <w:r w:rsidR="00717495">
              <w:rPr>
                <w:noProof/>
                <w:webHidden/>
              </w:rPr>
              <w:fldChar w:fldCharType="begin"/>
            </w:r>
            <w:r w:rsidR="00717495">
              <w:rPr>
                <w:noProof/>
                <w:webHidden/>
              </w:rPr>
              <w:instrText xml:space="preserve"> PAGEREF _Toc74126965 \h </w:instrText>
            </w:r>
            <w:r w:rsidR="00717495">
              <w:rPr>
                <w:noProof/>
                <w:webHidden/>
              </w:rPr>
            </w:r>
            <w:r w:rsidR="00717495">
              <w:rPr>
                <w:noProof/>
                <w:webHidden/>
              </w:rPr>
              <w:fldChar w:fldCharType="separate"/>
            </w:r>
            <w:r w:rsidR="00717495">
              <w:rPr>
                <w:noProof/>
                <w:webHidden/>
              </w:rPr>
              <w:t>329</w:t>
            </w:r>
            <w:r w:rsidR="00717495">
              <w:rPr>
                <w:noProof/>
                <w:webHidden/>
              </w:rPr>
              <w:fldChar w:fldCharType="end"/>
            </w:r>
          </w:hyperlink>
        </w:p>
        <w:p w:rsidR="00717495" w:rsidRDefault="00325056">
          <w:pPr>
            <w:pStyle w:val="39"/>
            <w:tabs>
              <w:tab w:val="right" w:leader="dot" w:pos="9595"/>
            </w:tabs>
            <w:rPr>
              <w:rFonts w:eastAsiaTheme="minorEastAsia"/>
              <w:noProof/>
              <w:lang w:eastAsia="ru-RU"/>
            </w:rPr>
          </w:pPr>
          <w:hyperlink w:anchor="_Toc74126966" w:history="1">
            <w:r w:rsidR="00717495" w:rsidRPr="0060730B">
              <w:rPr>
                <w:rStyle w:val="ae"/>
                <w:noProof/>
              </w:rPr>
              <w:t>3.4.4. Материально-технические условия реализации основной образовательной программы среднего общего образования</w:t>
            </w:r>
            <w:r w:rsidR="00717495">
              <w:rPr>
                <w:noProof/>
                <w:webHidden/>
              </w:rPr>
              <w:tab/>
            </w:r>
            <w:r w:rsidR="00717495">
              <w:rPr>
                <w:noProof/>
                <w:webHidden/>
              </w:rPr>
              <w:fldChar w:fldCharType="begin"/>
            </w:r>
            <w:r w:rsidR="00717495">
              <w:rPr>
                <w:noProof/>
                <w:webHidden/>
              </w:rPr>
              <w:instrText xml:space="preserve"> PAGEREF _Toc74126966 \h </w:instrText>
            </w:r>
            <w:r w:rsidR="00717495">
              <w:rPr>
                <w:noProof/>
                <w:webHidden/>
              </w:rPr>
            </w:r>
            <w:r w:rsidR="00717495">
              <w:rPr>
                <w:noProof/>
                <w:webHidden/>
              </w:rPr>
              <w:fldChar w:fldCharType="separate"/>
            </w:r>
            <w:r w:rsidR="00717495">
              <w:rPr>
                <w:noProof/>
                <w:webHidden/>
              </w:rPr>
              <w:t>330</w:t>
            </w:r>
            <w:r w:rsidR="00717495">
              <w:rPr>
                <w:noProof/>
                <w:webHidden/>
              </w:rPr>
              <w:fldChar w:fldCharType="end"/>
            </w:r>
          </w:hyperlink>
        </w:p>
        <w:p w:rsidR="00717495" w:rsidRDefault="00325056">
          <w:pPr>
            <w:pStyle w:val="39"/>
            <w:tabs>
              <w:tab w:val="right" w:leader="dot" w:pos="9595"/>
            </w:tabs>
            <w:rPr>
              <w:rFonts w:eastAsiaTheme="minorEastAsia"/>
              <w:noProof/>
              <w:lang w:eastAsia="ru-RU"/>
            </w:rPr>
          </w:pPr>
          <w:hyperlink w:anchor="_Toc74126967" w:history="1">
            <w:r w:rsidR="00717495" w:rsidRPr="0060730B">
              <w:rPr>
                <w:rStyle w:val="ae"/>
                <w:noProof/>
              </w:rPr>
              <w:t>3.4.5. Информационно-методические условия реализации основной образовательной программы среднего общего образования.</w:t>
            </w:r>
            <w:r w:rsidR="00717495">
              <w:rPr>
                <w:noProof/>
                <w:webHidden/>
              </w:rPr>
              <w:tab/>
            </w:r>
            <w:r w:rsidR="00717495">
              <w:rPr>
                <w:noProof/>
                <w:webHidden/>
              </w:rPr>
              <w:fldChar w:fldCharType="begin"/>
            </w:r>
            <w:r w:rsidR="00717495">
              <w:rPr>
                <w:noProof/>
                <w:webHidden/>
              </w:rPr>
              <w:instrText xml:space="preserve"> PAGEREF _Toc74126967 \h </w:instrText>
            </w:r>
            <w:r w:rsidR="00717495">
              <w:rPr>
                <w:noProof/>
                <w:webHidden/>
              </w:rPr>
            </w:r>
            <w:r w:rsidR="00717495">
              <w:rPr>
                <w:noProof/>
                <w:webHidden/>
              </w:rPr>
              <w:fldChar w:fldCharType="separate"/>
            </w:r>
            <w:r w:rsidR="00717495">
              <w:rPr>
                <w:noProof/>
                <w:webHidden/>
              </w:rPr>
              <w:t>331</w:t>
            </w:r>
            <w:r w:rsidR="00717495">
              <w:rPr>
                <w:noProof/>
                <w:webHidden/>
              </w:rPr>
              <w:fldChar w:fldCharType="end"/>
            </w:r>
          </w:hyperlink>
        </w:p>
        <w:p w:rsidR="00717495" w:rsidRDefault="00325056">
          <w:pPr>
            <w:pStyle w:val="39"/>
            <w:tabs>
              <w:tab w:val="right" w:leader="dot" w:pos="9595"/>
            </w:tabs>
            <w:rPr>
              <w:rFonts w:eastAsiaTheme="minorEastAsia"/>
              <w:noProof/>
              <w:lang w:eastAsia="ru-RU"/>
            </w:rPr>
          </w:pPr>
          <w:hyperlink w:anchor="_Toc74126968" w:history="1">
            <w:r w:rsidR="00717495" w:rsidRPr="0060730B">
              <w:rPr>
                <w:rStyle w:val="ae"/>
                <w:noProof/>
                <w:lang w:bidi="ru-RU"/>
              </w:rPr>
              <w:t>3.4.6. Механизмы достижения целевых ориентиров в системе условий.</w:t>
            </w:r>
            <w:r w:rsidR="00717495">
              <w:rPr>
                <w:noProof/>
                <w:webHidden/>
              </w:rPr>
              <w:tab/>
            </w:r>
            <w:r w:rsidR="00717495">
              <w:rPr>
                <w:noProof/>
                <w:webHidden/>
              </w:rPr>
              <w:fldChar w:fldCharType="begin"/>
            </w:r>
            <w:r w:rsidR="00717495">
              <w:rPr>
                <w:noProof/>
                <w:webHidden/>
              </w:rPr>
              <w:instrText xml:space="preserve"> PAGEREF _Toc74126968 \h </w:instrText>
            </w:r>
            <w:r w:rsidR="00717495">
              <w:rPr>
                <w:noProof/>
                <w:webHidden/>
              </w:rPr>
            </w:r>
            <w:r w:rsidR="00717495">
              <w:rPr>
                <w:noProof/>
                <w:webHidden/>
              </w:rPr>
              <w:fldChar w:fldCharType="separate"/>
            </w:r>
            <w:r w:rsidR="00717495">
              <w:rPr>
                <w:noProof/>
                <w:webHidden/>
              </w:rPr>
              <w:t>333</w:t>
            </w:r>
            <w:r w:rsidR="00717495">
              <w:rPr>
                <w:noProof/>
                <w:webHidden/>
              </w:rPr>
              <w:fldChar w:fldCharType="end"/>
            </w:r>
          </w:hyperlink>
        </w:p>
        <w:p w:rsidR="00717495" w:rsidRDefault="00325056">
          <w:pPr>
            <w:pStyle w:val="39"/>
            <w:tabs>
              <w:tab w:val="right" w:leader="dot" w:pos="9595"/>
            </w:tabs>
            <w:rPr>
              <w:rFonts w:eastAsiaTheme="minorEastAsia"/>
              <w:noProof/>
              <w:lang w:eastAsia="ru-RU"/>
            </w:rPr>
          </w:pPr>
          <w:hyperlink w:anchor="_Toc74126969" w:history="1">
            <w:r w:rsidR="00717495" w:rsidRPr="0060730B">
              <w:rPr>
                <w:rStyle w:val="ae"/>
                <w:rFonts w:eastAsia="Calibri"/>
                <w:noProof/>
              </w:rPr>
              <w:t xml:space="preserve">3.4.7. Сетевой график – дорожная карта по формированию необходимой системы условий по введению  федерального государственного образовательного  стандарта </w:t>
            </w:r>
            <w:r w:rsidR="00717495" w:rsidRPr="0060730B">
              <w:rPr>
                <w:rStyle w:val="ae"/>
                <w:noProof/>
              </w:rPr>
              <w:t>среднего  общего образования(ФГОС СОО)</w:t>
            </w:r>
            <w:r w:rsidR="00717495">
              <w:rPr>
                <w:noProof/>
                <w:webHidden/>
              </w:rPr>
              <w:tab/>
            </w:r>
            <w:r w:rsidR="00717495">
              <w:rPr>
                <w:noProof/>
                <w:webHidden/>
              </w:rPr>
              <w:fldChar w:fldCharType="begin"/>
            </w:r>
            <w:r w:rsidR="00717495">
              <w:rPr>
                <w:noProof/>
                <w:webHidden/>
              </w:rPr>
              <w:instrText xml:space="preserve"> PAGEREF _Toc74126969 \h </w:instrText>
            </w:r>
            <w:r w:rsidR="00717495">
              <w:rPr>
                <w:noProof/>
                <w:webHidden/>
              </w:rPr>
            </w:r>
            <w:r w:rsidR="00717495">
              <w:rPr>
                <w:noProof/>
                <w:webHidden/>
              </w:rPr>
              <w:fldChar w:fldCharType="separate"/>
            </w:r>
            <w:r w:rsidR="00717495">
              <w:rPr>
                <w:noProof/>
                <w:webHidden/>
              </w:rPr>
              <w:t>335</w:t>
            </w:r>
            <w:r w:rsidR="00717495">
              <w:rPr>
                <w:noProof/>
                <w:webHidden/>
              </w:rPr>
              <w:fldChar w:fldCharType="end"/>
            </w:r>
          </w:hyperlink>
        </w:p>
        <w:p w:rsidR="00717495" w:rsidRDefault="00325056">
          <w:pPr>
            <w:pStyle w:val="39"/>
            <w:tabs>
              <w:tab w:val="right" w:leader="dot" w:pos="9595"/>
            </w:tabs>
            <w:rPr>
              <w:rFonts w:eastAsiaTheme="minorEastAsia"/>
              <w:noProof/>
              <w:lang w:eastAsia="ru-RU"/>
            </w:rPr>
          </w:pPr>
          <w:hyperlink w:anchor="_Toc74126970" w:history="1">
            <w:r w:rsidR="00717495" w:rsidRPr="0060730B">
              <w:rPr>
                <w:rStyle w:val="ae"/>
                <w:noProof/>
                <w:lang w:bidi="ru-RU"/>
              </w:rPr>
              <w:t>3.4.8. Контроль за состоянием системы условий.</w:t>
            </w:r>
            <w:r w:rsidR="00717495">
              <w:rPr>
                <w:noProof/>
                <w:webHidden/>
              </w:rPr>
              <w:tab/>
            </w:r>
            <w:r w:rsidR="00717495">
              <w:rPr>
                <w:noProof/>
                <w:webHidden/>
              </w:rPr>
              <w:fldChar w:fldCharType="begin"/>
            </w:r>
            <w:r w:rsidR="00717495">
              <w:rPr>
                <w:noProof/>
                <w:webHidden/>
              </w:rPr>
              <w:instrText xml:space="preserve"> PAGEREF _Toc74126970 \h </w:instrText>
            </w:r>
            <w:r w:rsidR="00717495">
              <w:rPr>
                <w:noProof/>
                <w:webHidden/>
              </w:rPr>
            </w:r>
            <w:r w:rsidR="00717495">
              <w:rPr>
                <w:noProof/>
                <w:webHidden/>
              </w:rPr>
              <w:fldChar w:fldCharType="separate"/>
            </w:r>
            <w:r w:rsidR="00717495">
              <w:rPr>
                <w:noProof/>
                <w:webHidden/>
              </w:rPr>
              <w:t>338</w:t>
            </w:r>
            <w:r w:rsidR="00717495">
              <w:rPr>
                <w:noProof/>
                <w:webHidden/>
              </w:rPr>
              <w:fldChar w:fldCharType="end"/>
            </w:r>
          </w:hyperlink>
        </w:p>
        <w:p w:rsidR="007F180A" w:rsidRDefault="007F180A">
          <w:r>
            <w:rPr>
              <w:b/>
              <w:bCs/>
            </w:rPr>
            <w:fldChar w:fldCharType="end"/>
          </w:r>
        </w:p>
      </w:sdtContent>
    </w:sdt>
    <w:p w:rsidR="00680595" w:rsidRPr="001910B4" w:rsidRDefault="001910B4" w:rsidP="001910B4">
      <w:pPr>
        <w:pStyle w:val="1"/>
        <w:rPr>
          <w:color w:val="auto"/>
          <w:lang w:bidi="ru-RU"/>
        </w:rPr>
      </w:pPr>
      <w:bookmarkStart w:id="1" w:name="_Toc74126949"/>
      <w:bookmarkStart w:id="2" w:name="_GoBack"/>
      <w:bookmarkEnd w:id="2"/>
      <w:r>
        <w:rPr>
          <w:color w:val="auto"/>
          <w:lang w:bidi="ru-RU"/>
        </w:rPr>
        <w:lastRenderedPageBreak/>
        <w:t>1</w:t>
      </w:r>
      <w:r w:rsidR="001778CD" w:rsidRPr="001910B4">
        <w:rPr>
          <w:color w:val="auto"/>
          <w:lang w:bidi="ru-RU"/>
        </w:rPr>
        <w:t>.</w:t>
      </w:r>
      <w:r>
        <w:rPr>
          <w:color w:val="auto"/>
          <w:lang w:bidi="ru-RU"/>
        </w:rPr>
        <w:t xml:space="preserve"> </w:t>
      </w:r>
      <w:r w:rsidR="00680595" w:rsidRPr="001910B4">
        <w:rPr>
          <w:color w:val="auto"/>
          <w:lang w:bidi="ru-RU"/>
        </w:rPr>
        <w:t>ЦЕЛЕВОЙ РАЗДЕЛ</w:t>
      </w:r>
      <w:bookmarkEnd w:id="0"/>
      <w:r>
        <w:rPr>
          <w:color w:val="auto"/>
          <w:lang w:bidi="ru-RU"/>
        </w:rPr>
        <w:t xml:space="preserve"> </w:t>
      </w:r>
      <w:r w:rsidR="001778CD" w:rsidRPr="001910B4">
        <w:rPr>
          <w:color w:val="auto"/>
        </w:rPr>
        <w:t>ОСНОВНОЙ ОБРАЗОВАТЕЛЬНОЙ ПРОГРАММЫ СРЕДНЕГО ОБЩЕГО ОБРАЗОВАНИЯ</w:t>
      </w:r>
      <w:bookmarkEnd w:id="1"/>
    </w:p>
    <w:p w:rsidR="00680595" w:rsidRPr="001910B4" w:rsidRDefault="001910B4" w:rsidP="001910B4">
      <w:pPr>
        <w:pStyle w:val="3"/>
        <w:rPr>
          <w:rFonts w:eastAsia="Times New Roman"/>
          <w:color w:val="auto"/>
          <w:lang w:eastAsia="ru-RU" w:bidi="ru-RU"/>
        </w:rPr>
      </w:pPr>
      <w:bookmarkStart w:id="3" w:name="bookmark3"/>
      <w:bookmarkStart w:id="4" w:name="_Toc74126950"/>
      <w:r w:rsidRPr="001910B4">
        <w:rPr>
          <w:rFonts w:eastAsia="Times New Roman"/>
          <w:color w:val="auto"/>
          <w:lang w:eastAsia="ru-RU" w:bidi="ru-RU"/>
        </w:rPr>
        <w:t>1</w:t>
      </w:r>
      <w:r w:rsidR="00411D09" w:rsidRPr="001910B4">
        <w:rPr>
          <w:rFonts w:eastAsia="Times New Roman"/>
          <w:color w:val="auto"/>
          <w:lang w:eastAsia="ru-RU" w:bidi="ru-RU"/>
        </w:rPr>
        <w:t>.1.</w:t>
      </w:r>
      <w:r w:rsidRPr="001910B4">
        <w:rPr>
          <w:rFonts w:eastAsia="Times New Roman"/>
          <w:color w:val="auto"/>
          <w:lang w:eastAsia="ru-RU" w:bidi="ru-RU"/>
        </w:rPr>
        <w:t xml:space="preserve"> </w:t>
      </w:r>
      <w:r w:rsidR="00680595" w:rsidRPr="001910B4">
        <w:rPr>
          <w:rFonts w:eastAsia="Times New Roman"/>
          <w:color w:val="auto"/>
          <w:lang w:eastAsia="ru-RU" w:bidi="ru-RU"/>
        </w:rPr>
        <w:t>Пояснительная записка</w:t>
      </w:r>
      <w:bookmarkEnd w:id="3"/>
      <w:bookmarkEnd w:id="4"/>
    </w:p>
    <w:p w:rsidR="00846995" w:rsidRPr="0031212E" w:rsidRDefault="00846995" w:rsidP="001910B4">
      <w:pPr>
        <w:spacing w:after="0" w:line="360" w:lineRule="auto"/>
        <w:ind w:firstLine="708"/>
        <w:jc w:val="both"/>
        <w:rPr>
          <w:rStyle w:val="Zag11"/>
          <w:rFonts w:ascii="Times New Roman" w:hAnsi="Times New Roman" w:cs="Times New Roman"/>
          <w:sz w:val="24"/>
          <w:szCs w:val="24"/>
        </w:rPr>
      </w:pPr>
      <w:r w:rsidRPr="0031212E">
        <w:rPr>
          <w:rStyle w:val="Zag11"/>
          <w:rFonts w:ascii="Times New Roman" w:hAnsi="Times New Roman" w:cs="Times New Roman"/>
          <w:sz w:val="24"/>
          <w:szCs w:val="24"/>
        </w:rPr>
        <w:t>Основная образовательная программа среднего общего образования М</w:t>
      </w:r>
      <w:r w:rsidR="00BC447A" w:rsidRPr="0031212E">
        <w:rPr>
          <w:rStyle w:val="Zag11"/>
          <w:rFonts w:ascii="Times New Roman" w:hAnsi="Times New Roman" w:cs="Times New Roman"/>
          <w:sz w:val="24"/>
          <w:szCs w:val="24"/>
        </w:rPr>
        <w:t xml:space="preserve">униципального бюджетного общеобразовательного учреждения </w:t>
      </w:r>
      <w:r w:rsidRPr="0031212E">
        <w:rPr>
          <w:rStyle w:val="Zag11"/>
          <w:rFonts w:ascii="Times New Roman" w:hAnsi="Times New Roman" w:cs="Times New Roman"/>
          <w:sz w:val="24"/>
          <w:szCs w:val="24"/>
        </w:rPr>
        <w:t>«</w:t>
      </w:r>
      <w:r w:rsidR="001910B4">
        <w:rPr>
          <w:rStyle w:val="Zag11"/>
          <w:rFonts w:ascii="Times New Roman" w:hAnsi="Times New Roman" w:cs="Times New Roman"/>
          <w:sz w:val="24"/>
          <w:szCs w:val="24"/>
        </w:rPr>
        <w:t>Окская</w:t>
      </w:r>
      <w:r w:rsidRPr="0031212E">
        <w:rPr>
          <w:rStyle w:val="Zag11"/>
          <w:rFonts w:ascii="Times New Roman" w:hAnsi="Times New Roman" w:cs="Times New Roman"/>
          <w:sz w:val="24"/>
          <w:szCs w:val="24"/>
        </w:rPr>
        <w:t xml:space="preserve"> средняя школа</w:t>
      </w:r>
      <w:r w:rsidR="009761F1">
        <w:rPr>
          <w:rStyle w:val="Zag11"/>
          <w:rFonts w:ascii="Times New Roman" w:hAnsi="Times New Roman" w:cs="Times New Roman"/>
          <w:sz w:val="24"/>
          <w:szCs w:val="24"/>
        </w:rPr>
        <w:t>»</w:t>
      </w:r>
      <w:r w:rsidR="001910B4">
        <w:rPr>
          <w:rStyle w:val="Zag11"/>
          <w:rFonts w:ascii="Times New Roman" w:hAnsi="Times New Roman" w:cs="Times New Roman"/>
          <w:sz w:val="24"/>
          <w:szCs w:val="24"/>
        </w:rPr>
        <w:t xml:space="preserve"> </w:t>
      </w:r>
      <w:r w:rsidRPr="0031212E">
        <w:rPr>
          <w:rStyle w:val="Zag11"/>
          <w:rFonts w:ascii="Times New Roman" w:hAnsi="Times New Roman" w:cs="Times New Roman"/>
          <w:sz w:val="24"/>
          <w:szCs w:val="24"/>
        </w:rPr>
        <w:t xml:space="preserve">определяет цели, задачи, планируемые результаты, содержание и организацию образовательного процесса на ступени </w:t>
      </w:r>
      <w:r w:rsidR="009D51CE" w:rsidRPr="0031212E">
        <w:rPr>
          <w:rStyle w:val="Zag11"/>
          <w:rFonts w:ascii="Times New Roman" w:hAnsi="Times New Roman" w:cs="Times New Roman"/>
          <w:sz w:val="24"/>
          <w:szCs w:val="24"/>
        </w:rPr>
        <w:t>среднего</w:t>
      </w:r>
      <w:r w:rsidR="00411D09">
        <w:rPr>
          <w:rStyle w:val="Zag11"/>
          <w:rFonts w:ascii="Times New Roman" w:hAnsi="Times New Roman" w:cs="Times New Roman"/>
          <w:sz w:val="24"/>
          <w:szCs w:val="24"/>
        </w:rPr>
        <w:t xml:space="preserve"> общего образования и направлен</w:t>
      </w:r>
      <w:r w:rsidR="00411D09" w:rsidRPr="00411D09">
        <w:rPr>
          <w:rStyle w:val="Zag11"/>
          <w:rFonts w:ascii="Times New Roman" w:hAnsi="Times New Roman" w:cs="Times New Roman"/>
          <w:sz w:val="24"/>
          <w:szCs w:val="24"/>
        </w:rPr>
        <w:t>о</w:t>
      </w:r>
      <w:r w:rsidRPr="0031212E">
        <w:rPr>
          <w:rStyle w:val="Zag11"/>
          <w:rFonts w:ascii="Times New Roman" w:hAnsi="Times New Roman" w:cs="Times New Roman"/>
          <w:sz w:val="24"/>
          <w:szCs w:val="24"/>
        </w:rPr>
        <w:t xml:space="preserve">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r w:rsidR="009D51CE" w:rsidRPr="0031212E">
        <w:rPr>
          <w:rStyle w:val="Zag11"/>
          <w:rFonts w:ascii="Times New Roman" w:hAnsi="Times New Roman" w:cs="Times New Roman"/>
          <w:sz w:val="24"/>
          <w:szCs w:val="24"/>
        </w:rPr>
        <w:t>.</w:t>
      </w:r>
    </w:p>
    <w:p w:rsidR="009D51CE" w:rsidRPr="0031212E" w:rsidRDefault="009D51CE" w:rsidP="001910B4">
      <w:pPr>
        <w:spacing w:after="0" w:line="360" w:lineRule="auto"/>
        <w:ind w:firstLine="708"/>
        <w:jc w:val="both"/>
        <w:rPr>
          <w:rFonts w:ascii="Times New Roman" w:hAnsi="Times New Roman" w:cs="Times New Roman"/>
          <w:color w:val="000000"/>
          <w:sz w:val="24"/>
          <w:szCs w:val="24"/>
        </w:rPr>
      </w:pPr>
      <w:r w:rsidRPr="0031212E">
        <w:rPr>
          <w:rStyle w:val="Zag11"/>
          <w:rFonts w:ascii="Times New Roman" w:hAnsi="Times New Roman" w:cs="Times New Roman"/>
          <w:sz w:val="24"/>
          <w:szCs w:val="24"/>
        </w:rPr>
        <w:t xml:space="preserve">Основная образовательная программа среднего общего образования </w:t>
      </w:r>
      <w:r w:rsidR="00BC447A" w:rsidRPr="0031212E">
        <w:rPr>
          <w:rStyle w:val="Zag11"/>
          <w:rFonts w:ascii="Times New Roman" w:hAnsi="Times New Roman" w:cs="Times New Roman"/>
          <w:sz w:val="24"/>
          <w:szCs w:val="24"/>
        </w:rPr>
        <w:t xml:space="preserve">Муниципального бюджетного общеобразовательного учреждения </w:t>
      </w:r>
      <w:r w:rsidRPr="0031212E">
        <w:rPr>
          <w:rStyle w:val="Zag11"/>
          <w:rFonts w:ascii="Times New Roman" w:hAnsi="Times New Roman" w:cs="Times New Roman"/>
          <w:sz w:val="24"/>
          <w:szCs w:val="24"/>
        </w:rPr>
        <w:t xml:space="preserve"> «</w:t>
      </w:r>
      <w:r w:rsidR="001910B4">
        <w:rPr>
          <w:rStyle w:val="Zag11"/>
          <w:rFonts w:ascii="Times New Roman" w:hAnsi="Times New Roman" w:cs="Times New Roman"/>
          <w:sz w:val="24"/>
          <w:szCs w:val="24"/>
        </w:rPr>
        <w:t>Окская</w:t>
      </w:r>
      <w:r w:rsidRPr="0031212E">
        <w:rPr>
          <w:rStyle w:val="Zag11"/>
          <w:rFonts w:ascii="Times New Roman" w:hAnsi="Times New Roman" w:cs="Times New Roman"/>
          <w:sz w:val="24"/>
          <w:szCs w:val="24"/>
        </w:rPr>
        <w:t xml:space="preserve"> средняя школа» разработана на основе  Примерной основной образовательной программы среднего общего образования </w:t>
      </w:r>
      <w:r w:rsidRPr="0031212E">
        <w:rPr>
          <w:rFonts w:ascii="Times New Roman" w:hAnsi="Times New Roman" w:cs="Times New Roman"/>
          <w:color w:val="000000"/>
          <w:sz w:val="24"/>
          <w:szCs w:val="24"/>
        </w:rPr>
        <w:t>с учётом образовательных потребнос</w:t>
      </w:r>
      <w:r w:rsidRPr="0031212E">
        <w:rPr>
          <w:rFonts w:ascii="Times New Roman" w:hAnsi="Times New Roman" w:cs="Times New Roman"/>
          <w:color w:val="000000"/>
          <w:sz w:val="24"/>
          <w:szCs w:val="24"/>
        </w:rPr>
        <w:softHyphen/>
        <w:t>тей и запросов участников образовательного процесса.</w:t>
      </w:r>
      <w:r w:rsidR="009761F1">
        <w:rPr>
          <w:rFonts w:ascii="Times New Roman" w:hAnsi="Times New Roman" w:cs="Times New Roman"/>
          <w:color w:val="000000"/>
          <w:sz w:val="24"/>
          <w:szCs w:val="24"/>
        </w:rPr>
        <w:t xml:space="preserve"> В ее основу также  положены: программа развития МБОУ «</w:t>
      </w:r>
      <w:r w:rsidR="001910B4">
        <w:rPr>
          <w:rFonts w:ascii="Times New Roman" w:hAnsi="Times New Roman" w:cs="Times New Roman"/>
          <w:color w:val="000000"/>
          <w:sz w:val="24"/>
          <w:szCs w:val="24"/>
        </w:rPr>
        <w:t>Окская</w:t>
      </w:r>
      <w:r w:rsidR="009761F1">
        <w:rPr>
          <w:rFonts w:ascii="Times New Roman" w:hAnsi="Times New Roman" w:cs="Times New Roman"/>
          <w:color w:val="000000"/>
          <w:sz w:val="24"/>
          <w:szCs w:val="24"/>
        </w:rPr>
        <w:t xml:space="preserve"> СШ», рабочие программы учителей – предметников, пр</w:t>
      </w:r>
      <w:r w:rsidR="00463D9F">
        <w:rPr>
          <w:rFonts w:ascii="Times New Roman" w:hAnsi="Times New Roman" w:cs="Times New Roman"/>
          <w:color w:val="000000"/>
          <w:sz w:val="24"/>
          <w:szCs w:val="24"/>
        </w:rPr>
        <w:t xml:space="preserve">ограмма внеурочной деятельности и </w:t>
      </w:r>
      <w:r w:rsidR="009761F1">
        <w:rPr>
          <w:rFonts w:ascii="Times New Roman" w:hAnsi="Times New Roman" w:cs="Times New Roman"/>
          <w:color w:val="000000"/>
          <w:sz w:val="24"/>
          <w:szCs w:val="24"/>
        </w:rPr>
        <w:t xml:space="preserve"> дополнительного образования учащихся. </w:t>
      </w:r>
    </w:p>
    <w:p w:rsidR="00272205" w:rsidRPr="0031212E" w:rsidRDefault="00680595" w:rsidP="001910B4">
      <w:pPr>
        <w:spacing w:after="0" w:line="360" w:lineRule="auto"/>
        <w:ind w:firstLine="708"/>
        <w:jc w:val="both"/>
        <w:rPr>
          <w:rFonts w:ascii="Times New Roman" w:hAnsi="Times New Roman" w:cs="Times New Roman"/>
          <w:sz w:val="24"/>
          <w:szCs w:val="24"/>
          <w:lang w:eastAsia="ru-RU" w:bidi="ru-RU"/>
        </w:rPr>
      </w:pPr>
      <w:r w:rsidRPr="009761F1">
        <w:rPr>
          <w:rFonts w:ascii="Times New Roman" w:hAnsi="Times New Roman" w:cs="Times New Roman"/>
          <w:sz w:val="24"/>
          <w:szCs w:val="24"/>
          <w:lang w:eastAsia="ru-RU" w:bidi="ru-RU"/>
        </w:rPr>
        <w:t xml:space="preserve">В соответствии с установленным государственным статусом </w:t>
      </w:r>
      <w:r w:rsidR="00B23EA9" w:rsidRPr="009761F1">
        <w:rPr>
          <w:rFonts w:ascii="Times New Roman" w:hAnsi="Times New Roman" w:cs="Times New Roman"/>
          <w:sz w:val="24"/>
          <w:szCs w:val="24"/>
          <w:lang w:eastAsia="ru-RU" w:bidi="ru-RU"/>
        </w:rPr>
        <w:t>МБОУ «</w:t>
      </w:r>
      <w:r w:rsidR="001910B4">
        <w:rPr>
          <w:rFonts w:ascii="Times New Roman" w:hAnsi="Times New Roman" w:cs="Times New Roman"/>
          <w:sz w:val="24"/>
          <w:szCs w:val="24"/>
          <w:lang w:eastAsia="ru-RU" w:bidi="ru-RU"/>
        </w:rPr>
        <w:t>Окская</w:t>
      </w:r>
      <w:r w:rsidR="00B23EA9" w:rsidRPr="009761F1">
        <w:rPr>
          <w:rFonts w:ascii="Times New Roman" w:hAnsi="Times New Roman" w:cs="Times New Roman"/>
          <w:sz w:val="24"/>
          <w:szCs w:val="24"/>
          <w:lang w:eastAsia="ru-RU" w:bidi="ru-RU"/>
        </w:rPr>
        <w:t xml:space="preserve"> СШ» </w:t>
      </w:r>
      <w:r w:rsidRPr="009761F1">
        <w:rPr>
          <w:rFonts w:ascii="Times New Roman" w:hAnsi="Times New Roman" w:cs="Times New Roman"/>
          <w:sz w:val="24"/>
          <w:szCs w:val="24"/>
          <w:lang w:eastAsia="ru-RU" w:bidi="ru-RU"/>
        </w:rPr>
        <w:t>реализует образовательные программы:</w:t>
      </w:r>
      <w:r w:rsidRPr="0031212E">
        <w:rPr>
          <w:rFonts w:ascii="Times New Roman" w:hAnsi="Times New Roman" w:cs="Times New Roman"/>
          <w:sz w:val="24"/>
          <w:szCs w:val="24"/>
          <w:lang w:eastAsia="ru-RU" w:bidi="ru-RU"/>
        </w:rPr>
        <w:t xml:space="preserve"> начального общего, основного общего, среднего общего образования, дополнительного образования. </w:t>
      </w:r>
    </w:p>
    <w:p w:rsidR="00703A22" w:rsidRPr="0031212E" w:rsidRDefault="00680595" w:rsidP="001910B4">
      <w:pPr>
        <w:spacing w:after="0" w:line="360" w:lineRule="auto"/>
        <w:ind w:firstLine="708"/>
        <w:jc w:val="both"/>
        <w:rPr>
          <w:rFonts w:ascii="Times New Roman" w:hAnsi="Times New Roman" w:cs="Times New Roman"/>
          <w:sz w:val="24"/>
          <w:szCs w:val="24"/>
          <w:lang w:bidi="ru-RU"/>
        </w:rPr>
      </w:pPr>
      <w:r w:rsidRPr="0031212E">
        <w:rPr>
          <w:rFonts w:ascii="Times New Roman" w:hAnsi="Times New Roman" w:cs="Times New Roman"/>
          <w:sz w:val="24"/>
          <w:szCs w:val="24"/>
          <w:lang w:bidi="ru-RU"/>
        </w:rPr>
        <w:t xml:space="preserve">В школе обучаются дети с разным уровнем интеллектуального развития (в том числе одарённые и нуждающиеся в коррекционно-развивающем обучении). Исходя из этого, было выбрано направление развития образовательного учреждения в соответствии с концепцией адаптивной школы. Адаптивная школа - это школа со смешанным контингентом учащихся, которая стремится максимально адаптироваться к учащимся с их индивидуальными особенностями, с другой, гибко реагировать на социальное изменение среды. </w:t>
      </w:r>
    </w:p>
    <w:p w:rsidR="00544074" w:rsidRPr="000745C3" w:rsidRDefault="00680595" w:rsidP="001910B4">
      <w:pPr>
        <w:pStyle w:val="a8"/>
        <w:spacing w:line="360" w:lineRule="auto"/>
        <w:jc w:val="center"/>
        <w:rPr>
          <w:b/>
          <w:lang w:bidi="ru-RU"/>
        </w:rPr>
      </w:pPr>
      <w:bookmarkStart w:id="5" w:name="bookmark4"/>
      <w:r w:rsidRPr="000745C3">
        <w:rPr>
          <w:b/>
          <w:lang w:bidi="ru-RU"/>
        </w:rPr>
        <w:t>Управление реализацией</w:t>
      </w:r>
      <w:r w:rsidR="00A473C3" w:rsidRPr="000745C3">
        <w:rPr>
          <w:b/>
          <w:lang w:bidi="ru-RU"/>
        </w:rPr>
        <w:t xml:space="preserve"> (общие подходы)</w:t>
      </w:r>
      <w:r w:rsidRPr="000745C3">
        <w:rPr>
          <w:b/>
          <w:lang w:bidi="ru-RU"/>
        </w:rPr>
        <w:t xml:space="preserve"> основной образовательной программой</w:t>
      </w:r>
    </w:p>
    <w:p w:rsidR="00680595" w:rsidRPr="000745C3" w:rsidRDefault="00680595" w:rsidP="001910B4">
      <w:pPr>
        <w:pStyle w:val="a8"/>
        <w:spacing w:line="360" w:lineRule="auto"/>
        <w:jc w:val="center"/>
        <w:rPr>
          <w:b/>
          <w:lang w:bidi="ru-RU"/>
        </w:rPr>
      </w:pPr>
      <w:r w:rsidRPr="000745C3">
        <w:rPr>
          <w:b/>
          <w:lang w:bidi="ru-RU"/>
        </w:rPr>
        <w:t>среднего общего образования:</w:t>
      </w:r>
      <w:bookmarkEnd w:id="5"/>
    </w:p>
    <w:p w:rsidR="00680595" w:rsidRPr="0031212E" w:rsidRDefault="00680595" w:rsidP="001910B4">
      <w:pPr>
        <w:spacing w:after="0" w:line="360" w:lineRule="auto"/>
        <w:ind w:firstLine="708"/>
        <w:jc w:val="both"/>
        <w:rPr>
          <w:rFonts w:ascii="Times New Roman" w:hAnsi="Times New Roman" w:cs="Times New Roman"/>
          <w:sz w:val="24"/>
          <w:szCs w:val="24"/>
          <w:lang w:bidi="ru-RU"/>
        </w:rPr>
      </w:pPr>
      <w:r w:rsidRPr="0031212E">
        <w:rPr>
          <w:rFonts w:ascii="Times New Roman" w:hAnsi="Times New Roman" w:cs="Times New Roman"/>
          <w:sz w:val="24"/>
          <w:szCs w:val="24"/>
          <w:lang w:bidi="ru-RU"/>
        </w:rPr>
        <w:t>Реализация основной образовательной программы среднего общего образования требует построения системы управления школой, исходя из необходимости</w:t>
      </w:r>
      <w:r w:rsidR="00371589" w:rsidRPr="0031212E">
        <w:rPr>
          <w:rFonts w:ascii="Times New Roman" w:hAnsi="Times New Roman" w:cs="Times New Roman"/>
          <w:sz w:val="24"/>
          <w:szCs w:val="24"/>
          <w:lang w:bidi="ru-RU"/>
        </w:rPr>
        <w:t xml:space="preserve">, </w:t>
      </w:r>
      <w:r w:rsidRPr="0031212E">
        <w:rPr>
          <w:rFonts w:ascii="Times New Roman" w:hAnsi="Times New Roman" w:cs="Times New Roman"/>
          <w:sz w:val="24"/>
          <w:szCs w:val="24"/>
          <w:lang w:bidi="ru-RU"/>
        </w:rPr>
        <w:t xml:space="preserve"> постоянно осуществлять научно-педагогический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образовательного процесса.</w:t>
      </w:r>
    </w:p>
    <w:p w:rsidR="00680595" w:rsidRPr="0031212E" w:rsidRDefault="00680595" w:rsidP="001910B4">
      <w:pPr>
        <w:spacing w:after="0" w:line="360" w:lineRule="auto"/>
        <w:ind w:firstLine="708"/>
        <w:jc w:val="both"/>
        <w:rPr>
          <w:rFonts w:ascii="Times New Roman" w:hAnsi="Times New Roman" w:cs="Times New Roman"/>
          <w:sz w:val="24"/>
          <w:szCs w:val="24"/>
          <w:lang w:bidi="ru-RU"/>
        </w:rPr>
      </w:pPr>
      <w:r w:rsidRPr="0031212E">
        <w:rPr>
          <w:rFonts w:ascii="Times New Roman" w:hAnsi="Times New Roman" w:cs="Times New Roman"/>
          <w:sz w:val="24"/>
          <w:szCs w:val="24"/>
          <w:lang w:bidi="ru-RU"/>
        </w:rPr>
        <w:t xml:space="preserve">Общее руководство образовательной программой осуществляет </w:t>
      </w:r>
      <w:r w:rsidRPr="0031212E">
        <w:rPr>
          <w:rFonts w:ascii="Times New Roman" w:hAnsi="Times New Roman" w:cs="Times New Roman"/>
          <w:i/>
          <w:iCs/>
          <w:sz w:val="24"/>
          <w:szCs w:val="24"/>
          <w:lang w:bidi="ru-RU"/>
        </w:rPr>
        <w:t>директор школы.</w:t>
      </w:r>
    </w:p>
    <w:p w:rsidR="00680595" w:rsidRPr="0031212E" w:rsidRDefault="00680595" w:rsidP="001910B4">
      <w:pPr>
        <w:spacing w:after="0" w:line="360" w:lineRule="auto"/>
        <w:ind w:firstLine="708"/>
        <w:jc w:val="both"/>
        <w:rPr>
          <w:rFonts w:ascii="Times New Roman" w:hAnsi="Times New Roman" w:cs="Times New Roman"/>
          <w:sz w:val="24"/>
          <w:szCs w:val="24"/>
          <w:lang w:bidi="ru-RU"/>
        </w:rPr>
      </w:pPr>
      <w:r w:rsidRPr="0031212E">
        <w:rPr>
          <w:rFonts w:ascii="Times New Roman" w:hAnsi="Times New Roman" w:cs="Times New Roman"/>
          <w:sz w:val="24"/>
          <w:szCs w:val="24"/>
          <w:lang w:bidi="ru-RU"/>
        </w:rPr>
        <w:lastRenderedPageBreak/>
        <w:t xml:space="preserve">В управление школой на полноправной основе включается </w:t>
      </w:r>
      <w:r w:rsidRPr="0031212E">
        <w:rPr>
          <w:rFonts w:ascii="Times New Roman" w:hAnsi="Times New Roman" w:cs="Times New Roman"/>
          <w:i/>
          <w:iCs/>
          <w:sz w:val="24"/>
          <w:szCs w:val="24"/>
          <w:lang w:bidi="ru-RU"/>
        </w:rPr>
        <w:t>методический совет,</w:t>
      </w:r>
      <w:r w:rsidRPr="0031212E">
        <w:rPr>
          <w:rFonts w:ascii="Times New Roman" w:hAnsi="Times New Roman" w:cs="Times New Roman"/>
          <w:sz w:val="24"/>
          <w:szCs w:val="24"/>
          <w:lang w:bidi="ru-RU"/>
        </w:rPr>
        <w:t xml:space="preserve"> являющийся одновременно и экспертным советом. Методический совет школы призван проводить экспертную оценку программ, учебных планов, внедряемых в образовательный процесс, на основе анализа результатов деятельности коллектива по всем направлениям. Методический совет обязан давать научное обоснование рекомендации по изменению содержания образования, выбора средств и методов обучения, воспитания, развития.</w:t>
      </w:r>
    </w:p>
    <w:p w:rsidR="00680595" w:rsidRPr="0031212E" w:rsidRDefault="00680595" w:rsidP="001910B4">
      <w:pPr>
        <w:spacing w:after="0" w:line="360" w:lineRule="auto"/>
        <w:ind w:firstLine="708"/>
        <w:jc w:val="both"/>
        <w:rPr>
          <w:rFonts w:ascii="Times New Roman" w:hAnsi="Times New Roman" w:cs="Times New Roman"/>
          <w:sz w:val="24"/>
          <w:szCs w:val="24"/>
          <w:lang w:bidi="ru-RU"/>
        </w:rPr>
      </w:pPr>
      <w:r w:rsidRPr="0031212E">
        <w:rPr>
          <w:rFonts w:ascii="Times New Roman" w:hAnsi="Times New Roman" w:cs="Times New Roman"/>
          <w:i/>
          <w:iCs/>
          <w:sz w:val="24"/>
          <w:szCs w:val="24"/>
          <w:lang w:bidi="ru-RU"/>
        </w:rPr>
        <w:t>На психологическую службу</w:t>
      </w:r>
      <w:r w:rsidRPr="0031212E">
        <w:rPr>
          <w:rFonts w:ascii="Times New Roman" w:hAnsi="Times New Roman" w:cs="Times New Roman"/>
          <w:sz w:val="24"/>
          <w:szCs w:val="24"/>
          <w:lang w:bidi="ru-RU"/>
        </w:rPr>
        <w:t xml:space="preserve"> школы ложится ответственность за психолого-педагогическую диагностику способностей, возможностей учащихся, с последующим определением уровня общеобразовательных программ, которые учащийся может реально освоить. </w:t>
      </w:r>
    </w:p>
    <w:p w:rsidR="00680595" w:rsidRPr="0031212E" w:rsidRDefault="00680595" w:rsidP="001910B4">
      <w:pPr>
        <w:spacing w:after="0" w:line="360" w:lineRule="auto"/>
        <w:ind w:firstLine="708"/>
        <w:jc w:val="both"/>
        <w:rPr>
          <w:rFonts w:ascii="Times New Roman" w:hAnsi="Times New Roman" w:cs="Times New Roman"/>
          <w:sz w:val="24"/>
          <w:szCs w:val="24"/>
          <w:lang w:bidi="ru-RU"/>
        </w:rPr>
      </w:pPr>
      <w:r w:rsidRPr="0031212E">
        <w:rPr>
          <w:rFonts w:ascii="Times New Roman" w:hAnsi="Times New Roman" w:cs="Times New Roman"/>
          <w:sz w:val="24"/>
          <w:szCs w:val="24"/>
          <w:lang w:bidi="ru-RU"/>
        </w:rPr>
        <w:t>Ответственность за эффективность дополнительного образования несут заместители директора, непосредственные руководители секций, кружков, клубов, объединений и т.д.</w:t>
      </w:r>
    </w:p>
    <w:p w:rsidR="00680595" w:rsidRPr="0031212E" w:rsidRDefault="00680595" w:rsidP="001910B4">
      <w:pPr>
        <w:spacing w:after="0" w:line="360" w:lineRule="auto"/>
        <w:ind w:firstLine="708"/>
        <w:jc w:val="both"/>
        <w:rPr>
          <w:rFonts w:ascii="Times New Roman" w:hAnsi="Times New Roman" w:cs="Times New Roman"/>
          <w:sz w:val="24"/>
          <w:szCs w:val="24"/>
          <w:lang w:bidi="ru-RU"/>
        </w:rPr>
      </w:pPr>
      <w:r w:rsidRPr="0031212E">
        <w:rPr>
          <w:rFonts w:ascii="Times New Roman" w:hAnsi="Times New Roman" w:cs="Times New Roman"/>
          <w:sz w:val="24"/>
          <w:szCs w:val="24"/>
          <w:lang w:bidi="ru-RU"/>
        </w:rPr>
        <w:t xml:space="preserve">Контроль за реализацией программы, анализ ее выполнения организуют заместители директора. </w:t>
      </w:r>
    </w:p>
    <w:p w:rsidR="00680595" w:rsidRPr="0031212E" w:rsidRDefault="00680595" w:rsidP="001910B4">
      <w:pPr>
        <w:spacing w:after="0" w:line="360" w:lineRule="auto"/>
        <w:ind w:firstLine="708"/>
        <w:jc w:val="both"/>
        <w:rPr>
          <w:rFonts w:ascii="Times New Roman" w:hAnsi="Times New Roman" w:cs="Times New Roman"/>
          <w:sz w:val="24"/>
          <w:szCs w:val="24"/>
          <w:lang w:bidi="ru-RU"/>
        </w:rPr>
      </w:pPr>
      <w:r w:rsidRPr="0031212E">
        <w:rPr>
          <w:rFonts w:ascii="Times New Roman" w:hAnsi="Times New Roman" w:cs="Times New Roman"/>
          <w:sz w:val="24"/>
          <w:szCs w:val="24"/>
          <w:lang w:bidi="ru-RU"/>
        </w:rPr>
        <w:t xml:space="preserve"> Совет школы, педагогический совет утверждают учебный план школы, календарный график, программно-методическое обеспечение учебного процесса. </w:t>
      </w:r>
    </w:p>
    <w:p w:rsidR="00B242F1" w:rsidRPr="0031212E" w:rsidRDefault="00680595" w:rsidP="001910B4">
      <w:pPr>
        <w:spacing w:after="0" w:line="360" w:lineRule="auto"/>
        <w:ind w:firstLine="708"/>
        <w:jc w:val="both"/>
        <w:rPr>
          <w:rFonts w:ascii="Times New Roman" w:hAnsi="Times New Roman" w:cs="Times New Roman"/>
          <w:sz w:val="24"/>
          <w:szCs w:val="24"/>
          <w:lang w:bidi="ru-RU"/>
        </w:rPr>
      </w:pPr>
      <w:r w:rsidRPr="0031212E">
        <w:rPr>
          <w:rFonts w:ascii="Times New Roman" w:hAnsi="Times New Roman" w:cs="Times New Roman"/>
          <w:sz w:val="24"/>
          <w:szCs w:val="24"/>
          <w:lang w:bidi="ru-RU"/>
        </w:rPr>
        <w:t xml:space="preserve">Основная образовательная программа среднего общего образования </w:t>
      </w:r>
      <w:r w:rsidR="00411D09">
        <w:rPr>
          <w:rFonts w:ascii="Times New Roman" w:hAnsi="Times New Roman" w:cs="Times New Roman"/>
          <w:sz w:val="24"/>
          <w:szCs w:val="24"/>
          <w:lang w:bidi="ru-RU"/>
        </w:rPr>
        <w:t>МБОУ «</w:t>
      </w:r>
      <w:r w:rsidR="001910B4">
        <w:rPr>
          <w:rFonts w:ascii="Times New Roman" w:hAnsi="Times New Roman" w:cs="Times New Roman"/>
          <w:sz w:val="24"/>
          <w:szCs w:val="24"/>
          <w:lang w:bidi="ru-RU"/>
        </w:rPr>
        <w:t>Окская</w:t>
      </w:r>
      <w:r w:rsidR="00411D09">
        <w:rPr>
          <w:rFonts w:ascii="Times New Roman" w:hAnsi="Times New Roman" w:cs="Times New Roman"/>
          <w:sz w:val="24"/>
          <w:szCs w:val="24"/>
          <w:lang w:bidi="ru-RU"/>
        </w:rPr>
        <w:t xml:space="preserve"> </w:t>
      </w:r>
      <w:r w:rsidR="0066433C">
        <w:rPr>
          <w:rFonts w:ascii="Times New Roman" w:hAnsi="Times New Roman" w:cs="Times New Roman"/>
          <w:sz w:val="24"/>
          <w:szCs w:val="24"/>
          <w:lang w:bidi="ru-RU"/>
        </w:rPr>
        <w:t>СШ</w:t>
      </w:r>
      <w:r w:rsidR="00411D09">
        <w:rPr>
          <w:rFonts w:ascii="Times New Roman" w:hAnsi="Times New Roman" w:cs="Times New Roman"/>
          <w:sz w:val="24"/>
          <w:szCs w:val="24"/>
          <w:lang w:bidi="ru-RU"/>
        </w:rPr>
        <w:t>»</w:t>
      </w:r>
      <w:r w:rsidRPr="0031212E">
        <w:rPr>
          <w:rFonts w:ascii="Times New Roman" w:hAnsi="Times New Roman" w:cs="Times New Roman"/>
          <w:sz w:val="24"/>
          <w:szCs w:val="24"/>
          <w:lang w:bidi="ru-RU"/>
        </w:rPr>
        <w:t xml:space="preserve"> в соответствии с требованиями Стандарта</w:t>
      </w:r>
      <w:r w:rsidR="00B242F1" w:rsidRPr="0031212E">
        <w:rPr>
          <w:rFonts w:ascii="Times New Roman" w:hAnsi="Times New Roman" w:cs="Times New Roman"/>
          <w:sz w:val="24"/>
          <w:szCs w:val="24"/>
          <w:lang w:bidi="ru-RU"/>
        </w:rPr>
        <w:t xml:space="preserve"> содержит три раздела: </w:t>
      </w:r>
      <w:r w:rsidR="00B242F1" w:rsidRPr="0031212E">
        <w:rPr>
          <w:rFonts w:ascii="Times New Roman" w:hAnsi="Times New Roman" w:cs="Times New Roman"/>
          <w:b/>
          <w:bCs/>
          <w:i/>
          <w:iCs/>
          <w:sz w:val="24"/>
          <w:szCs w:val="24"/>
          <w:lang w:bidi="ru-RU"/>
        </w:rPr>
        <w:t>целевой, содержательный и организационный</w:t>
      </w:r>
      <w:r w:rsidR="00B242F1" w:rsidRPr="0031212E">
        <w:rPr>
          <w:rFonts w:ascii="Times New Roman" w:hAnsi="Times New Roman" w:cs="Times New Roman"/>
          <w:i/>
          <w:iCs/>
          <w:sz w:val="24"/>
          <w:szCs w:val="24"/>
          <w:lang w:bidi="ru-RU"/>
        </w:rPr>
        <w:t>.</w:t>
      </w:r>
    </w:p>
    <w:p w:rsidR="000745C3" w:rsidRDefault="007D3498" w:rsidP="001910B4">
      <w:pPr>
        <w:spacing w:after="0" w:line="360" w:lineRule="auto"/>
        <w:ind w:firstLine="708"/>
        <w:jc w:val="both"/>
        <w:rPr>
          <w:rFonts w:ascii="Times New Roman" w:hAnsi="Times New Roman" w:cs="Times New Roman"/>
          <w:sz w:val="24"/>
          <w:szCs w:val="24"/>
          <w:lang w:bidi="ru-RU"/>
        </w:rPr>
      </w:pPr>
      <w:r w:rsidRPr="0031212E">
        <w:rPr>
          <w:rFonts w:ascii="Times New Roman" w:hAnsi="Times New Roman" w:cs="Times New Roman"/>
          <w:sz w:val="24"/>
          <w:szCs w:val="24"/>
          <w:lang w:bidi="ru-RU"/>
        </w:rPr>
        <w:t xml:space="preserve">МБОУ </w:t>
      </w:r>
      <w:r w:rsidR="0066433C">
        <w:rPr>
          <w:rFonts w:ascii="Times New Roman" w:hAnsi="Times New Roman" w:cs="Times New Roman"/>
          <w:sz w:val="24"/>
          <w:szCs w:val="24"/>
          <w:lang w:bidi="ru-RU"/>
        </w:rPr>
        <w:t xml:space="preserve"> «</w:t>
      </w:r>
      <w:r w:rsidR="001910B4">
        <w:rPr>
          <w:rFonts w:ascii="Times New Roman" w:hAnsi="Times New Roman" w:cs="Times New Roman"/>
          <w:sz w:val="24"/>
          <w:szCs w:val="24"/>
          <w:lang w:bidi="ru-RU"/>
        </w:rPr>
        <w:t>Окская</w:t>
      </w:r>
      <w:r w:rsidR="0066433C">
        <w:rPr>
          <w:rFonts w:ascii="Times New Roman" w:hAnsi="Times New Roman" w:cs="Times New Roman"/>
          <w:sz w:val="24"/>
          <w:szCs w:val="24"/>
          <w:lang w:bidi="ru-RU"/>
        </w:rPr>
        <w:t xml:space="preserve">  СШ</w:t>
      </w:r>
      <w:r w:rsidR="00B242F1" w:rsidRPr="0031212E">
        <w:rPr>
          <w:rFonts w:ascii="Times New Roman" w:hAnsi="Times New Roman" w:cs="Times New Roman"/>
          <w:sz w:val="24"/>
          <w:szCs w:val="24"/>
          <w:lang w:bidi="ru-RU"/>
        </w:rPr>
        <w:t>»  в рамках реализации основной образовательной программы среднего общего образования, обеспечивает ознакомление обучающихся и их родителей (законных представителей) как участн</w:t>
      </w:r>
      <w:r w:rsidR="000745C3">
        <w:rPr>
          <w:rFonts w:ascii="Times New Roman" w:hAnsi="Times New Roman" w:cs="Times New Roman"/>
          <w:sz w:val="24"/>
          <w:szCs w:val="24"/>
          <w:lang w:bidi="ru-RU"/>
        </w:rPr>
        <w:t>иков образовательного процесса:</w:t>
      </w:r>
    </w:p>
    <w:p w:rsidR="00B242F1" w:rsidRPr="0031212E" w:rsidRDefault="00B242F1" w:rsidP="001910B4">
      <w:pPr>
        <w:spacing w:after="0" w:line="360" w:lineRule="auto"/>
        <w:jc w:val="both"/>
        <w:rPr>
          <w:rFonts w:ascii="Times New Roman" w:hAnsi="Times New Roman" w:cs="Times New Roman"/>
          <w:sz w:val="24"/>
          <w:szCs w:val="24"/>
          <w:lang w:bidi="ru-RU"/>
        </w:rPr>
      </w:pPr>
      <w:r w:rsidRPr="0031212E">
        <w:rPr>
          <w:rFonts w:ascii="Times New Roman" w:hAnsi="Times New Roman" w:cs="Times New Roman"/>
          <w:sz w:val="24"/>
          <w:szCs w:val="24"/>
          <w:lang w:bidi="ru-RU"/>
        </w:rPr>
        <w:t>с их правами и обязанностями в части формирования и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образовательного учреждения;</w:t>
      </w:r>
    </w:p>
    <w:p w:rsidR="00B242F1" w:rsidRDefault="00B242F1" w:rsidP="001910B4">
      <w:pPr>
        <w:spacing w:after="0" w:line="360" w:lineRule="auto"/>
        <w:jc w:val="both"/>
        <w:rPr>
          <w:rFonts w:ascii="Times New Roman" w:hAnsi="Times New Roman" w:cs="Times New Roman"/>
          <w:sz w:val="24"/>
          <w:szCs w:val="24"/>
          <w:lang w:bidi="ru-RU"/>
        </w:rPr>
      </w:pPr>
      <w:r w:rsidRPr="0031212E">
        <w:rPr>
          <w:rFonts w:ascii="Times New Roman" w:hAnsi="Times New Roman" w:cs="Times New Roman"/>
          <w:sz w:val="24"/>
          <w:szCs w:val="24"/>
          <w:lang w:bidi="ru-RU"/>
        </w:rPr>
        <w:t>с уставом и другими документами, регламентирующими осуществление образовательного процесса в этом учреждении.</w:t>
      </w:r>
    </w:p>
    <w:p w:rsidR="007165A9" w:rsidRPr="001910B4" w:rsidRDefault="007165A9" w:rsidP="001910B4">
      <w:pPr>
        <w:pStyle w:val="4"/>
        <w:numPr>
          <w:ilvl w:val="2"/>
          <w:numId w:val="74"/>
        </w:numPr>
        <w:rPr>
          <w:rFonts w:eastAsia="Times New Roman"/>
          <w:color w:val="auto"/>
          <w:lang w:eastAsia="ru-RU" w:bidi="ru-RU"/>
        </w:rPr>
      </w:pPr>
      <w:bookmarkStart w:id="6" w:name="bookmark7"/>
      <w:r w:rsidRPr="001910B4">
        <w:rPr>
          <w:rFonts w:eastAsia="Times New Roman"/>
          <w:color w:val="auto"/>
          <w:lang w:eastAsia="ru-RU" w:bidi="ru-RU"/>
        </w:rPr>
        <w:t>Цели и задачи реализации основной образовательной программы среднего</w:t>
      </w:r>
      <w:bookmarkEnd w:id="6"/>
      <w:r w:rsidR="001910B4">
        <w:rPr>
          <w:rFonts w:eastAsia="Times New Roman"/>
          <w:color w:val="auto"/>
          <w:lang w:eastAsia="ru-RU" w:bidi="ru-RU"/>
        </w:rPr>
        <w:t xml:space="preserve"> </w:t>
      </w:r>
      <w:r w:rsidRPr="001910B4">
        <w:rPr>
          <w:rFonts w:eastAsia="Times New Roman"/>
          <w:color w:val="auto"/>
          <w:lang w:eastAsia="ru-RU" w:bidi="ru-RU"/>
        </w:rPr>
        <w:t>общего образования</w:t>
      </w:r>
    </w:p>
    <w:p w:rsidR="007165A9" w:rsidRPr="007165A9" w:rsidRDefault="007165A9" w:rsidP="007165A9">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165A9">
        <w:rPr>
          <w:rFonts w:ascii="Times New Roman" w:eastAsia="Times New Roman" w:hAnsi="Times New Roman" w:cs="Times New Roman"/>
          <w:b/>
          <w:bCs/>
          <w:color w:val="000000"/>
          <w:sz w:val="24"/>
          <w:szCs w:val="24"/>
          <w:lang w:eastAsia="ru-RU" w:bidi="ru-RU"/>
        </w:rPr>
        <w:t xml:space="preserve">Целями реализации </w:t>
      </w:r>
      <w:r w:rsidRPr="007165A9">
        <w:rPr>
          <w:rFonts w:ascii="Times New Roman" w:eastAsia="Times New Roman" w:hAnsi="Times New Roman" w:cs="Times New Roman"/>
          <w:color w:val="000000"/>
          <w:sz w:val="24"/>
          <w:szCs w:val="24"/>
          <w:lang w:eastAsia="ru-RU" w:bidi="ru-RU"/>
        </w:rPr>
        <w:t>основной образовательной программы среднего общего образования являются:</w:t>
      </w:r>
    </w:p>
    <w:p w:rsidR="007165A9" w:rsidRPr="007165A9" w:rsidRDefault="007165A9" w:rsidP="0098768D">
      <w:pPr>
        <w:widowControl w:val="0"/>
        <w:numPr>
          <w:ilvl w:val="0"/>
          <w:numId w:val="58"/>
        </w:numPr>
        <w:tabs>
          <w:tab w:val="left" w:pos="1006"/>
        </w:tabs>
        <w:spacing w:after="0" w:line="274" w:lineRule="exact"/>
        <w:jc w:val="both"/>
        <w:rPr>
          <w:rFonts w:ascii="Times New Roman" w:eastAsia="Times New Roman" w:hAnsi="Times New Roman" w:cs="Times New Roman"/>
          <w:color w:val="000000"/>
          <w:sz w:val="24"/>
          <w:szCs w:val="24"/>
          <w:lang w:eastAsia="ru-RU" w:bidi="ru-RU"/>
        </w:rPr>
      </w:pPr>
      <w:r w:rsidRPr="007165A9">
        <w:rPr>
          <w:rFonts w:ascii="Times New Roman" w:eastAsia="Times New Roman" w:hAnsi="Times New Roman" w:cs="Times New Roman"/>
          <w:color w:val="000000"/>
          <w:sz w:val="24"/>
          <w:szCs w:val="24"/>
          <w:lang w:eastAsia="ru-RU" w:bidi="ru-RU"/>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7165A9" w:rsidRPr="007165A9" w:rsidRDefault="007165A9" w:rsidP="0098768D">
      <w:pPr>
        <w:widowControl w:val="0"/>
        <w:numPr>
          <w:ilvl w:val="0"/>
          <w:numId w:val="58"/>
        </w:numPr>
        <w:tabs>
          <w:tab w:val="left" w:pos="1006"/>
          <w:tab w:val="left" w:pos="7844"/>
        </w:tabs>
        <w:spacing w:after="0" w:line="274" w:lineRule="exact"/>
        <w:jc w:val="both"/>
        <w:rPr>
          <w:rFonts w:ascii="Times New Roman" w:eastAsia="Times New Roman" w:hAnsi="Times New Roman" w:cs="Times New Roman"/>
          <w:color w:val="000000"/>
          <w:sz w:val="24"/>
          <w:szCs w:val="24"/>
          <w:lang w:eastAsia="ru-RU" w:bidi="ru-RU"/>
        </w:rPr>
      </w:pPr>
      <w:r w:rsidRPr="007165A9">
        <w:rPr>
          <w:rFonts w:ascii="Times New Roman" w:eastAsia="Times New Roman" w:hAnsi="Times New Roman" w:cs="Times New Roman"/>
          <w:color w:val="000000"/>
          <w:sz w:val="24"/>
          <w:szCs w:val="24"/>
          <w:lang w:eastAsia="ru-RU" w:bidi="ru-RU"/>
        </w:rPr>
        <w:t>достижение выпускниками планируемых результатов:</w:t>
      </w:r>
      <w:r w:rsidRPr="007165A9">
        <w:rPr>
          <w:rFonts w:ascii="Times New Roman" w:eastAsia="Times New Roman" w:hAnsi="Times New Roman" w:cs="Times New Roman"/>
          <w:color w:val="000000"/>
          <w:sz w:val="24"/>
          <w:szCs w:val="24"/>
          <w:lang w:eastAsia="ru-RU" w:bidi="ru-RU"/>
        </w:rPr>
        <w:tab/>
        <w:t>компетенций и</w:t>
      </w:r>
    </w:p>
    <w:p w:rsidR="007165A9" w:rsidRDefault="007165A9" w:rsidP="007165A9">
      <w:pPr>
        <w:widowControl w:val="0"/>
        <w:spacing w:after="0" w:line="274" w:lineRule="exact"/>
        <w:jc w:val="both"/>
        <w:rPr>
          <w:rFonts w:ascii="Times New Roman" w:eastAsia="Times New Roman" w:hAnsi="Times New Roman" w:cs="Times New Roman"/>
          <w:color w:val="000000"/>
          <w:sz w:val="24"/>
          <w:szCs w:val="24"/>
          <w:lang w:eastAsia="ru-RU" w:bidi="ru-RU"/>
        </w:rPr>
      </w:pPr>
      <w:r w:rsidRPr="007165A9">
        <w:rPr>
          <w:rFonts w:ascii="Times New Roman" w:eastAsia="Times New Roman" w:hAnsi="Times New Roman" w:cs="Times New Roman"/>
          <w:color w:val="000000"/>
          <w:sz w:val="24"/>
          <w:szCs w:val="24"/>
          <w:lang w:eastAsia="ru-RU" w:bidi="ru-RU"/>
        </w:rPr>
        <w:t xml:space="preserve">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w:t>
      </w:r>
      <w:r w:rsidRPr="007165A9">
        <w:rPr>
          <w:rFonts w:ascii="Times New Roman" w:eastAsia="Times New Roman" w:hAnsi="Times New Roman" w:cs="Times New Roman"/>
          <w:color w:val="000000"/>
          <w:sz w:val="24"/>
          <w:szCs w:val="24"/>
          <w:lang w:eastAsia="ru-RU" w:bidi="ru-RU"/>
        </w:rPr>
        <w:lastRenderedPageBreak/>
        <w:t>здоровья.</w:t>
      </w:r>
    </w:p>
    <w:p w:rsidR="007165A9" w:rsidRPr="007165A9" w:rsidRDefault="007165A9" w:rsidP="007165A9">
      <w:pPr>
        <w:widowControl w:val="0"/>
        <w:spacing w:after="0" w:line="274" w:lineRule="exact"/>
        <w:jc w:val="both"/>
        <w:rPr>
          <w:rFonts w:ascii="Times New Roman" w:eastAsia="Times New Roman" w:hAnsi="Times New Roman" w:cs="Times New Roman"/>
          <w:color w:val="000000"/>
          <w:sz w:val="24"/>
          <w:szCs w:val="24"/>
          <w:lang w:eastAsia="ru-RU" w:bidi="ru-RU"/>
        </w:rPr>
      </w:pPr>
    </w:p>
    <w:p w:rsidR="007165A9" w:rsidRPr="007165A9" w:rsidRDefault="007165A9" w:rsidP="007165A9">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165A9">
        <w:rPr>
          <w:rFonts w:ascii="Times New Roman" w:eastAsia="Times New Roman" w:hAnsi="Times New Roman" w:cs="Times New Roman"/>
          <w:color w:val="000000"/>
          <w:sz w:val="24"/>
          <w:szCs w:val="24"/>
          <w:lang w:eastAsia="ru-RU" w:bidi="ru-RU"/>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7165A9">
        <w:rPr>
          <w:rFonts w:ascii="Times New Roman" w:eastAsia="Times New Roman" w:hAnsi="Times New Roman" w:cs="Times New Roman"/>
          <w:b/>
          <w:bCs/>
          <w:color w:val="000000"/>
          <w:sz w:val="24"/>
          <w:szCs w:val="24"/>
          <w:u w:val="single"/>
          <w:lang w:eastAsia="ru-RU" w:bidi="ru-RU"/>
        </w:rPr>
        <w:t>основных задач</w:t>
      </w:r>
      <w:r w:rsidRPr="007165A9">
        <w:rPr>
          <w:rFonts w:ascii="Times New Roman" w:eastAsia="Times New Roman" w:hAnsi="Times New Roman" w:cs="Times New Roman"/>
          <w:color w:val="000000"/>
          <w:sz w:val="24"/>
          <w:szCs w:val="24"/>
          <w:u w:val="single"/>
          <w:lang w:eastAsia="ru-RU" w:bidi="ru-RU"/>
        </w:rPr>
        <w:t>:</w:t>
      </w:r>
    </w:p>
    <w:p w:rsidR="007165A9" w:rsidRPr="007165A9" w:rsidRDefault="007165A9" w:rsidP="0098768D">
      <w:pPr>
        <w:widowControl w:val="0"/>
        <w:numPr>
          <w:ilvl w:val="0"/>
          <w:numId w:val="58"/>
        </w:numPr>
        <w:tabs>
          <w:tab w:val="left" w:pos="1006"/>
        </w:tabs>
        <w:spacing w:after="0" w:line="274" w:lineRule="exact"/>
        <w:jc w:val="both"/>
        <w:rPr>
          <w:rFonts w:ascii="Times New Roman" w:eastAsia="Times New Roman" w:hAnsi="Times New Roman" w:cs="Times New Roman"/>
          <w:color w:val="000000"/>
          <w:sz w:val="24"/>
          <w:szCs w:val="24"/>
          <w:lang w:eastAsia="ru-RU" w:bidi="ru-RU"/>
        </w:rPr>
      </w:pPr>
      <w:r w:rsidRPr="007165A9">
        <w:rPr>
          <w:rFonts w:ascii="Times New Roman" w:eastAsia="Times New Roman" w:hAnsi="Times New Roman" w:cs="Times New Roman"/>
          <w:color w:val="000000"/>
          <w:sz w:val="24"/>
          <w:szCs w:val="24"/>
          <w:lang w:eastAsia="ru-RU" w:bidi="ru-RU"/>
        </w:rPr>
        <w:t>формирование российской гражданской идентичности обучающихся;</w:t>
      </w:r>
    </w:p>
    <w:p w:rsidR="007165A9" w:rsidRPr="007165A9" w:rsidRDefault="007165A9" w:rsidP="0098768D">
      <w:pPr>
        <w:widowControl w:val="0"/>
        <w:numPr>
          <w:ilvl w:val="0"/>
          <w:numId w:val="58"/>
        </w:numPr>
        <w:tabs>
          <w:tab w:val="left" w:pos="1006"/>
        </w:tabs>
        <w:spacing w:after="0" w:line="274" w:lineRule="exact"/>
        <w:jc w:val="both"/>
        <w:rPr>
          <w:rFonts w:ascii="Times New Roman" w:eastAsia="Times New Roman" w:hAnsi="Times New Roman" w:cs="Times New Roman"/>
          <w:color w:val="000000"/>
          <w:sz w:val="24"/>
          <w:szCs w:val="24"/>
          <w:lang w:eastAsia="ru-RU" w:bidi="ru-RU"/>
        </w:rPr>
      </w:pPr>
      <w:r w:rsidRPr="007165A9">
        <w:rPr>
          <w:rFonts w:ascii="Times New Roman" w:eastAsia="Times New Roman" w:hAnsi="Times New Roman" w:cs="Times New Roman"/>
          <w:color w:val="000000"/>
          <w:sz w:val="24"/>
          <w:szCs w:val="24"/>
          <w:lang w:eastAsia="ru-RU" w:bidi="ru-RU"/>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7165A9" w:rsidRPr="007165A9" w:rsidRDefault="007165A9" w:rsidP="0098768D">
      <w:pPr>
        <w:widowControl w:val="0"/>
        <w:numPr>
          <w:ilvl w:val="0"/>
          <w:numId w:val="58"/>
        </w:numPr>
        <w:tabs>
          <w:tab w:val="left" w:pos="1006"/>
        </w:tabs>
        <w:spacing w:after="0" w:line="274" w:lineRule="exact"/>
        <w:jc w:val="both"/>
        <w:rPr>
          <w:rFonts w:ascii="Times New Roman" w:eastAsia="Times New Roman" w:hAnsi="Times New Roman" w:cs="Times New Roman"/>
          <w:color w:val="000000"/>
          <w:sz w:val="24"/>
          <w:szCs w:val="24"/>
          <w:lang w:eastAsia="ru-RU" w:bidi="ru-RU"/>
        </w:rPr>
      </w:pPr>
      <w:r w:rsidRPr="007165A9">
        <w:rPr>
          <w:rFonts w:ascii="Times New Roman" w:eastAsia="Times New Roman" w:hAnsi="Times New Roman" w:cs="Times New Roman"/>
          <w:color w:val="000000"/>
          <w:sz w:val="24"/>
          <w:szCs w:val="24"/>
          <w:lang w:eastAsia="ru-RU" w:bidi="ru-RU"/>
        </w:rPr>
        <w:t>обеспечение равных возможностей получения качественного среднего общего образования;</w:t>
      </w:r>
    </w:p>
    <w:p w:rsidR="007165A9" w:rsidRPr="007165A9" w:rsidRDefault="007165A9" w:rsidP="0098768D">
      <w:pPr>
        <w:widowControl w:val="0"/>
        <w:numPr>
          <w:ilvl w:val="0"/>
          <w:numId w:val="58"/>
        </w:numPr>
        <w:spacing w:after="0" w:line="274" w:lineRule="exact"/>
        <w:jc w:val="both"/>
        <w:rPr>
          <w:rFonts w:ascii="Times New Roman" w:eastAsia="Times New Roman" w:hAnsi="Times New Roman" w:cs="Times New Roman"/>
          <w:color w:val="000000"/>
          <w:sz w:val="24"/>
          <w:szCs w:val="24"/>
          <w:lang w:eastAsia="ru-RU" w:bidi="ru-RU"/>
        </w:rPr>
      </w:pPr>
      <w:r w:rsidRPr="007165A9">
        <w:rPr>
          <w:rFonts w:ascii="Times New Roman" w:eastAsia="Times New Roman" w:hAnsi="Times New Roman" w:cs="Times New Roman"/>
          <w:color w:val="000000"/>
          <w:sz w:val="24"/>
          <w:szCs w:val="24"/>
          <w:lang w:eastAsia="ru-RU" w:bidi="ru-RU"/>
        </w:rPr>
        <w:t xml:space="preserve">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7165A9" w:rsidRPr="007165A9" w:rsidRDefault="007165A9" w:rsidP="0098768D">
      <w:pPr>
        <w:widowControl w:val="0"/>
        <w:numPr>
          <w:ilvl w:val="0"/>
          <w:numId w:val="58"/>
        </w:numPr>
        <w:tabs>
          <w:tab w:val="left" w:pos="1005"/>
        </w:tabs>
        <w:spacing w:after="0" w:line="274" w:lineRule="exact"/>
        <w:jc w:val="both"/>
        <w:rPr>
          <w:rFonts w:ascii="Times New Roman" w:eastAsia="Times New Roman" w:hAnsi="Times New Roman" w:cs="Times New Roman"/>
          <w:color w:val="000000"/>
          <w:sz w:val="24"/>
          <w:szCs w:val="24"/>
          <w:lang w:eastAsia="ru-RU" w:bidi="ru-RU"/>
        </w:rPr>
      </w:pPr>
      <w:r w:rsidRPr="007165A9">
        <w:rPr>
          <w:rFonts w:ascii="Times New Roman" w:eastAsia="Times New Roman" w:hAnsi="Times New Roman" w:cs="Times New Roman"/>
          <w:color w:val="000000"/>
          <w:sz w:val="24"/>
          <w:szCs w:val="24"/>
          <w:lang w:eastAsia="ru-RU" w:bidi="ru-RU"/>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7165A9" w:rsidRPr="007165A9" w:rsidRDefault="007165A9" w:rsidP="0098768D">
      <w:pPr>
        <w:widowControl w:val="0"/>
        <w:numPr>
          <w:ilvl w:val="0"/>
          <w:numId w:val="58"/>
        </w:numPr>
        <w:spacing w:after="0" w:line="274" w:lineRule="exact"/>
        <w:jc w:val="both"/>
        <w:rPr>
          <w:rFonts w:ascii="Times New Roman" w:eastAsia="Times New Roman" w:hAnsi="Times New Roman" w:cs="Times New Roman"/>
          <w:color w:val="000000"/>
          <w:sz w:val="24"/>
          <w:szCs w:val="24"/>
          <w:lang w:eastAsia="ru-RU" w:bidi="ru-RU"/>
        </w:rPr>
      </w:pPr>
      <w:r w:rsidRPr="007165A9">
        <w:rPr>
          <w:rFonts w:ascii="Times New Roman" w:eastAsia="Times New Roman" w:hAnsi="Times New Roman" w:cs="Times New Roman"/>
          <w:color w:val="000000"/>
          <w:sz w:val="24"/>
          <w:szCs w:val="24"/>
          <w:lang w:eastAsia="ru-RU" w:bidi="ru-RU"/>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7165A9" w:rsidRPr="007165A9" w:rsidRDefault="007165A9" w:rsidP="0098768D">
      <w:pPr>
        <w:widowControl w:val="0"/>
        <w:numPr>
          <w:ilvl w:val="0"/>
          <w:numId w:val="58"/>
        </w:numPr>
        <w:tabs>
          <w:tab w:val="left" w:pos="1005"/>
        </w:tabs>
        <w:spacing w:after="0" w:line="274" w:lineRule="exact"/>
        <w:jc w:val="both"/>
        <w:rPr>
          <w:rFonts w:ascii="Times New Roman" w:eastAsia="Times New Roman" w:hAnsi="Times New Roman" w:cs="Times New Roman"/>
          <w:color w:val="000000"/>
          <w:sz w:val="24"/>
          <w:szCs w:val="24"/>
          <w:lang w:eastAsia="ru-RU" w:bidi="ru-RU"/>
        </w:rPr>
      </w:pPr>
      <w:r w:rsidRPr="007165A9">
        <w:rPr>
          <w:rFonts w:ascii="Times New Roman" w:eastAsia="Times New Roman" w:hAnsi="Times New Roman" w:cs="Times New Roman"/>
          <w:color w:val="000000"/>
          <w:sz w:val="24"/>
          <w:szCs w:val="24"/>
          <w:lang w:eastAsia="ru-RU" w:bidi="ru-RU"/>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7165A9" w:rsidRPr="007165A9" w:rsidRDefault="007165A9" w:rsidP="0098768D">
      <w:pPr>
        <w:widowControl w:val="0"/>
        <w:numPr>
          <w:ilvl w:val="0"/>
          <w:numId w:val="58"/>
        </w:numPr>
        <w:tabs>
          <w:tab w:val="left" w:pos="1005"/>
        </w:tabs>
        <w:spacing w:after="0" w:line="274" w:lineRule="exact"/>
        <w:jc w:val="both"/>
        <w:rPr>
          <w:rFonts w:ascii="Times New Roman" w:eastAsia="Times New Roman" w:hAnsi="Times New Roman" w:cs="Times New Roman"/>
          <w:color w:val="000000"/>
          <w:sz w:val="24"/>
          <w:szCs w:val="24"/>
          <w:lang w:eastAsia="ru-RU" w:bidi="ru-RU"/>
        </w:rPr>
      </w:pPr>
      <w:r w:rsidRPr="007165A9">
        <w:rPr>
          <w:rFonts w:ascii="Times New Roman" w:eastAsia="Times New Roman" w:hAnsi="Times New Roman" w:cs="Times New Roman"/>
          <w:color w:val="000000"/>
          <w:sz w:val="24"/>
          <w:szCs w:val="24"/>
          <w:lang w:eastAsia="ru-RU" w:bidi="ru-RU"/>
        </w:rPr>
        <w:t>развитие государственно-общественного управления в образовании;</w:t>
      </w:r>
    </w:p>
    <w:p w:rsidR="007165A9" w:rsidRPr="007165A9" w:rsidRDefault="007165A9" w:rsidP="0098768D">
      <w:pPr>
        <w:widowControl w:val="0"/>
        <w:numPr>
          <w:ilvl w:val="0"/>
          <w:numId w:val="58"/>
        </w:numPr>
        <w:tabs>
          <w:tab w:val="left" w:pos="1005"/>
        </w:tabs>
        <w:spacing w:after="0" w:line="274" w:lineRule="exact"/>
        <w:jc w:val="both"/>
        <w:rPr>
          <w:rFonts w:ascii="Times New Roman" w:eastAsia="Times New Roman" w:hAnsi="Times New Roman" w:cs="Times New Roman"/>
          <w:color w:val="000000"/>
          <w:sz w:val="24"/>
          <w:szCs w:val="24"/>
          <w:lang w:eastAsia="ru-RU" w:bidi="ru-RU"/>
        </w:rPr>
      </w:pPr>
      <w:r w:rsidRPr="007165A9">
        <w:rPr>
          <w:rFonts w:ascii="Times New Roman" w:eastAsia="Times New Roman" w:hAnsi="Times New Roman" w:cs="Times New Roman"/>
          <w:color w:val="000000"/>
          <w:sz w:val="24"/>
          <w:szCs w:val="24"/>
          <w:lang w:eastAsia="ru-RU" w:bidi="ru-RU"/>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7165A9" w:rsidRDefault="007165A9" w:rsidP="0098768D">
      <w:pPr>
        <w:widowControl w:val="0"/>
        <w:numPr>
          <w:ilvl w:val="0"/>
          <w:numId w:val="58"/>
        </w:numPr>
        <w:tabs>
          <w:tab w:val="left" w:pos="1005"/>
        </w:tabs>
        <w:spacing w:after="240" w:line="278" w:lineRule="exact"/>
        <w:jc w:val="both"/>
        <w:rPr>
          <w:rFonts w:ascii="Times New Roman" w:eastAsia="Times New Roman" w:hAnsi="Times New Roman" w:cs="Times New Roman"/>
          <w:color w:val="000000"/>
          <w:sz w:val="24"/>
          <w:szCs w:val="24"/>
          <w:lang w:eastAsia="ru-RU" w:bidi="ru-RU"/>
        </w:rPr>
      </w:pPr>
      <w:r w:rsidRPr="007165A9">
        <w:rPr>
          <w:rFonts w:ascii="Times New Roman" w:eastAsia="Times New Roman" w:hAnsi="Times New Roman" w:cs="Times New Roman"/>
          <w:color w:val="000000"/>
          <w:sz w:val="24"/>
          <w:szCs w:val="24"/>
          <w:lang w:eastAsia="ru-RU" w:bidi="ru-RU"/>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165A9" w:rsidRPr="001910B4" w:rsidRDefault="00FF03B3" w:rsidP="001910B4">
      <w:pPr>
        <w:pStyle w:val="4"/>
        <w:rPr>
          <w:rFonts w:eastAsia="Times New Roman"/>
          <w:color w:val="auto"/>
          <w:lang w:eastAsia="ru-RU" w:bidi="ru-RU"/>
        </w:rPr>
      </w:pPr>
      <w:r w:rsidRPr="001910B4">
        <w:rPr>
          <w:rFonts w:eastAsia="Times New Roman"/>
          <w:color w:val="auto"/>
          <w:lang w:eastAsia="ru-RU" w:bidi="ru-RU"/>
        </w:rPr>
        <w:t>1.</w:t>
      </w:r>
      <w:r w:rsidR="000745C3" w:rsidRPr="001910B4">
        <w:rPr>
          <w:rFonts w:eastAsia="Times New Roman"/>
          <w:color w:val="auto"/>
          <w:lang w:eastAsia="ru-RU" w:bidi="ru-RU"/>
        </w:rPr>
        <w:t>1.2</w:t>
      </w:r>
      <w:r w:rsidR="001910B4" w:rsidRPr="001910B4">
        <w:rPr>
          <w:rFonts w:eastAsia="Times New Roman"/>
          <w:color w:val="auto"/>
          <w:lang w:eastAsia="ru-RU" w:bidi="ru-RU"/>
        </w:rPr>
        <w:t>.</w:t>
      </w:r>
      <w:r w:rsidR="000745C3" w:rsidRPr="001910B4">
        <w:rPr>
          <w:rFonts w:eastAsia="Times New Roman"/>
          <w:color w:val="auto"/>
          <w:lang w:eastAsia="ru-RU" w:bidi="ru-RU"/>
        </w:rPr>
        <w:t xml:space="preserve"> </w:t>
      </w:r>
      <w:r w:rsidR="007165A9" w:rsidRPr="001910B4">
        <w:rPr>
          <w:rFonts w:eastAsia="Times New Roman"/>
          <w:color w:val="auto"/>
          <w:lang w:eastAsia="ru-RU" w:bidi="ru-RU"/>
        </w:rPr>
        <w:t>Принципы и подходы к формированию основной образовательной программы среднего общего образования</w:t>
      </w:r>
    </w:p>
    <w:p w:rsidR="001B0210" w:rsidRPr="001B0210" w:rsidRDefault="001B0210" w:rsidP="001B0210">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1B0210">
        <w:rPr>
          <w:rFonts w:ascii="Times New Roman" w:eastAsia="Times New Roman" w:hAnsi="Times New Roman" w:cs="Times New Roman"/>
          <w:color w:val="000000"/>
          <w:sz w:val="24"/>
          <w:szCs w:val="24"/>
          <w:lang w:eastAsia="ru-RU" w:bidi="ru-RU"/>
        </w:rPr>
        <w:t>Методологической основой ФГОС СОО является системно-деятельностный подход, который предполагает:</w:t>
      </w:r>
    </w:p>
    <w:p w:rsidR="001B0210" w:rsidRPr="001B0210" w:rsidRDefault="001B0210" w:rsidP="001B0210">
      <w:pPr>
        <w:widowControl w:val="0"/>
        <w:tabs>
          <w:tab w:val="left" w:pos="1005"/>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Pr="001B0210">
        <w:rPr>
          <w:rFonts w:ascii="Times New Roman" w:eastAsia="Times New Roman" w:hAnsi="Times New Roman" w:cs="Times New Roman"/>
          <w:color w:val="000000"/>
          <w:sz w:val="24"/>
          <w:szCs w:val="24"/>
          <w:lang w:eastAsia="ru-RU" w:bidi="ru-RU"/>
        </w:rPr>
        <w:t>формирование готовности обучающихся к саморазвитию и непрерывному образованию;</w:t>
      </w:r>
    </w:p>
    <w:p w:rsidR="001B0210" w:rsidRPr="001B0210" w:rsidRDefault="001B0210" w:rsidP="001B0210">
      <w:pPr>
        <w:widowControl w:val="0"/>
        <w:tabs>
          <w:tab w:val="left" w:pos="1005"/>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Pr="001B0210">
        <w:rPr>
          <w:rFonts w:ascii="Times New Roman" w:eastAsia="Times New Roman" w:hAnsi="Times New Roman" w:cs="Times New Roman"/>
          <w:color w:val="000000"/>
          <w:sz w:val="24"/>
          <w:szCs w:val="24"/>
          <w:lang w:eastAsia="ru-RU" w:bidi="ru-RU"/>
        </w:rPr>
        <w:t>проектирование и конструирование развивающей образовательной среды организации, осуществляющей образовательную деятельность;</w:t>
      </w:r>
    </w:p>
    <w:p w:rsidR="001B0210" w:rsidRPr="001B0210" w:rsidRDefault="001B0210" w:rsidP="001B0210">
      <w:pPr>
        <w:widowControl w:val="0"/>
        <w:tabs>
          <w:tab w:val="left" w:pos="1005"/>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Pr="001B0210">
        <w:rPr>
          <w:rFonts w:ascii="Times New Roman" w:eastAsia="Times New Roman" w:hAnsi="Times New Roman" w:cs="Times New Roman"/>
          <w:color w:val="000000"/>
          <w:sz w:val="24"/>
          <w:szCs w:val="24"/>
          <w:lang w:eastAsia="ru-RU" w:bidi="ru-RU"/>
        </w:rPr>
        <w:t>активную учебно-познавательную деятельность обучающихся;</w:t>
      </w:r>
    </w:p>
    <w:p w:rsidR="001B0210" w:rsidRDefault="001B0210" w:rsidP="001B0210">
      <w:pPr>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Pr="001B0210">
        <w:rPr>
          <w:rFonts w:ascii="Times New Roman" w:eastAsia="Arial Unicode MS" w:hAnsi="Times New Roman" w:cs="Times New Roman"/>
          <w:color w:val="000000"/>
          <w:sz w:val="24"/>
          <w:szCs w:val="24"/>
          <w:lang w:eastAsia="ru-RU" w:bidi="ru-RU"/>
        </w:rPr>
        <w:t>построение образовательной деятельности с учетом индивидуальных, возрастных, психологических, физиологических особенностей и здоровья</w:t>
      </w:r>
      <w:r>
        <w:rPr>
          <w:rFonts w:ascii="Times New Roman" w:eastAsia="Arial Unicode MS" w:hAnsi="Times New Roman" w:cs="Times New Roman"/>
          <w:color w:val="000000"/>
          <w:sz w:val="24"/>
          <w:szCs w:val="24"/>
          <w:lang w:eastAsia="ru-RU" w:bidi="ru-RU"/>
        </w:rPr>
        <w:t xml:space="preserve"> детей 15-18 лет, связанных  с переходом от учебных действий к овладению учебной деятельностью при получении среднего общего образования, к новой внутренней позиции обучающегося.</w:t>
      </w:r>
    </w:p>
    <w:p w:rsidR="001B0210" w:rsidRDefault="000926D5" w:rsidP="001B0210">
      <w:pPr>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Осуществление принципа индивидуально – дифференцированного подхода позволяет создать оптимальные условия для реализации потенциальных возможностей каждого обучающегося.</w:t>
      </w:r>
    </w:p>
    <w:p w:rsidR="000926D5" w:rsidRPr="001B0210" w:rsidRDefault="000926D5" w:rsidP="001B0210">
      <w:pPr>
        <w:jc w:val="both"/>
        <w:rPr>
          <w:rFonts w:ascii="Times New Roman" w:eastAsia="Times New Roman"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w:t>
      </w:r>
      <w:r w:rsidR="001910B4">
        <w:rPr>
          <w:rFonts w:ascii="Times New Roman" w:eastAsia="Arial Unicode MS" w:hAnsi="Times New Roman" w:cs="Times New Roman"/>
          <w:color w:val="000000"/>
          <w:sz w:val="24"/>
          <w:szCs w:val="24"/>
          <w:lang w:eastAsia="ru-RU" w:bidi="ru-RU"/>
        </w:rPr>
        <w:t xml:space="preserve"> </w:t>
      </w:r>
      <w:r w:rsidR="00BD67C7">
        <w:rPr>
          <w:rFonts w:ascii="Times New Roman" w:eastAsia="Arial Unicode MS" w:hAnsi="Times New Roman" w:cs="Times New Roman"/>
          <w:color w:val="000000"/>
          <w:sz w:val="24"/>
          <w:szCs w:val="24"/>
          <w:lang w:eastAsia="ru-RU" w:bidi="ru-RU"/>
        </w:rPr>
        <w:t xml:space="preserve">ответственности, </w:t>
      </w:r>
      <w:r>
        <w:rPr>
          <w:rFonts w:ascii="Times New Roman" w:eastAsia="Arial Unicode MS" w:hAnsi="Times New Roman" w:cs="Times New Roman"/>
          <w:color w:val="000000"/>
          <w:sz w:val="24"/>
          <w:szCs w:val="24"/>
          <w:lang w:eastAsia="ru-RU" w:bidi="ru-RU"/>
        </w:rPr>
        <w:t>в том числе, через развитие органов государственн</w:t>
      </w:r>
      <w:r w:rsidR="00BD67C7">
        <w:rPr>
          <w:rFonts w:ascii="Times New Roman" w:eastAsia="Arial Unicode MS" w:hAnsi="Times New Roman" w:cs="Times New Roman"/>
          <w:color w:val="000000"/>
          <w:sz w:val="24"/>
          <w:szCs w:val="24"/>
          <w:lang w:eastAsia="ru-RU" w:bidi="ru-RU"/>
        </w:rPr>
        <w:t>о</w:t>
      </w:r>
      <w:r>
        <w:rPr>
          <w:rFonts w:ascii="Times New Roman" w:eastAsia="Arial Unicode MS" w:hAnsi="Times New Roman" w:cs="Times New Roman"/>
          <w:color w:val="000000"/>
          <w:sz w:val="24"/>
          <w:szCs w:val="24"/>
          <w:lang w:eastAsia="ru-RU" w:bidi="ru-RU"/>
        </w:rPr>
        <w:t xml:space="preserve"> – общественного управления образовательной организацией (Попечительский совет, Наблюдательный совет, Педагогический совет, Совет старшеклассников).  </w:t>
      </w:r>
    </w:p>
    <w:p w:rsidR="00B242F1" w:rsidRPr="0031212E" w:rsidRDefault="00B242F1" w:rsidP="0031212E">
      <w:pPr>
        <w:ind w:firstLine="708"/>
        <w:jc w:val="both"/>
        <w:rPr>
          <w:rFonts w:ascii="Times New Roman" w:eastAsia="Times New Roman" w:hAnsi="Times New Roman" w:cs="Times New Roman"/>
          <w:color w:val="000000"/>
          <w:sz w:val="24"/>
          <w:szCs w:val="24"/>
          <w:lang w:eastAsia="ru-RU" w:bidi="ru-RU"/>
        </w:rPr>
      </w:pPr>
      <w:r w:rsidRPr="0031212E">
        <w:rPr>
          <w:rFonts w:ascii="Times New Roman" w:eastAsia="Times New Roman" w:hAnsi="Times New Roman" w:cs="Times New Roman"/>
          <w:color w:val="000000"/>
          <w:sz w:val="24"/>
          <w:szCs w:val="24"/>
          <w:lang w:eastAsia="ru-RU" w:bidi="ru-RU"/>
        </w:rPr>
        <w:t>Успешность выбранной стратегии развития зависит от соблюдения в ежедневной образовательной практике следующих организационно</w:t>
      </w:r>
      <w:r w:rsidR="001910B4">
        <w:rPr>
          <w:rFonts w:ascii="Times New Roman" w:eastAsia="Times New Roman" w:hAnsi="Times New Roman" w:cs="Times New Roman"/>
          <w:color w:val="000000"/>
          <w:sz w:val="24"/>
          <w:szCs w:val="24"/>
          <w:lang w:eastAsia="ru-RU" w:bidi="ru-RU"/>
        </w:rPr>
        <w:t>-</w:t>
      </w:r>
      <w:r w:rsidRPr="0031212E">
        <w:rPr>
          <w:rFonts w:ascii="Times New Roman" w:eastAsia="Times New Roman" w:hAnsi="Times New Roman" w:cs="Times New Roman"/>
          <w:color w:val="000000"/>
          <w:sz w:val="24"/>
          <w:szCs w:val="24"/>
          <w:lang w:eastAsia="ru-RU" w:bidi="ru-RU"/>
        </w:rPr>
        <w:softHyphen/>
        <w:t>педагогических</w:t>
      </w:r>
      <w:r w:rsidR="001910B4">
        <w:rPr>
          <w:rFonts w:ascii="Times New Roman" w:eastAsia="Times New Roman" w:hAnsi="Times New Roman" w:cs="Times New Roman"/>
          <w:color w:val="000000"/>
          <w:sz w:val="24"/>
          <w:szCs w:val="24"/>
          <w:lang w:eastAsia="ru-RU" w:bidi="ru-RU"/>
        </w:rPr>
        <w:t xml:space="preserve"> </w:t>
      </w:r>
      <w:r w:rsidRPr="0031212E">
        <w:rPr>
          <w:rFonts w:ascii="Times New Roman" w:eastAsia="Times New Roman" w:hAnsi="Times New Roman" w:cs="Times New Roman"/>
          <w:b/>
          <w:bCs/>
          <w:color w:val="000000"/>
          <w:sz w:val="24"/>
          <w:szCs w:val="24"/>
          <w:lang w:eastAsia="ru-RU" w:bidi="ru-RU"/>
        </w:rPr>
        <w:t>принципов:</w:t>
      </w:r>
      <w:r w:rsidRPr="0031212E">
        <w:rPr>
          <w:rFonts w:ascii="Times New Roman" w:eastAsia="Times New Roman" w:hAnsi="Times New Roman" w:cs="Times New Roman"/>
          <w:b/>
          <w:bCs/>
          <w:color w:val="000000"/>
          <w:sz w:val="24"/>
          <w:szCs w:val="24"/>
          <w:lang w:eastAsia="ru-RU" w:bidi="ru-RU"/>
        </w:rPr>
        <w:tab/>
      </w:r>
    </w:p>
    <w:p w:rsidR="00B242F1" w:rsidRPr="00F140B7" w:rsidRDefault="00B242F1" w:rsidP="0031212E">
      <w:pPr>
        <w:jc w:val="both"/>
        <w:rPr>
          <w:rFonts w:ascii="Times New Roman" w:eastAsia="Times New Roman" w:hAnsi="Times New Roman" w:cs="Times New Roman"/>
          <w:color w:val="000000"/>
          <w:sz w:val="24"/>
          <w:szCs w:val="24"/>
          <w:lang w:eastAsia="ru-RU" w:bidi="ru-RU"/>
        </w:rPr>
      </w:pPr>
      <w:r w:rsidRPr="00F140B7">
        <w:rPr>
          <w:rFonts w:ascii="Times New Roman" w:eastAsia="Times New Roman" w:hAnsi="Times New Roman" w:cs="Times New Roman"/>
          <w:iCs/>
          <w:color w:val="000000"/>
          <w:sz w:val="24"/>
          <w:szCs w:val="24"/>
          <w:lang w:eastAsia="ru-RU" w:bidi="ru-RU"/>
        </w:rPr>
        <w:t>принцип роста самостоятельности</w:t>
      </w:r>
      <w:r w:rsidRPr="00F140B7">
        <w:rPr>
          <w:rFonts w:ascii="Times New Roman" w:eastAsia="Times New Roman" w:hAnsi="Times New Roman" w:cs="Times New Roman"/>
          <w:color w:val="000000"/>
          <w:sz w:val="24"/>
          <w:szCs w:val="24"/>
          <w:lang w:eastAsia="ru-RU" w:bidi="ru-RU"/>
        </w:rPr>
        <w:t xml:space="preserve"> образовательной деятельности учащихся и </w:t>
      </w:r>
      <w:r w:rsidR="00862D99" w:rsidRPr="00F140B7">
        <w:rPr>
          <w:rFonts w:ascii="Times New Roman" w:eastAsia="Times New Roman" w:hAnsi="Times New Roman" w:cs="Times New Roman"/>
          <w:color w:val="000000"/>
          <w:sz w:val="24"/>
          <w:szCs w:val="24"/>
          <w:lang w:eastAsia="ru-RU" w:bidi="ru-RU"/>
        </w:rPr>
        <w:t>их ответственности за полученные</w:t>
      </w:r>
      <w:r w:rsidRPr="00F140B7">
        <w:rPr>
          <w:rFonts w:ascii="Times New Roman" w:eastAsia="Times New Roman" w:hAnsi="Times New Roman" w:cs="Times New Roman"/>
          <w:color w:val="000000"/>
          <w:sz w:val="24"/>
          <w:szCs w:val="24"/>
          <w:lang w:eastAsia="ru-RU" w:bidi="ru-RU"/>
        </w:rPr>
        <w:t xml:space="preserve"> промежуточные и итоговые результаты от начальной</w:t>
      </w:r>
      <w:r w:rsidR="00862D99" w:rsidRPr="00F140B7">
        <w:rPr>
          <w:rFonts w:ascii="Times New Roman" w:eastAsia="Times New Roman" w:hAnsi="Times New Roman" w:cs="Times New Roman"/>
          <w:color w:val="000000"/>
          <w:sz w:val="24"/>
          <w:szCs w:val="24"/>
          <w:lang w:eastAsia="ru-RU" w:bidi="ru-RU"/>
        </w:rPr>
        <w:t xml:space="preserve"> ступени обучения  к завершающей</w:t>
      </w:r>
      <w:r w:rsidRPr="00F140B7">
        <w:rPr>
          <w:rFonts w:ascii="Times New Roman" w:eastAsia="Times New Roman" w:hAnsi="Times New Roman" w:cs="Times New Roman"/>
          <w:color w:val="000000"/>
          <w:sz w:val="24"/>
          <w:szCs w:val="24"/>
          <w:lang w:eastAsia="ru-RU" w:bidi="ru-RU"/>
        </w:rPr>
        <w:t>;</w:t>
      </w:r>
    </w:p>
    <w:p w:rsidR="00B242F1" w:rsidRPr="00F140B7" w:rsidRDefault="00B242F1" w:rsidP="0031212E">
      <w:pPr>
        <w:jc w:val="both"/>
        <w:rPr>
          <w:rFonts w:ascii="Times New Roman" w:eastAsia="Times New Roman" w:hAnsi="Times New Roman" w:cs="Times New Roman"/>
          <w:iCs/>
          <w:color w:val="000000"/>
          <w:sz w:val="24"/>
          <w:szCs w:val="24"/>
          <w:lang w:eastAsia="ru-RU" w:bidi="ru-RU"/>
        </w:rPr>
      </w:pPr>
      <w:r w:rsidRPr="00F140B7">
        <w:rPr>
          <w:rFonts w:ascii="Times New Roman" w:eastAsia="Times New Roman" w:hAnsi="Times New Roman" w:cs="Times New Roman"/>
          <w:iCs/>
          <w:color w:val="000000"/>
          <w:sz w:val="24"/>
          <w:szCs w:val="24"/>
          <w:lang w:eastAsia="ru-RU" w:bidi="ru-RU"/>
        </w:rPr>
        <w:t>принцип комплексного сопровождения</w:t>
      </w:r>
      <w:r w:rsidRPr="00F140B7">
        <w:rPr>
          <w:rFonts w:ascii="Times New Roman" w:eastAsia="Times New Roman" w:hAnsi="Times New Roman" w:cs="Times New Roman"/>
          <w:color w:val="000000"/>
          <w:sz w:val="24"/>
          <w:szCs w:val="24"/>
          <w:lang w:eastAsia="ru-RU" w:bidi="ru-RU"/>
        </w:rPr>
        <w:t xml:space="preserve"> ученика и педагога;</w:t>
      </w:r>
    </w:p>
    <w:p w:rsidR="00B242F1" w:rsidRPr="00F140B7" w:rsidRDefault="00B242F1" w:rsidP="0031212E">
      <w:pPr>
        <w:jc w:val="both"/>
        <w:rPr>
          <w:rFonts w:ascii="Times New Roman" w:eastAsia="Times New Roman" w:hAnsi="Times New Roman" w:cs="Times New Roman"/>
          <w:color w:val="000000"/>
          <w:sz w:val="24"/>
          <w:szCs w:val="24"/>
          <w:lang w:eastAsia="ru-RU" w:bidi="ru-RU"/>
        </w:rPr>
      </w:pPr>
      <w:r w:rsidRPr="00F140B7">
        <w:rPr>
          <w:rFonts w:ascii="Times New Roman" w:eastAsia="Times New Roman" w:hAnsi="Times New Roman" w:cs="Times New Roman"/>
          <w:iCs/>
          <w:color w:val="000000"/>
          <w:sz w:val="24"/>
          <w:szCs w:val="24"/>
          <w:lang w:eastAsia="ru-RU" w:bidi="ru-RU"/>
        </w:rPr>
        <w:t>принцип максимальной доступности</w:t>
      </w:r>
      <w:r w:rsidRPr="00F140B7">
        <w:rPr>
          <w:rFonts w:ascii="Times New Roman" w:eastAsia="Times New Roman" w:hAnsi="Times New Roman" w:cs="Times New Roman"/>
          <w:color w:val="000000"/>
          <w:sz w:val="24"/>
          <w:szCs w:val="24"/>
          <w:lang w:eastAsia="ru-RU" w:bidi="ru-RU"/>
        </w:rPr>
        <w:t xml:space="preserve"> образовательных ресурсов любому ученику и педагогу;</w:t>
      </w:r>
    </w:p>
    <w:p w:rsidR="00B242F1" w:rsidRPr="00F140B7" w:rsidRDefault="00B242F1" w:rsidP="0031212E">
      <w:pPr>
        <w:jc w:val="both"/>
        <w:rPr>
          <w:rFonts w:ascii="Times New Roman" w:eastAsia="Times New Roman" w:hAnsi="Times New Roman" w:cs="Times New Roman"/>
          <w:color w:val="000000"/>
          <w:sz w:val="24"/>
          <w:szCs w:val="24"/>
          <w:lang w:eastAsia="ru-RU" w:bidi="ru-RU"/>
        </w:rPr>
      </w:pPr>
      <w:r w:rsidRPr="00F140B7">
        <w:rPr>
          <w:rFonts w:ascii="Times New Roman" w:eastAsia="Times New Roman" w:hAnsi="Times New Roman" w:cs="Times New Roman"/>
          <w:iCs/>
          <w:color w:val="000000"/>
          <w:sz w:val="24"/>
          <w:szCs w:val="24"/>
          <w:lang w:eastAsia="ru-RU" w:bidi="ru-RU"/>
        </w:rPr>
        <w:t>принцип минимизации объема репродуктивных заданий</w:t>
      </w:r>
      <w:r w:rsidRPr="00F140B7">
        <w:rPr>
          <w:rFonts w:ascii="Times New Roman" w:eastAsia="Times New Roman" w:hAnsi="Times New Roman" w:cs="Times New Roman"/>
          <w:color w:val="000000"/>
          <w:sz w:val="24"/>
          <w:szCs w:val="24"/>
          <w:lang w:eastAsia="ru-RU" w:bidi="ru-RU"/>
        </w:rPr>
        <w:t xml:space="preserve"> в учебном процессе;</w:t>
      </w:r>
    </w:p>
    <w:p w:rsidR="00B242F1" w:rsidRPr="00F140B7" w:rsidRDefault="00B242F1" w:rsidP="0031212E">
      <w:pPr>
        <w:jc w:val="both"/>
        <w:rPr>
          <w:rFonts w:ascii="Times New Roman" w:eastAsia="Times New Roman" w:hAnsi="Times New Roman" w:cs="Times New Roman"/>
          <w:iCs/>
          <w:color w:val="000000"/>
          <w:sz w:val="24"/>
          <w:szCs w:val="24"/>
          <w:lang w:eastAsia="ru-RU" w:bidi="ru-RU"/>
        </w:rPr>
      </w:pPr>
      <w:r w:rsidRPr="00F140B7">
        <w:rPr>
          <w:rFonts w:ascii="Times New Roman" w:eastAsia="Times New Roman" w:hAnsi="Times New Roman" w:cs="Times New Roman"/>
          <w:iCs/>
          <w:color w:val="000000"/>
          <w:sz w:val="24"/>
          <w:szCs w:val="24"/>
          <w:lang w:eastAsia="ru-RU" w:bidi="ru-RU"/>
        </w:rPr>
        <w:t>принцип максимальной эффективности взаимодействия</w:t>
      </w:r>
      <w:r w:rsidRPr="00F140B7">
        <w:rPr>
          <w:rFonts w:ascii="Times New Roman" w:eastAsia="Times New Roman" w:hAnsi="Times New Roman" w:cs="Times New Roman"/>
          <w:color w:val="000000"/>
          <w:sz w:val="24"/>
          <w:szCs w:val="24"/>
          <w:lang w:eastAsia="ru-RU" w:bidi="ru-RU"/>
        </w:rPr>
        <w:t xml:space="preserve"> ученика и педагога на уроке;</w:t>
      </w:r>
    </w:p>
    <w:p w:rsidR="009C09CB" w:rsidRDefault="00B242F1" w:rsidP="009C09CB">
      <w:pPr>
        <w:jc w:val="both"/>
        <w:rPr>
          <w:rFonts w:ascii="Times New Roman" w:eastAsia="Times New Roman" w:hAnsi="Times New Roman" w:cs="Times New Roman"/>
          <w:b/>
          <w:bCs/>
          <w:color w:val="000000"/>
          <w:sz w:val="24"/>
          <w:szCs w:val="24"/>
          <w:lang w:eastAsia="ru-RU" w:bidi="ru-RU"/>
        </w:rPr>
      </w:pPr>
      <w:r w:rsidRPr="00F140B7">
        <w:rPr>
          <w:rFonts w:ascii="Times New Roman" w:eastAsia="Times New Roman" w:hAnsi="Times New Roman" w:cs="Times New Roman"/>
          <w:iCs/>
          <w:color w:val="000000"/>
          <w:sz w:val="24"/>
          <w:szCs w:val="24"/>
          <w:lang w:eastAsia="ru-RU" w:bidi="ru-RU"/>
        </w:rPr>
        <w:t>принцип повышения объективности аттестационной практики</w:t>
      </w:r>
      <w:r w:rsidRPr="00F140B7">
        <w:rPr>
          <w:rFonts w:ascii="Times New Roman" w:eastAsia="Times New Roman" w:hAnsi="Times New Roman" w:cs="Times New Roman"/>
          <w:color w:val="000000"/>
          <w:sz w:val="24"/>
          <w:szCs w:val="24"/>
          <w:lang w:eastAsia="ru-RU" w:bidi="ru-RU"/>
        </w:rPr>
        <w:t xml:space="preserve"> учащихся на любом из этапов учебной деятельности.</w:t>
      </w:r>
      <w:bookmarkStart w:id="7" w:name="bookmark9"/>
    </w:p>
    <w:p w:rsidR="009C09CB" w:rsidRPr="009C09CB" w:rsidRDefault="009C09CB" w:rsidP="009C09CB">
      <w:pPr>
        <w:jc w:val="center"/>
        <w:rPr>
          <w:rFonts w:ascii="Times New Roman" w:eastAsia="Times New Roman" w:hAnsi="Times New Roman" w:cs="Times New Roman"/>
          <w:b/>
          <w:bCs/>
          <w:color w:val="000000"/>
          <w:sz w:val="24"/>
          <w:szCs w:val="24"/>
          <w:lang w:eastAsia="ru-RU" w:bidi="ru-RU"/>
        </w:rPr>
      </w:pPr>
      <w:r w:rsidRPr="009C09CB">
        <w:rPr>
          <w:rFonts w:ascii="Times New Roman" w:eastAsia="Times New Roman" w:hAnsi="Times New Roman" w:cs="Times New Roman"/>
          <w:b/>
          <w:bCs/>
          <w:color w:val="000000"/>
          <w:sz w:val="24"/>
          <w:szCs w:val="24"/>
          <w:lang w:eastAsia="ru-RU" w:bidi="ru-RU"/>
        </w:rPr>
        <w:t>Основными принципами реализации программы являются:</w:t>
      </w:r>
      <w:bookmarkEnd w:id="7"/>
    </w:p>
    <w:p w:rsidR="009C09CB" w:rsidRPr="009C09CB" w:rsidRDefault="009C09CB" w:rsidP="009C09CB">
      <w:pPr>
        <w:jc w:val="both"/>
        <w:rPr>
          <w:rFonts w:ascii="Times New Roman" w:eastAsia="Times New Roman" w:hAnsi="Times New Roman" w:cs="Times New Roman"/>
          <w:color w:val="000000"/>
          <w:sz w:val="24"/>
          <w:szCs w:val="24"/>
          <w:lang w:eastAsia="ru-RU" w:bidi="ru-RU"/>
        </w:rPr>
      </w:pPr>
      <w:r w:rsidRPr="009C09CB">
        <w:rPr>
          <w:rFonts w:ascii="Times New Roman" w:eastAsia="Times New Roman" w:hAnsi="Times New Roman" w:cs="Times New Roman"/>
          <w:color w:val="000000"/>
          <w:sz w:val="24"/>
          <w:szCs w:val="24"/>
          <w:lang w:eastAsia="ru-RU" w:bidi="ru-RU"/>
        </w:rPr>
        <w:t>-обеспечение преемственности и взаимосвязи программ основного общего и среднего общего образования;</w:t>
      </w:r>
    </w:p>
    <w:p w:rsidR="009C09CB" w:rsidRPr="009C09CB" w:rsidRDefault="009C09CB" w:rsidP="009C09CB">
      <w:pPr>
        <w:jc w:val="both"/>
        <w:rPr>
          <w:rFonts w:ascii="Times New Roman" w:eastAsia="Times New Roman" w:hAnsi="Times New Roman" w:cs="Times New Roman"/>
          <w:color w:val="000000"/>
          <w:sz w:val="24"/>
          <w:szCs w:val="24"/>
          <w:lang w:eastAsia="ru-RU" w:bidi="ru-RU"/>
        </w:rPr>
      </w:pPr>
      <w:r w:rsidRPr="009C09CB">
        <w:rPr>
          <w:rFonts w:ascii="Times New Roman" w:eastAsia="Times New Roman" w:hAnsi="Times New Roman" w:cs="Times New Roman"/>
          <w:color w:val="000000"/>
          <w:sz w:val="24"/>
          <w:szCs w:val="24"/>
          <w:lang w:eastAsia="ru-RU" w:bidi="ru-RU"/>
        </w:rPr>
        <w:t>-расширение образовательного пространства через использование возможностей неформального (дополнительного) образования, многосторонние связи и продуктивное взаимодействие с различными учреждениями, организациями, объединениями;</w:t>
      </w:r>
    </w:p>
    <w:p w:rsidR="009C09CB" w:rsidRPr="009C09CB" w:rsidRDefault="009C09CB" w:rsidP="009C09CB">
      <w:pPr>
        <w:jc w:val="both"/>
        <w:rPr>
          <w:rFonts w:ascii="Times New Roman" w:eastAsia="Times New Roman" w:hAnsi="Times New Roman" w:cs="Times New Roman"/>
          <w:color w:val="000000"/>
          <w:sz w:val="24"/>
          <w:szCs w:val="24"/>
          <w:lang w:eastAsia="ru-RU" w:bidi="ru-RU"/>
        </w:rPr>
      </w:pPr>
      <w:r w:rsidRPr="009C09CB">
        <w:rPr>
          <w:rFonts w:ascii="Times New Roman" w:eastAsia="Times New Roman" w:hAnsi="Times New Roman" w:cs="Times New Roman"/>
          <w:color w:val="000000"/>
          <w:sz w:val="24"/>
          <w:szCs w:val="24"/>
          <w:lang w:eastAsia="ru-RU" w:bidi="ru-RU"/>
        </w:rPr>
        <w:t>- формирование творческой инициативы, самостоятельности и ответственной позиции старшеклассника в разных видах деятельности;</w:t>
      </w:r>
    </w:p>
    <w:p w:rsidR="009C09CB" w:rsidRPr="009C09CB" w:rsidRDefault="009C09CB" w:rsidP="009C09CB">
      <w:pPr>
        <w:jc w:val="both"/>
        <w:rPr>
          <w:rFonts w:ascii="Times New Roman" w:eastAsia="Times New Roman" w:hAnsi="Times New Roman" w:cs="Times New Roman"/>
          <w:color w:val="000000"/>
          <w:sz w:val="24"/>
          <w:szCs w:val="24"/>
          <w:lang w:eastAsia="ru-RU" w:bidi="ru-RU"/>
        </w:rPr>
      </w:pPr>
      <w:r w:rsidRPr="009C09CB">
        <w:rPr>
          <w:rFonts w:ascii="Times New Roman" w:eastAsia="Times New Roman" w:hAnsi="Times New Roman" w:cs="Times New Roman"/>
          <w:color w:val="000000"/>
          <w:sz w:val="24"/>
          <w:szCs w:val="24"/>
          <w:lang w:eastAsia="ru-RU" w:bidi="ru-RU"/>
        </w:rPr>
        <w:t>-обеспечение открытости школы для образовательного сообщества города, развитие системы государственно-общественного управления ОУ;</w:t>
      </w:r>
    </w:p>
    <w:p w:rsidR="009C09CB" w:rsidRPr="009C09CB" w:rsidRDefault="009C09CB" w:rsidP="009C09CB">
      <w:pPr>
        <w:jc w:val="both"/>
        <w:rPr>
          <w:rFonts w:ascii="Times New Roman" w:eastAsia="Times New Roman" w:hAnsi="Times New Roman" w:cs="Times New Roman"/>
          <w:color w:val="000000"/>
          <w:sz w:val="24"/>
          <w:szCs w:val="24"/>
          <w:lang w:eastAsia="ru-RU" w:bidi="ru-RU"/>
        </w:rPr>
      </w:pPr>
      <w:r w:rsidRPr="009C09CB">
        <w:rPr>
          <w:rFonts w:ascii="Times New Roman" w:eastAsia="Times New Roman" w:hAnsi="Times New Roman" w:cs="Times New Roman"/>
          <w:color w:val="000000"/>
          <w:sz w:val="24"/>
          <w:szCs w:val="24"/>
          <w:lang w:eastAsia="ru-RU" w:bidi="ru-RU"/>
        </w:rPr>
        <w:t>-обеспечение индивидуализации образования через самостоятельный свободный выбор направления образовательной деятельности на основе личного интереса обучающихся;</w:t>
      </w:r>
    </w:p>
    <w:p w:rsidR="009C09CB" w:rsidRPr="009C09CB" w:rsidRDefault="009C09CB" w:rsidP="009C09CB">
      <w:pPr>
        <w:ind w:firstLine="708"/>
        <w:jc w:val="both"/>
        <w:rPr>
          <w:rFonts w:ascii="Times New Roman" w:eastAsia="Times New Roman" w:hAnsi="Times New Roman" w:cs="Times New Roman"/>
          <w:color w:val="000000"/>
          <w:sz w:val="24"/>
          <w:szCs w:val="24"/>
          <w:lang w:eastAsia="ru-RU" w:bidi="ru-RU"/>
        </w:rPr>
      </w:pPr>
      <w:r w:rsidRPr="009C09CB">
        <w:rPr>
          <w:rFonts w:ascii="Times New Roman" w:eastAsia="Times New Roman" w:hAnsi="Times New Roman" w:cs="Times New Roman"/>
          <w:color w:val="000000"/>
          <w:sz w:val="24"/>
          <w:szCs w:val="24"/>
          <w:lang w:eastAsia="ru-RU" w:bidi="ru-RU"/>
        </w:rPr>
        <w:t xml:space="preserve">Обучающиеся осуществляют свободный выбор учебных предметов, курсов, видов и форм внеурочной деятельности, самостоятельно определяют темы и направления творческой, исследовательской и проектной деятельности в соответствии с образовательными интересами, личными и профессиональными предпочтениями. </w:t>
      </w:r>
      <w:r>
        <w:rPr>
          <w:rFonts w:ascii="Times New Roman" w:eastAsia="Times New Roman" w:hAnsi="Times New Roman" w:cs="Times New Roman"/>
          <w:color w:val="000000"/>
          <w:sz w:val="24"/>
          <w:szCs w:val="24"/>
          <w:lang w:eastAsia="ru-RU" w:bidi="ru-RU"/>
        </w:rPr>
        <w:t>В</w:t>
      </w:r>
      <w:r w:rsidRPr="009C09CB">
        <w:rPr>
          <w:rFonts w:ascii="Times New Roman" w:eastAsia="Times New Roman" w:hAnsi="Times New Roman" w:cs="Times New Roman"/>
          <w:color w:val="000000"/>
          <w:sz w:val="24"/>
          <w:szCs w:val="24"/>
          <w:lang w:eastAsia="ru-RU" w:bidi="ru-RU"/>
        </w:rPr>
        <w:t xml:space="preserve"> школе формируются классы профильного обучения</w:t>
      </w:r>
      <w:r w:rsidR="001910B4">
        <w:rPr>
          <w:rFonts w:ascii="Times New Roman" w:eastAsia="Times New Roman" w:hAnsi="Times New Roman" w:cs="Times New Roman"/>
          <w:color w:val="000000"/>
          <w:sz w:val="24"/>
          <w:szCs w:val="24"/>
          <w:lang w:eastAsia="ru-RU" w:bidi="ru-RU"/>
        </w:rPr>
        <w:t xml:space="preserve"> </w:t>
      </w:r>
      <w:r w:rsidR="00BD67C7">
        <w:rPr>
          <w:rFonts w:ascii="Times New Roman" w:eastAsia="Times New Roman" w:hAnsi="Times New Roman" w:cs="Times New Roman"/>
          <w:color w:val="000000"/>
          <w:sz w:val="24"/>
          <w:szCs w:val="24"/>
          <w:lang w:eastAsia="ru-RU" w:bidi="ru-RU"/>
        </w:rPr>
        <w:t>(в соотве</w:t>
      </w:r>
      <w:r w:rsidR="000745C3">
        <w:rPr>
          <w:rFonts w:ascii="Times New Roman" w:eastAsia="Times New Roman" w:hAnsi="Times New Roman" w:cs="Times New Roman"/>
          <w:color w:val="000000"/>
          <w:sz w:val="24"/>
          <w:szCs w:val="24"/>
          <w:lang w:eastAsia="ru-RU" w:bidi="ru-RU"/>
        </w:rPr>
        <w:t>т</w:t>
      </w:r>
      <w:r w:rsidR="00BD67C7">
        <w:rPr>
          <w:rFonts w:ascii="Times New Roman" w:eastAsia="Times New Roman" w:hAnsi="Times New Roman" w:cs="Times New Roman"/>
          <w:color w:val="000000"/>
          <w:sz w:val="24"/>
          <w:szCs w:val="24"/>
          <w:lang w:eastAsia="ru-RU" w:bidi="ru-RU"/>
        </w:rPr>
        <w:t>ствии</w:t>
      </w:r>
      <w:r w:rsidRPr="009C09CB">
        <w:rPr>
          <w:rFonts w:ascii="Times New Roman" w:eastAsia="Times New Roman" w:hAnsi="Times New Roman" w:cs="Times New Roman"/>
          <w:color w:val="000000"/>
          <w:sz w:val="24"/>
          <w:szCs w:val="24"/>
          <w:lang w:eastAsia="ru-RU" w:bidi="ru-RU"/>
        </w:rPr>
        <w:t xml:space="preserve"> с социальным заказом), для которых составляется общий учебный план, являющийся организационной</w:t>
      </w:r>
    </w:p>
    <w:p w:rsidR="009C09CB" w:rsidRPr="009C09CB" w:rsidRDefault="009C09CB" w:rsidP="009C09CB">
      <w:pPr>
        <w:rPr>
          <w:rFonts w:ascii="Times New Roman" w:eastAsia="Times New Roman" w:hAnsi="Times New Roman" w:cs="Times New Roman"/>
          <w:color w:val="000000"/>
          <w:sz w:val="24"/>
          <w:szCs w:val="24"/>
          <w:lang w:eastAsia="ru-RU" w:bidi="ru-RU"/>
        </w:rPr>
      </w:pPr>
      <w:r w:rsidRPr="009C09CB">
        <w:rPr>
          <w:rFonts w:ascii="Times New Roman" w:eastAsia="Times New Roman" w:hAnsi="Times New Roman" w:cs="Times New Roman"/>
          <w:color w:val="000000"/>
          <w:sz w:val="24"/>
          <w:szCs w:val="24"/>
          <w:lang w:eastAsia="ru-RU" w:bidi="ru-RU"/>
        </w:rPr>
        <w:lastRenderedPageBreak/>
        <w:t>моделью реализации основной образовательно</w:t>
      </w:r>
      <w:r>
        <w:rPr>
          <w:rFonts w:ascii="Times New Roman" w:eastAsia="Times New Roman" w:hAnsi="Times New Roman" w:cs="Times New Roman"/>
          <w:color w:val="000000"/>
          <w:sz w:val="24"/>
          <w:szCs w:val="24"/>
          <w:lang w:eastAsia="ru-RU" w:bidi="ru-RU"/>
        </w:rPr>
        <w:t xml:space="preserve">й программы школы по социально – экономическому </w:t>
      </w:r>
      <w:r w:rsidRPr="009C09CB">
        <w:rPr>
          <w:rFonts w:ascii="Times New Roman" w:eastAsia="Times New Roman" w:hAnsi="Times New Roman" w:cs="Times New Roman"/>
          <w:color w:val="000000"/>
          <w:sz w:val="24"/>
          <w:szCs w:val="24"/>
          <w:lang w:eastAsia="ru-RU" w:bidi="ru-RU"/>
        </w:rPr>
        <w:t xml:space="preserve"> профилю.</w:t>
      </w:r>
    </w:p>
    <w:p w:rsidR="009C09CB" w:rsidRPr="009C09CB" w:rsidRDefault="009C09CB" w:rsidP="006E0046">
      <w:pPr>
        <w:jc w:val="both"/>
        <w:rPr>
          <w:rFonts w:ascii="Times New Roman" w:eastAsia="Times New Roman" w:hAnsi="Times New Roman" w:cs="Times New Roman"/>
          <w:color w:val="000000"/>
          <w:sz w:val="24"/>
          <w:szCs w:val="24"/>
          <w:lang w:eastAsia="ru-RU" w:bidi="ru-RU"/>
        </w:rPr>
      </w:pPr>
      <w:r w:rsidRPr="009C09CB">
        <w:rPr>
          <w:rFonts w:ascii="Times New Roman" w:eastAsia="Times New Roman" w:hAnsi="Times New Roman" w:cs="Times New Roman"/>
          <w:color w:val="000000"/>
          <w:sz w:val="24"/>
          <w:szCs w:val="24"/>
          <w:lang w:eastAsia="ru-RU" w:bidi="ru-RU"/>
        </w:rPr>
        <w:t>Обеспечивается педагогическое сопровождение деятельности обучающихся по формированию, коррекции и реализации индивидуального образовательного маршрута.</w:t>
      </w:r>
    </w:p>
    <w:p w:rsidR="009C09CB" w:rsidRPr="009C09CB" w:rsidRDefault="009C09CB" w:rsidP="006E0046">
      <w:pPr>
        <w:jc w:val="both"/>
        <w:rPr>
          <w:rFonts w:ascii="Times New Roman" w:eastAsia="Times New Roman" w:hAnsi="Times New Roman" w:cs="Times New Roman"/>
          <w:color w:val="000000"/>
          <w:sz w:val="24"/>
          <w:szCs w:val="24"/>
          <w:lang w:eastAsia="ru-RU" w:bidi="ru-RU"/>
        </w:rPr>
      </w:pPr>
      <w:r w:rsidRPr="009C09CB">
        <w:rPr>
          <w:rFonts w:ascii="Times New Roman" w:eastAsia="Times New Roman" w:hAnsi="Times New Roman" w:cs="Times New Roman"/>
          <w:color w:val="000000"/>
          <w:sz w:val="24"/>
          <w:szCs w:val="24"/>
          <w:lang w:eastAsia="ru-RU" w:bidi="ru-RU"/>
        </w:rPr>
        <w:t>Достижение целей и реализация заявленных принципов обеспечивается путем решения системы задач:</w:t>
      </w:r>
    </w:p>
    <w:p w:rsidR="009C09CB" w:rsidRPr="009C09CB" w:rsidRDefault="009C09CB" w:rsidP="006E0046">
      <w:pPr>
        <w:numPr>
          <w:ilvl w:val="0"/>
          <w:numId w:val="59"/>
        </w:numPr>
        <w:jc w:val="both"/>
        <w:rPr>
          <w:rFonts w:ascii="Times New Roman" w:eastAsia="Times New Roman" w:hAnsi="Times New Roman" w:cs="Times New Roman"/>
          <w:color w:val="000000"/>
          <w:sz w:val="24"/>
          <w:szCs w:val="24"/>
          <w:lang w:eastAsia="ru-RU" w:bidi="ru-RU"/>
        </w:rPr>
      </w:pPr>
      <w:r w:rsidRPr="009C09CB">
        <w:rPr>
          <w:rFonts w:ascii="Times New Roman" w:eastAsia="Times New Roman" w:hAnsi="Times New Roman" w:cs="Times New Roman"/>
          <w:color w:val="000000"/>
          <w:sz w:val="24"/>
          <w:szCs w:val="24"/>
          <w:lang w:eastAsia="ru-RU" w:bidi="ru-RU"/>
        </w:rPr>
        <w:t>Создание услов</w:t>
      </w:r>
      <w:r>
        <w:rPr>
          <w:rFonts w:ascii="Times New Roman" w:eastAsia="Times New Roman" w:hAnsi="Times New Roman" w:cs="Times New Roman"/>
          <w:color w:val="000000"/>
          <w:sz w:val="24"/>
          <w:szCs w:val="24"/>
          <w:lang w:eastAsia="ru-RU" w:bidi="ru-RU"/>
        </w:rPr>
        <w:t xml:space="preserve">ий для активной самостоятельной учебно- </w:t>
      </w:r>
      <w:r w:rsidRPr="009C09CB">
        <w:rPr>
          <w:rFonts w:ascii="Times New Roman" w:eastAsia="Times New Roman" w:hAnsi="Times New Roman" w:cs="Times New Roman"/>
          <w:color w:val="000000"/>
          <w:sz w:val="24"/>
          <w:szCs w:val="24"/>
          <w:lang w:eastAsia="ru-RU" w:bidi="ru-RU"/>
        </w:rPr>
        <w:t>познавательной,</w:t>
      </w:r>
      <w:r w:rsidR="001910B4">
        <w:rPr>
          <w:rFonts w:ascii="Times New Roman" w:eastAsia="Times New Roman" w:hAnsi="Times New Roman" w:cs="Times New Roman"/>
          <w:color w:val="000000"/>
          <w:sz w:val="24"/>
          <w:szCs w:val="24"/>
          <w:lang w:eastAsia="ru-RU" w:bidi="ru-RU"/>
        </w:rPr>
        <w:t xml:space="preserve"> </w:t>
      </w:r>
      <w:r w:rsidRPr="009C09CB">
        <w:rPr>
          <w:rFonts w:ascii="Times New Roman" w:eastAsia="Times New Roman" w:hAnsi="Times New Roman" w:cs="Times New Roman"/>
          <w:color w:val="000000"/>
          <w:sz w:val="24"/>
          <w:szCs w:val="24"/>
          <w:lang w:eastAsia="ru-RU" w:bidi="ru-RU"/>
        </w:rPr>
        <w:t>исследовательской и проектной деятельности обучающихся.</w:t>
      </w:r>
    </w:p>
    <w:p w:rsidR="009C09CB" w:rsidRPr="009C09CB" w:rsidRDefault="009C09CB" w:rsidP="006E0046">
      <w:pPr>
        <w:numPr>
          <w:ilvl w:val="0"/>
          <w:numId w:val="59"/>
        </w:numPr>
        <w:jc w:val="both"/>
        <w:rPr>
          <w:rFonts w:ascii="Times New Roman" w:eastAsia="Times New Roman" w:hAnsi="Times New Roman" w:cs="Times New Roman"/>
          <w:color w:val="000000"/>
          <w:sz w:val="24"/>
          <w:szCs w:val="24"/>
          <w:lang w:eastAsia="ru-RU" w:bidi="ru-RU"/>
        </w:rPr>
      </w:pPr>
      <w:r w:rsidRPr="009C09CB">
        <w:rPr>
          <w:rFonts w:ascii="Times New Roman" w:eastAsia="Times New Roman" w:hAnsi="Times New Roman" w:cs="Times New Roman"/>
          <w:color w:val="000000"/>
          <w:sz w:val="24"/>
          <w:szCs w:val="24"/>
          <w:lang w:eastAsia="ru-RU" w:bidi="ru-RU"/>
        </w:rPr>
        <w:t xml:space="preserve"> Развитие</w:t>
      </w:r>
      <w:r w:rsidRPr="009C09CB">
        <w:rPr>
          <w:rFonts w:ascii="Times New Roman" w:eastAsia="Times New Roman" w:hAnsi="Times New Roman" w:cs="Times New Roman"/>
          <w:color w:val="000000"/>
          <w:sz w:val="24"/>
          <w:szCs w:val="24"/>
          <w:lang w:eastAsia="ru-RU" w:bidi="ru-RU"/>
        </w:rPr>
        <w:tab/>
        <w:t>системы</w:t>
      </w:r>
      <w:r w:rsidRPr="009C09CB">
        <w:rPr>
          <w:rFonts w:ascii="Times New Roman" w:eastAsia="Times New Roman" w:hAnsi="Times New Roman" w:cs="Times New Roman"/>
          <w:color w:val="000000"/>
          <w:sz w:val="24"/>
          <w:szCs w:val="24"/>
          <w:lang w:eastAsia="ru-RU" w:bidi="ru-RU"/>
        </w:rPr>
        <w:tab/>
        <w:t>педагогической</w:t>
      </w:r>
      <w:r w:rsidRPr="009C09CB">
        <w:rPr>
          <w:rFonts w:ascii="Times New Roman" w:eastAsia="Times New Roman" w:hAnsi="Times New Roman" w:cs="Times New Roman"/>
          <w:color w:val="000000"/>
          <w:sz w:val="24"/>
          <w:szCs w:val="24"/>
          <w:lang w:eastAsia="ru-RU" w:bidi="ru-RU"/>
        </w:rPr>
        <w:tab/>
        <w:t>поддержки</w:t>
      </w:r>
      <w:r w:rsidRPr="009C09CB">
        <w:rPr>
          <w:rFonts w:ascii="Times New Roman" w:eastAsia="Times New Roman" w:hAnsi="Times New Roman" w:cs="Times New Roman"/>
          <w:color w:val="000000"/>
          <w:sz w:val="24"/>
          <w:szCs w:val="24"/>
          <w:lang w:eastAsia="ru-RU" w:bidi="ru-RU"/>
        </w:rPr>
        <w:tab/>
        <w:t>и</w:t>
      </w:r>
      <w:r w:rsidRPr="009C09CB">
        <w:rPr>
          <w:rFonts w:ascii="Times New Roman" w:eastAsia="Times New Roman" w:hAnsi="Times New Roman" w:cs="Times New Roman"/>
          <w:color w:val="000000"/>
          <w:sz w:val="24"/>
          <w:szCs w:val="24"/>
          <w:lang w:eastAsia="ru-RU" w:bidi="ru-RU"/>
        </w:rPr>
        <w:tab/>
        <w:t>социально-психологического сопровождения обучающихся при реализации индивидуального образовательного маршрута (система мероприятий по формированию, коррекции и поиску ресурсов для реализации индивидуального образовательного маршрута обучающихся).</w:t>
      </w:r>
    </w:p>
    <w:p w:rsidR="009C09CB" w:rsidRPr="009C09CB" w:rsidRDefault="009C09CB" w:rsidP="006E0046">
      <w:pPr>
        <w:numPr>
          <w:ilvl w:val="0"/>
          <w:numId w:val="59"/>
        </w:numPr>
        <w:jc w:val="both"/>
        <w:rPr>
          <w:rFonts w:ascii="Times New Roman" w:eastAsia="Times New Roman" w:hAnsi="Times New Roman" w:cs="Times New Roman"/>
          <w:color w:val="000000"/>
          <w:sz w:val="24"/>
          <w:szCs w:val="24"/>
          <w:lang w:eastAsia="ru-RU" w:bidi="ru-RU"/>
        </w:rPr>
      </w:pPr>
      <w:r w:rsidRPr="009C09CB">
        <w:rPr>
          <w:rFonts w:ascii="Times New Roman" w:eastAsia="Times New Roman" w:hAnsi="Times New Roman" w:cs="Times New Roman"/>
          <w:color w:val="000000"/>
          <w:sz w:val="24"/>
          <w:szCs w:val="24"/>
          <w:lang w:eastAsia="ru-RU" w:bidi="ru-RU"/>
        </w:rPr>
        <w:t>Формирование</w:t>
      </w:r>
      <w:r w:rsidRPr="009C09CB">
        <w:rPr>
          <w:rFonts w:ascii="Times New Roman" w:eastAsia="Times New Roman" w:hAnsi="Times New Roman" w:cs="Times New Roman"/>
          <w:color w:val="000000"/>
          <w:sz w:val="24"/>
          <w:szCs w:val="24"/>
          <w:lang w:eastAsia="ru-RU" w:bidi="ru-RU"/>
        </w:rPr>
        <w:tab/>
        <w:t>образовательной развивающей</w:t>
      </w:r>
      <w:r w:rsidRPr="009C09CB">
        <w:rPr>
          <w:rFonts w:ascii="Times New Roman" w:eastAsia="Times New Roman" w:hAnsi="Times New Roman" w:cs="Times New Roman"/>
          <w:color w:val="000000"/>
          <w:sz w:val="24"/>
          <w:szCs w:val="24"/>
          <w:lang w:eastAsia="ru-RU" w:bidi="ru-RU"/>
        </w:rPr>
        <w:tab/>
        <w:t>среды,</w:t>
      </w:r>
      <w:r w:rsidRPr="009C09CB">
        <w:rPr>
          <w:rFonts w:ascii="Times New Roman" w:eastAsia="Times New Roman" w:hAnsi="Times New Roman" w:cs="Times New Roman"/>
          <w:color w:val="000000"/>
          <w:sz w:val="24"/>
          <w:szCs w:val="24"/>
          <w:lang w:eastAsia="ru-RU" w:bidi="ru-RU"/>
        </w:rPr>
        <w:tab/>
        <w:t>способствующей</w:t>
      </w:r>
      <w:r w:rsidR="001910B4">
        <w:rPr>
          <w:rFonts w:ascii="Times New Roman" w:eastAsia="Times New Roman" w:hAnsi="Times New Roman" w:cs="Times New Roman"/>
          <w:color w:val="000000"/>
          <w:sz w:val="24"/>
          <w:szCs w:val="24"/>
          <w:lang w:eastAsia="ru-RU" w:bidi="ru-RU"/>
        </w:rPr>
        <w:t xml:space="preserve"> </w:t>
      </w:r>
      <w:r w:rsidRPr="009C09CB">
        <w:rPr>
          <w:rFonts w:ascii="Times New Roman" w:eastAsia="Times New Roman" w:hAnsi="Times New Roman" w:cs="Times New Roman"/>
          <w:color w:val="000000"/>
          <w:sz w:val="24"/>
          <w:szCs w:val="24"/>
          <w:lang w:eastAsia="ru-RU" w:bidi="ru-RU"/>
        </w:rPr>
        <w:t>интеллектуальному, творческому развитию личности, способной свободно адаптироваться в социальных условиях, ответственной за свое здоровье и жизнь.</w:t>
      </w:r>
    </w:p>
    <w:p w:rsidR="00B242F1" w:rsidRDefault="00B242F1" w:rsidP="006E0046">
      <w:pPr>
        <w:ind w:firstLine="708"/>
        <w:jc w:val="both"/>
        <w:rPr>
          <w:rFonts w:ascii="Times New Roman" w:eastAsia="Times New Roman" w:hAnsi="Times New Roman" w:cs="Times New Roman"/>
          <w:color w:val="000000"/>
          <w:sz w:val="24"/>
          <w:szCs w:val="24"/>
          <w:lang w:eastAsia="ru-RU" w:bidi="ru-RU"/>
        </w:rPr>
      </w:pPr>
      <w:r w:rsidRPr="0031212E">
        <w:rPr>
          <w:rFonts w:ascii="Times New Roman" w:eastAsia="Times New Roman" w:hAnsi="Times New Roman" w:cs="Times New Roman"/>
          <w:color w:val="000000"/>
          <w:sz w:val="24"/>
          <w:szCs w:val="24"/>
          <w:lang w:eastAsia="ru-RU" w:bidi="ru-RU"/>
        </w:rPr>
        <w:t>Соблюдение этих принципов позволит максимально эффективно воплотить в реальное образовательное пространство идею непрерывного развития образовательной мотивации учащихся, реализовать на практике сочетание: «успешный ученик - успешный учитель - успешная школа».</w:t>
      </w:r>
    </w:p>
    <w:p w:rsidR="00BD67C7" w:rsidRPr="00BD67C7" w:rsidRDefault="00BD67C7" w:rsidP="00BD67C7">
      <w:pPr>
        <w:ind w:firstLine="708"/>
        <w:jc w:val="center"/>
        <w:rPr>
          <w:rFonts w:ascii="Times New Roman" w:eastAsia="Times New Roman" w:hAnsi="Times New Roman" w:cs="Times New Roman"/>
          <w:b/>
          <w:bCs/>
          <w:color w:val="000000"/>
          <w:sz w:val="24"/>
          <w:szCs w:val="24"/>
          <w:lang w:eastAsia="ru-RU" w:bidi="ru-RU"/>
        </w:rPr>
      </w:pPr>
      <w:r w:rsidRPr="00BD67C7">
        <w:rPr>
          <w:rFonts w:ascii="Times New Roman" w:eastAsia="Times New Roman" w:hAnsi="Times New Roman" w:cs="Times New Roman"/>
          <w:b/>
          <w:bCs/>
          <w:color w:val="000000"/>
          <w:sz w:val="24"/>
          <w:szCs w:val="24"/>
          <w:lang w:eastAsia="ru-RU" w:bidi="ru-RU"/>
        </w:rPr>
        <w:t>Общая характеристика осн</w:t>
      </w:r>
      <w:r>
        <w:rPr>
          <w:rFonts w:ascii="Times New Roman" w:eastAsia="Times New Roman" w:hAnsi="Times New Roman" w:cs="Times New Roman"/>
          <w:b/>
          <w:bCs/>
          <w:color w:val="000000"/>
          <w:sz w:val="24"/>
          <w:szCs w:val="24"/>
          <w:lang w:eastAsia="ru-RU" w:bidi="ru-RU"/>
        </w:rPr>
        <w:t>овной образовательной программы</w:t>
      </w:r>
    </w:p>
    <w:p w:rsidR="00BD67C7" w:rsidRPr="00BD67C7" w:rsidRDefault="00BD67C7" w:rsidP="00BD67C7">
      <w:pPr>
        <w:ind w:firstLine="708"/>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i/>
          <w:iCs/>
          <w:color w:val="000000"/>
          <w:sz w:val="24"/>
          <w:szCs w:val="24"/>
          <w:lang w:eastAsia="ru-RU" w:bidi="ru-RU"/>
        </w:rPr>
        <w:t>Содержание</w:t>
      </w:r>
      <w:r w:rsidRPr="00BD67C7">
        <w:rPr>
          <w:rFonts w:ascii="Times New Roman" w:eastAsia="Times New Roman" w:hAnsi="Times New Roman" w:cs="Times New Roman"/>
          <w:color w:val="000000"/>
          <w:sz w:val="24"/>
          <w:szCs w:val="24"/>
          <w:lang w:eastAsia="ru-RU" w:bidi="ru-RU"/>
        </w:rPr>
        <w:t xml:space="preserve"> основной образовательной программы среднего общего образования формируется с учётом:</w:t>
      </w:r>
    </w:p>
    <w:p w:rsidR="00BD67C7" w:rsidRPr="00BD67C7" w:rsidRDefault="00BD67C7" w:rsidP="00BD67C7">
      <w:pPr>
        <w:ind w:firstLine="708"/>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b/>
          <w:bCs/>
          <w:color w:val="000000"/>
          <w:sz w:val="24"/>
          <w:szCs w:val="24"/>
          <w:lang w:eastAsia="ru-RU" w:bidi="ru-RU"/>
        </w:rPr>
        <w:t>государственного заказа</w:t>
      </w:r>
      <w:r w:rsidRPr="00BD67C7">
        <w:rPr>
          <w:rFonts w:ascii="Times New Roman" w:eastAsia="Times New Roman" w:hAnsi="Times New Roman" w:cs="Times New Roman"/>
          <w:color w:val="000000"/>
          <w:sz w:val="24"/>
          <w:szCs w:val="24"/>
          <w:lang w:eastAsia="ru-RU" w:bidi="ru-RU"/>
        </w:rPr>
        <w:t>: 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BD67C7" w:rsidRPr="00BD67C7" w:rsidRDefault="00BD67C7" w:rsidP="00BD67C7">
      <w:pPr>
        <w:ind w:firstLine="708"/>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b/>
          <w:bCs/>
          <w:color w:val="000000"/>
          <w:sz w:val="24"/>
          <w:szCs w:val="24"/>
          <w:lang w:eastAsia="ru-RU" w:bidi="ru-RU"/>
        </w:rPr>
        <w:t>социального заказа</w:t>
      </w:r>
      <w:r w:rsidRPr="00BD67C7">
        <w:rPr>
          <w:rFonts w:ascii="Times New Roman" w:eastAsia="Times New Roman" w:hAnsi="Times New Roman" w:cs="Times New Roman"/>
          <w:color w:val="000000"/>
          <w:sz w:val="24"/>
          <w:szCs w:val="24"/>
          <w:lang w:eastAsia="ru-RU" w:bidi="ru-RU"/>
        </w:rPr>
        <w:t xml:space="preserve">: организация учебного процесса в безопасных и комфортных условиях;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воспитание личности ученика, его нравственных и духовных качеств; обеспечение досуговой занятости и создание условий для удовлетворения интересов и развития разнообразных способностей детей; воспитание ответственного отношения учащихся к своему здоровью и формирование навыков здорового образа жизни; </w:t>
      </w:r>
    </w:p>
    <w:p w:rsidR="00BD67C7" w:rsidRPr="00BD67C7" w:rsidRDefault="00BD67C7" w:rsidP="006E0046">
      <w:pPr>
        <w:ind w:firstLine="708"/>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b/>
          <w:bCs/>
          <w:color w:val="000000"/>
          <w:sz w:val="24"/>
          <w:szCs w:val="24"/>
          <w:lang w:eastAsia="ru-RU" w:bidi="ru-RU"/>
        </w:rPr>
        <w:t>заказа родителей</w:t>
      </w:r>
      <w:r w:rsidRPr="00BD67C7">
        <w:rPr>
          <w:rFonts w:ascii="Times New Roman" w:eastAsia="Times New Roman" w:hAnsi="Times New Roman" w:cs="Times New Roman"/>
          <w:color w:val="000000"/>
          <w:sz w:val="24"/>
          <w:szCs w:val="24"/>
          <w:lang w:eastAsia="ru-RU" w:bidi="ru-RU"/>
        </w:rPr>
        <w:t>: возможность получения качественного образования;</w:t>
      </w:r>
    </w:p>
    <w:p w:rsidR="006E0046" w:rsidRDefault="00BD67C7" w:rsidP="006E0046">
      <w:pPr>
        <w:ind w:firstLine="708"/>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создание условий для развития интеллектуальных и творческих способностей</w:t>
      </w:r>
      <w:r w:rsidR="006E0046">
        <w:rPr>
          <w:rFonts w:ascii="Times New Roman" w:eastAsia="Times New Roman" w:hAnsi="Times New Roman" w:cs="Times New Roman"/>
          <w:color w:val="000000"/>
          <w:sz w:val="24"/>
          <w:szCs w:val="24"/>
          <w:lang w:eastAsia="ru-RU" w:bidi="ru-RU"/>
        </w:rPr>
        <w:t xml:space="preserve"> учащихся; сохранение здоровья.</w:t>
      </w:r>
    </w:p>
    <w:p w:rsidR="00BD67C7" w:rsidRPr="00BD67C7" w:rsidRDefault="00BD67C7" w:rsidP="006E0046">
      <w:pPr>
        <w:ind w:firstLine="708"/>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lastRenderedPageBreak/>
        <w:t>для регулирования взаимоотношений субъектов образовательного процесса (педагогов, учеников, родителей, администрации и др.).</w:t>
      </w:r>
    </w:p>
    <w:p w:rsidR="00BD67C7" w:rsidRPr="00BD67C7" w:rsidRDefault="00BD67C7" w:rsidP="000745C3">
      <w:pPr>
        <w:ind w:firstLine="708"/>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Основная образо</w:t>
      </w:r>
      <w:r>
        <w:rPr>
          <w:rFonts w:ascii="Times New Roman" w:eastAsia="Times New Roman" w:hAnsi="Times New Roman" w:cs="Times New Roman"/>
          <w:color w:val="000000"/>
          <w:sz w:val="24"/>
          <w:szCs w:val="24"/>
          <w:lang w:eastAsia="ru-RU" w:bidi="ru-RU"/>
        </w:rPr>
        <w:t xml:space="preserve">вательная программа МБОУ « </w:t>
      </w:r>
      <w:r w:rsidR="001910B4">
        <w:rPr>
          <w:rFonts w:ascii="Times New Roman" w:eastAsia="Times New Roman" w:hAnsi="Times New Roman" w:cs="Times New Roman"/>
          <w:color w:val="000000"/>
          <w:sz w:val="24"/>
          <w:szCs w:val="24"/>
          <w:lang w:eastAsia="ru-RU" w:bidi="ru-RU"/>
        </w:rPr>
        <w:t>Окская</w:t>
      </w:r>
      <w:r>
        <w:rPr>
          <w:rFonts w:ascii="Times New Roman" w:eastAsia="Times New Roman" w:hAnsi="Times New Roman" w:cs="Times New Roman"/>
          <w:color w:val="000000"/>
          <w:sz w:val="24"/>
          <w:szCs w:val="24"/>
          <w:lang w:eastAsia="ru-RU" w:bidi="ru-RU"/>
        </w:rPr>
        <w:t xml:space="preserve">  СШ»</w:t>
      </w:r>
      <w:r w:rsidRPr="00BD67C7">
        <w:rPr>
          <w:rFonts w:ascii="Times New Roman" w:eastAsia="Times New Roman" w:hAnsi="Times New Roman" w:cs="Times New Roman"/>
          <w:color w:val="000000"/>
          <w:sz w:val="24"/>
          <w:szCs w:val="24"/>
          <w:lang w:eastAsia="ru-RU" w:bidi="ru-RU"/>
        </w:rPr>
        <w:t xml:space="preserve"> определяет цели, задачи, планируемые результаты, содержание и организацию образовательного процесса на уровне среднего общего образования и реализуется образовательным учреждением через урочную и внеурочную деятельность.</w:t>
      </w:r>
    </w:p>
    <w:p w:rsidR="00BD67C7" w:rsidRPr="00BD67C7" w:rsidRDefault="00BD67C7" w:rsidP="00BD67C7">
      <w:pPr>
        <w:ind w:firstLine="708"/>
        <w:jc w:val="both"/>
        <w:rPr>
          <w:rFonts w:ascii="Times New Roman" w:eastAsia="Times New Roman" w:hAnsi="Times New Roman" w:cs="Times New Roman"/>
          <w:b/>
          <w:bCs/>
          <w:i/>
          <w:iCs/>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 xml:space="preserve">Программа содержит три раздела: </w:t>
      </w:r>
      <w:r w:rsidRPr="00BD67C7">
        <w:rPr>
          <w:rFonts w:ascii="Times New Roman" w:eastAsia="Times New Roman" w:hAnsi="Times New Roman" w:cs="Times New Roman"/>
          <w:b/>
          <w:bCs/>
          <w:i/>
          <w:iCs/>
          <w:color w:val="000000"/>
          <w:sz w:val="24"/>
          <w:szCs w:val="24"/>
          <w:lang w:eastAsia="ru-RU" w:bidi="ru-RU"/>
        </w:rPr>
        <w:t>целевой, содержательный и организационный.</w:t>
      </w:r>
    </w:p>
    <w:p w:rsidR="00BD67C7" w:rsidRPr="00BD67C7" w:rsidRDefault="00BD67C7" w:rsidP="0098768D">
      <w:pPr>
        <w:numPr>
          <w:ilvl w:val="0"/>
          <w:numId w:val="60"/>
        </w:numPr>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Целевой раздел</w:t>
      </w:r>
    </w:p>
    <w:p w:rsidR="00BD67C7" w:rsidRPr="00BD67C7" w:rsidRDefault="00BD67C7" w:rsidP="006E0046">
      <w:pPr>
        <w:ind w:firstLine="708"/>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Целевой раздел определяет общее назначение, цели, задачи и планируемые результаты реализации ООП СОО, конкретизированные в соответствии с требованиями Стан</w:t>
      </w:r>
      <w:r w:rsidR="000745C3">
        <w:rPr>
          <w:rFonts w:ascii="Times New Roman" w:eastAsia="Times New Roman" w:hAnsi="Times New Roman" w:cs="Times New Roman"/>
          <w:color w:val="000000"/>
          <w:sz w:val="24"/>
          <w:szCs w:val="24"/>
          <w:lang w:eastAsia="ru-RU" w:bidi="ru-RU"/>
        </w:rPr>
        <w:t xml:space="preserve">дарта. </w:t>
      </w:r>
      <w:r w:rsidR="000745C3" w:rsidRPr="000745C3">
        <w:rPr>
          <w:rFonts w:ascii="Times New Roman" w:eastAsia="Times New Roman" w:hAnsi="Times New Roman" w:cs="Times New Roman"/>
          <w:b/>
          <w:color w:val="000000"/>
          <w:sz w:val="24"/>
          <w:szCs w:val="24"/>
          <w:lang w:eastAsia="ru-RU" w:bidi="ru-RU"/>
        </w:rPr>
        <w:t>Целевой раздел включает:</w:t>
      </w:r>
      <w:r w:rsidR="000745C3">
        <w:rPr>
          <w:rFonts w:ascii="Times New Roman" w:eastAsia="Times New Roman" w:hAnsi="Times New Roman" w:cs="Times New Roman"/>
          <w:color w:val="000000"/>
          <w:sz w:val="24"/>
          <w:szCs w:val="24"/>
          <w:lang w:eastAsia="ru-RU" w:bidi="ru-RU"/>
        </w:rPr>
        <w:t xml:space="preserve"> пояснительную записку; </w:t>
      </w:r>
      <w:r w:rsidRPr="00BD67C7">
        <w:rPr>
          <w:rFonts w:ascii="Times New Roman" w:eastAsia="Times New Roman" w:hAnsi="Times New Roman" w:cs="Times New Roman"/>
          <w:color w:val="000000"/>
          <w:sz w:val="24"/>
          <w:szCs w:val="24"/>
          <w:lang w:eastAsia="ru-RU" w:bidi="ru-RU"/>
        </w:rPr>
        <w:t xml:space="preserve">планируемые результаты освоения обучающимися ООП </w:t>
      </w:r>
      <w:r w:rsidR="000745C3">
        <w:rPr>
          <w:rFonts w:ascii="Times New Roman" w:eastAsia="Times New Roman" w:hAnsi="Times New Roman" w:cs="Times New Roman"/>
          <w:color w:val="000000"/>
          <w:sz w:val="24"/>
          <w:szCs w:val="24"/>
          <w:lang w:eastAsia="ru-RU" w:bidi="ru-RU"/>
        </w:rPr>
        <w:t xml:space="preserve">СОО; </w:t>
      </w:r>
      <w:r w:rsidRPr="00BD67C7">
        <w:rPr>
          <w:rFonts w:ascii="Times New Roman" w:eastAsia="Times New Roman" w:hAnsi="Times New Roman" w:cs="Times New Roman"/>
          <w:color w:val="000000"/>
          <w:sz w:val="24"/>
          <w:szCs w:val="24"/>
          <w:lang w:eastAsia="ru-RU" w:bidi="ru-RU"/>
        </w:rPr>
        <w:t>систему оценки достижения планируемых результатов освоения ООП СОО.</w:t>
      </w:r>
    </w:p>
    <w:p w:rsidR="00BD67C7" w:rsidRPr="00BD67C7" w:rsidRDefault="00BD67C7" w:rsidP="0098768D">
      <w:pPr>
        <w:numPr>
          <w:ilvl w:val="0"/>
          <w:numId w:val="60"/>
        </w:numPr>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Содержательный раздел</w:t>
      </w:r>
    </w:p>
    <w:p w:rsidR="00BD67C7" w:rsidRPr="00BD67C7" w:rsidRDefault="00BD67C7" w:rsidP="006E0046">
      <w:pPr>
        <w:ind w:firstLine="708"/>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Содержательный раздел определяет общее содержание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BD67C7" w:rsidRPr="00BD67C7" w:rsidRDefault="00BD67C7" w:rsidP="00BD67C7">
      <w:pPr>
        <w:ind w:firstLine="708"/>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-программу развития универсальных учебных действий, включающую формирование компетенций информационно-коммуникационных технологий, учебно-исследовательской и проектной деятельности;</w:t>
      </w:r>
    </w:p>
    <w:p w:rsidR="00BD67C7" w:rsidRPr="00BD67C7" w:rsidRDefault="00BD67C7" w:rsidP="00BD67C7">
      <w:pPr>
        <w:ind w:firstLine="708"/>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-программы отдельных учебных предметов, курсов;</w:t>
      </w:r>
    </w:p>
    <w:p w:rsidR="00BD67C7" w:rsidRPr="00BD67C7" w:rsidRDefault="00BD67C7" w:rsidP="00BD67C7">
      <w:pPr>
        <w:ind w:firstLine="708"/>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-программу воспитания и социализации обучающихся,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BD67C7" w:rsidRPr="00BD67C7" w:rsidRDefault="00BD67C7" w:rsidP="00BD67C7">
      <w:pPr>
        <w:ind w:firstLine="708"/>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-программу коррекционно-развивающей работы.</w:t>
      </w:r>
    </w:p>
    <w:p w:rsidR="00BD67C7" w:rsidRPr="00BD67C7" w:rsidRDefault="00BD67C7" w:rsidP="0098768D">
      <w:pPr>
        <w:numPr>
          <w:ilvl w:val="0"/>
          <w:numId w:val="60"/>
        </w:numPr>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Организационный раздел</w:t>
      </w:r>
    </w:p>
    <w:p w:rsidR="00BD67C7" w:rsidRPr="00BD67C7" w:rsidRDefault="00BD67C7" w:rsidP="00BD67C7">
      <w:pPr>
        <w:ind w:firstLine="708"/>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Организационный раздел устанавливает образовательного процесса, а также механизм реализации компонентов ООП.</w:t>
      </w:r>
    </w:p>
    <w:p w:rsidR="001910B4" w:rsidRDefault="00BD67C7" w:rsidP="000745C3">
      <w:pPr>
        <w:ind w:firstLine="708"/>
        <w:jc w:val="both"/>
        <w:rPr>
          <w:rFonts w:ascii="Times New Roman" w:eastAsia="Times New Roman" w:hAnsi="Times New Roman" w:cs="Times New Roman"/>
          <w:color w:val="000000"/>
          <w:sz w:val="24"/>
          <w:szCs w:val="24"/>
          <w:lang w:eastAsia="ru-RU" w:bidi="ru-RU"/>
        </w:rPr>
      </w:pPr>
      <w:r w:rsidRPr="000745C3">
        <w:rPr>
          <w:rFonts w:ascii="Times New Roman" w:eastAsia="Times New Roman" w:hAnsi="Times New Roman" w:cs="Times New Roman"/>
          <w:b/>
          <w:color w:val="000000"/>
          <w:sz w:val="24"/>
          <w:szCs w:val="24"/>
          <w:lang w:eastAsia="ru-RU" w:bidi="ru-RU"/>
        </w:rPr>
        <w:t>О</w:t>
      </w:r>
      <w:r w:rsidR="000745C3" w:rsidRPr="000745C3">
        <w:rPr>
          <w:rFonts w:ascii="Times New Roman" w:eastAsia="Times New Roman" w:hAnsi="Times New Roman" w:cs="Times New Roman"/>
          <w:b/>
          <w:color w:val="000000"/>
          <w:sz w:val="24"/>
          <w:szCs w:val="24"/>
          <w:lang w:eastAsia="ru-RU" w:bidi="ru-RU"/>
        </w:rPr>
        <w:t>рганизационный раздел включает</w:t>
      </w:r>
      <w:r w:rsidR="000745C3">
        <w:rPr>
          <w:rFonts w:ascii="Times New Roman" w:eastAsia="Times New Roman" w:hAnsi="Times New Roman" w:cs="Times New Roman"/>
          <w:color w:val="000000"/>
          <w:sz w:val="24"/>
          <w:szCs w:val="24"/>
          <w:lang w:eastAsia="ru-RU" w:bidi="ru-RU"/>
        </w:rPr>
        <w:t xml:space="preserve">: </w:t>
      </w:r>
    </w:p>
    <w:p w:rsidR="001910B4" w:rsidRDefault="001910B4" w:rsidP="000745C3">
      <w:pPr>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BD67C7" w:rsidRPr="00BD67C7">
        <w:rPr>
          <w:rFonts w:ascii="Times New Roman" w:eastAsia="Times New Roman" w:hAnsi="Times New Roman" w:cs="Times New Roman"/>
          <w:color w:val="000000"/>
          <w:sz w:val="24"/>
          <w:szCs w:val="24"/>
          <w:lang w:eastAsia="ru-RU" w:bidi="ru-RU"/>
        </w:rPr>
        <w:t>учебный план среднего общего образования как один из основных механизмов реализации ООП;</w:t>
      </w:r>
    </w:p>
    <w:p w:rsidR="001910B4" w:rsidRDefault="001910B4" w:rsidP="000745C3">
      <w:pPr>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план внеурочной деятельности, календарный учебный график;</w:t>
      </w:r>
    </w:p>
    <w:p w:rsidR="00BD67C7" w:rsidRPr="00BD67C7" w:rsidRDefault="001910B4" w:rsidP="000745C3">
      <w:pPr>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BD67C7" w:rsidRPr="00BD67C7">
        <w:rPr>
          <w:rFonts w:ascii="Times New Roman" w:eastAsia="Times New Roman" w:hAnsi="Times New Roman" w:cs="Times New Roman"/>
          <w:color w:val="000000"/>
          <w:sz w:val="24"/>
          <w:szCs w:val="24"/>
          <w:lang w:eastAsia="ru-RU" w:bidi="ru-RU"/>
        </w:rPr>
        <w:t>систему условий реализации ООП в соответствии с требованиями Стандарта.</w:t>
      </w:r>
    </w:p>
    <w:p w:rsidR="00BD67C7" w:rsidRPr="00BD67C7" w:rsidRDefault="00BD67C7" w:rsidP="00BD67C7">
      <w:pPr>
        <w:ind w:firstLine="708"/>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lastRenderedPageBreak/>
        <w:t xml:space="preserve">Основными механизмами реализации образовательной программы являются </w:t>
      </w:r>
      <w:r>
        <w:rPr>
          <w:rFonts w:ascii="Times New Roman" w:eastAsia="Times New Roman" w:hAnsi="Times New Roman" w:cs="Times New Roman"/>
          <w:color w:val="000000"/>
          <w:sz w:val="24"/>
          <w:szCs w:val="24"/>
          <w:lang w:eastAsia="ru-RU" w:bidi="ru-RU"/>
        </w:rPr>
        <w:t>учебный план МБОУ «</w:t>
      </w:r>
      <w:r w:rsidR="001910B4">
        <w:rPr>
          <w:rFonts w:ascii="Times New Roman" w:eastAsia="Times New Roman" w:hAnsi="Times New Roman" w:cs="Times New Roman"/>
          <w:color w:val="000000"/>
          <w:sz w:val="24"/>
          <w:szCs w:val="24"/>
          <w:lang w:eastAsia="ru-RU" w:bidi="ru-RU"/>
        </w:rPr>
        <w:t>Окская</w:t>
      </w:r>
      <w:r>
        <w:rPr>
          <w:rFonts w:ascii="Times New Roman" w:eastAsia="Times New Roman" w:hAnsi="Times New Roman" w:cs="Times New Roman"/>
          <w:color w:val="000000"/>
          <w:sz w:val="24"/>
          <w:szCs w:val="24"/>
          <w:lang w:eastAsia="ru-RU" w:bidi="ru-RU"/>
        </w:rPr>
        <w:t xml:space="preserve"> СШ» и планы внеурочной деятельности. </w:t>
      </w:r>
    </w:p>
    <w:p w:rsidR="00BD67C7" w:rsidRPr="00BD67C7" w:rsidRDefault="00BD67C7" w:rsidP="00BD67C7">
      <w:pPr>
        <w:ind w:firstLine="708"/>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Основная образо</w:t>
      </w:r>
      <w:r>
        <w:rPr>
          <w:rFonts w:ascii="Times New Roman" w:eastAsia="Times New Roman" w:hAnsi="Times New Roman" w:cs="Times New Roman"/>
          <w:color w:val="000000"/>
          <w:sz w:val="24"/>
          <w:szCs w:val="24"/>
          <w:lang w:eastAsia="ru-RU" w:bidi="ru-RU"/>
        </w:rPr>
        <w:t>вательная программа МБОУ «</w:t>
      </w:r>
      <w:r w:rsidR="001910B4">
        <w:rPr>
          <w:rFonts w:ascii="Times New Roman" w:eastAsia="Times New Roman" w:hAnsi="Times New Roman" w:cs="Times New Roman"/>
          <w:color w:val="000000"/>
          <w:sz w:val="24"/>
          <w:szCs w:val="24"/>
          <w:lang w:eastAsia="ru-RU" w:bidi="ru-RU"/>
        </w:rPr>
        <w:t>Окская</w:t>
      </w:r>
      <w:r>
        <w:rPr>
          <w:rFonts w:ascii="Times New Roman" w:eastAsia="Times New Roman" w:hAnsi="Times New Roman" w:cs="Times New Roman"/>
          <w:color w:val="000000"/>
          <w:sz w:val="24"/>
          <w:szCs w:val="24"/>
          <w:lang w:eastAsia="ru-RU" w:bidi="ru-RU"/>
        </w:rPr>
        <w:t xml:space="preserve"> СШ»</w:t>
      </w:r>
      <w:r w:rsidRPr="00BD67C7">
        <w:rPr>
          <w:rFonts w:ascii="Times New Roman" w:eastAsia="Times New Roman" w:hAnsi="Times New Roman" w:cs="Times New Roman"/>
          <w:color w:val="000000"/>
          <w:sz w:val="24"/>
          <w:szCs w:val="24"/>
          <w:lang w:eastAsia="ru-RU" w:bidi="ru-RU"/>
        </w:rPr>
        <w:t xml:space="preserve"> содержит обязательную часть и часть, формируемую участниками образовательных отношений. Обязательная часть в полном объеме выполняет требования Стандарта и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BD67C7" w:rsidRPr="00BD67C7" w:rsidRDefault="00BD67C7" w:rsidP="00BD67C7">
      <w:pPr>
        <w:ind w:firstLine="708"/>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В целях обеспечения индивидуальных потребностей, обучающихся в основной образовательной</w:t>
      </w:r>
      <w:r w:rsidRPr="00BD67C7">
        <w:rPr>
          <w:rFonts w:ascii="Times New Roman" w:eastAsia="Times New Roman" w:hAnsi="Times New Roman" w:cs="Times New Roman"/>
          <w:color w:val="000000"/>
          <w:sz w:val="24"/>
          <w:szCs w:val="24"/>
          <w:lang w:eastAsia="ru-RU" w:bidi="ru-RU"/>
        </w:rPr>
        <w:tab/>
        <w:t>программе, предусматриваются учебные</w:t>
      </w:r>
      <w:r w:rsidRPr="00BD67C7">
        <w:rPr>
          <w:rFonts w:ascii="Times New Roman" w:eastAsia="Times New Roman" w:hAnsi="Times New Roman" w:cs="Times New Roman"/>
          <w:color w:val="000000"/>
          <w:sz w:val="24"/>
          <w:szCs w:val="24"/>
          <w:lang w:eastAsia="ru-RU" w:bidi="ru-RU"/>
        </w:rPr>
        <w:tab/>
        <w:t>предметы, курсы,</w:t>
      </w:r>
      <w:r w:rsidR="00D50827">
        <w:rPr>
          <w:rFonts w:ascii="Times New Roman" w:eastAsia="Times New Roman" w:hAnsi="Times New Roman" w:cs="Times New Roman"/>
          <w:color w:val="000000"/>
          <w:sz w:val="24"/>
          <w:szCs w:val="24"/>
          <w:lang w:eastAsia="ru-RU" w:bidi="ru-RU"/>
        </w:rPr>
        <w:t xml:space="preserve"> </w:t>
      </w:r>
      <w:r w:rsidRPr="00BD67C7">
        <w:rPr>
          <w:rFonts w:ascii="Times New Roman" w:eastAsia="Times New Roman" w:hAnsi="Times New Roman" w:cs="Times New Roman"/>
          <w:color w:val="000000"/>
          <w:sz w:val="24"/>
          <w:szCs w:val="24"/>
          <w:lang w:eastAsia="ru-RU" w:bidi="ru-RU"/>
        </w:rPr>
        <w:t>обеспечивающие профильную направленность, интересы и образовательные потребности каждого ученика, внеурочная деятельность.</w:t>
      </w:r>
    </w:p>
    <w:p w:rsidR="00BD67C7" w:rsidRPr="00BD67C7" w:rsidRDefault="00BD67C7" w:rsidP="00BD67C7">
      <w:pPr>
        <w:ind w:firstLine="708"/>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BD67C7" w:rsidRPr="00BD67C7" w:rsidRDefault="00BD67C7" w:rsidP="00BD67C7">
      <w:pPr>
        <w:ind w:firstLine="708"/>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Программа</w:t>
      </w:r>
      <w:r w:rsidRPr="00BD67C7">
        <w:rPr>
          <w:rFonts w:ascii="Times New Roman" w:eastAsia="Times New Roman" w:hAnsi="Times New Roman" w:cs="Times New Roman"/>
          <w:color w:val="000000"/>
          <w:sz w:val="24"/>
          <w:szCs w:val="24"/>
          <w:lang w:eastAsia="ru-RU" w:bidi="ru-RU"/>
        </w:rPr>
        <w:tab/>
        <w:t>предусматривает организацию</w:t>
      </w:r>
      <w:r w:rsidRPr="00BD67C7">
        <w:rPr>
          <w:rFonts w:ascii="Times New Roman" w:eastAsia="Times New Roman" w:hAnsi="Times New Roman" w:cs="Times New Roman"/>
          <w:color w:val="000000"/>
          <w:sz w:val="24"/>
          <w:szCs w:val="24"/>
          <w:lang w:eastAsia="ru-RU" w:bidi="ru-RU"/>
        </w:rPr>
        <w:tab/>
        <w:t>активных</w:t>
      </w:r>
      <w:r w:rsidRPr="00BD67C7">
        <w:rPr>
          <w:rFonts w:ascii="Times New Roman" w:eastAsia="Times New Roman" w:hAnsi="Times New Roman" w:cs="Times New Roman"/>
          <w:color w:val="000000"/>
          <w:sz w:val="24"/>
          <w:szCs w:val="24"/>
          <w:lang w:eastAsia="ru-RU" w:bidi="ru-RU"/>
        </w:rPr>
        <w:tab/>
        <w:t>форм творческой,</w:t>
      </w:r>
      <w:r w:rsidR="00D50827">
        <w:rPr>
          <w:rFonts w:ascii="Times New Roman" w:eastAsia="Times New Roman" w:hAnsi="Times New Roman" w:cs="Times New Roman"/>
          <w:color w:val="000000"/>
          <w:sz w:val="24"/>
          <w:szCs w:val="24"/>
          <w:lang w:eastAsia="ru-RU" w:bidi="ru-RU"/>
        </w:rPr>
        <w:t xml:space="preserve"> </w:t>
      </w:r>
      <w:r w:rsidRPr="00BD67C7">
        <w:rPr>
          <w:rFonts w:ascii="Times New Roman" w:eastAsia="Times New Roman" w:hAnsi="Times New Roman" w:cs="Times New Roman"/>
          <w:color w:val="000000"/>
          <w:sz w:val="24"/>
          <w:szCs w:val="24"/>
          <w:lang w:eastAsia="ru-RU" w:bidi="ru-RU"/>
        </w:rPr>
        <w:t>самостоятельной деятельности учащихся, выполнение ими работ исследовательского характера.</w:t>
      </w:r>
    </w:p>
    <w:p w:rsidR="00BD67C7" w:rsidRPr="00BD67C7" w:rsidRDefault="00BD67C7" w:rsidP="000745C3">
      <w:pPr>
        <w:ind w:firstLine="708"/>
        <w:jc w:val="center"/>
        <w:rPr>
          <w:rFonts w:ascii="Times New Roman" w:eastAsia="Times New Roman" w:hAnsi="Times New Roman" w:cs="Times New Roman"/>
          <w:b/>
          <w:bCs/>
          <w:color w:val="000000"/>
          <w:sz w:val="24"/>
          <w:szCs w:val="24"/>
          <w:lang w:eastAsia="ru-RU" w:bidi="ru-RU"/>
        </w:rPr>
      </w:pPr>
      <w:r w:rsidRPr="00BD67C7">
        <w:rPr>
          <w:rFonts w:ascii="Times New Roman" w:eastAsia="Times New Roman" w:hAnsi="Times New Roman" w:cs="Times New Roman"/>
          <w:b/>
          <w:bCs/>
          <w:color w:val="000000"/>
          <w:sz w:val="24"/>
          <w:szCs w:val="24"/>
          <w:lang w:eastAsia="ru-RU" w:bidi="ru-RU"/>
        </w:rPr>
        <w:t>ООП СОО направлена на становление личностных характеристик выпускника (портрет выпускника):</w:t>
      </w:r>
    </w:p>
    <w:p w:rsidR="00BD67C7" w:rsidRPr="00BD67C7" w:rsidRDefault="00BD67C7" w:rsidP="0098768D">
      <w:pPr>
        <w:numPr>
          <w:ilvl w:val="0"/>
          <w:numId w:val="57"/>
        </w:numPr>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любящий свой край и свою Родину, уважающий свой народ, его культуру и духовные традиции;</w:t>
      </w:r>
    </w:p>
    <w:p w:rsidR="00BD67C7" w:rsidRPr="00BD67C7" w:rsidRDefault="00BD67C7" w:rsidP="0098768D">
      <w:pPr>
        <w:numPr>
          <w:ilvl w:val="0"/>
          <w:numId w:val="57"/>
        </w:numPr>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BD67C7" w:rsidRPr="00BD67C7" w:rsidRDefault="00BD67C7" w:rsidP="0098768D">
      <w:pPr>
        <w:numPr>
          <w:ilvl w:val="0"/>
          <w:numId w:val="57"/>
        </w:numPr>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BD67C7" w:rsidRPr="00BD67C7" w:rsidRDefault="00BD67C7" w:rsidP="0098768D">
      <w:pPr>
        <w:numPr>
          <w:ilvl w:val="0"/>
          <w:numId w:val="57"/>
        </w:numPr>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владеющий основами научных методов познания окружающего мира;</w:t>
      </w:r>
    </w:p>
    <w:p w:rsidR="00BD67C7" w:rsidRPr="00BD67C7" w:rsidRDefault="00BD67C7" w:rsidP="0098768D">
      <w:pPr>
        <w:numPr>
          <w:ilvl w:val="0"/>
          <w:numId w:val="57"/>
        </w:numPr>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мотивированный на творчество и инновационную деятельность;</w:t>
      </w:r>
    </w:p>
    <w:p w:rsidR="00BD67C7" w:rsidRPr="00BD67C7" w:rsidRDefault="00BD67C7" w:rsidP="0098768D">
      <w:pPr>
        <w:numPr>
          <w:ilvl w:val="0"/>
          <w:numId w:val="57"/>
        </w:numPr>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готовый к сотрудничеству, способный осуществлять учебно-исследовательскую, проектную и информационно-познавательную деятельность;</w:t>
      </w:r>
    </w:p>
    <w:p w:rsidR="00BD67C7" w:rsidRPr="00BD67C7" w:rsidRDefault="00BD67C7" w:rsidP="0098768D">
      <w:pPr>
        <w:numPr>
          <w:ilvl w:val="0"/>
          <w:numId w:val="57"/>
        </w:numPr>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BD67C7" w:rsidRPr="00BD67C7" w:rsidRDefault="00BD67C7" w:rsidP="0098768D">
      <w:pPr>
        <w:numPr>
          <w:ilvl w:val="0"/>
          <w:numId w:val="57"/>
        </w:numPr>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уважающий мнение других людей, умеющий вести конструктивный диалог, достигать взаимопонимания и успешно взаимодействовать;</w:t>
      </w:r>
    </w:p>
    <w:p w:rsidR="00BD67C7" w:rsidRPr="00BD67C7" w:rsidRDefault="00BD67C7" w:rsidP="0098768D">
      <w:pPr>
        <w:numPr>
          <w:ilvl w:val="0"/>
          <w:numId w:val="57"/>
        </w:numPr>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lastRenderedPageBreak/>
        <w:t>осознанно выполняющий и пропагандирующий правила здорового, безопасного и экологически целесообразного образа жизни;</w:t>
      </w:r>
    </w:p>
    <w:p w:rsidR="00BD67C7" w:rsidRPr="00BD67C7" w:rsidRDefault="00BD67C7" w:rsidP="0098768D">
      <w:pPr>
        <w:numPr>
          <w:ilvl w:val="0"/>
          <w:numId w:val="57"/>
        </w:numPr>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подготовленный к осознанному выбору профессии, понимающий значение профессиональной деятельности для человека и общества;</w:t>
      </w:r>
    </w:p>
    <w:p w:rsidR="00BD67C7" w:rsidRPr="00BD67C7" w:rsidRDefault="00BD67C7" w:rsidP="0098768D">
      <w:pPr>
        <w:numPr>
          <w:ilvl w:val="0"/>
          <w:numId w:val="57"/>
        </w:numPr>
        <w:jc w:val="both"/>
        <w:rPr>
          <w:rFonts w:ascii="Times New Roman" w:eastAsia="Times New Roman" w:hAnsi="Times New Roman" w:cs="Times New Roman"/>
          <w:color w:val="000000"/>
          <w:sz w:val="24"/>
          <w:szCs w:val="24"/>
          <w:lang w:eastAsia="ru-RU" w:bidi="ru-RU"/>
        </w:rPr>
      </w:pPr>
      <w:r w:rsidRPr="00BD67C7">
        <w:rPr>
          <w:rFonts w:ascii="Times New Roman" w:eastAsia="Times New Roman" w:hAnsi="Times New Roman" w:cs="Times New Roman"/>
          <w:color w:val="000000"/>
          <w:sz w:val="24"/>
          <w:szCs w:val="24"/>
          <w:lang w:eastAsia="ru-RU" w:bidi="ru-RU"/>
        </w:rPr>
        <w:t>мотивированный на образование и самообразование в течение всей своей жизни.</w:t>
      </w:r>
    </w:p>
    <w:p w:rsidR="006E0046" w:rsidRDefault="006E0046" w:rsidP="00BD67C7">
      <w:pPr>
        <w:jc w:val="center"/>
        <w:rPr>
          <w:rFonts w:ascii="Times New Roman" w:eastAsia="Times New Roman" w:hAnsi="Times New Roman" w:cs="Times New Roman"/>
          <w:b/>
          <w:bCs/>
          <w:iCs/>
          <w:color w:val="000000"/>
          <w:sz w:val="24"/>
          <w:szCs w:val="24"/>
          <w:lang w:eastAsia="ru-RU" w:bidi="ru-RU"/>
        </w:rPr>
      </w:pPr>
    </w:p>
    <w:p w:rsidR="00B242F1" w:rsidRPr="00F140B7" w:rsidRDefault="00B242F1" w:rsidP="00BD67C7">
      <w:pPr>
        <w:jc w:val="center"/>
        <w:rPr>
          <w:rFonts w:ascii="Times New Roman" w:eastAsia="Times New Roman" w:hAnsi="Times New Roman" w:cs="Times New Roman"/>
          <w:b/>
          <w:bCs/>
          <w:iCs/>
          <w:color w:val="000000"/>
          <w:sz w:val="24"/>
          <w:szCs w:val="24"/>
          <w:lang w:eastAsia="ru-RU" w:bidi="ru-RU"/>
        </w:rPr>
      </w:pPr>
      <w:r w:rsidRPr="00F140B7">
        <w:rPr>
          <w:rFonts w:ascii="Times New Roman" w:eastAsia="Times New Roman" w:hAnsi="Times New Roman" w:cs="Times New Roman"/>
          <w:b/>
          <w:bCs/>
          <w:iCs/>
          <w:color w:val="000000"/>
          <w:sz w:val="24"/>
          <w:szCs w:val="24"/>
          <w:lang w:eastAsia="ru-RU" w:bidi="ru-RU"/>
        </w:rPr>
        <w:t>Педагогические технологии</w:t>
      </w:r>
      <w:r w:rsidRPr="00F140B7">
        <w:rPr>
          <w:rFonts w:ascii="Times New Roman" w:eastAsia="Times New Roman" w:hAnsi="Times New Roman" w:cs="Times New Roman"/>
          <w:b/>
          <w:bCs/>
          <w:color w:val="000000"/>
          <w:sz w:val="24"/>
          <w:szCs w:val="24"/>
          <w:lang w:eastAsia="ru-RU" w:bidi="ru-RU"/>
        </w:rPr>
        <w:t>,</w:t>
      </w:r>
      <w:r w:rsidR="00D50827">
        <w:rPr>
          <w:rFonts w:ascii="Times New Roman" w:eastAsia="Times New Roman" w:hAnsi="Times New Roman" w:cs="Times New Roman"/>
          <w:b/>
          <w:bCs/>
          <w:color w:val="000000"/>
          <w:sz w:val="24"/>
          <w:szCs w:val="24"/>
          <w:lang w:eastAsia="ru-RU" w:bidi="ru-RU"/>
        </w:rPr>
        <w:t xml:space="preserve"> </w:t>
      </w:r>
      <w:r w:rsidRPr="00F140B7">
        <w:rPr>
          <w:rFonts w:ascii="Times New Roman" w:eastAsia="Times New Roman" w:hAnsi="Times New Roman" w:cs="Times New Roman"/>
          <w:b/>
          <w:bCs/>
          <w:iCs/>
          <w:color w:val="000000"/>
          <w:sz w:val="24"/>
          <w:szCs w:val="24"/>
          <w:lang w:eastAsia="ru-RU" w:bidi="ru-RU"/>
        </w:rPr>
        <w:t xml:space="preserve">реализуемые в </w:t>
      </w:r>
      <w:r w:rsidR="007D3498" w:rsidRPr="00F140B7">
        <w:rPr>
          <w:rFonts w:ascii="Times New Roman" w:eastAsia="Times New Roman" w:hAnsi="Times New Roman" w:cs="Times New Roman"/>
          <w:b/>
          <w:bCs/>
          <w:iCs/>
          <w:color w:val="000000"/>
          <w:sz w:val="24"/>
          <w:szCs w:val="24"/>
          <w:lang w:eastAsia="ru-RU" w:bidi="ru-RU"/>
        </w:rPr>
        <w:t>МБОУ «</w:t>
      </w:r>
      <w:r w:rsidR="001910B4">
        <w:rPr>
          <w:rFonts w:ascii="Times New Roman" w:eastAsia="Times New Roman" w:hAnsi="Times New Roman" w:cs="Times New Roman"/>
          <w:b/>
          <w:bCs/>
          <w:iCs/>
          <w:color w:val="000000"/>
          <w:sz w:val="24"/>
          <w:szCs w:val="24"/>
          <w:lang w:eastAsia="ru-RU" w:bidi="ru-RU"/>
        </w:rPr>
        <w:t>Окская</w:t>
      </w:r>
      <w:r w:rsidR="007D3498" w:rsidRPr="00F140B7">
        <w:rPr>
          <w:rFonts w:ascii="Times New Roman" w:eastAsia="Times New Roman" w:hAnsi="Times New Roman" w:cs="Times New Roman"/>
          <w:b/>
          <w:bCs/>
          <w:iCs/>
          <w:color w:val="000000"/>
          <w:sz w:val="24"/>
          <w:szCs w:val="24"/>
          <w:lang w:eastAsia="ru-RU" w:bidi="ru-RU"/>
        </w:rPr>
        <w:t xml:space="preserve"> СШ»</w:t>
      </w:r>
    </w:p>
    <w:p w:rsidR="00B242F1" w:rsidRPr="0031212E" w:rsidRDefault="00B242F1" w:rsidP="0031212E">
      <w:pPr>
        <w:ind w:firstLine="708"/>
        <w:jc w:val="both"/>
        <w:rPr>
          <w:rFonts w:ascii="Times New Roman" w:eastAsia="Times New Roman" w:hAnsi="Times New Roman" w:cs="Times New Roman"/>
          <w:color w:val="000000"/>
          <w:sz w:val="24"/>
          <w:szCs w:val="24"/>
          <w:lang w:eastAsia="ru-RU" w:bidi="ru-RU"/>
        </w:rPr>
      </w:pPr>
      <w:r w:rsidRPr="0031212E">
        <w:rPr>
          <w:rFonts w:ascii="Times New Roman" w:eastAsia="Times New Roman" w:hAnsi="Times New Roman" w:cs="Times New Roman"/>
          <w:color w:val="000000"/>
          <w:sz w:val="24"/>
          <w:szCs w:val="24"/>
          <w:lang w:eastAsia="ru-RU" w:bidi="ru-RU"/>
        </w:rPr>
        <w:t>Реализуемые в школе педагогические технологии направлены, прежде всего, на повышение качества образования и развитие образовательной мотивации школьников, формирование и преобразование комфортной развивающей образовательной среды, в которой каждый ученик существует как активный субъект образовательного процесса. Основными идеями реализуемых технологий являются идеи Успеха, Достижений, Сотрудничества, Творчества, Самореализации. В настоящее время в рамках каждой из реализуемых в школе образовательных программ разрабатываются и реализуются:</w:t>
      </w:r>
    </w:p>
    <w:p w:rsidR="000745C3" w:rsidRPr="008670C2" w:rsidRDefault="000745C3" w:rsidP="008670C2">
      <w:pPr>
        <w:pStyle w:val="a6"/>
        <w:numPr>
          <w:ilvl w:val="0"/>
          <w:numId w:val="75"/>
        </w:numPr>
        <w:jc w:val="both"/>
        <w:rPr>
          <w:rFonts w:ascii="Times New Roman" w:eastAsia="Times New Roman" w:hAnsi="Times New Roman" w:cs="Times New Roman"/>
          <w:color w:val="000000"/>
          <w:sz w:val="24"/>
          <w:szCs w:val="24"/>
          <w:lang w:eastAsia="ru-RU" w:bidi="ru-RU"/>
        </w:rPr>
      </w:pPr>
      <w:r w:rsidRPr="008670C2">
        <w:rPr>
          <w:rFonts w:ascii="Times New Roman" w:eastAsia="Times New Roman" w:hAnsi="Times New Roman" w:cs="Times New Roman"/>
          <w:color w:val="000000"/>
          <w:sz w:val="24"/>
          <w:szCs w:val="24"/>
          <w:lang w:eastAsia="ru-RU" w:bidi="ru-RU"/>
        </w:rPr>
        <w:t>т</w:t>
      </w:r>
      <w:r w:rsidR="00B242F1" w:rsidRPr="008670C2">
        <w:rPr>
          <w:rFonts w:ascii="Times New Roman" w:eastAsia="Times New Roman" w:hAnsi="Times New Roman" w:cs="Times New Roman"/>
          <w:color w:val="000000"/>
          <w:sz w:val="24"/>
          <w:szCs w:val="24"/>
          <w:lang w:eastAsia="ru-RU" w:bidi="ru-RU"/>
        </w:rPr>
        <w:t>ехнологии</w:t>
      </w:r>
      <w:r w:rsidRPr="008670C2">
        <w:rPr>
          <w:rFonts w:ascii="Times New Roman" w:eastAsia="Times New Roman" w:hAnsi="Times New Roman" w:cs="Times New Roman"/>
          <w:color w:val="000000"/>
          <w:sz w:val="24"/>
          <w:szCs w:val="24"/>
          <w:lang w:eastAsia="ru-RU" w:bidi="ru-RU"/>
        </w:rPr>
        <w:t xml:space="preserve"> системно – деятельностного подхода </w:t>
      </w:r>
    </w:p>
    <w:p w:rsidR="00B242F1" w:rsidRPr="008670C2" w:rsidRDefault="000745C3" w:rsidP="008670C2">
      <w:pPr>
        <w:pStyle w:val="a6"/>
        <w:numPr>
          <w:ilvl w:val="0"/>
          <w:numId w:val="75"/>
        </w:numPr>
        <w:jc w:val="both"/>
        <w:rPr>
          <w:rFonts w:ascii="Times New Roman" w:eastAsia="Times New Roman" w:hAnsi="Times New Roman" w:cs="Times New Roman"/>
          <w:color w:val="000000"/>
          <w:sz w:val="24"/>
          <w:szCs w:val="24"/>
          <w:lang w:eastAsia="ru-RU" w:bidi="ru-RU"/>
        </w:rPr>
      </w:pPr>
      <w:r w:rsidRPr="008670C2">
        <w:rPr>
          <w:rFonts w:ascii="Times New Roman" w:eastAsia="Times New Roman" w:hAnsi="Times New Roman" w:cs="Times New Roman"/>
          <w:color w:val="000000"/>
          <w:sz w:val="24"/>
          <w:szCs w:val="24"/>
          <w:lang w:eastAsia="ru-RU" w:bidi="ru-RU"/>
        </w:rPr>
        <w:t xml:space="preserve">технологии, </w:t>
      </w:r>
      <w:r w:rsidR="00B242F1" w:rsidRPr="008670C2">
        <w:rPr>
          <w:rFonts w:ascii="Times New Roman" w:eastAsia="Times New Roman" w:hAnsi="Times New Roman" w:cs="Times New Roman"/>
          <w:color w:val="000000"/>
          <w:sz w:val="24"/>
          <w:szCs w:val="24"/>
          <w:lang w:eastAsia="ru-RU" w:bidi="ru-RU"/>
        </w:rPr>
        <w:t>реализуемые педагогами в форме дел и событий коллективного творческого характера;</w:t>
      </w:r>
    </w:p>
    <w:p w:rsidR="00B242F1" w:rsidRPr="008670C2" w:rsidRDefault="00B242F1" w:rsidP="008670C2">
      <w:pPr>
        <w:pStyle w:val="a6"/>
        <w:numPr>
          <w:ilvl w:val="0"/>
          <w:numId w:val="75"/>
        </w:numPr>
        <w:jc w:val="both"/>
        <w:rPr>
          <w:rFonts w:ascii="Times New Roman" w:eastAsia="Times New Roman" w:hAnsi="Times New Roman" w:cs="Times New Roman"/>
          <w:color w:val="000000"/>
          <w:sz w:val="24"/>
          <w:szCs w:val="24"/>
          <w:lang w:eastAsia="ru-RU" w:bidi="ru-RU"/>
        </w:rPr>
      </w:pPr>
      <w:r w:rsidRPr="008670C2">
        <w:rPr>
          <w:rFonts w:ascii="Times New Roman" w:eastAsia="Times New Roman" w:hAnsi="Times New Roman" w:cs="Times New Roman"/>
          <w:color w:val="000000"/>
          <w:sz w:val="24"/>
          <w:szCs w:val="24"/>
          <w:lang w:eastAsia="ru-RU" w:bidi="ru-RU"/>
        </w:rPr>
        <w:t>технология сопровождения научно-исследовательской деятельности старшеклассников, направленная на развитие исследовательских умений в рамках создания и защиты научно-исследовательской работы;</w:t>
      </w:r>
    </w:p>
    <w:p w:rsidR="006214A0" w:rsidRPr="008670C2" w:rsidRDefault="00B242F1" w:rsidP="008670C2">
      <w:pPr>
        <w:pStyle w:val="a6"/>
        <w:numPr>
          <w:ilvl w:val="0"/>
          <w:numId w:val="75"/>
        </w:numPr>
        <w:jc w:val="both"/>
        <w:rPr>
          <w:rFonts w:ascii="Times New Roman" w:eastAsia="Times New Roman" w:hAnsi="Times New Roman" w:cs="Times New Roman"/>
          <w:color w:val="000000"/>
          <w:sz w:val="24"/>
          <w:szCs w:val="24"/>
          <w:lang w:eastAsia="ru-RU" w:bidi="ru-RU"/>
        </w:rPr>
      </w:pPr>
      <w:r w:rsidRPr="008670C2">
        <w:rPr>
          <w:rFonts w:ascii="Times New Roman" w:eastAsia="Times New Roman" w:hAnsi="Times New Roman" w:cs="Times New Roman"/>
          <w:color w:val="000000"/>
          <w:sz w:val="24"/>
          <w:szCs w:val="24"/>
          <w:lang w:eastAsia="ru-RU" w:bidi="ru-RU"/>
        </w:rPr>
        <w:t>технологии развивающего и проблемного обучения, реализуемые в рамках сист</w:t>
      </w:r>
      <w:r w:rsidR="006214A0" w:rsidRPr="008670C2">
        <w:rPr>
          <w:rFonts w:ascii="Times New Roman" w:eastAsia="Times New Roman" w:hAnsi="Times New Roman" w:cs="Times New Roman"/>
          <w:color w:val="000000"/>
          <w:sz w:val="24"/>
          <w:szCs w:val="24"/>
          <w:lang w:eastAsia="ru-RU" w:bidi="ru-RU"/>
        </w:rPr>
        <w:t>емно – деятельностного подхода;</w:t>
      </w:r>
    </w:p>
    <w:p w:rsidR="00B242F1" w:rsidRPr="008670C2" w:rsidRDefault="00B242F1" w:rsidP="008670C2">
      <w:pPr>
        <w:pStyle w:val="a6"/>
        <w:numPr>
          <w:ilvl w:val="0"/>
          <w:numId w:val="75"/>
        </w:numPr>
        <w:jc w:val="both"/>
        <w:rPr>
          <w:rFonts w:ascii="Times New Roman" w:eastAsia="Times New Roman" w:hAnsi="Times New Roman" w:cs="Times New Roman"/>
          <w:color w:val="000000"/>
          <w:sz w:val="24"/>
          <w:szCs w:val="24"/>
          <w:lang w:eastAsia="ru-RU" w:bidi="ru-RU"/>
        </w:rPr>
      </w:pPr>
      <w:r w:rsidRPr="008670C2">
        <w:rPr>
          <w:rFonts w:ascii="Times New Roman" w:eastAsia="Times New Roman" w:hAnsi="Times New Roman" w:cs="Times New Roman"/>
          <w:color w:val="000000"/>
          <w:sz w:val="24"/>
          <w:szCs w:val="24"/>
          <w:lang w:eastAsia="ru-RU" w:bidi="ru-RU"/>
        </w:rPr>
        <w:t>информационно-коммуникационные  технологии на всех ступенях обучения и по всем предметам;</w:t>
      </w:r>
    </w:p>
    <w:p w:rsidR="00B242F1" w:rsidRPr="008670C2" w:rsidRDefault="00B242F1" w:rsidP="008670C2">
      <w:pPr>
        <w:pStyle w:val="a6"/>
        <w:numPr>
          <w:ilvl w:val="0"/>
          <w:numId w:val="75"/>
        </w:numPr>
        <w:jc w:val="both"/>
        <w:rPr>
          <w:rFonts w:ascii="Times New Roman" w:eastAsia="Times New Roman" w:hAnsi="Times New Roman" w:cs="Times New Roman"/>
          <w:color w:val="000000"/>
          <w:sz w:val="24"/>
          <w:szCs w:val="24"/>
          <w:lang w:eastAsia="ru-RU" w:bidi="ru-RU"/>
        </w:rPr>
      </w:pPr>
      <w:r w:rsidRPr="008670C2">
        <w:rPr>
          <w:rFonts w:ascii="Times New Roman" w:eastAsia="Times New Roman" w:hAnsi="Times New Roman" w:cs="Times New Roman"/>
          <w:color w:val="000000"/>
          <w:sz w:val="24"/>
          <w:szCs w:val="24"/>
          <w:lang w:eastAsia="ru-RU" w:bidi="ru-RU"/>
        </w:rPr>
        <w:t>тех</w:t>
      </w:r>
      <w:r w:rsidR="006214A0" w:rsidRPr="008670C2">
        <w:rPr>
          <w:rFonts w:ascii="Times New Roman" w:eastAsia="Times New Roman" w:hAnsi="Times New Roman" w:cs="Times New Roman"/>
          <w:color w:val="000000"/>
          <w:sz w:val="24"/>
          <w:szCs w:val="24"/>
          <w:lang w:eastAsia="ru-RU" w:bidi="ru-RU"/>
        </w:rPr>
        <w:t>нологии учебного проектирования;</w:t>
      </w:r>
    </w:p>
    <w:p w:rsidR="006214A0" w:rsidRPr="008670C2" w:rsidRDefault="006214A0" w:rsidP="008670C2">
      <w:pPr>
        <w:pStyle w:val="a6"/>
        <w:numPr>
          <w:ilvl w:val="0"/>
          <w:numId w:val="75"/>
        </w:numPr>
        <w:jc w:val="both"/>
        <w:rPr>
          <w:rFonts w:ascii="Times New Roman" w:eastAsia="Times New Roman" w:hAnsi="Times New Roman" w:cs="Times New Roman"/>
          <w:color w:val="000000"/>
          <w:sz w:val="24"/>
          <w:szCs w:val="24"/>
          <w:lang w:eastAsia="ru-RU" w:bidi="ru-RU"/>
        </w:rPr>
      </w:pPr>
      <w:r w:rsidRPr="008670C2">
        <w:rPr>
          <w:rFonts w:ascii="Times New Roman" w:eastAsia="Times New Roman" w:hAnsi="Times New Roman" w:cs="Times New Roman"/>
          <w:color w:val="000000"/>
          <w:sz w:val="24"/>
          <w:szCs w:val="24"/>
          <w:lang w:eastAsia="ru-RU" w:bidi="ru-RU"/>
        </w:rPr>
        <w:t>технология модульного обучения;</w:t>
      </w:r>
    </w:p>
    <w:p w:rsidR="008670C2" w:rsidRDefault="006214A0" w:rsidP="0031212E">
      <w:pPr>
        <w:pStyle w:val="a6"/>
        <w:numPr>
          <w:ilvl w:val="0"/>
          <w:numId w:val="75"/>
        </w:numPr>
        <w:jc w:val="both"/>
        <w:rPr>
          <w:rFonts w:ascii="Times New Roman" w:eastAsia="Times New Roman" w:hAnsi="Times New Roman" w:cs="Times New Roman"/>
          <w:color w:val="000000"/>
          <w:sz w:val="24"/>
          <w:szCs w:val="24"/>
          <w:lang w:eastAsia="ru-RU" w:bidi="ru-RU"/>
        </w:rPr>
      </w:pPr>
      <w:r w:rsidRPr="008670C2">
        <w:rPr>
          <w:rFonts w:ascii="Times New Roman" w:eastAsia="Times New Roman" w:hAnsi="Times New Roman" w:cs="Times New Roman"/>
          <w:color w:val="000000"/>
          <w:sz w:val="24"/>
          <w:szCs w:val="24"/>
          <w:lang w:eastAsia="ru-RU" w:bidi="ru-RU"/>
        </w:rPr>
        <w:t>технология развития критического мышления;</w:t>
      </w:r>
    </w:p>
    <w:p w:rsidR="006214A0" w:rsidRPr="008670C2" w:rsidRDefault="006214A0" w:rsidP="0031212E">
      <w:pPr>
        <w:pStyle w:val="a6"/>
        <w:numPr>
          <w:ilvl w:val="0"/>
          <w:numId w:val="75"/>
        </w:numPr>
        <w:jc w:val="both"/>
        <w:rPr>
          <w:rFonts w:ascii="Times New Roman" w:eastAsia="Times New Roman" w:hAnsi="Times New Roman" w:cs="Times New Roman"/>
          <w:color w:val="000000"/>
          <w:sz w:val="24"/>
          <w:szCs w:val="24"/>
          <w:lang w:eastAsia="ru-RU" w:bidi="ru-RU"/>
        </w:rPr>
      </w:pPr>
      <w:r w:rsidRPr="008670C2">
        <w:rPr>
          <w:rFonts w:ascii="Times New Roman" w:eastAsia="Times New Roman" w:hAnsi="Times New Roman" w:cs="Times New Roman"/>
          <w:color w:val="000000"/>
          <w:sz w:val="24"/>
          <w:szCs w:val="24"/>
          <w:lang w:eastAsia="ru-RU" w:bidi="ru-RU"/>
        </w:rPr>
        <w:t>технология оценивания учебных успехов</w:t>
      </w:r>
      <w:r w:rsidR="008670C2">
        <w:rPr>
          <w:rFonts w:ascii="Times New Roman" w:eastAsia="Times New Roman" w:hAnsi="Times New Roman" w:cs="Times New Roman"/>
          <w:color w:val="000000"/>
          <w:sz w:val="24"/>
          <w:szCs w:val="24"/>
          <w:lang w:eastAsia="ru-RU" w:bidi="ru-RU"/>
        </w:rPr>
        <w:t>.</w:t>
      </w:r>
    </w:p>
    <w:p w:rsidR="00B242F1" w:rsidRPr="0031212E" w:rsidRDefault="00B242F1" w:rsidP="0031212E">
      <w:pPr>
        <w:ind w:firstLine="708"/>
        <w:jc w:val="both"/>
        <w:rPr>
          <w:rFonts w:ascii="Times New Roman" w:hAnsi="Times New Roman" w:cs="Times New Roman"/>
          <w:sz w:val="24"/>
          <w:szCs w:val="24"/>
          <w:lang w:eastAsia="ru-RU" w:bidi="ru-RU"/>
        </w:rPr>
      </w:pPr>
      <w:r w:rsidRPr="0031212E">
        <w:rPr>
          <w:rFonts w:ascii="Times New Roman" w:hAnsi="Times New Roman" w:cs="Times New Roman"/>
          <w:sz w:val="24"/>
          <w:szCs w:val="24"/>
          <w:lang w:eastAsia="ru-RU" w:bidi="ru-RU"/>
        </w:rPr>
        <w:t>Используемые технологии позволяют эффективно достигать поставленные данной образовательной программой цели. Разнообразие интересных методик и проектов повышает образовательную мотивацию учащихся, делает процесс освоения знаний личностно-значимым и успешным.</w:t>
      </w:r>
    </w:p>
    <w:p w:rsidR="00B242F1" w:rsidRPr="0031212E" w:rsidRDefault="00BB268D" w:rsidP="000745C3">
      <w:pPr>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Общие подходы к  о</w:t>
      </w:r>
      <w:r w:rsidR="00B242F1" w:rsidRPr="0031212E">
        <w:rPr>
          <w:rFonts w:ascii="Times New Roman" w:hAnsi="Times New Roman" w:cs="Times New Roman"/>
          <w:b/>
          <w:bCs/>
          <w:sz w:val="24"/>
          <w:szCs w:val="24"/>
          <w:lang w:bidi="ru-RU"/>
        </w:rPr>
        <w:t>рга</w:t>
      </w:r>
      <w:r>
        <w:rPr>
          <w:rFonts w:ascii="Times New Roman" w:hAnsi="Times New Roman" w:cs="Times New Roman"/>
          <w:b/>
          <w:bCs/>
          <w:sz w:val="24"/>
          <w:szCs w:val="24"/>
          <w:lang w:bidi="ru-RU"/>
        </w:rPr>
        <w:t>низации</w:t>
      </w:r>
      <w:r w:rsidR="00A927FC" w:rsidRPr="0031212E">
        <w:rPr>
          <w:rFonts w:ascii="Times New Roman" w:hAnsi="Times New Roman" w:cs="Times New Roman"/>
          <w:b/>
          <w:bCs/>
          <w:sz w:val="24"/>
          <w:szCs w:val="24"/>
          <w:lang w:bidi="ru-RU"/>
        </w:rPr>
        <w:t xml:space="preserve"> внеурочной деятельности</w:t>
      </w:r>
    </w:p>
    <w:p w:rsidR="00A927FC" w:rsidRDefault="00B242F1" w:rsidP="0031212E">
      <w:pPr>
        <w:ind w:firstLine="708"/>
        <w:jc w:val="both"/>
        <w:rPr>
          <w:rFonts w:ascii="Times New Roman" w:hAnsi="Times New Roman" w:cs="Times New Roman"/>
          <w:sz w:val="24"/>
          <w:szCs w:val="24"/>
          <w:lang w:bidi="ru-RU"/>
        </w:rPr>
      </w:pPr>
      <w:r w:rsidRPr="0031212E">
        <w:rPr>
          <w:rFonts w:ascii="Times New Roman" w:hAnsi="Times New Roman" w:cs="Times New Roman"/>
          <w:sz w:val="24"/>
          <w:szCs w:val="24"/>
          <w:lang w:bidi="ru-RU"/>
        </w:rPr>
        <w:t>Для достижения пл</w:t>
      </w:r>
      <w:r w:rsidR="00F140B7">
        <w:rPr>
          <w:rFonts w:ascii="Times New Roman" w:hAnsi="Times New Roman" w:cs="Times New Roman"/>
          <w:sz w:val="24"/>
          <w:szCs w:val="24"/>
          <w:lang w:bidi="ru-RU"/>
        </w:rPr>
        <w:t>анируемых результатов реализация</w:t>
      </w:r>
      <w:r w:rsidRPr="0031212E">
        <w:rPr>
          <w:rFonts w:ascii="Times New Roman" w:hAnsi="Times New Roman" w:cs="Times New Roman"/>
          <w:sz w:val="24"/>
          <w:szCs w:val="24"/>
          <w:lang w:bidi="ru-RU"/>
        </w:rPr>
        <w:t xml:space="preserve"> основной образовательной программы на основании запросов обучающихся, родителей (законных представителей), а также имеющихся кадровых, материально</w:t>
      </w:r>
      <w:r w:rsidRPr="0031212E">
        <w:rPr>
          <w:rFonts w:ascii="Times New Roman" w:hAnsi="Times New Roman" w:cs="Times New Roman"/>
          <w:sz w:val="24"/>
          <w:szCs w:val="24"/>
          <w:lang w:bidi="ru-RU"/>
        </w:rPr>
        <w:softHyphen/>
      </w:r>
      <w:r w:rsidR="008670C2">
        <w:rPr>
          <w:rFonts w:ascii="Times New Roman" w:hAnsi="Times New Roman" w:cs="Times New Roman"/>
          <w:sz w:val="24"/>
          <w:szCs w:val="24"/>
          <w:lang w:bidi="ru-RU"/>
        </w:rPr>
        <w:t>-</w:t>
      </w:r>
      <w:r w:rsidRPr="0031212E">
        <w:rPr>
          <w:rFonts w:ascii="Times New Roman" w:hAnsi="Times New Roman" w:cs="Times New Roman"/>
          <w:sz w:val="24"/>
          <w:szCs w:val="24"/>
          <w:lang w:bidi="ru-RU"/>
        </w:rPr>
        <w:t>технических и других условий, внеурочная деятельность обучающихся организуется во второй половине дня.</w:t>
      </w:r>
    </w:p>
    <w:p w:rsidR="006214A0" w:rsidRPr="006214A0" w:rsidRDefault="006214A0" w:rsidP="006214A0">
      <w:pPr>
        <w:ind w:firstLine="708"/>
        <w:jc w:val="both"/>
        <w:rPr>
          <w:rFonts w:ascii="Times New Roman" w:hAnsi="Times New Roman" w:cs="Times New Roman"/>
          <w:sz w:val="24"/>
          <w:szCs w:val="24"/>
          <w:lang w:bidi="ru-RU"/>
        </w:rPr>
      </w:pPr>
      <w:r w:rsidRPr="006214A0">
        <w:rPr>
          <w:rFonts w:ascii="Times New Roman" w:hAnsi="Times New Roman" w:cs="Times New Roman"/>
          <w:sz w:val="24"/>
          <w:szCs w:val="24"/>
          <w:lang w:bidi="ru-RU"/>
        </w:rPr>
        <w:t>План внеурочной деятельности является организационным механизмом реализации образовательной программы.</w:t>
      </w:r>
      <w:r w:rsidR="008670C2">
        <w:rPr>
          <w:rFonts w:ascii="Times New Roman" w:hAnsi="Times New Roman" w:cs="Times New Roman"/>
          <w:sz w:val="24"/>
          <w:szCs w:val="24"/>
          <w:lang w:bidi="ru-RU"/>
        </w:rPr>
        <w:t xml:space="preserve"> </w:t>
      </w:r>
      <w:r w:rsidRPr="006214A0">
        <w:rPr>
          <w:rFonts w:ascii="Times New Roman" w:hAnsi="Times New Roman" w:cs="Times New Roman"/>
          <w:sz w:val="24"/>
          <w:szCs w:val="24"/>
          <w:lang w:bidi="ru-RU"/>
        </w:rPr>
        <w:t xml:space="preserve">План внеурочной деятельности определяет состав и структуру </w:t>
      </w:r>
      <w:r w:rsidRPr="006214A0">
        <w:rPr>
          <w:rFonts w:ascii="Times New Roman" w:hAnsi="Times New Roman" w:cs="Times New Roman"/>
          <w:sz w:val="24"/>
          <w:szCs w:val="24"/>
          <w:lang w:bidi="ru-RU"/>
        </w:rPr>
        <w:lastRenderedPageBreak/>
        <w:t>направлений, формы организации, объем внеурочной деятельности обучающихся на уровне среднего общего образо</w:t>
      </w:r>
      <w:r>
        <w:rPr>
          <w:rFonts w:ascii="Times New Roman" w:hAnsi="Times New Roman" w:cs="Times New Roman"/>
          <w:sz w:val="24"/>
          <w:szCs w:val="24"/>
          <w:lang w:bidi="ru-RU"/>
        </w:rPr>
        <w:t xml:space="preserve">вания. </w:t>
      </w:r>
    </w:p>
    <w:p w:rsidR="00B242F1" w:rsidRPr="0031212E" w:rsidRDefault="00B242F1" w:rsidP="006214A0">
      <w:pPr>
        <w:ind w:firstLine="708"/>
        <w:jc w:val="both"/>
        <w:rPr>
          <w:rFonts w:ascii="Times New Roman" w:hAnsi="Times New Roman" w:cs="Times New Roman"/>
          <w:sz w:val="24"/>
          <w:szCs w:val="24"/>
          <w:lang w:bidi="ru-RU"/>
        </w:rPr>
      </w:pPr>
      <w:r w:rsidRPr="0031212E">
        <w:rPr>
          <w:rFonts w:ascii="Times New Roman" w:hAnsi="Times New Roman" w:cs="Times New Roman"/>
          <w:sz w:val="24"/>
          <w:szCs w:val="24"/>
          <w:lang w:bidi="ru-RU"/>
        </w:rPr>
        <w:t xml:space="preserve">Для организации различных видов внеурочной деятельности используются общешкольные помещения: актовый и </w:t>
      </w:r>
      <w:r w:rsidR="008670C2">
        <w:rPr>
          <w:rFonts w:ascii="Times New Roman" w:hAnsi="Times New Roman" w:cs="Times New Roman"/>
          <w:sz w:val="24"/>
          <w:szCs w:val="24"/>
          <w:lang w:bidi="ru-RU"/>
        </w:rPr>
        <w:t xml:space="preserve">спортивный залы, библиотека, </w:t>
      </w:r>
      <w:r w:rsidR="00001F9C">
        <w:rPr>
          <w:rFonts w:ascii="Times New Roman" w:hAnsi="Times New Roman" w:cs="Times New Roman"/>
          <w:sz w:val="24"/>
          <w:szCs w:val="24"/>
          <w:lang w:bidi="ru-RU"/>
        </w:rPr>
        <w:t>спортивная площадка, стадион.</w:t>
      </w:r>
      <w:r w:rsidRPr="0031212E">
        <w:rPr>
          <w:rFonts w:ascii="Times New Roman" w:hAnsi="Times New Roman" w:cs="Times New Roman"/>
          <w:sz w:val="24"/>
          <w:szCs w:val="24"/>
          <w:lang w:bidi="ru-RU"/>
        </w:rPr>
        <w:t xml:space="preserve"> Школа располагает предметными кабинетами, оборудованными компьютерной техникой, методическим кабинетом. Все кабинеты подключены к  сети Интернет. В каждом кабинете есть мультимедийные проекторы, в некоторых -  интерактивные доски.</w:t>
      </w:r>
    </w:p>
    <w:p w:rsidR="00A927FC" w:rsidRPr="00BB268D" w:rsidRDefault="00B242F1" w:rsidP="006E0046">
      <w:pPr>
        <w:ind w:firstLine="708"/>
        <w:jc w:val="both"/>
        <w:rPr>
          <w:rFonts w:ascii="Times New Roman" w:hAnsi="Times New Roman" w:cs="Times New Roman"/>
          <w:bCs/>
          <w:sz w:val="24"/>
          <w:szCs w:val="24"/>
          <w:lang w:bidi="ru-RU"/>
        </w:rPr>
      </w:pPr>
      <w:r w:rsidRPr="00BB268D">
        <w:rPr>
          <w:rFonts w:ascii="Times New Roman" w:hAnsi="Times New Roman" w:cs="Times New Roman"/>
          <w:bCs/>
          <w:sz w:val="24"/>
          <w:szCs w:val="24"/>
          <w:lang w:bidi="ru-RU"/>
        </w:rPr>
        <w:t>В рамках ФГОС выделены основные направления внеурочной деятельности:</w:t>
      </w:r>
    </w:p>
    <w:p w:rsidR="00932FE9" w:rsidRDefault="00B242F1" w:rsidP="00001F9C">
      <w:pPr>
        <w:jc w:val="both"/>
        <w:rPr>
          <w:rFonts w:ascii="Times New Roman" w:hAnsi="Times New Roman" w:cs="Times New Roman"/>
          <w:b/>
          <w:bCs/>
          <w:sz w:val="24"/>
          <w:szCs w:val="24"/>
          <w:lang w:bidi="ru-RU"/>
        </w:rPr>
      </w:pPr>
      <w:r w:rsidRPr="00001F9C">
        <w:rPr>
          <w:rFonts w:ascii="Times New Roman" w:hAnsi="Times New Roman" w:cs="Times New Roman"/>
          <w:bCs/>
          <w:iCs/>
          <w:sz w:val="24"/>
          <w:szCs w:val="24"/>
          <w:lang w:bidi="ru-RU"/>
        </w:rPr>
        <w:t>дух</w:t>
      </w:r>
      <w:r w:rsidR="008670C2">
        <w:rPr>
          <w:rFonts w:ascii="Times New Roman" w:hAnsi="Times New Roman" w:cs="Times New Roman"/>
          <w:bCs/>
          <w:iCs/>
          <w:sz w:val="24"/>
          <w:szCs w:val="24"/>
          <w:lang w:bidi="ru-RU"/>
        </w:rPr>
        <w:t xml:space="preserve">овно-нравственное, </w:t>
      </w:r>
      <w:r w:rsidRPr="00001F9C">
        <w:rPr>
          <w:rFonts w:ascii="Times New Roman" w:hAnsi="Times New Roman" w:cs="Times New Roman"/>
          <w:bCs/>
          <w:iCs/>
          <w:sz w:val="24"/>
          <w:szCs w:val="24"/>
          <w:lang w:bidi="ru-RU"/>
        </w:rPr>
        <w:t>с</w:t>
      </w:r>
      <w:r w:rsidR="008670C2">
        <w:rPr>
          <w:rFonts w:ascii="Times New Roman" w:hAnsi="Times New Roman" w:cs="Times New Roman"/>
          <w:bCs/>
          <w:iCs/>
          <w:sz w:val="24"/>
          <w:szCs w:val="24"/>
          <w:lang w:bidi="ru-RU"/>
        </w:rPr>
        <w:t>портивно-</w:t>
      </w:r>
      <w:r w:rsidRPr="00001F9C">
        <w:rPr>
          <w:rFonts w:ascii="Times New Roman" w:hAnsi="Times New Roman" w:cs="Times New Roman"/>
          <w:bCs/>
          <w:iCs/>
          <w:sz w:val="24"/>
          <w:szCs w:val="24"/>
          <w:lang w:bidi="ru-RU"/>
        </w:rPr>
        <w:t>оздоровительное, социальное, общеинтеллектуальное, общекультурное.</w:t>
      </w:r>
      <w:bookmarkStart w:id="8" w:name="bookmark6"/>
    </w:p>
    <w:p w:rsidR="00BB268D" w:rsidRPr="00BB268D" w:rsidRDefault="00EB15B9" w:rsidP="00BB268D">
      <w:pPr>
        <w:jc w:val="both"/>
        <w:rPr>
          <w:rFonts w:ascii="Times New Roman" w:hAnsi="Times New Roman" w:cs="Times New Roman"/>
          <w:b/>
          <w:bCs/>
          <w:sz w:val="24"/>
          <w:szCs w:val="24"/>
          <w:lang w:bidi="ru-RU"/>
        </w:rPr>
      </w:pPr>
      <w:bookmarkStart w:id="9" w:name="bookmark12"/>
      <w:r>
        <w:rPr>
          <w:rFonts w:ascii="Times New Roman" w:hAnsi="Times New Roman" w:cs="Times New Roman"/>
          <w:b/>
          <w:bCs/>
          <w:sz w:val="24"/>
          <w:szCs w:val="24"/>
          <w:lang w:bidi="ru-RU"/>
        </w:rPr>
        <w:t xml:space="preserve"> Социальное партнерство</w:t>
      </w:r>
      <w:r w:rsidR="00BB268D" w:rsidRPr="00BB268D">
        <w:rPr>
          <w:rFonts w:ascii="Times New Roman" w:hAnsi="Times New Roman" w:cs="Times New Roman"/>
          <w:b/>
          <w:bCs/>
          <w:sz w:val="24"/>
          <w:szCs w:val="24"/>
          <w:lang w:bidi="ru-RU"/>
        </w:rPr>
        <w:t xml:space="preserve"> ОУ</w:t>
      </w:r>
      <w:bookmarkEnd w:id="9"/>
    </w:p>
    <w:p w:rsidR="00BB268D" w:rsidRPr="00BB268D" w:rsidRDefault="00BB268D" w:rsidP="006E0046">
      <w:pPr>
        <w:ind w:firstLine="708"/>
        <w:jc w:val="both"/>
        <w:rPr>
          <w:rFonts w:ascii="Times New Roman" w:hAnsi="Times New Roman" w:cs="Times New Roman"/>
          <w:bCs/>
          <w:sz w:val="24"/>
          <w:szCs w:val="24"/>
          <w:lang w:bidi="ru-RU"/>
        </w:rPr>
      </w:pPr>
      <w:r w:rsidRPr="00BB268D">
        <w:rPr>
          <w:rFonts w:ascii="Times New Roman" w:hAnsi="Times New Roman" w:cs="Times New Roman"/>
          <w:bCs/>
          <w:sz w:val="24"/>
          <w:szCs w:val="24"/>
          <w:lang w:bidi="ru-RU"/>
        </w:rPr>
        <w:t>В настоящее время школа активно сотрудничает с учреждениями культуры, науки, дополнительного образования, спорта, здравоохранения, общественными организациями, о</w:t>
      </w:r>
      <w:r w:rsidR="008670C2">
        <w:rPr>
          <w:rFonts w:ascii="Times New Roman" w:hAnsi="Times New Roman" w:cs="Times New Roman"/>
          <w:bCs/>
          <w:sz w:val="24"/>
          <w:szCs w:val="24"/>
          <w:lang w:bidi="ru-RU"/>
        </w:rPr>
        <w:t>рганами исполнительной власти.</w:t>
      </w:r>
    </w:p>
    <w:p w:rsidR="00B242F1" w:rsidRPr="008670C2" w:rsidRDefault="00B242F1" w:rsidP="008670C2">
      <w:pPr>
        <w:pStyle w:val="3"/>
        <w:numPr>
          <w:ilvl w:val="1"/>
          <w:numId w:val="74"/>
        </w:numPr>
        <w:rPr>
          <w:color w:val="auto"/>
          <w:lang w:bidi="ru-RU"/>
        </w:rPr>
      </w:pPr>
      <w:bookmarkStart w:id="10" w:name="_Toc74126951"/>
      <w:r w:rsidRPr="008670C2">
        <w:rPr>
          <w:color w:val="auto"/>
          <w:lang w:bidi="ru-RU"/>
        </w:rPr>
        <w:t>Планируемые результаты освоения обучающимися ООП СОО</w:t>
      </w:r>
      <w:bookmarkEnd w:id="8"/>
      <w:bookmarkEnd w:id="10"/>
    </w:p>
    <w:p w:rsidR="00EB15B9" w:rsidRPr="008670C2" w:rsidRDefault="00EB15B9" w:rsidP="008670C2">
      <w:pPr>
        <w:pStyle w:val="4"/>
        <w:numPr>
          <w:ilvl w:val="2"/>
          <w:numId w:val="74"/>
        </w:numPr>
        <w:rPr>
          <w:color w:val="auto"/>
          <w:lang w:bidi="ru-RU"/>
        </w:rPr>
      </w:pPr>
      <w:bookmarkStart w:id="11" w:name="bookmark14"/>
      <w:r w:rsidRPr="008670C2">
        <w:rPr>
          <w:color w:val="auto"/>
          <w:lang w:bidi="ru-RU"/>
        </w:rPr>
        <w:t>Общие положения</w:t>
      </w:r>
      <w:bookmarkEnd w:id="11"/>
    </w:p>
    <w:p w:rsidR="00EB6373" w:rsidRDefault="00EB15B9" w:rsidP="00EB15B9">
      <w:pPr>
        <w:ind w:firstLine="708"/>
        <w:rPr>
          <w:rFonts w:ascii="Times New Roman" w:hAnsi="Times New Roman" w:cs="Times New Roman"/>
          <w:sz w:val="24"/>
          <w:szCs w:val="24"/>
          <w:lang w:bidi="ru-RU"/>
        </w:rPr>
      </w:pPr>
      <w:r w:rsidRPr="00EB15B9">
        <w:rPr>
          <w:rFonts w:ascii="Times New Roman" w:hAnsi="Times New Roman" w:cs="Times New Roman"/>
          <w:sz w:val="24"/>
          <w:szCs w:val="24"/>
          <w:lang w:bidi="ru-RU"/>
        </w:rPr>
        <w:t>Стандарт устанавливает требования к результатам освоения обучающимися основной образовательной программы:</w:t>
      </w:r>
    </w:p>
    <w:p w:rsidR="00EB15B9" w:rsidRPr="00EB15B9" w:rsidRDefault="00EB15B9" w:rsidP="006E0046">
      <w:pPr>
        <w:ind w:firstLine="708"/>
        <w:jc w:val="both"/>
        <w:rPr>
          <w:rFonts w:ascii="Times New Roman" w:hAnsi="Times New Roman" w:cs="Times New Roman"/>
          <w:sz w:val="24"/>
          <w:szCs w:val="24"/>
          <w:lang w:bidi="ru-RU"/>
        </w:rPr>
      </w:pPr>
      <w:r w:rsidRPr="00B2426B">
        <w:rPr>
          <w:rFonts w:ascii="Times New Roman" w:hAnsi="Times New Roman" w:cs="Times New Roman"/>
          <w:i/>
          <w:sz w:val="24"/>
          <w:szCs w:val="24"/>
          <w:lang w:bidi="ru-RU"/>
        </w:rPr>
        <w:t>личностным</w:t>
      </w:r>
      <w:r w:rsidRPr="00EB15B9">
        <w:rPr>
          <w:rFonts w:ascii="Times New Roman" w:hAnsi="Times New Roman" w:cs="Times New Roman"/>
          <w:sz w:val="24"/>
          <w:szCs w:val="24"/>
          <w:lang w:bidi="ru-RU"/>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w:t>
      </w:r>
      <w:r w:rsidRPr="00EB15B9">
        <w:rPr>
          <w:rFonts w:ascii="Times New Roman" w:hAnsi="Times New Roman" w:cs="Times New Roman"/>
          <w:b/>
          <w:bCs/>
          <w:sz w:val="24"/>
          <w:szCs w:val="24"/>
          <w:lang w:bidi="ru-RU"/>
        </w:rPr>
        <w:t xml:space="preserve">антикоррупционное мировоззрение, </w:t>
      </w:r>
      <w:r w:rsidRPr="00EB15B9">
        <w:rPr>
          <w:rFonts w:ascii="Times New Roman" w:hAnsi="Times New Roman" w:cs="Times New Roman"/>
          <w:sz w:val="24"/>
          <w:szCs w:val="24"/>
          <w:lang w:bidi="ru-RU"/>
        </w:rPr>
        <w:t>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EB15B9" w:rsidRPr="00EB15B9" w:rsidRDefault="00EB15B9" w:rsidP="006E0046">
      <w:pPr>
        <w:jc w:val="both"/>
        <w:rPr>
          <w:rFonts w:ascii="Times New Roman" w:hAnsi="Times New Roman" w:cs="Times New Roman"/>
          <w:sz w:val="24"/>
          <w:szCs w:val="24"/>
          <w:lang w:bidi="ru-RU"/>
        </w:rPr>
      </w:pPr>
      <w:r w:rsidRPr="00B2426B">
        <w:rPr>
          <w:rFonts w:ascii="Times New Roman" w:hAnsi="Times New Roman" w:cs="Times New Roman"/>
          <w:i/>
          <w:sz w:val="24"/>
          <w:szCs w:val="24"/>
          <w:lang w:bidi="ru-RU"/>
        </w:rPr>
        <w:t>метапредметным,</w:t>
      </w:r>
      <w:r w:rsidRPr="00EB15B9">
        <w:rPr>
          <w:rFonts w:ascii="Times New Roman" w:hAnsi="Times New Roman" w:cs="Times New Roman"/>
          <w:sz w:val="24"/>
          <w:szCs w:val="24"/>
          <w:lang w:bidi="ru-RU"/>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w:t>
      </w:r>
      <w:r w:rsidR="008670C2">
        <w:rPr>
          <w:rFonts w:ascii="Times New Roman" w:hAnsi="Times New Roman" w:cs="Times New Roman"/>
          <w:sz w:val="24"/>
          <w:szCs w:val="24"/>
          <w:lang w:bidi="ru-RU"/>
        </w:rPr>
        <w:t>-</w:t>
      </w:r>
      <w:r w:rsidRPr="00EB15B9">
        <w:rPr>
          <w:rFonts w:ascii="Times New Roman" w:hAnsi="Times New Roman" w:cs="Times New Roman"/>
          <w:sz w:val="24"/>
          <w:szCs w:val="24"/>
          <w:lang w:bidi="ru-RU"/>
        </w:rPr>
        <w:t>исследовательской, проектной и социальной деятельности;</w:t>
      </w:r>
    </w:p>
    <w:p w:rsidR="00EB15B9" w:rsidRPr="00EB15B9" w:rsidRDefault="00EB15B9" w:rsidP="006E0046">
      <w:pPr>
        <w:jc w:val="both"/>
        <w:rPr>
          <w:rFonts w:ascii="Times New Roman" w:hAnsi="Times New Roman" w:cs="Times New Roman"/>
          <w:sz w:val="24"/>
          <w:szCs w:val="24"/>
          <w:lang w:bidi="ru-RU"/>
        </w:rPr>
      </w:pPr>
      <w:r w:rsidRPr="00B2426B">
        <w:rPr>
          <w:rFonts w:ascii="Times New Roman" w:hAnsi="Times New Roman" w:cs="Times New Roman"/>
          <w:i/>
          <w:sz w:val="24"/>
          <w:szCs w:val="24"/>
          <w:lang w:bidi="ru-RU"/>
        </w:rPr>
        <w:t>предметным,</w:t>
      </w:r>
      <w:r w:rsidRPr="00EB15B9">
        <w:rPr>
          <w:rFonts w:ascii="Times New Roman" w:hAnsi="Times New Roman" w:cs="Times New Roman"/>
          <w:sz w:val="24"/>
          <w:szCs w:val="24"/>
          <w:lang w:bidi="ru-RU"/>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EB15B9" w:rsidRPr="00EB15B9" w:rsidRDefault="00EB15B9" w:rsidP="006E0046">
      <w:pPr>
        <w:ind w:firstLine="708"/>
        <w:jc w:val="both"/>
        <w:rPr>
          <w:rFonts w:ascii="Times New Roman" w:hAnsi="Times New Roman" w:cs="Times New Roman"/>
          <w:sz w:val="24"/>
          <w:szCs w:val="24"/>
          <w:lang w:bidi="ru-RU"/>
        </w:rPr>
      </w:pPr>
      <w:r w:rsidRPr="00EB15B9">
        <w:rPr>
          <w:rFonts w:ascii="Times New Roman" w:hAnsi="Times New Roman" w:cs="Times New Roman"/>
          <w:sz w:val="24"/>
          <w:szCs w:val="24"/>
          <w:lang w:bidi="ru-RU"/>
        </w:rPr>
        <w:lastRenderedPageBreak/>
        <w:t>Планируемые результаты освоения учащимися ООП СОО являются содержательной и критериальной основой для разработки рабочих программ учебных предметов, элективных курсов, курсов внеурочной деятельности, программ развития универсальных учебных действий, воспитания и социализации как с позиций организации их достижения, так и с позиций оценки достигаемых результатов. Структура и содержание планируемых результатов отражают требования Стандарта, специфику целей изучения отдельных учебных предметов, соответствуют возрастным возможностям планируемых результатов обучающимися учитывается при оценке результатов деятельности педагогических работников и ОУ в целом.</w:t>
      </w:r>
    </w:p>
    <w:p w:rsidR="00EB15B9" w:rsidRPr="00EB15B9" w:rsidRDefault="00EB15B9" w:rsidP="006E0046">
      <w:pPr>
        <w:ind w:firstLine="708"/>
        <w:jc w:val="both"/>
        <w:rPr>
          <w:rFonts w:ascii="Times New Roman" w:hAnsi="Times New Roman" w:cs="Times New Roman"/>
          <w:sz w:val="24"/>
          <w:szCs w:val="24"/>
          <w:lang w:bidi="ru-RU"/>
        </w:rPr>
      </w:pPr>
      <w:r w:rsidRPr="00EB15B9">
        <w:rPr>
          <w:rFonts w:ascii="Times New Roman" w:hAnsi="Times New Roman" w:cs="Times New Roman"/>
          <w:sz w:val="24"/>
          <w:szCs w:val="24"/>
          <w:lang w:bidi="ru-RU"/>
        </w:rPr>
        <w:t xml:space="preserve">Предметные, метапредметные и личностные результаты планируются в рабочих программах учебных курсов. Метапредметные и личностные результаты рассматриваются группой учителей-предметников и выборочно отражаются в программах по соответствующим учебным предметам. Предметные результаты представлены двумя группами «Выпускник </w:t>
      </w:r>
      <w:r>
        <w:rPr>
          <w:rFonts w:ascii="Times New Roman" w:hAnsi="Times New Roman" w:cs="Times New Roman"/>
          <w:sz w:val="24"/>
          <w:szCs w:val="24"/>
          <w:lang w:bidi="ru-RU"/>
        </w:rPr>
        <w:t>научится» и «Выпускник получит</w:t>
      </w:r>
      <w:r w:rsidRPr="00EB15B9">
        <w:rPr>
          <w:rFonts w:ascii="Times New Roman" w:hAnsi="Times New Roman" w:cs="Times New Roman"/>
          <w:sz w:val="24"/>
          <w:szCs w:val="24"/>
          <w:lang w:bidi="ru-RU"/>
        </w:rPr>
        <w:t xml:space="preserve"> возможность научиться» как на базовом, так и на углубленном уровне.</w:t>
      </w:r>
    </w:p>
    <w:p w:rsidR="00EB15B9" w:rsidRPr="008670C2" w:rsidRDefault="008670C2" w:rsidP="008670C2">
      <w:pPr>
        <w:pStyle w:val="4"/>
        <w:rPr>
          <w:color w:val="auto"/>
        </w:rPr>
      </w:pPr>
      <w:r>
        <w:rPr>
          <w:color w:val="auto"/>
        </w:rPr>
        <w:t>1</w:t>
      </w:r>
      <w:r w:rsidR="00EB15B9" w:rsidRPr="008670C2">
        <w:rPr>
          <w:color w:val="auto"/>
        </w:rPr>
        <w:t>.2.2. Планируемые личностные результаты освоения ООП</w:t>
      </w:r>
    </w:p>
    <w:p w:rsidR="005B5C7B" w:rsidRPr="00001F9C" w:rsidRDefault="005B5C7B" w:rsidP="00EB6373">
      <w:pPr>
        <w:jc w:val="center"/>
        <w:rPr>
          <w:rFonts w:ascii="Times New Roman" w:hAnsi="Times New Roman" w:cs="Times New Roman"/>
          <w:b/>
          <w:sz w:val="24"/>
          <w:szCs w:val="24"/>
          <w:lang w:eastAsia="ru-RU"/>
        </w:rPr>
      </w:pPr>
      <w:r w:rsidRPr="00001F9C">
        <w:rPr>
          <w:rFonts w:ascii="Times New Roman" w:hAnsi="Times New Roman" w:cs="Times New Roman"/>
          <w:b/>
          <w:sz w:val="24"/>
          <w:szCs w:val="24"/>
          <w:lang w:eastAsia="ru-RU"/>
        </w:rPr>
        <w:t>Личностные результаты в сфере отношений обучающихся к себе, к своему здоровью, к познанию себя:</w:t>
      </w:r>
    </w:p>
    <w:p w:rsidR="005B5C7B" w:rsidRPr="00001F9C" w:rsidRDefault="005B5C7B" w:rsidP="006E0046">
      <w:pPr>
        <w:pStyle w:val="a"/>
        <w:rPr>
          <w:sz w:val="24"/>
          <w:szCs w:val="24"/>
        </w:rPr>
      </w:pPr>
      <w:r w:rsidRPr="00001F9C">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5B5C7B" w:rsidRPr="00001F9C" w:rsidRDefault="005B5C7B" w:rsidP="006E0046">
      <w:pPr>
        <w:pStyle w:val="a"/>
        <w:rPr>
          <w:sz w:val="24"/>
          <w:szCs w:val="24"/>
        </w:rPr>
      </w:pPr>
      <w:r w:rsidRPr="00001F9C">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5B5C7B" w:rsidRPr="00001F9C" w:rsidRDefault="005B5C7B" w:rsidP="00001F9C">
      <w:pPr>
        <w:pStyle w:val="a"/>
        <w:rPr>
          <w:sz w:val="24"/>
          <w:szCs w:val="24"/>
        </w:rPr>
      </w:pPr>
      <w:r w:rsidRPr="00001F9C">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B5C7B" w:rsidRPr="00001F9C" w:rsidRDefault="005B5C7B" w:rsidP="00001F9C">
      <w:pPr>
        <w:pStyle w:val="a"/>
        <w:rPr>
          <w:sz w:val="24"/>
          <w:szCs w:val="24"/>
        </w:rPr>
      </w:pPr>
      <w:r w:rsidRPr="00001F9C">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5B5C7B" w:rsidRPr="00001F9C" w:rsidRDefault="005B5C7B" w:rsidP="00001F9C">
      <w:pPr>
        <w:pStyle w:val="a"/>
        <w:rPr>
          <w:sz w:val="24"/>
          <w:szCs w:val="24"/>
        </w:rPr>
      </w:pPr>
      <w:r w:rsidRPr="00001F9C">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5B5C7B" w:rsidRPr="00001F9C" w:rsidRDefault="005B5C7B" w:rsidP="00001F9C">
      <w:pPr>
        <w:pStyle w:val="a"/>
        <w:rPr>
          <w:sz w:val="24"/>
          <w:szCs w:val="24"/>
        </w:rPr>
      </w:pPr>
      <w:r w:rsidRPr="00001F9C">
        <w:rPr>
          <w:sz w:val="24"/>
          <w:szCs w:val="24"/>
        </w:rPr>
        <w:t>неприятие вредных привычек: курения, употребления алкоголя, наркотиков.</w:t>
      </w:r>
    </w:p>
    <w:p w:rsidR="005B5C7B" w:rsidRPr="00001F9C" w:rsidRDefault="005B5C7B" w:rsidP="00EB6373">
      <w:pPr>
        <w:jc w:val="center"/>
        <w:rPr>
          <w:rFonts w:ascii="Times New Roman" w:hAnsi="Times New Roman" w:cs="Times New Roman"/>
          <w:b/>
          <w:sz w:val="24"/>
          <w:szCs w:val="24"/>
          <w:lang w:eastAsia="ru-RU"/>
        </w:rPr>
      </w:pPr>
      <w:r w:rsidRPr="00001F9C">
        <w:rPr>
          <w:rFonts w:ascii="Times New Roman" w:hAnsi="Times New Roman" w:cs="Times New Roman"/>
          <w:b/>
          <w:sz w:val="24"/>
          <w:szCs w:val="24"/>
          <w:lang w:eastAsia="ru-RU"/>
        </w:rPr>
        <w:t>Личностные результаты в сфере отношений обучающихся к России как к Родине (Отечеству):</w:t>
      </w:r>
    </w:p>
    <w:p w:rsidR="005B5C7B" w:rsidRPr="00001F9C" w:rsidRDefault="005B5C7B" w:rsidP="00001F9C">
      <w:pPr>
        <w:pStyle w:val="a"/>
        <w:rPr>
          <w:sz w:val="24"/>
          <w:szCs w:val="24"/>
        </w:rPr>
      </w:pPr>
      <w:r w:rsidRPr="00001F9C">
        <w:rPr>
          <w:sz w:val="24"/>
          <w:szCs w:val="24"/>
        </w:rPr>
        <w:lastRenderedPageBreak/>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5B5C7B" w:rsidRPr="00001F9C" w:rsidRDefault="005B5C7B" w:rsidP="00001F9C">
      <w:pPr>
        <w:pStyle w:val="a"/>
        <w:rPr>
          <w:sz w:val="24"/>
          <w:szCs w:val="24"/>
        </w:rPr>
      </w:pPr>
      <w:r w:rsidRPr="00001F9C">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5B5C7B" w:rsidRPr="00001F9C" w:rsidRDefault="005B5C7B" w:rsidP="00001F9C">
      <w:pPr>
        <w:pStyle w:val="a"/>
        <w:rPr>
          <w:sz w:val="24"/>
          <w:szCs w:val="24"/>
        </w:rPr>
      </w:pPr>
      <w:r w:rsidRPr="00001F9C">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B5C7B" w:rsidRPr="00001F9C" w:rsidRDefault="005B5C7B" w:rsidP="00001F9C">
      <w:pPr>
        <w:pStyle w:val="a"/>
        <w:rPr>
          <w:sz w:val="24"/>
          <w:szCs w:val="24"/>
        </w:rPr>
      </w:pPr>
      <w:r w:rsidRPr="00001F9C">
        <w:rPr>
          <w:sz w:val="24"/>
          <w:szCs w:val="24"/>
        </w:rPr>
        <w:t>воспитание уважения к культуре, языкам, традициям и обычаям народов, проживающих в Российской Федерации.</w:t>
      </w:r>
    </w:p>
    <w:p w:rsidR="005B5C7B" w:rsidRPr="00001F9C" w:rsidRDefault="005B5C7B" w:rsidP="00EB6373">
      <w:pPr>
        <w:jc w:val="center"/>
        <w:rPr>
          <w:rFonts w:ascii="Times New Roman" w:hAnsi="Times New Roman" w:cs="Times New Roman"/>
          <w:b/>
          <w:sz w:val="24"/>
          <w:szCs w:val="24"/>
          <w:lang w:eastAsia="ru-RU"/>
        </w:rPr>
      </w:pPr>
      <w:r w:rsidRPr="00001F9C">
        <w:rPr>
          <w:rFonts w:ascii="Times New Roman" w:hAnsi="Times New Roman" w:cs="Times New Roman"/>
          <w:b/>
          <w:sz w:val="24"/>
          <w:szCs w:val="24"/>
          <w:lang w:eastAsia="ru-RU"/>
        </w:rPr>
        <w:t>Личностные результаты в сфере отношений обучающихся к закону, государству и к гражданскому обществу:</w:t>
      </w:r>
    </w:p>
    <w:p w:rsidR="005B5C7B" w:rsidRPr="00001F9C" w:rsidRDefault="005B5C7B" w:rsidP="00001F9C">
      <w:pPr>
        <w:pStyle w:val="a"/>
        <w:rPr>
          <w:sz w:val="24"/>
          <w:szCs w:val="24"/>
        </w:rPr>
      </w:pPr>
      <w:r w:rsidRPr="00001F9C">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5B5C7B" w:rsidRPr="00001F9C" w:rsidRDefault="005B5C7B" w:rsidP="00001F9C">
      <w:pPr>
        <w:pStyle w:val="a"/>
        <w:rPr>
          <w:sz w:val="24"/>
          <w:szCs w:val="24"/>
        </w:rPr>
      </w:pPr>
      <w:r w:rsidRPr="00001F9C">
        <w:rPr>
          <w:sz w:val="24"/>
          <w:szCs w:val="24"/>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5B5C7B" w:rsidRPr="00001F9C" w:rsidRDefault="005B5C7B" w:rsidP="00001F9C">
      <w:pPr>
        <w:pStyle w:val="a"/>
        <w:rPr>
          <w:sz w:val="24"/>
          <w:szCs w:val="24"/>
        </w:rPr>
      </w:pPr>
      <w:r w:rsidRPr="00001F9C">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5B5C7B" w:rsidRPr="00001F9C" w:rsidRDefault="005B5C7B" w:rsidP="00001F9C">
      <w:pPr>
        <w:pStyle w:val="a"/>
        <w:rPr>
          <w:sz w:val="24"/>
          <w:szCs w:val="24"/>
        </w:rPr>
      </w:pPr>
      <w:r w:rsidRPr="00001F9C">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5B5C7B" w:rsidRPr="00001F9C" w:rsidRDefault="005B5C7B" w:rsidP="00001F9C">
      <w:pPr>
        <w:pStyle w:val="a"/>
        <w:rPr>
          <w:sz w:val="24"/>
          <w:szCs w:val="24"/>
        </w:rPr>
      </w:pPr>
      <w:r w:rsidRPr="00001F9C">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B5C7B" w:rsidRPr="00001F9C" w:rsidRDefault="005B5C7B" w:rsidP="00001F9C">
      <w:pPr>
        <w:pStyle w:val="a"/>
        <w:rPr>
          <w:sz w:val="24"/>
          <w:szCs w:val="24"/>
        </w:rPr>
      </w:pPr>
      <w:r w:rsidRPr="00001F9C">
        <w:rPr>
          <w:sz w:val="24"/>
          <w:szCs w:val="24"/>
        </w:rPr>
        <w:lastRenderedPageBreak/>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B5C7B" w:rsidRPr="00001F9C" w:rsidRDefault="005B5C7B" w:rsidP="00001F9C">
      <w:pPr>
        <w:pStyle w:val="a"/>
        <w:rPr>
          <w:sz w:val="24"/>
          <w:szCs w:val="24"/>
        </w:rPr>
      </w:pPr>
      <w:r w:rsidRPr="00001F9C">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B5C7B" w:rsidRPr="00001F9C" w:rsidRDefault="005B5C7B" w:rsidP="00EB6373">
      <w:pPr>
        <w:jc w:val="center"/>
        <w:rPr>
          <w:rFonts w:ascii="Times New Roman" w:hAnsi="Times New Roman" w:cs="Times New Roman"/>
          <w:b/>
          <w:sz w:val="24"/>
          <w:szCs w:val="24"/>
          <w:lang w:eastAsia="ru-RU"/>
        </w:rPr>
      </w:pPr>
      <w:r w:rsidRPr="00001F9C">
        <w:rPr>
          <w:rFonts w:ascii="Times New Roman" w:hAnsi="Times New Roman" w:cs="Times New Roman"/>
          <w:b/>
          <w:sz w:val="24"/>
          <w:szCs w:val="24"/>
          <w:lang w:eastAsia="ru-RU"/>
        </w:rPr>
        <w:t>Личностные результаты в сфере отношений обучающихся с окружающими людьми:</w:t>
      </w:r>
    </w:p>
    <w:p w:rsidR="005B5C7B" w:rsidRPr="00001F9C" w:rsidRDefault="005B5C7B" w:rsidP="00001F9C">
      <w:pPr>
        <w:pStyle w:val="a"/>
        <w:rPr>
          <w:sz w:val="24"/>
          <w:szCs w:val="24"/>
        </w:rPr>
      </w:pPr>
      <w:r w:rsidRPr="00001F9C">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B5C7B" w:rsidRPr="00001F9C" w:rsidRDefault="005B5C7B" w:rsidP="00001F9C">
      <w:pPr>
        <w:pStyle w:val="a"/>
        <w:rPr>
          <w:sz w:val="24"/>
          <w:szCs w:val="24"/>
        </w:rPr>
      </w:pPr>
      <w:r w:rsidRPr="00001F9C">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5B5C7B" w:rsidRPr="00001F9C" w:rsidRDefault="005B5C7B" w:rsidP="00001F9C">
      <w:pPr>
        <w:pStyle w:val="a"/>
        <w:rPr>
          <w:sz w:val="24"/>
          <w:szCs w:val="24"/>
        </w:rPr>
      </w:pPr>
      <w:r w:rsidRPr="00001F9C">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5B5C7B" w:rsidRPr="00001F9C" w:rsidRDefault="005B5C7B" w:rsidP="00001F9C">
      <w:pPr>
        <w:pStyle w:val="a"/>
        <w:rPr>
          <w:sz w:val="24"/>
          <w:szCs w:val="24"/>
        </w:rPr>
      </w:pPr>
      <w:r w:rsidRPr="00001F9C">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B5C7B" w:rsidRPr="00001F9C" w:rsidRDefault="005B5C7B" w:rsidP="00001F9C">
      <w:pPr>
        <w:pStyle w:val="a"/>
        <w:rPr>
          <w:sz w:val="24"/>
          <w:szCs w:val="24"/>
        </w:rPr>
      </w:pPr>
      <w:r w:rsidRPr="00001F9C">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B5C7B" w:rsidRPr="00001F9C" w:rsidRDefault="005B5C7B" w:rsidP="00EB6373">
      <w:pPr>
        <w:jc w:val="center"/>
        <w:rPr>
          <w:rFonts w:ascii="Times New Roman" w:hAnsi="Times New Roman" w:cs="Times New Roman"/>
          <w:b/>
          <w:sz w:val="24"/>
          <w:szCs w:val="24"/>
          <w:lang w:eastAsia="ru-RU"/>
        </w:rPr>
      </w:pPr>
      <w:r w:rsidRPr="00001F9C">
        <w:rPr>
          <w:rFonts w:ascii="Times New Roman" w:hAnsi="Times New Roman" w:cs="Times New Roman"/>
          <w:b/>
          <w:sz w:val="24"/>
          <w:szCs w:val="24"/>
          <w:lang w:eastAsia="ru-RU"/>
        </w:rPr>
        <w:t>Личностные результаты в сфере отношений обучающихся к окружающему миру, живой природе, художественной культуре:</w:t>
      </w:r>
    </w:p>
    <w:p w:rsidR="005B5C7B" w:rsidRPr="00001F9C" w:rsidRDefault="005B5C7B" w:rsidP="00001F9C">
      <w:pPr>
        <w:pStyle w:val="a"/>
        <w:rPr>
          <w:sz w:val="24"/>
          <w:szCs w:val="24"/>
        </w:rPr>
      </w:pPr>
      <w:r w:rsidRPr="00001F9C">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5B5C7B" w:rsidRPr="00001F9C" w:rsidRDefault="005B5C7B" w:rsidP="00001F9C">
      <w:pPr>
        <w:pStyle w:val="a"/>
        <w:rPr>
          <w:sz w:val="24"/>
          <w:szCs w:val="24"/>
        </w:rPr>
      </w:pPr>
      <w:r w:rsidRPr="00001F9C">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B5C7B" w:rsidRPr="00001F9C" w:rsidRDefault="005B5C7B" w:rsidP="00001F9C">
      <w:pPr>
        <w:pStyle w:val="a"/>
        <w:rPr>
          <w:sz w:val="24"/>
          <w:szCs w:val="24"/>
        </w:rPr>
      </w:pPr>
      <w:r w:rsidRPr="00001F9C">
        <w:rPr>
          <w:sz w:val="24"/>
          <w:szCs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w:t>
      </w:r>
      <w:r w:rsidRPr="00001F9C">
        <w:rPr>
          <w:sz w:val="24"/>
          <w:szCs w:val="24"/>
        </w:rPr>
        <w:lastRenderedPageBreak/>
        <w:t>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5B5C7B" w:rsidRPr="00001F9C" w:rsidRDefault="005B5C7B" w:rsidP="00001F9C">
      <w:pPr>
        <w:pStyle w:val="a"/>
        <w:rPr>
          <w:sz w:val="24"/>
          <w:szCs w:val="24"/>
        </w:rPr>
      </w:pPr>
      <w:r w:rsidRPr="00001F9C">
        <w:rPr>
          <w:sz w:val="24"/>
          <w:szCs w:val="24"/>
        </w:rPr>
        <w:t xml:space="preserve">эстетическое отношения к миру, готовность к эстетическому обустройству собственного быта. </w:t>
      </w:r>
    </w:p>
    <w:p w:rsidR="005B5C7B" w:rsidRPr="00001F9C" w:rsidRDefault="005B5C7B" w:rsidP="00EB6373">
      <w:pPr>
        <w:jc w:val="center"/>
        <w:rPr>
          <w:rFonts w:ascii="Times New Roman" w:hAnsi="Times New Roman" w:cs="Times New Roman"/>
          <w:b/>
          <w:sz w:val="24"/>
          <w:szCs w:val="24"/>
          <w:lang w:eastAsia="ru-RU"/>
        </w:rPr>
      </w:pPr>
      <w:r w:rsidRPr="00001F9C">
        <w:rPr>
          <w:rFonts w:ascii="Times New Roman" w:hAnsi="Times New Roman" w:cs="Times New Roman"/>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5B5C7B" w:rsidRPr="00001F9C" w:rsidRDefault="005B5C7B" w:rsidP="00001F9C">
      <w:pPr>
        <w:pStyle w:val="a"/>
        <w:rPr>
          <w:sz w:val="24"/>
          <w:szCs w:val="24"/>
        </w:rPr>
      </w:pPr>
      <w:r w:rsidRPr="00001F9C">
        <w:rPr>
          <w:sz w:val="24"/>
          <w:szCs w:val="24"/>
        </w:rPr>
        <w:t xml:space="preserve">ответственное отношение к созданию семьи на основе осознанного принятия ценностей семейной жизни; </w:t>
      </w:r>
    </w:p>
    <w:p w:rsidR="005B5C7B" w:rsidRPr="00001F9C" w:rsidRDefault="005B5C7B" w:rsidP="00001F9C">
      <w:pPr>
        <w:pStyle w:val="a"/>
        <w:rPr>
          <w:sz w:val="24"/>
          <w:szCs w:val="24"/>
        </w:rPr>
      </w:pPr>
      <w:r w:rsidRPr="00001F9C">
        <w:rPr>
          <w:sz w:val="24"/>
          <w:szCs w:val="24"/>
        </w:rPr>
        <w:t>положит</w:t>
      </w:r>
      <w:r w:rsidR="006E0046">
        <w:rPr>
          <w:sz w:val="24"/>
          <w:szCs w:val="24"/>
        </w:rPr>
        <w:t xml:space="preserve">ельный образ семьи, родителей </w:t>
      </w:r>
      <w:r w:rsidRPr="00001F9C">
        <w:rPr>
          <w:sz w:val="24"/>
          <w:szCs w:val="24"/>
        </w:rPr>
        <w:t xml:space="preserve"> (отцовств</w:t>
      </w:r>
      <w:r w:rsidR="006E0046">
        <w:rPr>
          <w:sz w:val="24"/>
          <w:szCs w:val="24"/>
        </w:rPr>
        <w:t>а и материнства), принятие</w:t>
      </w:r>
      <w:r w:rsidRPr="00001F9C">
        <w:rPr>
          <w:sz w:val="24"/>
          <w:szCs w:val="24"/>
        </w:rPr>
        <w:t xml:space="preserve"> традиционных семейных ценностей. </w:t>
      </w:r>
    </w:p>
    <w:p w:rsidR="005B5C7B" w:rsidRPr="00001F9C" w:rsidRDefault="005B5C7B" w:rsidP="00EB6373">
      <w:pPr>
        <w:jc w:val="center"/>
        <w:rPr>
          <w:rFonts w:ascii="Times New Roman" w:hAnsi="Times New Roman" w:cs="Times New Roman"/>
          <w:b/>
          <w:sz w:val="24"/>
          <w:szCs w:val="24"/>
          <w:lang w:eastAsia="ru-RU"/>
        </w:rPr>
      </w:pPr>
      <w:r w:rsidRPr="00001F9C">
        <w:rPr>
          <w:rFonts w:ascii="Times New Roman" w:hAnsi="Times New Roman" w:cs="Times New Roman"/>
          <w:b/>
          <w:sz w:val="24"/>
          <w:szCs w:val="24"/>
          <w:lang w:eastAsia="ru-RU"/>
        </w:rPr>
        <w:t>Личностные результаты в сфере отношения обучающихся к труду, в сфере социально-экономических отношений:</w:t>
      </w:r>
    </w:p>
    <w:p w:rsidR="005B5C7B" w:rsidRPr="00001F9C" w:rsidRDefault="005B5C7B" w:rsidP="00001F9C">
      <w:pPr>
        <w:pStyle w:val="a"/>
        <w:rPr>
          <w:sz w:val="24"/>
          <w:szCs w:val="24"/>
        </w:rPr>
      </w:pPr>
      <w:r w:rsidRPr="00001F9C">
        <w:rPr>
          <w:sz w:val="24"/>
          <w:szCs w:val="24"/>
        </w:rPr>
        <w:t xml:space="preserve">уважение ко всем формам собственности, готовность к защите своей собственности, </w:t>
      </w:r>
    </w:p>
    <w:p w:rsidR="005B5C7B" w:rsidRPr="00001F9C" w:rsidRDefault="005B5C7B" w:rsidP="00001F9C">
      <w:pPr>
        <w:pStyle w:val="a"/>
        <w:rPr>
          <w:sz w:val="24"/>
          <w:szCs w:val="24"/>
        </w:rPr>
      </w:pPr>
      <w:r w:rsidRPr="00001F9C">
        <w:rPr>
          <w:sz w:val="24"/>
          <w:szCs w:val="24"/>
        </w:rPr>
        <w:t>осознанный выбор будущей профессии как путь и способ реализации собственных жизненных планов;</w:t>
      </w:r>
    </w:p>
    <w:p w:rsidR="005B5C7B" w:rsidRPr="00001F9C" w:rsidRDefault="005B5C7B" w:rsidP="00001F9C">
      <w:pPr>
        <w:pStyle w:val="a"/>
        <w:rPr>
          <w:sz w:val="24"/>
          <w:szCs w:val="24"/>
        </w:rPr>
      </w:pPr>
      <w:r w:rsidRPr="00001F9C">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5B5C7B" w:rsidRPr="00001F9C" w:rsidRDefault="005B5C7B" w:rsidP="00001F9C">
      <w:pPr>
        <w:pStyle w:val="a"/>
        <w:rPr>
          <w:sz w:val="24"/>
          <w:szCs w:val="24"/>
        </w:rPr>
      </w:pPr>
      <w:r w:rsidRPr="00001F9C">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B5C7B" w:rsidRPr="00001F9C" w:rsidRDefault="005B5C7B" w:rsidP="00001F9C">
      <w:pPr>
        <w:pStyle w:val="a"/>
        <w:rPr>
          <w:sz w:val="24"/>
          <w:szCs w:val="24"/>
        </w:rPr>
      </w:pPr>
      <w:r w:rsidRPr="00001F9C">
        <w:rPr>
          <w:sz w:val="24"/>
          <w:szCs w:val="24"/>
        </w:rPr>
        <w:t>готовность к самообслуживанию, включая обучение и выполнение домашних обязанностей.</w:t>
      </w:r>
    </w:p>
    <w:p w:rsidR="005B5C7B" w:rsidRPr="00001F9C" w:rsidRDefault="005B5C7B" w:rsidP="00EB6373">
      <w:pPr>
        <w:jc w:val="center"/>
        <w:rPr>
          <w:rFonts w:ascii="Times New Roman" w:hAnsi="Times New Roman" w:cs="Times New Roman"/>
          <w:b/>
          <w:sz w:val="24"/>
          <w:szCs w:val="24"/>
          <w:lang w:eastAsia="ru-RU"/>
        </w:rPr>
      </w:pPr>
      <w:r w:rsidRPr="00001F9C">
        <w:rPr>
          <w:rFonts w:ascii="Times New Roman" w:hAnsi="Times New Roman" w:cs="Times New Roman"/>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5B5C7B" w:rsidRPr="00001F9C" w:rsidRDefault="005B5C7B" w:rsidP="00001F9C">
      <w:pPr>
        <w:jc w:val="both"/>
        <w:rPr>
          <w:rFonts w:ascii="Times New Roman" w:hAnsi="Times New Roman" w:cs="Times New Roman"/>
          <w:sz w:val="24"/>
          <w:szCs w:val="24"/>
        </w:rPr>
      </w:pPr>
      <w:r w:rsidRPr="00001F9C">
        <w:rPr>
          <w:rFonts w:ascii="Times New Roman" w:hAnsi="Times New Roman" w:cs="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46B93" w:rsidRPr="008670C2" w:rsidRDefault="00601985" w:rsidP="008670C2">
      <w:pPr>
        <w:pStyle w:val="4"/>
        <w:numPr>
          <w:ilvl w:val="2"/>
          <w:numId w:val="76"/>
        </w:numPr>
        <w:rPr>
          <w:rFonts w:eastAsia="Times New Roman"/>
          <w:color w:val="auto"/>
          <w:lang w:eastAsia="ru-RU" w:bidi="ru-RU"/>
        </w:rPr>
      </w:pPr>
      <w:bookmarkStart w:id="12" w:name="bookmark10"/>
      <w:r w:rsidRPr="008670C2">
        <w:rPr>
          <w:rFonts w:eastAsia="Times New Roman"/>
          <w:color w:val="auto"/>
          <w:lang w:eastAsia="ru-RU" w:bidi="ru-RU"/>
        </w:rPr>
        <w:t xml:space="preserve">Планируемые </w:t>
      </w:r>
      <w:r w:rsidR="00346B93" w:rsidRPr="008670C2">
        <w:rPr>
          <w:rFonts w:eastAsia="Times New Roman"/>
          <w:color w:val="auto"/>
          <w:lang w:eastAsia="ru-RU" w:bidi="ru-RU"/>
        </w:rPr>
        <w:t xml:space="preserve">метапредметные </w:t>
      </w:r>
      <w:r w:rsidRPr="008670C2">
        <w:rPr>
          <w:rFonts w:eastAsia="Times New Roman"/>
          <w:color w:val="auto"/>
          <w:lang w:eastAsia="ru-RU" w:bidi="ru-RU"/>
        </w:rPr>
        <w:t xml:space="preserve">результаты освоения </w:t>
      </w:r>
      <w:r w:rsidR="00346B93" w:rsidRPr="008670C2">
        <w:rPr>
          <w:rFonts w:eastAsia="Times New Roman"/>
          <w:color w:val="auto"/>
          <w:lang w:eastAsia="ru-RU" w:bidi="ru-RU"/>
        </w:rPr>
        <w:t>ООП</w:t>
      </w:r>
    </w:p>
    <w:p w:rsidR="00EB6373" w:rsidRDefault="00346B93" w:rsidP="00EB6373">
      <w:pPr>
        <w:ind w:firstLine="708"/>
        <w:jc w:val="both"/>
        <w:rPr>
          <w:rFonts w:ascii="Times New Roman" w:hAnsi="Times New Roman" w:cs="Times New Roman"/>
          <w:sz w:val="24"/>
          <w:szCs w:val="24"/>
        </w:rPr>
      </w:pPr>
      <w:r w:rsidRPr="00001F9C">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346B93" w:rsidRPr="00EB6373" w:rsidRDefault="00EB6373" w:rsidP="00EB6373">
      <w:pPr>
        <w:jc w:val="both"/>
        <w:rPr>
          <w:rFonts w:ascii="Times New Roman" w:hAnsi="Times New Roman" w:cs="Times New Roman"/>
          <w:sz w:val="24"/>
          <w:szCs w:val="24"/>
        </w:rPr>
      </w:pPr>
      <w:r>
        <w:rPr>
          <w:rFonts w:ascii="Times New Roman" w:hAnsi="Times New Roman" w:cs="Times New Roman"/>
          <w:b/>
          <w:sz w:val="24"/>
          <w:szCs w:val="24"/>
          <w:lang w:eastAsia="ru-RU"/>
        </w:rPr>
        <w:t xml:space="preserve">1. </w:t>
      </w:r>
      <w:r w:rsidR="00346B93" w:rsidRPr="00001F9C">
        <w:rPr>
          <w:rFonts w:ascii="Times New Roman" w:hAnsi="Times New Roman" w:cs="Times New Roman"/>
          <w:b/>
          <w:sz w:val="24"/>
          <w:szCs w:val="24"/>
          <w:lang w:eastAsia="ru-RU"/>
        </w:rPr>
        <w:t>Регулятивные универсальные учебные действия</w:t>
      </w:r>
    </w:p>
    <w:p w:rsidR="00346B93" w:rsidRPr="00001F9C" w:rsidRDefault="00346B93" w:rsidP="00001F9C">
      <w:pPr>
        <w:jc w:val="both"/>
        <w:rPr>
          <w:rFonts w:ascii="Times New Roman" w:hAnsi="Times New Roman" w:cs="Times New Roman"/>
          <w:b/>
          <w:sz w:val="24"/>
          <w:szCs w:val="24"/>
          <w:lang w:eastAsia="ru-RU"/>
        </w:rPr>
      </w:pPr>
      <w:r w:rsidRPr="00001F9C">
        <w:rPr>
          <w:rFonts w:ascii="Times New Roman" w:hAnsi="Times New Roman" w:cs="Times New Roman"/>
          <w:b/>
          <w:sz w:val="24"/>
          <w:szCs w:val="24"/>
          <w:lang w:eastAsia="ru-RU"/>
        </w:rPr>
        <w:t>Выпускник научится:</w:t>
      </w:r>
    </w:p>
    <w:p w:rsidR="00346B93" w:rsidRPr="00001F9C" w:rsidRDefault="00346B93" w:rsidP="00001F9C">
      <w:pPr>
        <w:pStyle w:val="a"/>
        <w:rPr>
          <w:sz w:val="24"/>
          <w:szCs w:val="24"/>
        </w:rPr>
      </w:pPr>
      <w:r w:rsidRPr="00001F9C">
        <w:rPr>
          <w:sz w:val="24"/>
          <w:szCs w:val="24"/>
        </w:rPr>
        <w:lastRenderedPageBreak/>
        <w:t>самостоятельно определять цели, задавать параметры и критерии, по которым можно определить, что цель достигнута;</w:t>
      </w:r>
    </w:p>
    <w:p w:rsidR="00346B93" w:rsidRPr="00001F9C" w:rsidRDefault="00346B93" w:rsidP="00001F9C">
      <w:pPr>
        <w:pStyle w:val="a"/>
        <w:rPr>
          <w:sz w:val="24"/>
          <w:szCs w:val="24"/>
        </w:rPr>
      </w:pPr>
      <w:r w:rsidRPr="00001F9C">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346B93" w:rsidRPr="00001F9C" w:rsidRDefault="00346B93" w:rsidP="00001F9C">
      <w:pPr>
        <w:pStyle w:val="a"/>
        <w:rPr>
          <w:sz w:val="24"/>
          <w:szCs w:val="24"/>
        </w:rPr>
      </w:pPr>
      <w:r w:rsidRPr="00001F9C">
        <w:rPr>
          <w:sz w:val="24"/>
          <w:szCs w:val="24"/>
        </w:rPr>
        <w:t>ставить и формулировать собственные задачи в образовательной деятельности и жизненных ситуациях;</w:t>
      </w:r>
    </w:p>
    <w:p w:rsidR="00346B93" w:rsidRPr="00001F9C" w:rsidRDefault="00346B93" w:rsidP="00001F9C">
      <w:pPr>
        <w:pStyle w:val="a"/>
        <w:rPr>
          <w:sz w:val="24"/>
          <w:szCs w:val="24"/>
        </w:rPr>
      </w:pPr>
      <w:r w:rsidRPr="00001F9C">
        <w:rPr>
          <w:sz w:val="24"/>
          <w:szCs w:val="24"/>
        </w:rPr>
        <w:t>оценивать ресурсы, в том числе время и другие нематериальные ресурсы, необходимые для достижения поставленной цели;</w:t>
      </w:r>
    </w:p>
    <w:p w:rsidR="00346B93" w:rsidRPr="00001F9C" w:rsidRDefault="00346B93" w:rsidP="00001F9C">
      <w:pPr>
        <w:pStyle w:val="a"/>
        <w:rPr>
          <w:sz w:val="24"/>
          <w:szCs w:val="24"/>
        </w:rPr>
      </w:pPr>
      <w:r w:rsidRPr="00001F9C">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346B93" w:rsidRPr="00001F9C" w:rsidRDefault="00346B93" w:rsidP="00001F9C">
      <w:pPr>
        <w:pStyle w:val="a"/>
        <w:rPr>
          <w:sz w:val="24"/>
          <w:szCs w:val="24"/>
        </w:rPr>
      </w:pPr>
      <w:r w:rsidRPr="00001F9C">
        <w:rPr>
          <w:sz w:val="24"/>
          <w:szCs w:val="24"/>
        </w:rPr>
        <w:t>организовывать эффективный поиск ресурсов, необходимых для достижения поставленной цели;</w:t>
      </w:r>
    </w:p>
    <w:p w:rsidR="00346B93" w:rsidRPr="00001F9C" w:rsidRDefault="00346B93" w:rsidP="00001F9C">
      <w:pPr>
        <w:pStyle w:val="a"/>
        <w:rPr>
          <w:sz w:val="24"/>
          <w:szCs w:val="24"/>
        </w:rPr>
      </w:pPr>
      <w:r w:rsidRPr="00001F9C">
        <w:rPr>
          <w:sz w:val="24"/>
          <w:szCs w:val="24"/>
        </w:rPr>
        <w:t>сопоставлять полученный результат деятельности с поставленной заранее целью.</w:t>
      </w:r>
    </w:p>
    <w:p w:rsidR="00346B93" w:rsidRPr="00001F9C" w:rsidRDefault="00346B93" w:rsidP="00001F9C">
      <w:pPr>
        <w:jc w:val="both"/>
        <w:rPr>
          <w:rFonts w:ascii="Times New Roman" w:hAnsi="Times New Roman" w:cs="Times New Roman"/>
          <w:b/>
          <w:sz w:val="24"/>
          <w:szCs w:val="24"/>
          <w:lang w:eastAsia="ru-RU"/>
        </w:rPr>
      </w:pPr>
      <w:r w:rsidRPr="00001F9C">
        <w:rPr>
          <w:rFonts w:ascii="Times New Roman" w:hAnsi="Times New Roman" w:cs="Times New Roman"/>
          <w:b/>
          <w:sz w:val="24"/>
          <w:szCs w:val="24"/>
          <w:lang w:eastAsia="ru-RU"/>
        </w:rPr>
        <w:t>2. Познавательные универсальные учебные действия</w:t>
      </w:r>
    </w:p>
    <w:p w:rsidR="00346B93" w:rsidRPr="00001F9C" w:rsidRDefault="00346B93" w:rsidP="00001F9C">
      <w:pPr>
        <w:jc w:val="both"/>
        <w:rPr>
          <w:rFonts w:ascii="Times New Roman" w:hAnsi="Times New Roman" w:cs="Times New Roman"/>
          <w:b/>
          <w:sz w:val="24"/>
          <w:szCs w:val="24"/>
          <w:lang w:eastAsia="ru-RU"/>
        </w:rPr>
      </w:pPr>
      <w:r w:rsidRPr="00001F9C">
        <w:rPr>
          <w:rFonts w:ascii="Times New Roman" w:hAnsi="Times New Roman" w:cs="Times New Roman"/>
          <w:b/>
          <w:sz w:val="24"/>
          <w:szCs w:val="24"/>
          <w:lang w:eastAsia="ru-RU"/>
        </w:rPr>
        <w:t xml:space="preserve">Выпускник научится: </w:t>
      </w:r>
    </w:p>
    <w:p w:rsidR="00346B93" w:rsidRPr="00001F9C" w:rsidRDefault="00346B93" w:rsidP="00001F9C">
      <w:pPr>
        <w:pStyle w:val="a"/>
        <w:rPr>
          <w:sz w:val="24"/>
          <w:szCs w:val="24"/>
        </w:rPr>
      </w:pPr>
      <w:r w:rsidRPr="00001F9C">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346B93" w:rsidRPr="00001F9C" w:rsidRDefault="00346B93" w:rsidP="00001F9C">
      <w:pPr>
        <w:pStyle w:val="a"/>
        <w:rPr>
          <w:sz w:val="24"/>
          <w:szCs w:val="24"/>
        </w:rPr>
      </w:pPr>
      <w:r w:rsidRPr="00001F9C">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346B93" w:rsidRPr="00001F9C" w:rsidRDefault="00346B93" w:rsidP="00001F9C">
      <w:pPr>
        <w:pStyle w:val="a"/>
        <w:rPr>
          <w:sz w:val="24"/>
          <w:szCs w:val="24"/>
        </w:rPr>
      </w:pPr>
      <w:r w:rsidRPr="00001F9C">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346B93" w:rsidRPr="00001F9C" w:rsidRDefault="00346B93" w:rsidP="00001F9C">
      <w:pPr>
        <w:pStyle w:val="a"/>
        <w:rPr>
          <w:sz w:val="24"/>
          <w:szCs w:val="24"/>
        </w:rPr>
      </w:pPr>
      <w:r w:rsidRPr="00001F9C">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346B93" w:rsidRPr="00001F9C" w:rsidRDefault="00346B93" w:rsidP="00001F9C">
      <w:pPr>
        <w:pStyle w:val="a"/>
        <w:rPr>
          <w:sz w:val="24"/>
          <w:szCs w:val="24"/>
        </w:rPr>
      </w:pPr>
      <w:r w:rsidRPr="00001F9C">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346B93" w:rsidRPr="00001F9C" w:rsidRDefault="00346B93" w:rsidP="00001F9C">
      <w:pPr>
        <w:pStyle w:val="a"/>
        <w:rPr>
          <w:sz w:val="24"/>
          <w:szCs w:val="24"/>
        </w:rPr>
      </w:pPr>
      <w:r w:rsidRPr="00001F9C">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346B93" w:rsidRPr="00001F9C" w:rsidRDefault="00346B93" w:rsidP="00001F9C">
      <w:pPr>
        <w:pStyle w:val="a"/>
        <w:rPr>
          <w:sz w:val="24"/>
          <w:szCs w:val="24"/>
        </w:rPr>
      </w:pPr>
      <w:r w:rsidRPr="00001F9C">
        <w:rPr>
          <w:sz w:val="24"/>
          <w:szCs w:val="24"/>
        </w:rPr>
        <w:t>менять и удерживать разные позиции в познавательной деятельности.</w:t>
      </w:r>
    </w:p>
    <w:p w:rsidR="00346B93" w:rsidRPr="00001F9C" w:rsidRDefault="00EB6373" w:rsidP="00EB6373">
      <w:pPr>
        <w:suppressAutoHyphens/>
        <w:spacing w:after="0" w:line="36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00346B93" w:rsidRPr="00001F9C">
        <w:rPr>
          <w:rFonts w:ascii="Times New Roman" w:hAnsi="Times New Roman" w:cs="Times New Roman"/>
          <w:b/>
          <w:sz w:val="24"/>
          <w:szCs w:val="24"/>
          <w:lang w:eastAsia="ru-RU"/>
        </w:rPr>
        <w:t>Коммуникативные универсальные учебные действия</w:t>
      </w:r>
    </w:p>
    <w:p w:rsidR="00346B93" w:rsidRPr="00001F9C" w:rsidRDefault="00346B93" w:rsidP="00001F9C">
      <w:pPr>
        <w:jc w:val="both"/>
        <w:rPr>
          <w:rFonts w:ascii="Times New Roman" w:hAnsi="Times New Roman" w:cs="Times New Roman"/>
          <w:b/>
          <w:sz w:val="24"/>
          <w:szCs w:val="24"/>
          <w:lang w:eastAsia="ru-RU"/>
        </w:rPr>
      </w:pPr>
      <w:r w:rsidRPr="00001F9C">
        <w:rPr>
          <w:rFonts w:ascii="Times New Roman" w:hAnsi="Times New Roman" w:cs="Times New Roman"/>
          <w:b/>
          <w:sz w:val="24"/>
          <w:szCs w:val="24"/>
          <w:lang w:eastAsia="ru-RU"/>
        </w:rPr>
        <w:t>Выпускник научится:</w:t>
      </w:r>
    </w:p>
    <w:p w:rsidR="00346B93" w:rsidRPr="00001F9C" w:rsidRDefault="00346B93" w:rsidP="00001F9C">
      <w:pPr>
        <w:pStyle w:val="a"/>
        <w:rPr>
          <w:sz w:val="24"/>
          <w:szCs w:val="24"/>
        </w:rPr>
      </w:pPr>
      <w:r w:rsidRPr="00001F9C">
        <w:rPr>
          <w:sz w:val="24"/>
          <w:szCs w:val="24"/>
        </w:rPr>
        <w:lastRenderedPageBreak/>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346B93" w:rsidRPr="00001F9C" w:rsidRDefault="00346B93" w:rsidP="00001F9C">
      <w:pPr>
        <w:pStyle w:val="a"/>
        <w:rPr>
          <w:sz w:val="24"/>
          <w:szCs w:val="24"/>
        </w:rPr>
      </w:pPr>
      <w:r w:rsidRPr="00001F9C">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346B93" w:rsidRPr="00001F9C" w:rsidRDefault="00346B93" w:rsidP="00001F9C">
      <w:pPr>
        <w:pStyle w:val="a"/>
        <w:rPr>
          <w:sz w:val="24"/>
          <w:szCs w:val="24"/>
        </w:rPr>
      </w:pPr>
      <w:r w:rsidRPr="00001F9C">
        <w:rPr>
          <w:sz w:val="24"/>
          <w:szCs w:val="24"/>
        </w:rPr>
        <w:t>координировать и выполнять работу в условиях реального, виртуального и комбинированного взаимодействия;</w:t>
      </w:r>
    </w:p>
    <w:p w:rsidR="00346B93" w:rsidRPr="00001F9C" w:rsidRDefault="00653D37" w:rsidP="00001F9C">
      <w:pPr>
        <w:jc w:val="both"/>
        <w:rPr>
          <w:rFonts w:ascii="Times New Roman" w:hAnsi="Times New Roman" w:cs="Times New Roman"/>
          <w:sz w:val="24"/>
          <w:szCs w:val="24"/>
        </w:rPr>
      </w:pPr>
      <w:r w:rsidRPr="00001F9C">
        <w:rPr>
          <w:rFonts w:ascii="Times New Roman" w:hAnsi="Times New Roman" w:cs="Times New Roman"/>
          <w:sz w:val="24"/>
          <w:szCs w:val="24"/>
        </w:rPr>
        <w:t>ра</w:t>
      </w:r>
      <w:r w:rsidR="00346B93" w:rsidRPr="00001F9C">
        <w:rPr>
          <w:rFonts w:ascii="Times New Roman" w:hAnsi="Times New Roman" w:cs="Times New Roman"/>
          <w:sz w:val="24"/>
          <w:szCs w:val="24"/>
        </w:rPr>
        <w:t>звернуто, логично и точно излагать свою точку зрения с использованием адекватных (устных и письменных) языковых средств;</w:t>
      </w:r>
    </w:p>
    <w:p w:rsidR="00346B93" w:rsidRPr="00001F9C" w:rsidRDefault="00346B93" w:rsidP="00001F9C">
      <w:pPr>
        <w:jc w:val="both"/>
        <w:rPr>
          <w:rFonts w:ascii="Times New Roman" w:eastAsia="Calibri" w:hAnsi="Times New Roman" w:cs="Times New Roman"/>
          <w:sz w:val="24"/>
          <w:szCs w:val="24"/>
          <w:lang w:eastAsia="ru-RU"/>
        </w:rPr>
      </w:pPr>
      <w:r w:rsidRPr="00001F9C">
        <w:rPr>
          <w:rFonts w:ascii="Times New Roman" w:hAnsi="Times New Roman" w:cs="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346B93" w:rsidRPr="008670C2" w:rsidRDefault="00346B93" w:rsidP="008670C2">
      <w:pPr>
        <w:pStyle w:val="4"/>
        <w:numPr>
          <w:ilvl w:val="2"/>
          <w:numId w:val="76"/>
        </w:numPr>
        <w:rPr>
          <w:rFonts w:eastAsia="Times New Roman"/>
          <w:color w:val="auto"/>
          <w:lang w:eastAsia="ru-RU" w:bidi="ru-RU"/>
        </w:rPr>
      </w:pPr>
      <w:r w:rsidRPr="008670C2">
        <w:rPr>
          <w:rFonts w:eastAsia="Times New Roman"/>
          <w:color w:val="auto"/>
          <w:lang w:eastAsia="ru-RU" w:bidi="ru-RU"/>
        </w:rPr>
        <w:t>Планируемые предметные результаты освоения ООП</w:t>
      </w:r>
    </w:p>
    <w:p w:rsidR="00653D37" w:rsidRPr="00001F9C" w:rsidRDefault="00653D37" w:rsidP="00001F9C">
      <w:pPr>
        <w:ind w:firstLine="708"/>
        <w:jc w:val="both"/>
        <w:rPr>
          <w:rFonts w:ascii="Times New Roman" w:hAnsi="Times New Roman" w:cs="Times New Roman"/>
          <w:sz w:val="24"/>
          <w:szCs w:val="24"/>
        </w:rPr>
      </w:pPr>
      <w:bookmarkStart w:id="13" w:name="_Toc435412675"/>
      <w:bookmarkStart w:id="14" w:name="_Toc434850651"/>
      <w:r w:rsidRPr="00001F9C">
        <w:rPr>
          <w:rFonts w:ascii="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653D37" w:rsidRPr="00001F9C" w:rsidRDefault="00653D37" w:rsidP="00001F9C">
      <w:pPr>
        <w:ind w:firstLine="708"/>
        <w:jc w:val="both"/>
        <w:rPr>
          <w:rFonts w:ascii="Times New Roman" w:hAnsi="Times New Roman" w:cs="Times New Roman"/>
          <w:sz w:val="24"/>
          <w:szCs w:val="24"/>
        </w:rPr>
      </w:pPr>
      <w:r w:rsidRPr="00001F9C">
        <w:rPr>
          <w:rFonts w:ascii="Times New Roman" w:hAnsi="Times New Roman" w:cs="Times New Roman"/>
          <w:sz w:val="24"/>
          <w:szCs w:val="24"/>
        </w:rPr>
        <w:t xml:space="preserve">Логика представления результатов </w:t>
      </w:r>
      <w:r w:rsidR="00001F9C">
        <w:rPr>
          <w:rFonts w:ascii="Times New Roman" w:hAnsi="Times New Roman" w:cs="Times New Roman"/>
          <w:sz w:val="24"/>
          <w:szCs w:val="24"/>
        </w:rPr>
        <w:t>трех</w:t>
      </w:r>
      <w:r w:rsidRPr="00001F9C">
        <w:rPr>
          <w:rFonts w:ascii="Times New Roman" w:hAnsi="Times New Roman" w:cs="Times New Roman"/>
          <w:sz w:val="24"/>
          <w:szCs w:val="24"/>
        </w:rPr>
        <w:t xml:space="preserve"> видов: «Выпускник научится – базовый уровень», «Выпускник получит возможность научиться – базовый уровень», «Выпускник получит возможность научиться – углубленный уровень» – определяется следующей методологией. </w:t>
      </w:r>
    </w:p>
    <w:p w:rsidR="00653D37" w:rsidRPr="00001F9C" w:rsidRDefault="00653D37" w:rsidP="00001F9C">
      <w:pPr>
        <w:ind w:firstLine="708"/>
        <w:jc w:val="both"/>
        <w:rPr>
          <w:rFonts w:ascii="Times New Roman" w:hAnsi="Times New Roman" w:cs="Times New Roman"/>
          <w:sz w:val="24"/>
          <w:szCs w:val="24"/>
        </w:rPr>
      </w:pPr>
      <w:r w:rsidRPr="00001F9C">
        <w:rPr>
          <w:rFonts w:ascii="Times New Roman" w:hAnsi="Times New Roman" w:cs="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653D37" w:rsidRPr="00001F9C" w:rsidRDefault="00653D37" w:rsidP="00001F9C">
      <w:pPr>
        <w:ind w:firstLine="708"/>
        <w:jc w:val="both"/>
        <w:rPr>
          <w:rFonts w:ascii="Times New Roman" w:hAnsi="Times New Roman" w:cs="Times New Roman"/>
          <w:sz w:val="24"/>
          <w:szCs w:val="24"/>
        </w:rPr>
      </w:pPr>
      <w:r w:rsidRPr="00001F9C">
        <w:rPr>
          <w:rFonts w:ascii="Times New Roman"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653D37" w:rsidRPr="00001F9C" w:rsidRDefault="00653D37" w:rsidP="00001F9C">
      <w:pPr>
        <w:jc w:val="both"/>
        <w:rPr>
          <w:rFonts w:ascii="Times New Roman" w:hAnsi="Times New Roman" w:cs="Times New Roman"/>
          <w:sz w:val="24"/>
          <w:szCs w:val="24"/>
        </w:rPr>
      </w:pPr>
      <w:r w:rsidRPr="00001F9C">
        <w:rPr>
          <w:rFonts w:ascii="Times New Roman" w:hAnsi="Times New Roman" w:cs="Times New Roman"/>
          <w:sz w:val="24"/>
          <w:szCs w:val="24"/>
        </w:rPr>
        <w:lastRenderedPageBreak/>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653D37" w:rsidRPr="00001F9C" w:rsidRDefault="00653D37" w:rsidP="00001F9C">
      <w:pPr>
        <w:jc w:val="both"/>
        <w:rPr>
          <w:rFonts w:ascii="Times New Roman" w:hAnsi="Times New Roman" w:cs="Times New Roman"/>
          <w:sz w:val="24"/>
          <w:szCs w:val="24"/>
        </w:rPr>
      </w:pPr>
      <w:r w:rsidRPr="00001F9C">
        <w:rPr>
          <w:rFonts w:ascii="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653D37" w:rsidRPr="00001F9C" w:rsidRDefault="00653D37" w:rsidP="00001F9C">
      <w:pPr>
        <w:jc w:val="both"/>
        <w:rPr>
          <w:rFonts w:ascii="Times New Roman" w:hAnsi="Times New Roman" w:cs="Times New Roman"/>
          <w:sz w:val="24"/>
          <w:szCs w:val="24"/>
        </w:rPr>
      </w:pPr>
      <w:r w:rsidRPr="00001F9C">
        <w:rPr>
          <w:rFonts w:ascii="Times New Roman"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653D37" w:rsidRPr="00001F9C" w:rsidRDefault="00653D37" w:rsidP="00001F9C">
      <w:pPr>
        <w:ind w:firstLine="708"/>
        <w:jc w:val="both"/>
        <w:rPr>
          <w:rFonts w:ascii="Times New Roman" w:hAnsi="Times New Roman" w:cs="Times New Roman"/>
          <w:sz w:val="24"/>
          <w:szCs w:val="24"/>
        </w:rPr>
      </w:pPr>
      <w:r w:rsidRPr="00001F9C">
        <w:rPr>
          <w:rFonts w:ascii="Times New Roman" w:hAnsi="Times New Roman" w:cs="Times New Roman"/>
          <w:sz w:val="24"/>
          <w:szCs w:val="24"/>
        </w:rP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653D37" w:rsidRPr="00001F9C" w:rsidRDefault="00653D37" w:rsidP="00001F9C">
      <w:pPr>
        <w:jc w:val="both"/>
        <w:rPr>
          <w:rFonts w:ascii="Times New Roman" w:hAnsi="Times New Roman" w:cs="Times New Roman"/>
          <w:sz w:val="24"/>
          <w:szCs w:val="24"/>
        </w:rPr>
      </w:pPr>
      <w:r w:rsidRPr="00001F9C">
        <w:rPr>
          <w:rFonts w:ascii="Times New Roman"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653D37" w:rsidRPr="00001F9C" w:rsidRDefault="00653D37" w:rsidP="00001F9C">
      <w:pPr>
        <w:jc w:val="both"/>
        <w:rPr>
          <w:rFonts w:ascii="Times New Roman" w:hAnsi="Times New Roman" w:cs="Times New Roman"/>
          <w:sz w:val="24"/>
          <w:szCs w:val="24"/>
        </w:rPr>
      </w:pPr>
      <w:r w:rsidRPr="00001F9C">
        <w:rPr>
          <w:rFonts w:ascii="Times New Roman"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653D37" w:rsidRPr="00001F9C" w:rsidRDefault="00653D37" w:rsidP="00001F9C">
      <w:pPr>
        <w:jc w:val="both"/>
        <w:rPr>
          <w:rFonts w:ascii="Times New Roman" w:hAnsi="Times New Roman" w:cs="Times New Roman"/>
          <w:sz w:val="24"/>
          <w:szCs w:val="24"/>
        </w:rPr>
      </w:pPr>
      <w:r w:rsidRPr="00001F9C">
        <w:rPr>
          <w:rFonts w:ascii="Times New Roman"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653D37" w:rsidRPr="00001F9C" w:rsidRDefault="00653D37" w:rsidP="00001F9C">
      <w:pPr>
        <w:ind w:firstLine="708"/>
        <w:jc w:val="both"/>
        <w:rPr>
          <w:rFonts w:ascii="Times New Roman" w:hAnsi="Times New Roman" w:cs="Times New Roman"/>
          <w:sz w:val="24"/>
          <w:szCs w:val="24"/>
        </w:rPr>
      </w:pPr>
      <w:r w:rsidRPr="00001F9C">
        <w:rPr>
          <w:rFonts w:ascii="Times New Roman" w:hAnsi="Times New Roman" w:cs="Times New Roman"/>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653D37" w:rsidRPr="008876DF" w:rsidRDefault="00653D37" w:rsidP="008876DF">
      <w:pPr>
        <w:jc w:val="both"/>
        <w:rPr>
          <w:rFonts w:ascii="Times New Roman" w:hAnsi="Times New Roman" w:cs="Times New Roman"/>
          <w:b/>
          <w:sz w:val="24"/>
          <w:szCs w:val="24"/>
        </w:rPr>
      </w:pPr>
      <w:bookmarkStart w:id="15" w:name="_Toc453968148"/>
      <w:r w:rsidRPr="008876DF">
        <w:rPr>
          <w:rFonts w:ascii="Times New Roman" w:hAnsi="Times New Roman" w:cs="Times New Roman"/>
          <w:b/>
          <w:sz w:val="24"/>
          <w:szCs w:val="24"/>
        </w:rPr>
        <w:t>Русский язык</w:t>
      </w:r>
      <w:bookmarkEnd w:id="15"/>
    </w:p>
    <w:p w:rsidR="00653D37" w:rsidRPr="008876DF" w:rsidRDefault="00653D37" w:rsidP="00EB6373">
      <w:pPr>
        <w:ind w:firstLine="708"/>
        <w:jc w:val="both"/>
        <w:rPr>
          <w:rFonts w:ascii="Times New Roman" w:hAnsi="Times New Roman" w:cs="Times New Roman"/>
          <w:sz w:val="24"/>
          <w:szCs w:val="24"/>
        </w:rPr>
      </w:pPr>
      <w:r w:rsidRPr="008876DF">
        <w:rPr>
          <w:rFonts w:ascii="Times New Roman" w:hAnsi="Times New Roman" w:cs="Times New Roman"/>
          <w:sz w:val="24"/>
          <w:szCs w:val="24"/>
        </w:rPr>
        <w:t>В результате изучения учебного предмета «Русский язык» на уровне среднего общего образования:</w:t>
      </w:r>
    </w:p>
    <w:p w:rsidR="00653D37" w:rsidRPr="008876DF" w:rsidRDefault="00653D37" w:rsidP="008876DF">
      <w:pPr>
        <w:jc w:val="both"/>
        <w:rPr>
          <w:rFonts w:ascii="Times New Roman" w:hAnsi="Times New Roman" w:cs="Times New Roman"/>
          <w:sz w:val="24"/>
          <w:szCs w:val="24"/>
        </w:rPr>
      </w:pPr>
      <w:r w:rsidRPr="006E0046">
        <w:rPr>
          <w:rFonts w:ascii="Times New Roman" w:hAnsi="Times New Roman" w:cs="Times New Roman"/>
          <w:i/>
          <w:sz w:val="24"/>
          <w:szCs w:val="24"/>
        </w:rPr>
        <w:t>Выпускник на базовом уровне научится</w:t>
      </w:r>
      <w:r w:rsidRPr="008876DF">
        <w:rPr>
          <w:rFonts w:ascii="Times New Roman" w:hAnsi="Times New Roman" w:cs="Times New Roman"/>
          <w:sz w:val="24"/>
          <w:szCs w:val="24"/>
        </w:rPr>
        <w:t>:</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использовать языковые средства адекватно цели общения и речевой ситуации;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выстраивать композицию текста, используя знания о его структурных элементах;</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lastRenderedPageBreak/>
        <w:t>подбирать и использовать языковые средства в зависимости от типа текста и выбранного профиля обучения;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правильно использовать лексические и грамматические средства связи предложений при построении текста;</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создавать устные и письменные тексты разных жанров в соответствии с функционально-стилевой принадлежностью текста;</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извлекать необходимую информацию из различных источников и переводить ее в текстовый формат;</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преобразовывать текст в другие виды передачи информации;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выбирать тему, определять цель и подбирать материал для публичного выступления;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соблюдать культуру публичной речи;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оценивать собственную и чужую речь с позиции соответствия языковым нормам;</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653D37" w:rsidRPr="006E0046" w:rsidRDefault="00653D37" w:rsidP="008876DF">
      <w:pPr>
        <w:jc w:val="both"/>
        <w:rPr>
          <w:rFonts w:ascii="Times New Roman" w:hAnsi="Times New Roman" w:cs="Times New Roman"/>
          <w:i/>
          <w:sz w:val="24"/>
          <w:szCs w:val="24"/>
        </w:rPr>
      </w:pPr>
      <w:r w:rsidRPr="006E0046">
        <w:rPr>
          <w:rFonts w:ascii="Times New Roman" w:hAnsi="Times New Roman" w:cs="Times New Roman"/>
          <w:i/>
          <w:sz w:val="24"/>
          <w:szCs w:val="24"/>
        </w:rPr>
        <w:t>Выпускник на базовом уровне получит возможность научиться: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распознавать уровни и единицы языка в предъявленном тексте и видеть взаимосвязь между ними;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отличать язык художественной литературы от других разновидностей современного русского языка;</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lastRenderedPageBreak/>
        <w:t>иметь представление об историческом развитии русского языка и истории русского языкознания;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дифференцировать главную и второстепенную информацию, известную и неизвестную информацию в прослушанном тексте;</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сохранять стилевое единство при создании текста заданного функционального стиля;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создавать отзывы и рецензии на предложенный текст;</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соблюдать культуру чтения, говорения, аудирования и письма;</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соблюдать нормы речевого поведения в разговорной речи, а также в учебно-научной и официально-деловой сферах общения;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осуществлять речевой самоконтроль;</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оценивать эстетическую сторону речевого высказывания при анализе текстов (в том числе художественной литературы).</w:t>
      </w:r>
    </w:p>
    <w:p w:rsidR="00653D37" w:rsidRPr="006E0046" w:rsidRDefault="00653D37" w:rsidP="008876DF">
      <w:pPr>
        <w:jc w:val="both"/>
        <w:rPr>
          <w:rFonts w:ascii="Times New Roman" w:hAnsi="Times New Roman" w:cs="Times New Roman"/>
          <w:i/>
          <w:sz w:val="24"/>
          <w:szCs w:val="24"/>
        </w:rPr>
      </w:pPr>
      <w:r w:rsidRPr="006E0046">
        <w:rPr>
          <w:rFonts w:ascii="Times New Roman" w:hAnsi="Times New Roman" w:cs="Times New Roman"/>
          <w:i/>
          <w:sz w:val="24"/>
          <w:szCs w:val="24"/>
        </w:rPr>
        <w:t>Выпускник на углубленном уровне научится: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воспринимать лингвистику как часть общечеловеческого гуманитарного знания;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рассматривать язык в качестве многофункциональной развивающейся системы;</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распознавать уровни и единицы языка в предъявленном тексте и видеть взаимосвязь между ними;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lastRenderedPageBreak/>
        <w:t>иметь представление об историческом развитии русского языка и истории русского языкознания;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оценивать стилистические ресурсы языка;</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сохранять стилевое единство при создании текста заданного функционального стиля;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создавать отзывы и рецензии на предложенный текст;</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соблюдать нормы речевого поведения в разговорной речи, а также в учебно-научной и официально-деловой сферах общения;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осуществлять речевой самоконтроль;</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653D37" w:rsidRPr="006E0046" w:rsidRDefault="00653D37" w:rsidP="008876DF">
      <w:pPr>
        <w:jc w:val="both"/>
        <w:rPr>
          <w:rFonts w:ascii="Times New Roman" w:hAnsi="Times New Roman" w:cs="Times New Roman"/>
          <w:i/>
          <w:sz w:val="24"/>
          <w:szCs w:val="24"/>
        </w:rPr>
      </w:pPr>
      <w:r w:rsidRPr="006E0046">
        <w:rPr>
          <w:rFonts w:ascii="Times New Roman" w:hAnsi="Times New Roman" w:cs="Times New Roman"/>
          <w:i/>
          <w:sz w:val="24"/>
          <w:szCs w:val="24"/>
        </w:rPr>
        <w:t>Выпускник на углубленном уровне получит возможность научиться: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проводить комплексный анализ языковых единиц в тексте;</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выделять и описывать социальные функции русского языка;</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анализировать языковые явления и факты, допускающие неоднозначную интерпретацию;</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характеризовать роль форм русского языка в становлении и развитии русского языка;</w:t>
      </w:r>
    </w:p>
    <w:p w:rsidR="00EB6373"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проводить анализ прочитанных и прослушанных текстов и представлять их в виде до</w:t>
      </w:r>
      <w:r w:rsidR="00CE7DD4" w:rsidRPr="008876DF">
        <w:rPr>
          <w:rFonts w:ascii="Times New Roman" w:hAnsi="Times New Roman" w:cs="Times New Roman"/>
          <w:sz w:val="24"/>
          <w:szCs w:val="24"/>
        </w:rPr>
        <w:t>клада, статьи, рецензии, резюме.</w:t>
      </w:r>
      <w:bookmarkStart w:id="16" w:name="_Toc453968149"/>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b/>
          <w:sz w:val="24"/>
          <w:szCs w:val="24"/>
        </w:rPr>
        <w:t>Литература</w:t>
      </w:r>
      <w:bookmarkEnd w:id="13"/>
      <w:bookmarkEnd w:id="16"/>
    </w:p>
    <w:p w:rsidR="00653D37" w:rsidRPr="008876DF" w:rsidRDefault="00653D37" w:rsidP="00CE7DD4">
      <w:pPr>
        <w:ind w:firstLine="708"/>
        <w:jc w:val="both"/>
        <w:rPr>
          <w:rFonts w:ascii="Times New Roman" w:hAnsi="Times New Roman" w:cs="Times New Roman"/>
          <w:sz w:val="24"/>
          <w:szCs w:val="24"/>
        </w:rPr>
      </w:pPr>
      <w:r w:rsidRPr="008876DF">
        <w:rPr>
          <w:rFonts w:ascii="Times New Roman" w:hAnsi="Times New Roman" w:cs="Times New Roman"/>
          <w:sz w:val="24"/>
          <w:szCs w:val="24"/>
        </w:rPr>
        <w:t>В результате изучения учебного предмета «Литература» на уровне среднего общего образования:</w:t>
      </w:r>
    </w:p>
    <w:p w:rsidR="00653D37" w:rsidRPr="006E0046" w:rsidRDefault="00653D37" w:rsidP="00CE7DD4">
      <w:pPr>
        <w:jc w:val="both"/>
        <w:rPr>
          <w:rFonts w:ascii="Times New Roman" w:hAnsi="Times New Roman" w:cs="Times New Roman"/>
          <w:i/>
          <w:sz w:val="24"/>
          <w:szCs w:val="24"/>
        </w:rPr>
      </w:pPr>
      <w:r w:rsidRPr="006E0046">
        <w:rPr>
          <w:rFonts w:ascii="Times New Roman" w:hAnsi="Times New Roman" w:cs="Times New Roman"/>
          <w:i/>
          <w:sz w:val="24"/>
          <w:szCs w:val="24"/>
        </w:rPr>
        <w:t>Выпускник на базовом уровне научится:</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lastRenderedPageBreak/>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осуществлять следующую продуктивную деятельность:</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653D37" w:rsidRPr="006E0046" w:rsidRDefault="00653D37" w:rsidP="00CE7DD4">
      <w:pPr>
        <w:jc w:val="both"/>
        <w:rPr>
          <w:rFonts w:ascii="Times New Roman" w:hAnsi="Times New Roman" w:cs="Times New Roman"/>
          <w:i/>
          <w:sz w:val="24"/>
          <w:szCs w:val="24"/>
        </w:rPr>
      </w:pPr>
      <w:r w:rsidRPr="006E0046">
        <w:rPr>
          <w:rFonts w:ascii="Times New Roman" w:hAnsi="Times New Roman" w:cs="Times New Roman"/>
          <w:i/>
          <w:sz w:val="24"/>
          <w:szCs w:val="24"/>
        </w:rPr>
        <w:t>Выпускник на базовом уровне получит возможность научиться:</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lastRenderedPageBreak/>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653D37" w:rsidRPr="006E0046" w:rsidRDefault="00653D37" w:rsidP="00CE7DD4">
      <w:pPr>
        <w:jc w:val="both"/>
        <w:rPr>
          <w:rFonts w:ascii="Times New Roman" w:hAnsi="Times New Roman" w:cs="Times New Roman"/>
          <w:i/>
          <w:sz w:val="24"/>
          <w:szCs w:val="24"/>
        </w:rPr>
      </w:pPr>
      <w:r w:rsidRPr="006E0046">
        <w:rPr>
          <w:rFonts w:ascii="Times New Roman" w:hAnsi="Times New Roman" w:cs="Times New Roman"/>
          <w:i/>
          <w:sz w:val="24"/>
          <w:szCs w:val="24"/>
        </w:rPr>
        <w:t>Выпускник на базовом уровне получит возможность узнать:</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о месте и значении русской литературы в мировой литературе;</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о произведениях новейшей отечественной и мировой литературы;</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о важнейших литературных ресурсах, в том числе в сети Интернет;</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об историко-культурном подходе в литературоведении;</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об историко-литературном процессе XIX и XX веков;</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 xml:space="preserve">о наиболее ярких или характерных чертах литературных направлений или течений; </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о соотношении и взаимосвязях литературы с историческим периодом, эпохой.</w:t>
      </w:r>
    </w:p>
    <w:p w:rsidR="00653D37" w:rsidRPr="006E0046" w:rsidRDefault="00653D37" w:rsidP="00CE7DD4">
      <w:pPr>
        <w:jc w:val="both"/>
        <w:rPr>
          <w:rFonts w:ascii="Times New Roman" w:hAnsi="Times New Roman" w:cs="Times New Roman"/>
          <w:i/>
          <w:sz w:val="24"/>
          <w:szCs w:val="24"/>
        </w:rPr>
      </w:pPr>
      <w:r w:rsidRPr="006E0046">
        <w:rPr>
          <w:rFonts w:ascii="Times New Roman" w:hAnsi="Times New Roman" w:cs="Times New Roman"/>
          <w:i/>
          <w:sz w:val="24"/>
          <w:szCs w:val="24"/>
        </w:rPr>
        <w:t>Выпускник на углубленном уровне научится:</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в устной и письменной форме анализировать:</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 конкретные произведения с использованием различных научных методов, методик и практик чтения;</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ориентироваться в историко-литературном процессе XIX–ХХ веков и современном литературном процессе, опираясь на:</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 представление о значимости и актуальности произведений в контексте эпохи их появления;</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lastRenderedPageBreak/>
        <w:t>• знания об истории создания изучаемых произведений и об особенностях восприятия произведений читателями в исторической динамике;</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 xml:space="preserve">обобщать и анализировать свой читательский опыт (в том числе и опыт самостоятельного чтения): </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осуществлять следующую продуктивную деятельность:</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653D37" w:rsidRPr="001762C4" w:rsidRDefault="00653D37" w:rsidP="00CE7DD4">
      <w:pPr>
        <w:jc w:val="both"/>
        <w:rPr>
          <w:rFonts w:ascii="Times New Roman" w:hAnsi="Times New Roman" w:cs="Times New Roman"/>
          <w:i/>
          <w:sz w:val="24"/>
          <w:szCs w:val="24"/>
        </w:rPr>
      </w:pPr>
      <w:r w:rsidRPr="001762C4">
        <w:rPr>
          <w:rFonts w:ascii="Times New Roman" w:hAnsi="Times New Roman" w:cs="Times New Roman"/>
          <w:i/>
          <w:sz w:val="24"/>
          <w:szCs w:val="24"/>
        </w:rPr>
        <w:t>Выпускник на углубленном уровне получит возможность научиться:</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пополнять и обогащать свои представления об основных закономерностях литературного процесса, в том числе современного, в его динамике;</w:t>
      </w:r>
    </w:p>
    <w:p w:rsidR="00653D37" w:rsidRPr="008876DF" w:rsidRDefault="00653D37" w:rsidP="00CE7DD4">
      <w:pPr>
        <w:jc w:val="both"/>
        <w:rPr>
          <w:rFonts w:ascii="Times New Roman" w:hAnsi="Times New Roman" w:cs="Times New Roman"/>
          <w:sz w:val="24"/>
          <w:szCs w:val="24"/>
        </w:rPr>
      </w:pPr>
      <w:r w:rsidRPr="008876DF">
        <w:rPr>
          <w:rFonts w:ascii="Times New Roman" w:hAnsi="Times New Roman" w:cs="Times New Roman"/>
          <w:sz w:val="24"/>
          <w:szCs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653D37" w:rsidRPr="008876DF" w:rsidRDefault="00653D37" w:rsidP="008876DF">
      <w:pPr>
        <w:jc w:val="both"/>
        <w:rPr>
          <w:rFonts w:ascii="Times New Roman" w:hAnsi="Times New Roman" w:cs="Times New Roman"/>
          <w:b/>
          <w:sz w:val="24"/>
          <w:szCs w:val="24"/>
        </w:rPr>
      </w:pPr>
      <w:bookmarkStart w:id="17" w:name="_Toc434850657"/>
      <w:bookmarkStart w:id="18" w:name="_Toc435412678"/>
      <w:bookmarkStart w:id="19" w:name="_Toc453968150"/>
      <w:bookmarkEnd w:id="14"/>
      <w:r w:rsidRPr="008876DF">
        <w:rPr>
          <w:rFonts w:ascii="Times New Roman" w:hAnsi="Times New Roman" w:cs="Times New Roman"/>
          <w:b/>
          <w:sz w:val="24"/>
          <w:szCs w:val="24"/>
        </w:rPr>
        <w:t>Иностранный язык</w:t>
      </w:r>
      <w:bookmarkEnd w:id="17"/>
      <w:bookmarkEnd w:id="18"/>
      <w:bookmarkEnd w:id="19"/>
    </w:p>
    <w:p w:rsidR="00653D37" w:rsidRPr="008876DF" w:rsidRDefault="00653D37" w:rsidP="00EB6373">
      <w:pPr>
        <w:ind w:firstLine="708"/>
        <w:jc w:val="both"/>
        <w:rPr>
          <w:rFonts w:ascii="Times New Roman" w:hAnsi="Times New Roman" w:cs="Times New Roman"/>
          <w:sz w:val="24"/>
          <w:szCs w:val="24"/>
        </w:rPr>
      </w:pPr>
      <w:r w:rsidRPr="008876DF">
        <w:rPr>
          <w:rFonts w:ascii="Times New Roman" w:hAnsi="Times New Roman" w:cs="Times New Roman"/>
          <w:sz w:val="24"/>
          <w:szCs w:val="24"/>
        </w:rPr>
        <w:t>В результате изучения учебного предмета «Иностранный язык» (английский) на уровне среднего общего образования:</w:t>
      </w:r>
    </w:p>
    <w:p w:rsidR="00653D37" w:rsidRPr="001762C4" w:rsidRDefault="00653D37" w:rsidP="008876DF">
      <w:pPr>
        <w:jc w:val="both"/>
        <w:rPr>
          <w:rFonts w:ascii="Times New Roman" w:hAnsi="Times New Roman" w:cs="Times New Roman"/>
          <w:i/>
          <w:sz w:val="24"/>
          <w:szCs w:val="24"/>
        </w:rPr>
      </w:pPr>
      <w:r w:rsidRPr="001762C4">
        <w:rPr>
          <w:rFonts w:ascii="Times New Roman" w:hAnsi="Times New Roman" w:cs="Times New Roman"/>
          <w:i/>
          <w:sz w:val="24"/>
          <w:szCs w:val="24"/>
        </w:rPr>
        <w:t>Выпускник на базовом уровне научится: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Коммуникативные умения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Говорение, диалогическая речь</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Вести диалог/полилог в ситуациях неофициального общения в рамках изученной тематики;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lastRenderedPageBreak/>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выражать и аргументировать личную точку зрения;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запрашивать информацию и обмениваться информацией в пределах изученной тематики;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обращаться за разъяснениями, уточняя интересующую информацию.</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 xml:space="preserve"> Говорение, монологическая речь</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передавать основное содержание прочитанного/</w:t>
      </w:r>
      <w:r w:rsidRPr="008876DF">
        <w:rPr>
          <w:rFonts w:ascii="Times New Roman" w:hAnsi="Times New Roman" w:cs="Times New Roman"/>
          <w:sz w:val="24"/>
          <w:szCs w:val="24"/>
        </w:rPr>
        <w:br/>
        <w:t>увиденного/услышанного;</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давать краткие описания и/или комментарии</w:t>
      </w:r>
      <w:r w:rsidR="008670C2">
        <w:rPr>
          <w:rFonts w:ascii="Times New Roman" w:hAnsi="Times New Roman" w:cs="Times New Roman"/>
          <w:sz w:val="24"/>
          <w:szCs w:val="24"/>
        </w:rPr>
        <w:t xml:space="preserve"> </w:t>
      </w:r>
      <w:r w:rsidRPr="008876DF">
        <w:rPr>
          <w:rFonts w:ascii="Times New Roman" w:hAnsi="Times New Roman" w:cs="Times New Roman"/>
          <w:sz w:val="24"/>
          <w:szCs w:val="24"/>
        </w:rPr>
        <w:t>с опорой на нелинейный текст (таблицы, графики);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строить высказывание на основе изображения с опорой или без опоры на ключевые слова/план/вопросы.</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 xml:space="preserve"> Аудирование</w:t>
      </w:r>
    </w:p>
    <w:p w:rsidR="00653D37" w:rsidRPr="008876DF" w:rsidRDefault="00653D37" w:rsidP="00EB6373">
      <w:pPr>
        <w:ind w:firstLine="708"/>
        <w:jc w:val="both"/>
        <w:rPr>
          <w:rFonts w:ascii="Times New Roman" w:hAnsi="Times New Roman" w:cs="Times New Roman"/>
          <w:sz w:val="24"/>
          <w:szCs w:val="24"/>
        </w:rPr>
      </w:pPr>
      <w:r w:rsidRPr="008876DF">
        <w:rPr>
          <w:rFonts w:ascii="Times New Roman" w:hAnsi="Times New Roman" w:cs="Times New Roman"/>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Чтение</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 xml:space="preserve"> Письмо</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Писать несложные связные тексты по изученной тематике;</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lastRenderedPageBreak/>
        <w:t>Языковые навыки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Орфография и пунктуация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Владеть орфографическими навыками в рамках тем, включенных в раздел «Предметное содержание речи»;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расставлять в тексте знаки препинания в соответствии с нормами пунктуации.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Фонетическая сторона речи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Владеть слухо</w:t>
      </w:r>
      <w:r w:rsidR="008670C2">
        <w:rPr>
          <w:rFonts w:ascii="Times New Roman" w:hAnsi="Times New Roman" w:cs="Times New Roman"/>
          <w:sz w:val="24"/>
          <w:szCs w:val="24"/>
        </w:rPr>
        <w:t>-</w:t>
      </w:r>
      <w:r w:rsidRPr="008876DF">
        <w:rPr>
          <w:rFonts w:ascii="Times New Roman" w:hAnsi="Times New Roman" w:cs="Times New Roman"/>
          <w:sz w:val="24"/>
          <w:szCs w:val="24"/>
        </w:rPr>
        <w:t>произносительными навыками в рамках тем, включенных в раздел «Предметное содержание речи»;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владеть навыками ритмико-интонационного оформления речи в зависимости от коммуникативной ситуации.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Лексическая сторона речи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Распознавать и употреблять в речи лексические единицы в рамках тем, включенных в раздел «Предметное содержание речи»;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распознавать и употреблять в речи наиболее распространенные фразовые глаголы;</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определять принадлежность слов к частям речи по аффиксам;</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догадываться о значении отдельных слов на основе сходства с родным языком, по словообразовательным элементам и контексту;</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Грамматическая сторона речи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653D37" w:rsidRPr="008876DF" w:rsidRDefault="00653D37" w:rsidP="008876DF">
      <w:pPr>
        <w:jc w:val="both"/>
        <w:rPr>
          <w:rFonts w:ascii="Times New Roman" w:hAnsi="Times New Roman" w:cs="Times New Roman"/>
          <w:sz w:val="24"/>
          <w:szCs w:val="24"/>
          <w:lang w:val="en-US"/>
        </w:rPr>
      </w:pPr>
      <w:r w:rsidRPr="008876DF">
        <w:rPr>
          <w:rFonts w:ascii="Times New Roman" w:hAnsi="Times New Roman" w:cs="Times New Roman"/>
          <w:sz w:val="24"/>
          <w:szCs w:val="24"/>
        </w:rPr>
        <w:t>употреблятьвречисложноподчиненныепредложенияссоюзамиисоюзнымисловами</w:t>
      </w:r>
      <w:r w:rsidRPr="008876DF">
        <w:rPr>
          <w:rFonts w:ascii="Times New Roman" w:hAnsi="Times New Roman" w:cs="Times New Roman"/>
          <w:sz w:val="24"/>
          <w:szCs w:val="24"/>
          <w:lang w:val="en-US"/>
        </w:rPr>
        <w:t xml:space="preserve"> what, when, why, which, that, who, if, because, that’s why, than, so, for, since, during, so that, unless;</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употреблять в речи сложносочиненные предложения с сочинительными союзами and, but, or;</w:t>
      </w:r>
    </w:p>
    <w:p w:rsidR="00653D37" w:rsidRPr="008876DF" w:rsidRDefault="00653D37" w:rsidP="008876DF">
      <w:pPr>
        <w:jc w:val="both"/>
        <w:rPr>
          <w:rFonts w:ascii="Times New Roman" w:hAnsi="Times New Roman" w:cs="Times New Roman"/>
          <w:sz w:val="24"/>
          <w:szCs w:val="24"/>
          <w:lang w:val="en-US"/>
        </w:rPr>
      </w:pPr>
      <w:r w:rsidRPr="008876DF">
        <w:rPr>
          <w:rFonts w:ascii="Times New Roman" w:hAnsi="Times New Roman" w:cs="Times New Roman"/>
          <w:sz w:val="24"/>
          <w:szCs w:val="24"/>
        </w:rPr>
        <w:t>употреблять</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в</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речи</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условные</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предложения</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реального</w:t>
      </w:r>
      <w:r w:rsidRPr="008876DF">
        <w:rPr>
          <w:rFonts w:ascii="Times New Roman" w:hAnsi="Times New Roman" w:cs="Times New Roman"/>
          <w:sz w:val="24"/>
          <w:szCs w:val="24"/>
          <w:lang w:val="en-US"/>
        </w:rPr>
        <w:t xml:space="preserve"> (Conditional I – If I see Jim, I’ll invite him to our school party) </w:t>
      </w:r>
      <w:r w:rsidRPr="008876DF">
        <w:rPr>
          <w:rFonts w:ascii="Times New Roman" w:hAnsi="Times New Roman" w:cs="Times New Roman"/>
          <w:sz w:val="24"/>
          <w:szCs w:val="24"/>
        </w:rPr>
        <w:t>и</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нереального</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характера</w:t>
      </w:r>
      <w:r w:rsidRPr="008876DF">
        <w:rPr>
          <w:rFonts w:ascii="Times New Roman" w:hAnsi="Times New Roman" w:cs="Times New Roman"/>
          <w:sz w:val="24"/>
          <w:szCs w:val="24"/>
          <w:lang w:val="en-US"/>
        </w:rPr>
        <w:t xml:space="preserve"> (Conditional II – If I were you, I would start learning French);</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lastRenderedPageBreak/>
        <w:t>употреблять в речи предложения с конструкцией I wish (I wish I had my own room);</w:t>
      </w:r>
    </w:p>
    <w:p w:rsidR="00653D37" w:rsidRPr="008876DF" w:rsidRDefault="00653D37" w:rsidP="008876DF">
      <w:pPr>
        <w:jc w:val="both"/>
        <w:rPr>
          <w:rFonts w:ascii="Times New Roman" w:hAnsi="Times New Roman" w:cs="Times New Roman"/>
          <w:sz w:val="24"/>
          <w:szCs w:val="24"/>
          <w:lang w:val="en-US"/>
        </w:rPr>
      </w:pPr>
      <w:r w:rsidRPr="008876DF">
        <w:rPr>
          <w:rFonts w:ascii="Times New Roman" w:hAnsi="Times New Roman" w:cs="Times New Roman"/>
          <w:sz w:val="24"/>
          <w:szCs w:val="24"/>
        </w:rPr>
        <w:t>употреблять</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в</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речи</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предложения</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с</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конструкцией</w:t>
      </w:r>
      <w:r w:rsidRPr="008876DF">
        <w:rPr>
          <w:rFonts w:ascii="Times New Roman" w:hAnsi="Times New Roman" w:cs="Times New Roman"/>
          <w:sz w:val="24"/>
          <w:szCs w:val="24"/>
          <w:lang w:val="en-US"/>
        </w:rPr>
        <w:t xml:space="preserve"> so/such (I was so busy that I forgot to phone my parents);</w:t>
      </w:r>
    </w:p>
    <w:p w:rsidR="00653D37" w:rsidRPr="008876DF" w:rsidRDefault="00653D37" w:rsidP="008876DF">
      <w:pPr>
        <w:jc w:val="both"/>
        <w:rPr>
          <w:rFonts w:ascii="Times New Roman" w:hAnsi="Times New Roman" w:cs="Times New Roman"/>
          <w:sz w:val="24"/>
          <w:szCs w:val="24"/>
          <w:lang w:val="en-US"/>
        </w:rPr>
      </w:pPr>
      <w:r w:rsidRPr="008876DF">
        <w:rPr>
          <w:rFonts w:ascii="Times New Roman" w:hAnsi="Times New Roman" w:cs="Times New Roman"/>
          <w:sz w:val="24"/>
          <w:szCs w:val="24"/>
        </w:rPr>
        <w:t>употреблять</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в</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речи</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конструкции</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с</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герундием</w:t>
      </w:r>
      <w:r w:rsidRPr="008876DF">
        <w:rPr>
          <w:rFonts w:ascii="Times New Roman" w:hAnsi="Times New Roman" w:cs="Times New Roman"/>
          <w:sz w:val="24"/>
          <w:szCs w:val="24"/>
          <w:lang w:val="en-US"/>
        </w:rPr>
        <w:t>: to love / hate doing something; stop talking;</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употреблять в речи конструкции с инфинитивом: want to do, learn to speak;</w:t>
      </w:r>
    </w:p>
    <w:p w:rsidR="00653D37" w:rsidRPr="008876DF" w:rsidRDefault="00653D37" w:rsidP="008876DF">
      <w:pPr>
        <w:jc w:val="both"/>
        <w:rPr>
          <w:rFonts w:ascii="Times New Roman" w:hAnsi="Times New Roman" w:cs="Times New Roman"/>
          <w:sz w:val="24"/>
          <w:szCs w:val="24"/>
          <w:lang w:val="en-US"/>
        </w:rPr>
      </w:pPr>
      <w:r w:rsidRPr="008876DF">
        <w:rPr>
          <w:rFonts w:ascii="Times New Roman" w:hAnsi="Times New Roman" w:cs="Times New Roman"/>
          <w:sz w:val="24"/>
          <w:szCs w:val="24"/>
        </w:rPr>
        <w:t>употреблять</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в</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речи</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инфинитив</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цели</w:t>
      </w:r>
      <w:r w:rsidRPr="008876DF">
        <w:rPr>
          <w:rFonts w:ascii="Times New Roman" w:hAnsi="Times New Roman" w:cs="Times New Roman"/>
          <w:sz w:val="24"/>
          <w:szCs w:val="24"/>
          <w:lang w:val="en-US"/>
        </w:rPr>
        <w:t xml:space="preserve"> (I called to cancel our lesson);</w:t>
      </w:r>
    </w:p>
    <w:p w:rsidR="00653D37" w:rsidRPr="008876DF" w:rsidRDefault="00653D37" w:rsidP="008876DF">
      <w:pPr>
        <w:jc w:val="both"/>
        <w:rPr>
          <w:rFonts w:ascii="Times New Roman" w:hAnsi="Times New Roman" w:cs="Times New Roman"/>
          <w:sz w:val="24"/>
          <w:szCs w:val="24"/>
          <w:lang w:val="en-US"/>
        </w:rPr>
      </w:pPr>
      <w:r w:rsidRPr="008876DF">
        <w:rPr>
          <w:rFonts w:ascii="Times New Roman" w:hAnsi="Times New Roman" w:cs="Times New Roman"/>
          <w:sz w:val="24"/>
          <w:szCs w:val="24"/>
        </w:rPr>
        <w:t>употреблять</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в</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речи</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конструкцию</w:t>
      </w:r>
      <w:r w:rsidRPr="008876DF">
        <w:rPr>
          <w:rFonts w:ascii="Times New Roman" w:hAnsi="Times New Roman" w:cs="Times New Roman"/>
          <w:sz w:val="24"/>
          <w:szCs w:val="24"/>
          <w:lang w:val="en-US"/>
        </w:rPr>
        <w:t xml:space="preserve"> it takes me … to do something;</w:t>
      </w:r>
    </w:p>
    <w:p w:rsidR="00653D37" w:rsidRPr="008876DF" w:rsidRDefault="00653D37" w:rsidP="008876DF">
      <w:pPr>
        <w:jc w:val="both"/>
        <w:rPr>
          <w:rFonts w:ascii="Times New Roman" w:hAnsi="Times New Roman" w:cs="Times New Roman"/>
          <w:sz w:val="24"/>
          <w:szCs w:val="24"/>
          <w:lang w:val="en-US"/>
        </w:rPr>
      </w:pPr>
      <w:r w:rsidRPr="008876DF">
        <w:rPr>
          <w:rFonts w:ascii="Times New Roman" w:hAnsi="Times New Roman" w:cs="Times New Roman"/>
          <w:sz w:val="24"/>
          <w:szCs w:val="24"/>
        </w:rPr>
        <w:t>использовать</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косвенную</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речь</w:t>
      </w:r>
      <w:r w:rsidRPr="008876DF">
        <w:rPr>
          <w:rFonts w:ascii="Times New Roman" w:hAnsi="Times New Roman" w:cs="Times New Roman"/>
          <w:sz w:val="24"/>
          <w:szCs w:val="24"/>
          <w:lang w:val="en-US"/>
        </w:rPr>
        <w:t>;</w:t>
      </w:r>
    </w:p>
    <w:p w:rsidR="00653D37" w:rsidRPr="008876DF" w:rsidRDefault="00653D37" w:rsidP="008876DF">
      <w:pPr>
        <w:jc w:val="both"/>
        <w:rPr>
          <w:rFonts w:ascii="Times New Roman" w:hAnsi="Times New Roman" w:cs="Times New Roman"/>
          <w:sz w:val="24"/>
          <w:szCs w:val="24"/>
          <w:lang w:val="en-US"/>
        </w:rPr>
      </w:pPr>
      <w:r w:rsidRPr="008876DF">
        <w:rPr>
          <w:rFonts w:ascii="Times New Roman" w:hAnsi="Times New Roman" w:cs="Times New Roman"/>
          <w:sz w:val="24"/>
          <w:szCs w:val="24"/>
        </w:rPr>
        <w:t>использовать</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в</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речи</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глаголы</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в</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наиболее</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употребляемых</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временных</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формах</w:t>
      </w:r>
      <w:r w:rsidRPr="008876DF">
        <w:rPr>
          <w:rFonts w:ascii="Times New Roman" w:hAnsi="Times New Roman" w:cs="Times New Roman"/>
          <w:sz w:val="24"/>
          <w:szCs w:val="24"/>
          <w:lang w:val="en-US"/>
        </w:rPr>
        <w:t>: Present Simple, Present Continuous, Future Simple, Past Simple, Past Continuous, Present Perfect, Present Perfect Continuous, Past Perfect;</w:t>
      </w:r>
    </w:p>
    <w:p w:rsidR="00653D37" w:rsidRPr="008876DF" w:rsidRDefault="00653D37" w:rsidP="008876DF">
      <w:pPr>
        <w:jc w:val="both"/>
        <w:rPr>
          <w:rFonts w:ascii="Times New Roman" w:hAnsi="Times New Roman" w:cs="Times New Roman"/>
          <w:sz w:val="24"/>
          <w:szCs w:val="24"/>
          <w:lang w:val="en-US"/>
        </w:rPr>
      </w:pPr>
      <w:r w:rsidRPr="008876DF">
        <w:rPr>
          <w:rFonts w:ascii="Times New Roman" w:hAnsi="Times New Roman" w:cs="Times New Roman"/>
          <w:sz w:val="24"/>
          <w:szCs w:val="24"/>
        </w:rPr>
        <w:t>употреблятьвречистрадательныйзалогвформахнаиболееиспользуемыхвремен</w:t>
      </w:r>
      <w:r w:rsidRPr="008876DF">
        <w:rPr>
          <w:rFonts w:ascii="Times New Roman" w:hAnsi="Times New Roman" w:cs="Times New Roman"/>
          <w:sz w:val="24"/>
          <w:szCs w:val="24"/>
          <w:lang w:val="en-US"/>
        </w:rPr>
        <w:t>: Present Simple, Present Continuous, Past Simple, Present Perfect;</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употреблять в речи различные грамматические средства для выражения будущего времени – to be going to, Present Continuous; Present Simple;</w:t>
      </w:r>
    </w:p>
    <w:p w:rsidR="00653D37" w:rsidRPr="008876DF" w:rsidRDefault="00653D37" w:rsidP="008876DF">
      <w:pPr>
        <w:jc w:val="both"/>
        <w:rPr>
          <w:rFonts w:ascii="Times New Roman" w:hAnsi="Times New Roman" w:cs="Times New Roman"/>
          <w:sz w:val="24"/>
          <w:szCs w:val="24"/>
          <w:lang w:val="en-US"/>
        </w:rPr>
      </w:pPr>
      <w:r w:rsidRPr="008876DF">
        <w:rPr>
          <w:rFonts w:ascii="Times New Roman" w:hAnsi="Times New Roman" w:cs="Times New Roman"/>
          <w:sz w:val="24"/>
          <w:szCs w:val="24"/>
        </w:rPr>
        <w:t>употреблять</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в</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речи</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модальные</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глаголы</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и</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их</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эквиваленты</w:t>
      </w:r>
      <w:r w:rsidRPr="008876DF">
        <w:rPr>
          <w:rFonts w:ascii="Times New Roman" w:hAnsi="Times New Roman" w:cs="Times New Roman"/>
          <w:sz w:val="24"/>
          <w:szCs w:val="24"/>
          <w:lang w:val="en-US"/>
        </w:rPr>
        <w:t xml:space="preserve"> (may, can/be able to, must/have to/should; need, shall, could, might, would);</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согласовывать времена в рамках сложного предложения в плане настоящего и прошлого;</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употреблять в речи определенный/неопределенный/нулевой артикль;</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употреблять в речи личные, притяжательные, указательные, неопределенные, относительные, вопросительные местоимения;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употреблять предлоги, выражающие направление дв</w:t>
      </w:r>
      <w:r w:rsidR="00CE7DD4" w:rsidRPr="008876DF">
        <w:rPr>
          <w:rFonts w:ascii="Times New Roman" w:hAnsi="Times New Roman" w:cs="Times New Roman"/>
          <w:sz w:val="24"/>
          <w:szCs w:val="24"/>
        </w:rPr>
        <w:t>ижения, время и место действия.</w:t>
      </w:r>
    </w:p>
    <w:p w:rsidR="00653D37" w:rsidRPr="001762C4" w:rsidRDefault="00653D37" w:rsidP="008876DF">
      <w:pPr>
        <w:jc w:val="both"/>
        <w:rPr>
          <w:rFonts w:ascii="Times New Roman" w:hAnsi="Times New Roman" w:cs="Times New Roman"/>
          <w:i/>
          <w:sz w:val="24"/>
          <w:szCs w:val="24"/>
        </w:rPr>
      </w:pPr>
      <w:r w:rsidRPr="001762C4">
        <w:rPr>
          <w:rFonts w:ascii="Times New Roman" w:hAnsi="Times New Roman" w:cs="Times New Roman"/>
          <w:i/>
          <w:sz w:val="24"/>
          <w:szCs w:val="24"/>
        </w:rPr>
        <w:t>Выпускник на базовом уровне получит возможность научиться: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Коммуникативные умения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Говорение, диалогическая речь</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lastRenderedPageBreak/>
        <w:t>Вести диалог/полилог в ситуациях официального общения в рамках изученной тематики; кратко комментировать точку зрения другого человека;</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проводить подготовленное интервью, проверяя и получая подтверждение какой-либо информации;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обмениваться информацией, проверять и подтверждать собранную фактическую информацию.</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Говорение, монологическая речь</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Резюмировать прослушанный/прочитанный текст;</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обобщать информацию на основе прочитанного/прослушанного текста.</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Аудирование</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Полно и точно воспринимать информацию в распространенных коммуникативных ситуациях;</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обобщать прослушанную информацию и выявлять факты в соответствии с поставленной задачей/вопросом.</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Чтение</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Читать и понимать несложные аутентичные тексты различных стилей и жанров и отвечать на ряд уточняющих вопросов.</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Письмо</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Писать краткий отзыв на фильм, книгу или пьесу.</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Языковые навыки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Фонетическая сторона речи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Произносить звуки английского языка четко, естественным произношением, не допуская ярко выраженного акцента.</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Орфография и пунктуация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Владеть орфографическими навыками;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расставлять в тексте знаки препинания в соответствии с нормами пунктуации.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Лексическая сторона речи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Использовать фразовые глаголы по широкому спектру тем, уместно употребляя их в соответствии со стилем речи;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узнавать и использовать в речи устойчивые выражения и фразы (collocations).</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Грамматическая сторона речи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lastRenderedPageBreak/>
        <w:t>Использовать в речи модальные глаголы для выражения возможности или вероятности в прошедшем времени (could + have done; might + have done);</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употреблять в речи структуру have/get + something + Participle II (causative form) как эквивалент страдательного залога;</w:t>
      </w:r>
    </w:p>
    <w:p w:rsidR="00653D37" w:rsidRPr="008876DF" w:rsidRDefault="00653D37" w:rsidP="008876DF">
      <w:pPr>
        <w:jc w:val="both"/>
        <w:rPr>
          <w:rFonts w:ascii="Times New Roman" w:hAnsi="Times New Roman" w:cs="Times New Roman"/>
          <w:sz w:val="24"/>
          <w:szCs w:val="24"/>
          <w:lang w:val="en-US"/>
        </w:rPr>
      </w:pPr>
      <w:r w:rsidRPr="008876DF">
        <w:rPr>
          <w:rFonts w:ascii="Times New Roman" w:hAnsi="Times New Roman" w:cs="Times New Roman"/>
          <w:sz w:val="24"/>
          <w:szCs w:val="24"/>
        </w:rPr>
        <w:t xml:space="preserve">употреблять в речи эмфатические конструкции типа It’s him who… </w:t>
      </w:r>
      <w:r w:rsidRPr="008876DF">
        <w:rPr>
          <w:rFonts w:ascii="Times New Roman" w:hAnsi="Times New Roman" w:cs="Times New Roman"/>
          <w:sz w:val="24"/>
          <w:szCs w:val="24"/>
          <w:lang w:val="en-US"/>
        </w:rPr>
        <w:t>It’s time you did smth;</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употреблять в речи все формы страдательного залога;</w:t>
      </w:r>
    </w:p>
    <w:p w:rsidR="00653D37" w:rsidRPr="008876DF" w:rsidRDefault="00653D37" w:rsidP="008876DF">
      <w:pPr>
        <w:jc w:val="both"/>
        <w:rPr>
          <w:rFonts w:ascii="Times New Roman" w:hAnsi="Times New Roman" w:cs="Times New Roman"/>
          <w:sz w:val="24"/>
          <w:szCs w:val="24"/>
          <w:lang w:val="en-US"/>
        </w:rPr>
      </w:pPr>
      <w:r w:rsidRPr="008876DF">
        <w:rPr>
          <w:rFonts w:ascii="Times New Roman" w:hAnsi="Times New Roman" w:cs="Times New Roman"/>
          <w:sz w:val="24"/>
          <w:szCs w:val="24"/>
        </w:rPr>
        <w:t>употреблять</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в</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речи</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времена</w:t>
      </w:r>
      <w:r w:rsidRPr="008876DF">
        <w:rPr>
          <w:rFonts w:ascii="Times New Roman" w:hAnsi="Times New Roman" w:cs="Times New Roman"/>
          <w:sz w:val="24"/>
          <w:szCs w:val="24"/>
          <w:lang w:val="en-US"/>
        </w:rPr>
        <w:t xml:space="preserve"> Past Perfect </w:t>
      </w:r>
      <w:r w:rsidRPr="008876DF">
        <w:rPr>
          <w:rFonts w:ascii="Times New Roman" w:hAnsi="Times New Roman" w:cs="Times New Roman"/>
          <w:sz w:val="24"/>
          <w:szCs w:val="24"/>
        </w:rPr>
        <w:t>и</w:t>
      </w:r>
      <w:r w:rsidRPr="008876DF">
        <w:rPr>
          <w:rFonts w:ascii="Times New Roman" w:hAnsi="Times New Roman" w:cs="Times New Roman"/>
          <w:sz w:val="24"/>
          <w:szCs w:val="24"/>
          <w:lang w:val="en-US"/>
        </w:rPr>
        <w:t xml:space="preserve"> Past Perfect Continuous;</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употреблять в речи условные предложения нереального характера (Conditional 3);</w:t>
      </w:r>
    </w:p>
    <w:p w:rsidR="00653D37" w:rsidRPr="008876DF" w:rsidRDefault="00653D37" w:rsidP="008876DF">
      <w:pPr>
        <w:jc w:val="both"/>
        <w:rPr>
          <w:rFonts w:ascii="Times New Roman" w:hAnsi="Times New Roman" w:cs="Times New Roman"/>
          <w:sz w:val="24"/>
          <w:szCs w:val="24"/>
          <w:lang w:val="en-US"/>
        </w:rPr>
      </w:pPr>
      <w:r w:rsidRPr="008876DF">
        <w:rPr>
          <w:rFonts w:ascii="Times New Roman" w:hAnsi="Times New Roman" w:cs="Times New Roman"/>
          <w:sz w:val="24"/>
          <w:szCs w:val="24"/>
        </w:rPr>
        <w:t>употреблять</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в</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речи</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структуру</w:t>
      </w:r>
      <w:r w:rsidRPr="008876DF">
        <w:rPr>
          <w:rFonts w:ascii="Times New Roman" w:hAnsi="Times New Roman" w:cs="Times New Roman"/>
          <w:sz w:val="24"/>
          <w:szCs w:val="24"/>
          <w:lang w:val="en-US"/>
        </w:rPr>
        <w:t xml:space="preserve"> to be/get + used to + verb;</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употреблять в речи структуру used to / would + verb для обозначения регулярных действий в прошлом;</w:t>
      </w:r>
    </w:p>
    <w:p w:rsidR="00653D37" w:rsidRPr="008876DF" w:rsidRDefault="00653D37" w:rsidP="008876DF">
      <w:pPr>
        <w:jc w:val="both"/>
        <w:rPr>
          <w:rFonts w:ascii="Times New Roman" w:hAnsi="Times New Roman" w:cs="Times New Roman"/>
          <w:sz w:val="24"/>
          <w:szCs w:val="24"/>
          <w:lang w:val="en-US"/>
        </w:rPr>
      </w:pPr>
      <w:r w:rsidRPr="008876DF">
        <w:rPr>
          <w:rFonts w:ascii="Times New Roman" w:hAnsi="Times New Roman" w:cs="Times New Roman"/>
          <w:sz w:val="24"/>
          <w:szCs w:val="24"/>
        </w:rPr>
        <w:t>употреблять</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в</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речи</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предложения</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с</w:t>
      </w:r>
      <w:r w:rsidR="008670C2" w:rsidRPr="008670C2">
        <w:rPr>
          <w:rFonts w:ascii="Times New Roman" w:hAnsi="Times New Roman" w:cs="Times New Roman"/>
          <w:sz w:val="24"/>
          <w:szCs w:val="24"/>
          <w:lang w:val="en-US"/>
        </w:rPr>
        <w:t xml:space="preserve"> </w:t>
      </w:r>
      <w:r w:rsidRPr="008876DF">
        <w:rPr>
          <w:rFonts w:ascii="Times New Roman" w:hAnsi="Times New Roman" w:cs="Times New Roman"/>
          <w:sz w:val="24"/>
          <w:szCs w:val="24"/>
        </w:rPr>
        <w:t>конструкциями</w:t>
      </w:r>
      <w:r w:rsidRPr="008876DF">
        <w:rPr>
          <w:rFonts w:ascii="Times New Roman" w:hAnsi="Times New Roman" w:cs="Times New Roman"/>
          <w:sz w:val="24"/>
          <w:szCs w:val="24"/>
          <w:lang w:val="en-US"/>
        </w:rPr>
        <w:t xml:space="preserve"> as … as; not so … as; either … or; neither … nor;</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 xml:space="preserve">использовать широкий спектр союзов для выражения противопоставления и различия в сложных предложениях. </w:t>
      </w:r>
    </w:p>
    <w:p w:rsidR="00653D37" w:rsidRPr="001762C4" w:rsidRDefault="00653D37" w:rsidP="008876DF">
      <w:pPr>
        <w:jc w:val="both"/>
        <w:rPr>
          <w:rFonts w:ascii="Times New Roman" w:hAnsi="Times New Roman" w:cs="Times New Roman"/>
          <w:i/>
          <w:sz w:val="24"/>
          <w:szCs w:val="24"/>
        </w:rPr>
      </w:pPr>
      <w:r w:rsidRPr="001762C4">
        <w:rPr>
          <w:rFonts w:ascii="Times New Roman" w:hAnsi="Times New Roman" w:cs="Times New Roman"/>
          <w:i/>
          <w:sz w:val="24"/>
          <w:szCs w:val="24"/>
        </w:rPr>
        <w:t>Выпускник на углубленном уровне научится: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Коммуникативные умения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Говорение, диалогическая речь</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Кратко комментировать точку зрения другого человека;</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проводить подготовленное интервью, проверяя и получая подтверждение какой-либо информации;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обмениваться информацией, проверять и подтверждать собранную фактическую информацию;</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выражать различные чувства (радость, удивление, грусть, заинтересованность, безразличие), используя лексико-грамматические средства языка.</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Говорение, монологическая речь</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Резюмировать прослушанный/прочитанный текст;</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обобщать информацию на основе прочитанного/прослушанного текста;</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формулировать вопрос или проблему, объясняя причины, высказывая предположения о возможных последствиях;</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высказывать свою точку зрения по широкому спектру тем, поддерживая ее аргументами и пояснениями;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lastRenderedPageBreak/>
        <w:t>комментировать точку зрения собеседника, приводя аргументы за и против;</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Аудирование</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Полно и точно воспринимать информацию в распространенных коммуникативных ситуациях;</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обобщать прослушанную информацию и выявлять факты в соответствии с поставленной задачей/вопросом;</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Чтение</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Читать и понимать несложные аутентичные тексты различных стилей и жанров и отвечать на ряд уточняющих вопросов;</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использовать изучающее чтение в целях полного понимания информации;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отбирать значимую информацию в тексте / ряде текстов.</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Письмо</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Писать краткий отзыв на фильм, книгу или пьесу;</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 xml:space="preserve">делать выписки из иноязычного текста; </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выражать письменно свое мнение по поводу фактической информации в рамках изученной тематики;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строить письменное высказывание на основе нескольких прочитанных и/или прослушанных текстов, передавая их содержание и делая выводы.</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Языковые навыки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Фонетическая сторона речи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Произносить звуки английского языка четко, не допуская ярко выраженного акцента;</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четко и естественно произносить слова английского языка, в том числе применительно к новому языковому материалу.</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Орфография и пунктуация</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Соблюдать правила орфографии и пунктуации, не допуская ошибок, затрудняющих понимание.</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lastRenderedPageBreak/>
        <w:t>Лексическая сторона речи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Использовать фразовые глаголы по широкому спектру тем, уместно употребляя их в соответствии со стилем речи;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узнавать и использовать в речи устойчивые выражения и фразы (collocations);</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распознавать и употреблять в речи различные фразы-клише для участия в диалогах/полилогах в различных коммуникативных ситуациях;</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использовать в пересказе различные глаголы для передачи косвенной речи (reporting verbs — he was asked to…; he ordered them to…).</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Грамматическая сторона речи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Употреблять в речи артикли для передачи нюансов;</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использовать в речи широкий спектр прилагательных и глаголов с управлением;</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употреблять в речи все формы страдательного залога;</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употреблять в речи сложное дополнение (Complex object);</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использовать широкий спектр союзов для выражения противопоставления и различия в сложных предложениях;</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использовать в речи местоимения «one» и «ones»;</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использовать в речи фразовые глаголы с дополнением, выраженным личным местоимением;</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употреблять в речи модальные глаголы для выражения догадки и предположения (might, could, may);</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употреблять в речи инверсионные конструкции;</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употреблять в речи условные предложения смешанного типа (Mixed Conditionals);</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употреблять в речи эллиптические структуры;</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использовать степени сравнения прилагательных с наречиями, усиливающими их значение (intesifiers, modifiers);</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употреблять в речи формы действительного залога времен Future Perfect и Future Continuous;</w:t>
      </w:r>
    </w:p>
    <w:p w:rsidR="00653D37" w:rsidRPr="008876DF" w:rsidRDefault="00653D37" w:rsidP="008876DF">
      <w:pPr>
        <w:jc w:val="both"/>
        <w:rPr>
          <w:rFonts w:ascii="Times New Roman" w:hAnsi="Times New Roman" w:cs="Times New Roman"/>
          <w:sz w:val="24"/>
          <w:szCs w:val="24"/>
          <w:lang w:val="en-US"/>
        </w:rPr>
      </w:pPr>
      <w:r w:rsidRPr="008876DF">
        <w:rPr>
          <w:rFonts w:ascii="Times New Roman" w:hAnsi="Times New Roman" w:cs="Times New Roman"/>
          <w:sz w:val="24"/>
          <w:szCs w:val="24"/>
        </w:rPr>
        <w:t>употреблять</w:t>
      </w:r>
      <w:r w:rsidR="00602242" w:rsidRPr="00602242">
        <w:rPr>
          <w:rFonts w:ascii="Times New Roman" w:hAnsi="Times New Roman" w:cs="Times New Roman"/>
          <w:sz w:val="24"/>
          <w:szCs w:val="24"/>
          <w:lang w:val="en-US"/>
        </w:rPr>
        <w:t xml:space="preserve"> </w:t>
      </w:r>
      <w:r w:rsidRPr="008876DF">
        <w:rPr>
          <w:rFonts w:ascii="Times New Roman" w:hAnsi="Times New Roman" w:cs="Times New Roman"/>
          <w:sz w:val="24"/>
          <w:szCs w:val="24"/>
        </w:rPr>
        <w:t>в</w:t>
      </w:r>
      <w:r w:rsidR="00602242" w:rsidRPr="00602242">
        <w:rPr>
          <w:rFonts w:ascii="Times New Roman" w:hAnsi="Times New Roman" w:cs="Times New Roman"/>
          <w:sz w:val="24"/>
          <w:szCs w:val="24"/>
          <w:lang w:val="en-US"/>
        </w:rPr>
        <w:t xml:space="preserve"> </w:t>
      </w:r>
      <w:r w:rsidRPr="008876DF">
        <w:rPr>
          <w:rFonts w:ascii="Times New Roman" w:hAnsi="Times New Roman" w:cs="Times New Roman"/>
          <w:sz w:val="24"/>
          <w:szCs w:val="24"/>
        </w:rPr>
        <w:t>речи</w:t>
      </w:r>
      <w:r w:rsidR="00602242" w:rsidRPr="00602242">
        <w:rPr>
          <w:rFonts w:ascii="Times New Roman" w:hAnsi="Times New Roman" w:cs="Times New Roman"/>
          <w:sz w:val="24"/>
          <w:szCs w:val="24"/>
          <w:lang w:val="en-US"/>
        </w:rPr>
        <w:t xml:space="preserve"> </w:t>
      </w:r>
      <w:r w:rsidRPr="008876DF">
        <w:rPr>
          <w:rFonts w:ascii="Times New Roman" w:hAnsi="Times New Roman" w:cs="Times New Roman"/>
          <w:sz w:val="24"/>
          <w:szCs w:val="24"/>
        </w:rPr>
        <w:t>времена</w:t>
      </w:r>
      <w:r w:rsidRPr="008876DF">
        <w:rPr>
          <w:rFonts w:ascii="Times New Roman" w:hAnsi="Times New Roman" w:cs="Times New Roman"/>
          <w:sz w:val="24"/>
          <w:szCs w:val="24"/>
          <w:lang w:val="en-US"/>
        </w:rPr>
        <w:t xml:space="preserve"> Past Perfect </w:t>
      </w:r>
      <w:r w:rsidRPr="008876DF">
        <w:rPr>
          <w:rFonts w:ascii="Times New Roman" w:hAnsi="Times New Roman" w:cs="Times New Roman"/>
          <w:sz w:val="24"/>
          <w:szCs w:val="24"/>
        </w:rPr>
        <w:t>и</w:t>
      </w:r>
      <w:r w:rsidRPr="008876DF">
        <w:rPr>
          <w:rFonts w:ascii="Times New Roman" w:hAnsi="Times New Roman" w:cs="Times New Roman"/>
          <w:sz w:val="24"/>
          <w:szCs w:val="24"/>
          <w:lang w:val="en-US"/>
        </w:rPr>
        <w:t xml:space="preserve"> Past Perfect Continuous;</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использовать в речи причастные и деепричастные обороты (participle clause);</w:t>
      </w:r>
    </w:p>
    <w:p w:rsidR="00653D37" w:rsidRPr="008876DF" w:rsidRDefault="00653D37" w:rsidP="008876DF">
      <w:pPr>
        <w:jc w:val="both"/>
        <w:rPr>
          <w:rFonts w:ascii="Times New Roman" w:hAnsi="Times New Roman" w:cs="Times New Roman"/>
          <w:sz w:val="24"/>
          <w:szCs w:val="24"/>
        </w:rPr>
      </w:pPr>
      <w:r w:rsidRPr="008876DF">
        <w:rPr>
          <w:rFonts w:ascii="Times New Roman" w:hAnsi="Times New Roman" w:cs="Times New Roman"/>
          <w:sz w:val="24"/>
          <w:szCs w:val="24"/>
        </w:rPr>
        <w:t>использовать в речи модальные глаголы для выражения возможности или вероятности в прошедшем времени (could + have done; might + have done).</w:t>
      </w:r>
    </w:p>
    <w:p w:rsidR="00653D37" w:rsidRPr="006E4183" w:rsidRDefault="00653D37" w:rsidP="006E4183">
      <w:pPr>
        <w:jc w:val="both"/>
        <w:rPr>
          <w:rFonts w:ascii="Times New Roman" w:hAnsi="Times New Roman" w:cs="Times New Roman"/>
          <w:b/>
          <w:sz w:val="24"/>
          <w:szCs w:val="24"/>
        </w:rPr>
      </w:pPr>
      <w:bookmarkStart w:id="20" w:name="_Toc434850660"/>
      <w:bookmarkStart w:id="21" w:name="_Toc435412679"/>
      <w:bookmarkStart w:id="22" w:name="_Toc453968151"/>
      <w:r w:rsidRPr="006E4183">
        <w:rPr>
          <w:rFonts w:ascii="Times New Roman" w:hAnsi="Times New Roman" w:cs="Times New Roman"/>
          <w:b/>
          <w:sz w:val="24"/>
          <w:szCs w:val="24"/>
        </w:rPr>
        <w:t>История</w:t>
      </w:r>
      <w:bookmarkEnd w:id="20"/>
      <w:bookmarkEnd w:id="21"/>
      <w:bookmarkEnd w:id="22"/>
    </w:p>
    <w:p w:rsidR="00653D37" w:rsidRPr="006E4183" w:rsidRDefault="00653D37" w:rsidP="006E4183">
      <w:pPr>
        <w:ind w:firstLine="708"/>
        <w:jc w:val="both"/>
        <w:rPr>
          <w:rFonts w:ascii="Times New Roman" w:hAnsi="Times New Roman" w:cs="Times New Roman"/>
          <w:sz w:val="24"/>
          <w:szCs w:val="24"/>
        </w:rPr>
      </w:pPr>
      <w:r w:rsidRPr="006E4183">
        <w:rPr>
          <w:rFonts w:ascii="Times New Roman" w:hAnsi="Times New Roman" w:cs="Times New Roman"/>
          <w:sz w:val="24"/>
          <w:szCs w:val="24"/>
        </w:rPr>
        <w:lastRenderedPageBreak/>
        <w:t>В результате изучения учебного предмета «История» на уровне среднего общего образования:</w:t>
      </w:r>
    </w:p>
    <w:p w:rsidR="00653D37" w:rsidRPr="001762C4" w:rsidRDefault="00653D37" w:rsidP="006E4183">
      <w:pPr>
        <w:jc w:val="both"/>
        <w:rPr>
          <w:rFonts w:ascii="Times New Roman" w:hAnsi="Times New Roman" w:cs="Times New Roman"/>
          <w:i/>
          <w:sz w:val="24"/>
          <w:szCs w:val="24"/>
        </w:rPr>
      </w:pPr>
      <w:r w:rsidRPr="001762C4">
        <w:rPr>
          <w:rFonts w:ascii="Times New Roman" w:hAnsi="Times New Roman" w:cs="Times New Roman"/>
          <w:i/>
          <w:sz w:val="24"/>
          <w:szCs w:val="24"/>
        </w:rPr>
        <w:t>Выпускник на базовом уровне научится: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рассматривать историю России как неотъемлемую часть мирового исторического процесса;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знать основные даты и временные периоды всеобщей и отечественной истории из раздела дидактических единиц;</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определять последовательность и длительность исторических событий, явлений, процессов;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место, обстоятельства, участников, результаты важнейших исторических событий;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 xml:space="preserve">представлять культурное наследие России и других стран;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 xml:space="preserve">работать с историческими документами;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сравнивать различные исторические документы, давать им общую характеристику;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критически анализировать информацию из различных источников;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соотносить иллюстративный материал с историческими событиями, явлениями, процессами, персоналиями;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использовать статистическую (информационную) таблицу, график, диаграмму как источники информации;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 xml:space="preserve">использовать аудиовизуальный ряд как источник информации;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составлять описание исторических объектов и памятников на основе текста, иллюстраций, макетов, интернет-ресурсов;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работать с хронологическими таблицами, картами и схемами;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 xml:space="preserve">читать легенду исторической карты;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 xml:space="preserve">владеть основной современной терминологией исторической науки, предусмотренной программой;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 xml:space="preserve">демонстрировать умение вести диалог, участвовать в дискуссии по исторической тематике;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оценивать роль личности в отечественной истории ХХ века;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653D37" w:rsidRPr="001762C4" w:rsidRDefault="00653D37" w:rsidP="006E4183">
      <w:pPr>
        <w:jc w:val="both"/>
        <w:rPr>
          <w:rFonts w:ascii="Times New Roman" w:hAnsi="Times New Roman" w:cs="Times New Roman"/>
          <w:i/>
          <w:sz w:val="24"/>
          <w:szCs w:val="24"/>
        </w:rPr>
      </w:pPr>
      <w:r w:rsidRPr="001762C4">
        <w:rPr>
          <w:rFonts w:ascii="Times New Roman" w:hAnsi="Times New Roman" w:cs="Times New Roman"/>
          <w:i/>
          <w:sz w:val="24"/>
          <w:szCs w:val="24"/>
        </w:rPr>
        <w:t>Выпускник на базовом уровне получит возможность научиться: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lastRenderedPageBreak/>
        <w:t>устанавливать аналогии и оценивать вклад разных стран в сокровищницу мировой культуры;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определять место и время создания исторических документов;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современные версии и трактовки важнейших проблем отечественной и всемирной истории;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представлять историческую информацию в виде таблиц, схем, графиков и др., заполнять контурную карту;</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соотносить историческое время, исторические события, действия и поступки исторических личностей ХХ века;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и оценивать исторические события местного масштаба в контексте общероссийской и мировой истории ХХ века;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приводить аргументы и примеры в защиту своей точки зрения;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применять полученные знания при анализе современной политики России;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владеть элементами проектной деятельности.</w:t>
      </w:r>
    </w:p>
    <w:p w:rsidR="00653D37" w:rsidRPr="006E4183" w:rsidRDefault="00653D37" w:rsidP="006E4183">
      <w:pPr>
        <w:jc w:val="both"/>
        <w:rPr>
          <w:rFonts w:ascii="Times New Roman" w:hAnsi="Times New Roman" w:cs="Times New Roman"/>
          <w:b/>
          <w:sz w:val="24"/>
          <w:szCs w:val="24"/>
        </w:rPr>
      </w:pPr>
      <w:bookmarkStart w:id="23" w:name="_Toc434850663"/>
      <w:bookmarkStart w:id="24" w:name="_Toc435412680"/>
      <w:bookmarkStart w:id="25" w:name="_Toc453968152"/>
      <w:r w:rsidRPr="006E4183">
        <w:rPr>
          <w:rFonts w:ascii="Times New Roman" w:hAnsi="Times New Roman" w:cs="Times New Roman"/>
          <w:b/>
          <w:sz w:val="24"/>
          <w:szCs w:val="24"/>
        </w:rPr>
        <w:t>География</w:t>
      </w:r>
      <w:bookmarkEnd w:id="23"/>
      <w:bookmarkEnd w:id="24"/>
      <w:bookmarkEnd w:id="25"/>
    </w:p>
    <w:p w:rsidR="00653D37" w:rsidRPr="006E4183" w:rsidRDefault="00653D37" w:rsidP="006E4183">
      <w:pPr>
        <w:ind w:firstLine="708"/>
        <w:jc w:val="both"/>
        <w:rPr>
          <w:rFonts w:ascii="Times New Roman" w:hAnsi="Times New Roman" w:cs="Times New Roman"/>
          <w:sz w:val="24"/>
          <w:szCs w:val="24"/>
        </w:rPr>
      </w:pPr>
      <w:r w:rsidRPr="006E4183">
        <w:rPr>
          <w:rFonts w:ascii="Times New Roman" w:hAnsi="Times New Roman" w:cs="Times New Roman"/>
          <w:sz w:val="24"/>
          <w:szCs w:val="24"/>
        </w:rPr>
        <w:t>В результате изучения учебного предмета «География» на уровне среднего общего образования:</w:t>
      </w:r>
    </w:p>
    <w:p w:rsidR="00653D37" w:rsidRPr="001762C4" w:rsidRDefault="00653D37" w:rsidP="006E4183">
      <w:pPr>
        <w:jc w:val="both"/>
        <w:rPr>
          <w:rFonts w:ascii="Times New Roman" w:hAnsi="Times New Roman" w:cs="Times New Roman"/>
          <w:i/>
          <w:sz w:val="24"/>
          <w:szCs w:val="24"/>
        </w:rPr>
      </w:pPr>
      <w:r w:rsidRPr="001762C4">
        <w:rPr>
          <w:rFonts w:ascii="Times New Roman" w:hAnsi="Times New Roman" w:cs="Times New Roman"/>
          <w:i/>
          <w:sz w:val="24"/>
          <w:szCs w:val="24"/>
        </w:rPr>
        <w:t>Выпускник на базовом уровне научится: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понимать значение географии как науки и объяснять ее роль в решении проблем человечества;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lastRenderedPageBreak/>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сравнивать географические объекты между собой по заданным критериям;</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раскрывать причинно-следственные связи природно-хозяйственных явлений и процессов;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выделять и объяснять существенные признаки географических объектов и явлений;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и объяснять географические аспекты различных текущих событий и ситуаций;</w:t>
      </w:r>
    </w:p>
    <w:p w:rsidR="00653D37" w:rsidRPr="006E4183" w:rsidRDefault="00653D37" w:rsidP="006E4183">
      <w:pPr>
        <w:jc w:val="both"/>
        <w:rPr>
          <w:rFonts w:ascii="Times New Roman" w:hAnsi="Times New Roman" w:cs="Times New Roman"/>
          <w:sz w:val="24"/>
          <w:szCs w:val="24"/>
        </w:rPr>
      </w:pPr>
      <w:bookmarkStart w:id="26" w:name="h.2suumq8qn9ny" w:colFirst="0" w:colLast="0"/>
      <w:bookmarkEnd w:id="26"/>
      <w:r w:rsidRPr="006E4183">
        <w:rPr>
          <w:rFonts w:ascii="Times New Roman" w:hAnsi="Times New Roman" w:cs="Times New Roman"/>
          <w:sz w:val="24"/>
          <w:szCs w:val="24"/>
        </w:rPr>
        <w:t>описывать изменения геосистем в результате природных и антропогенных воздействий;</w:t>
      </w:r>
    </w:p>
    <w:p w:rsidR="00653D37" w:rsidRPr="006E4183" w:rsidRDefault="00653D37" w:rsidP="006E4183">
      <w:pPr>
        <w:jc w:val="both"/>
        <w:rPr>
          <w:rFonts w:ascii="Times New Roman" w:hAnsi="Times New Roman" w:cs="Times New Roman"/>
          <w:sz w:val="24"/>
          <w:szCs w:val="24"/>
        </w:rPr>
      </w:pPr>
      <w:bookmarkStart w:id="27" w:name="h.acvnlygo8lhv" w:colFirst="0" w:colLast="0"/>
      <w:bookmarkEnd w:id="27"/>
      <w:r w:rsidRPr="006E4183">
        <w:rPr>
          <w:rFonts w:ascii="Times New Roman" w:hAnsi="Times New Roman" w:cs="Times New Roman"/>
          <w:sz w:val="24"/>
          <w:szCs w:val="24"/>
        </w:rPr>
        <w:t>решать задачи по определению состояния окружающей среды, ее пригодности для жизни человека;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оценивать демографическую ситуацию, процессы урбанизации, миграции в странах и регионах мира;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объяснять состав, структуру и закономерности размещения населения мира, регионов, стран и их частей;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географию рынка труда;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рассчитывать численность населения с учетом естественного движения и миграции населения стран, регионов мира;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факторы и объяснять закономерности размещения отраслей хозяйства отдельных стран и регионов мира;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отраслевую структуру хозяйства отдельных стран и регионов мира;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приводить примеры, объясняющие географическое разделение труда;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оценивать место отдельных стран и регионов в мировом хозяйстве;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оценивать роль России в мировом хозяйстве, системе международных финансово-экономических и политических отношений;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lastRenderedPageBreak/>
        <w:t>объяснять влияние глобальных проблем человечества на жизнь населения и развитие мирового хозяйства.</w:t>
      </w:r>
    </w:p>
    <w:p w:rsidR="00653D37" w:rsidRPr="001762C4" w:rsidRDefault="00653D37" w:rsidP="006E4183">
      <w:pPr>
        <w:jc w:val="both"/>
        <w:rPr>
          <w:rFonts w:ascii="Times New Roman" w:hAnsi="Times New Roman" w:cs="Times New Roman"/>
          <w:i/>
          <w:sz w:val="24"/>
          <w:szCs w:val="24"/>
        </w:rPr>
      </w:pPr>
      <w:r w:rsidRPr="001762C4">
        <w:rPr>
          <w:rFonts w:ascii="Times New Roman" w:hAnsi="Times New Roman" w:cs="Times New Roman"/>
          <w:i/>
          <w:sz w:val="24"/>
          <w:szCs w:val="24"/>
        </w:rPr>
        <w:t>Выпускник на базовом уровне получит возможность научиться: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составлять географические описания населения, хозяйства и экологической обстановки отдельных стран и регионов мира;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делать прогнозы развития географических систем и комплексов в результате изменения их компонентов;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выделять наиболее важные экологические, социально-экономические проблемы;</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давать научное объяснение процессам, явлениям, закономерностям, протекающим в географической оболочке;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понимать и характеризовать причины возникновения процессов и явлений, влияющих на безопасность окружающей среды;</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раскрывать сущность интеграционных процессов в мировом сообществе;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прогнозировать и оценивать изменения политической карты мира под влиянием международных отношений;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 xml:space="preserve"> оценивать социально-экономические последствия изменения современной политической карты мира;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оценивать геополитические риски, вызванные социально-экономическими и геоэкологическими процессами, происходящими в мире;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оценивать изменение отраслевой структуры отдельных стран и регионов мира;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оценивать влияние отдельных стран и регионов на мировое хозяйство;</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региональную политику отдельных стран и регионов;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основные направления международных исследований малоизученных территорий;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653D37" w:rsidRPr="006E4183" w:rsidRDefault="00653D37" w:rsidP="006E4183">
      <w:pPr>
        <w:jc w:val="both"/>
        <w:rPr>
          <w:rFonts w:ascii="Times New Roman" w:hAnsi="Times New Roman" w:cs="Times New Roman"/>
          <w:sz w:val="24"/>
          <w:szCs w:val="24"/>
        </w:rPr>
      </w:pPr>
      <w:bookmarkStart w:id="28" w:name="h.6t3mrq4bbd2k" w:colFirst="0" w:colLast="0"/>
      <w:bookmarkEnd w:id="28"/>
      <w:r w:rsidRPr="006E4183">
        <w:rPr>
          <w:rFonts w:ascii="Times New Roman" w:hAnsi="Times New Roman" w:cs="Times New Roman"/>
          <w:sz w:val="24"/>
          <w:szCs w:val="24"/>
        </w:rPr>
        <w:lastRenderedPageBreak/>
        <w:t>давать оценку международной деятельности, направленной на решение глобальных проблем человечества.</w:t>
      </w:r>
      <w:bookmarkStart w:id="29" w:name="h.msinstug8ch5" w:colFirst="0" w:colLast="0"/>
      <w:bookmarkEnd w:id="29"/>
    </w:p>
    <w:p w:rsidR="00653D37" w:rsidRPr="001762C4" w:rsidRDefault="00653D37" w:rsidP="006E4183">
      <w:pPr>
        <w:jc w:val="both"/>
        <w:rPr>
          <w:rFonts w:ascii="Times New Roman" w:hAnsi="Times New Roman" w:cs="Times New Roman"/>
          <w:i/>
          <w:sz w:val="24"/>
          <w:szCs w:val="24"/>
        </w:rPr>
      </w:pPr>
      <w:r w:rsidRPr="001762C4">
        <w:rPr>
          <w:rFonts w:ascii="Times New Roman" w:hAnsi="Times New Roman" w:cs="Times New Roman"/>
          <w:i/>
          <w:sz w:val="24"/>
          <w:szCs w:val="24"/>
        </w:rPr>
        <w:t>Выпускник на углубленном уровне научится: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определять роль современного комплекса географических наук в решении современных научных и практических задач;</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проводить простейшую географическую экспертизу разнообразных природных, социально-экономических и экологических процессов;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использовать геоинформационные системы для получения, хранения и обработки информации;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составлять комплексные географические характеристики природно-хозяйственных систем;</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создавать простейшие модели природных, социально-экономических и геоэкологических объектов, явлений и процессов;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прогнозировать изменения геосистем под влиянием природных и антропогенных факторов;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причины формирования природно-территориальных и природно-хозяйственных систем и факторы, влияющие на их развитие;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прогнозировать изменение численности и структуры населения мира и отдельных регионов;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 xml:space="preserve"> анализировать рынок труда, прогнозировать развитие рынка труда на основе динамики его изменений;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оценивать вклад отдельных  регионов в мировое хозяйство;</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lastRenderedPageBreak/>
        <w:t>давать оценку международной деятельности, направленной на решение глобальных проблем человечества.</w:t>
      </w:r>
    </w:p>
    <w:p w:rsidR="00653D37" w:rsidRPr="006E4183" w:rsidRDefault="00653D37" w:rsidP="006E4183">
      <w:pPr>
        <w:jc w:val="both"/>
        <w:rPr>
          <w:rFonts w:ascii="Times New Roman" w:hAnsi="Times New Roman" w:cs="Times New Roman"/>
          <w:b/>
          <w:sz w:val="24"/>
          <w:szCs w:val="24"/>
        </w:rPr>
      </w:pPr>
      <w:bookmarkStart w:id="30" w:name="_Toc434850666"/>
      <w:bookmarkStart w:id="31" w:name="_Toc435412681"/>
      <w:bookmarkStart w:id="32" w:name="_Toc453968153"/>
      <w:r w:rsidRPr="006E4183">
        <w:rPr>
          <w:rFonts w:ascii="Times New Roman" w:hAnsi="Times New Roman" w:cs="Times New Roman"/>
          <w:b/>
          <w:sz w:val="24"/>
          <w:szCs w:val="24"/>
        </w:rPr>
        <w:t>Экономика</w:t>
      </w:r>
      <w:bookmarkEnd w:id="30"/>
      <w:bookmarkEnd w:id="31"/>
      <w:bookmarkEnd w:id="32"/>
    </w:p>
    <w:p w:rsidR="00653D37" w:rsidRPr="006E4183" w:rsidRDefault="00653D37" w:rsidP="006E4183">
      <w:pPr>
        <w:ind w:firstLine="708"/>
        <w:jc w:val="both"/>
        <w:rPr>
          <w:rFonts w:ascii="Times New Roman" w:hAnsi="Times New Roman" w:cs="Times New Roman"/>
          <w:sz w:val="24"/>
          <w:szCs w:val="24"/>
        </w:rPr>
      </w:pPr>
      <w:r w:rsidRPr="006E4183">
        <w:rPr>
          <w:rFonts w:ascii="Times New Roman" w:hAnsi="Times New Roman" w:cs="Times New Roman"/>
          <w:sz w:val="24"/>
          <w:szCs w:val="24"/>
        </w:rPr>
        <w:t>В результате изучения учебного предмета «Экономика» на уровне среднего общего образования:</w:t>
      </w:r>
    </w:p>
    <w:p w:rsidR="00653D37" w:rsidRPr="001762C4" w:rsidRDefault="00653D37" w:rsidP="006E4183">
      <w:pPr>
        <w:jc w:val="both"/>
        <w:rPr>
          <w:rFonts w:ascii="Times New Roman" w:hAnsi="Times New Roman" w:cs="Times New Roman"/>
          <w:i/>
          <w:sz w:val="24"/>
          <w:szCs w:val="24"/>
        </w:rPr>
      </w:pPr>
      <w:r w:rsidRPr="001762C4">
        <w:rPr>
          <w:rFonts w:ascii="Times New Roman" w:hAnsi="Times New Roman" w:cs="Times New Roman"/>
          <w:i/>
          <w:sz w:val="24"/>
          <w:szCs w:val="24"/>
        </w:rPr>
        <w:t>Выпускник на базовом уровне научится: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Основные концепции экономики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ограниченность ресурсов по отношению к потребностям;</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свободное и экономическое благо;</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в виде графика кривую производственных возможностей;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факторы производства;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типы экономических систем.</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Микроэкономика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и планировать структуру семейного бюджета собственной семьи;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принимать рациональные решения в условиях относительной ограниченности доступных ресурсов;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закономерности и взаимосвязь спроса и предложения;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организационно-правовые формы предпринимательской деятельности;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приводить примеры российских предприятий разных организационно-правовых форм;</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виды ценных бумаг;</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определять разницу между постоянными и переменными издержками;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объяснять взаимосвязь факторов производства и факторов дохода;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приводить примеры факторов, влияющих на производительность труда;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объяснять социально-экономическую роль и функции предпринимательства;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решать познавательные и практические задачи, отражающие типичные экономические задачи по микроэкономике.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Макроэкономика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Приводить примеры влияния государства на экономику;</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общественно-полезные блага в собственном окружении;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приводить примеры факторов, влияющих на производительность труда;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lastRenderedPageBreak/>
        <w:t>определять назначение различных видов налогов;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результаты и действия монетарной и фискальной политики государства;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сферы применения показателя ВВП;</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приводить примеры сфер расходования (статей) государственного бюджета России;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приводить примеры макроэкономических последствий инфляции;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факторы, влияющие на экономический рост;</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приводить примеры экономической функции денег в реальной жизни;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сферы применения различных форм денег;</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определять практическое назначение основных элементов банковской системы;</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виды кредитов и сферу их использования;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решать прикладные задачи на расчет процентной ставки по кредиту;</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объяснять причины неравенства доходов;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меры государственной политики по снижению безработицы;</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приводить примеры социальных последствий безработицы.</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Международная экономика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Приводить примеры глобальных проблем в современных международных экономических отношениях;</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объяснять назначение международной торговли;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обосновывать выбор использования видов валют в различных условиях;</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приводить примеры глобализации мировой экономики;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определять формы и последствия существующих экономических институтов на социально-экономическом развитии общества.</w:t>
      </w:r>
    </w:p>
    <w:p w:rsidR="00653D37" w:rsidRPr="001762C4" w:rsidRDefault="00653D37" w:rsidP="006E4183">
      <w:pPr>
        <w:jc w:val="both"/>
        <w:rPr>
          <w:rFonts w:ascii="Times New Roman" w:hAnsi="Times New Roman" w:cs="Times New Roman"/>
          <w:i/>
          <w:sz w:val="24"/>
          <w:szCs w:val="24"/>
        </w:rPr>
      </w:pPr>
      <w:r w:rsidRPr="001762C4">
        <w:rPr>
          <w:rFonts w:ascii="Times New Roman" w:hAnsi="Times New Roman" w:cs="Times New Roman"/>
          <w:i/>
          <w:sz w:val="24"/>
          <w:szCs w:val="24"/>
        </w:rPr>
        <w:t>Выпускник на базовом уровне получит возможность научиться: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Основные концепции экономики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Проводить анализ достоинств и недостатков типов экономических систем;</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lastRenderedPageBreak/>
        <w:t>применять теоретические знания по экономике для практической деятельности и повседневной жизни;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находить информацию по предмету экономической теории из источников различного типа;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Микроэкономика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Применять полученные теоретические и практические знания для определения экономически рационального поведения;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использовать приобретенные знания для экономически грамотного поведения в современном мире;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объективно оценивать эффективность деятельности предприятия;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проводить анализ организационно-правовых форм крупного и малого бизнеса;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объяснять практическое назначение франчайзинга и сферы его применения;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и сопоставлять различия между менеджментом и предпринимательством;</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определять практическое назначение основных функций менеджмента;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определять место маркетинга в деятельности организации;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определять эффективность рекламы на основе ключевых принципов ее создания;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сравнивать рынки с интенсивной и несовершенной конкуренцией;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понимать необходимость соблюдения предписаний, предлагаемых в договорах по кредитам, ипотеке и в  трудовых договорах;</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использовать знания о формах предпринимательства в реальной жизни;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предпринимательские способности;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lastRenderedPageBreak/>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объективно оценивать и критически относиться к недобросовестной рекламе в средствах массовой информации;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Макроэкономика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Преобразовывать и использовать экономическую информацию по макроэкономике для решения практических вопросов в учебной деятельности;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определять на основе различных параметров возможные уровни оплаты труда;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на примерах объяснять разницу между основными формами заработной платы и стимулирования труда;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применять теоретические знания по макроэкономике для практической деятельности и повседневной жизни;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оценивать влияние инфляции и безработицы на экономическое развитие государства;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грамотно обращаться с деньгами в повседневной жизни;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использовать экономические понятия по макроэкономике в проектной деятельности;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Международная экономика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lastRenderedPageBreak/>
        <w:t>Объективно оценивать экономическую информацию, критически относиться к псевдонаучной информации по международной торговле;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применять теоретические знания по международной экономике для практической деятельности и повседневной жизни;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использовать экономические понятия в проектной деятельности;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определять влияние факторов, влияющих на валютный курс;</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приводить примеры использования различных форм международных расчетов;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текст экономического содержания по международной экономике.</w:t>
      </w:r>
    </w:p>
    <w:p w:rsidR="00653D37" w:rsidRPr="001762C4" w:rsidRDefault="00653D37" w:rsidP="006E4183">
      <w:pPr>
        <w:jc w:val="both"/>
        <w:rPr>
          <w:rFonts w:ascii="Times New Roman" w:hAnsi="Times New Roman" w:cs="Times New Roman"/>
          <w:i/>
          <w:sz w:val="24"/>
          <w:szCs w:val="24"/>
        </w:rPr>
      </w:pPr>
      <w:r w:rsidRPr="001762C4">
        <w:rPr>
          <w:rFonts w:ascii="Times New Roman" w:hAnsi="Times New Roman" w:cs="Times New Roman"/>
          <w:i/>
          <w:sz w:val="24"/>
          <w:szCs w:val="24"/>
        </w:rPr>
        <w:t>Выпускник на углубленном уровне получит возможность научиться: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Основные концепции экономики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владеть приемами работы с аналитической экономической информацией;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оценивать происходящие события и поведение людей с экономической точки зрения;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Микроэкономика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lastRenderedPageBreak/>
        <w:t>оценивать и принимать ответственность за рациональные решения и их возможные последствия для себя, своего окружения и общества в целом;</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применять теоретические знания по микроэкономике для практической деятельности и повседневной жизни;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понимать необходимость соблюдения предписаний, предлагаемых в договорах по кредитам, ипотеке, вкладам и др.;</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оценивать происходящие события и поведение людей с экономической точки зрения;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рационально и экономно обращаться с деньгами в повседневной жизни;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решать с опорой на полученные знания практические задачи, отражающие типичные жизненные ситуации;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моделировать и рассчитывать проект индивидуального бизнес-плана.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Макроэкономика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Объективно оценивать и анализировать экономическую информацию по макроэкономике, критически относиться к псевдонаучной информации;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осознавать значение теоретических знаний по макроэкономике для практической деятельности и повседневной жизни;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lastRenderedPageBreak/>
        <w:t>оценивать происходящие мировые события и поведение людей с экономической точки зрения;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динамику основных макроэкономических показателей и современной ситуации в экономике России;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решать с опорой на полученные знания практические задачи, отражающие типичные макроэкономические ситуации;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грамотно применять полученные знания для исполнения типичных экономических ролей: в качестве гражданина и налогоплательщика;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Международная экономика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социально значимые проблемы и процессы с экономической точки зрения, используя различные источники информации;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оценивать происходящие мировые события с экономической точки зрения;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создавать алгоритмы для совершенствования собственной познавательной деятельности творческого и поискового характера;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решать с опорой на полученные знания практические задачи, отражающие типичные жизненные ситуации;</w:t>
      </w:r>
    </w:p>
    <w:p w:rsid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использовать экономические знания и опыт самостоятельной исследовательской деятельности в области экономики</w:t>
      </w:r>
      <w:bookmarkStart w:id="33" w:name="_Toc434850670"/>
      <w:bookmarkStart w:id="34" w:name="_Toc435412682"/>
      <w:bookmarkStart w:id="35" w:name="_Toc453968154"/>
      <w:r w:rsidR="006E4183">
        <w:rPr>
          <w:rFonts w:ascii="Times New Roman" w:hAnsi="Times New Roman" w:cs="Times New Roman"/>
          <w:sz w:val="24"/>
          <w:szCs w:val="24"/>
        </w:rPr>
        <w:t>.</w:t>
      </w:r>
    </w:p>
    <w:p w:rsidR="00653D37" w:rsidRPr="006E4183" w:rsidRDefault="00653D37" w:rsidP="006E4183">
      <w:pPr>
        <w:jc w:val="both"/>
        <w:rPr>
          <w:rFonts w:ascii="Times New Roman" w:hAnsi="Times New Roman" w:cs="Times New Roman"/>
          <w:b/>
          <w:sz w:val="24"/>
          <w:szCs w:val="24"/>
        </w:rPr>
      </w:pPr>
      <w:r w:rsidRPr="006E4183">
        <w:rPr>
          <w:rFonts w:ascii="Times New Roman" w:hAnsi="Times New Roman" w:cs="Times New Roman"/>
          <w:b/>
          <w:sz w:val="24"/>
          <w:szCs w:val="24"/>
        </w:rPr>
        <w:t>Право</w:t>
      </w:r>
      <w:bookmarkEnd w:id="33"/>
      <w:bookmarkEnd w:id="34"/>
      <w:bookmarkEnd w:id="35"/>
    </w:p>
    <w:p w:rsidR="00653D37" w:rsidRPr="006E4183" w:rsidRDefault="00653D37" w:rsidP="00EB6373">
      <w:pPr>
        <w:ind w:firstLine="708"/>
        <w:jc w:val="both"/>
        <w:rPr>
          <w:rFonts w:ascii="Times New Roman" w:hAnsi="Times New Roman" w:cs="Times New Roman"/>
          <w:sz w:val="24"/>
          <w:szCs w:val="24"/>
        </w:rPr>
      </w:pPr>
      <w:r w:rsidRPr="006E4183">
        <w:rPr>
          <w:rFonts w:ascii="Times New Roman" w:hAnsi="Times New Roman" w:cs="Times New Roman"/>
          <w:sz w:val="24"/>
          <w:szCs w:val="24"/>
        </w:rPr>
        <w:t>В результате изучения учебного предмета «Право» на уровне среднего общего образования:</w:t>
      </w:r>
    </w:p>
    <w:p w:rsidR="00653D37" w:rsidRPr="001762C4" w:rsidRDefault="00653D37" w:rsidP="006E4183">
      <w:pPr>
        <w:jc w:val="both"/>
        <w:rPr>
          <w:rFonts w:ascii="Times New Roman" w:hAnsi="Times New Roman" w:cs="Times New Roman"/>
          <w:i/>
          <w:sz w:val="24"/>
          <w:szCs w:val="24"/>
        </w:rPr>
      </w:pPr>
      <w:r w:rsidRPr="001762C4">
        <w:rPr>
          <w:rFonts w:ascii="Times New Roman" w:hAnsi="Times New Roman" w:cs="Times New Roman"/>
          <w:i/>
          <w:sz w:val="24"/>
          <w:szCs w:val="24"/>
        </w:rPr>
        <w:t>Выпускник на базовом уровне научится: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lastRenderedPageBreak/>
        <w:t>опознавать и классифицировать государства по их признакам, функциям и формам;</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элементы системы права и дифференцировать источники права;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нормативно-правовой акт как основу законодательства;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виды социальных и правовых норм, выявлять особенности правовых норм как вида социальных норм;</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субъекты и объекты правоотношений;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дифференцировать правоспособность, дееспособность;</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оценивать собственный возможный вклад в становление и развитие правопорядка и законности в Российской Федерации;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формулировать особенности гражданства как устойчивой правовой связи между государством и человеком;</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устанавливать взаимосвязь между правами и обязанностями гражданина Российской Федерации;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особенности судебной системы и системы правоохранительных органов в Российской Федерации;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описывать законодательный процесс как целостный государственный механизм;</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избирательный процесс в Российской Федерации;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объяснять на конкретном примере структуру и функции органов местного самоуправления в Российской Федерации;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и классифицировать права человека;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объяснять основные идеи международных документов, направленных на защиту прав человека;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lastRenderedPageBreak/>
        <w:t>характеризовать субъектов гражданских правоотношений, различать организационно-правовые формы предпринимательской деятельности;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иллюстрировать примерами нормы законодательства о защите прав потребителя;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иллюстрировать примерами привлечение к гражданско-правовой ответственности;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права и обязанности членов семьи;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объяснять порядок и условия регистрации и расторжения брака;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трудовые правоотношения и дифференцировать участников этих правоотношений;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раскрывать содержание трудового договора;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иллюстрировать примерами способы разрешения трудовых споров и привлечение к дисциплинарной ответственности;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виды административных правонарушений и описывать порядок привлечения к административной ответственности;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дифференцировать виды административных наказаний;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дифференцировать виды преступлений и наказания за них;</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специфику уголовной ответственности несовершеннолетних;</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права и обязанности налогоплательщика;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высказывать обоснованные суждения, основываясь на внутренней убежденности в необходимости соблюдения норм права;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виды юридических профессий.</w:t>
      </w:r>
    </w:p>
    <w:p w:rsidR="00653D37" w:rsidRPr="001762C4" w:rsidRDefault="00653D37" w:rsidP="006E4183">
      <w:pPr>
        <w:jc w:val="both"/>
        <w:rPr>
          <w:rFonts w:ascii="Times New Roman" w:hAnsi="Times New Roman" w:cs="Times New Roman"/>
          <w:i/>
          <w:sz w:val="24"/>
          <w:szCs w:val="24"/>
        </w:rPr>
      </w:pPr>
      <w:r w:rsidRPr="001762C4">
        <w:rPr>
          <w:rFonts w:ascii="Times New Roman" w:hAnsi="Times New Roman" w:cs="Times New Roman"/>
          <w:i/>
          <w:sz w:val="24"/>
          <w:szCs w:val="24"/>
        </w:rPr>
        <w:t>Выпускник на базовом уровне получит возможность научиться: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предмет и метод правового регулирования;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общественную опасность коррупции для гражданина, общества и государства;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lastRenderedPageBreak/>
        <w:t>различать права и обязанности, гарантируемые Конституцией Российской Федерации и в рамках других отраслей права;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особенности референдума;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основные принципы международного гуманитарного права;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основные категории обязательственного права;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целостно описывать порядок заключения гражданско-правового договора;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способы защиты гражданских прав;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определять ответственность родителей по воспитанию своих детей;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рабочее время и время отдыха, разрешать трудовые споры правовыми способами;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описывать порядок освобождения от уголовной ответственности;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соотносить налоговые правонарушения и ответственность за их совершение;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653D37" w:rsidRPr="001762C4" w:rsidRDefault="00653D37" w:rsidP="006E4183">
      <w:pPr>
        <w:jc w:val="both"/>
        <w:rPr>
          <w:rFonts w:ascii="Times New Roman" w:hAnsi="Times New Roman" w:cs="Times New Roman"/>
          <w:i/>
          <w:sz w:val="24"/>
          <w:szCs w:val="24"/>
        </w:rPr>
      </w:pPr>
      <w:r w:rsidRPr="001762C4">
        <w:rPr>
          <w:rFonts w:ascii="Times New Roman" w:hAnsi="Times New Roman" w:cs="Times New Roman"/>
          <w:i/>
          <w:sz w:val="24"/>
          <w:szCs w:val="24"/>
        </w:rPr>
        <w:t>Выпускник на углубленном уровне получит возможность научиться: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проводить сравнительный анализ различных теорий государства и права;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 xml:space="preserve">дифференцировать теории сущности государства по источнику государственной власти;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сравнивать достоинства и недостатки различных видов и способов толкования права;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оценивать тенденции развития государства и права на современном этапе;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понимать необходимость правового воспитания и противодействия правовому нигилизму;</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классифицировать виды конституций по форме выражения, по субъектам принятия, по порядку принятия и изменения;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толковать государственно-правовые явления и процессы;</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проводить сравнительный анализ особенностей российской правовой системы и правовых систем других государств;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принципы и виды правотворчества;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описывать этапы становления парламентаризма в России;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сравнивать различные виды избирательных систем;</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с точки зрения международного права проблемы, возникающие в современных международных отношениях;</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институт международно-правового признания;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lastRenderedPageBreak/>
        <w:t>выявлять особенности международно-правовой ответственности;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выделять основные международно-правовые акты, регулирующие отношения государств в рамках международного гуманитарного права;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оценивать роль неправительственных организаций в деятельности по защите прав человека в условиях военного времени;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формулировать особенности страхования в Российской Федерации, различать виды страхования;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опеку и попечительство;</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находить наиболее оптимальные варианты разрешения правовых споров, возникающих в процессе трудовой деятельности;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определять применимость норм финансового права в конкретной правовой ситуации;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аудит как деятельность по проведению проверки финансовой отчетности;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определять судебную компетенцию, стратегию и тактику ведения процесса.</w:t>
      </w:r>
    </w:p>
    <w:p w:rsidR="00653D37" w:rsidRPr="006E4183" w:rsidRDefault="00653D37" w:rsidP="006E4183">
      <w:pPr>
        <w:jc w:val="both"/>
        <w:rPr>
          <w:rFonts w:ascii="Times New Roman" w:hAnsi="Times New Roman" w:cs="Times New Roman"/>
          <w:b/>
          <w:sz w:val="24"/>
          <w:szCs w:val="24"/>
        </w:rPr>
      </w:pPr>
      <w:bookmarkStart w:id="36" w:name="_Toc453968155"/>
      <w:bookmarkStart w:id="37" w:name="_Toc434850674"/>
      <w:bookmarkStart w:id="38" w:name="_Toc435412683"/>
      <w:r w:rsidRPr="006E4183">
        <w:rPr>
          <w:rFonts w:ascii="Times New Roman" w:hAnsi="Times New Roman" w:cs="Times New Roman"/>
          <w:b/>
          <w:sz w:val="24"/>
          <w:szCs w:val="24"/>
        </w:rPr>
        <w:t>Обществознание</w:t>
      </w:r>
      <w:bookmarkEnd w:id="36"/>
    </w:p>
    <w:p w:rsidR="00653D37" w:rsidRPr="006E4183" w:rsidRDefault="00653D37" w:rsidP="006E4183">
      <w:pPr>
        <w:ind w:firstLine="708"/>
        <w:jc w:val="both"/>
        <w:rPr>
          <w:rFonts w:ascii="Times New Roman" w:hAnsi="Times New Roman" w:cs="Times New Roman"/>
          <w:sz w:val="24"/>
          <w:szCs w:val="24"/>
        </w:rPr>
      </w:pPr>
      <w:r w:rsidRPr="006E4183">
        <w:rPr>
          <w:rFonts w:ascii="Times New Roman" w:hAnsi="Times New Roman" w:cs="Times New Roman"/>
          <w:sz w:val="24"/>
          <w:szCs w:val="24"/>
        </w:rPr>
        <w:t>В результате изучения учебного предмета «Обществознание» на уровне среднего общего образования:</w:t>
      </w:r>
    </w:p>
    <w:p w:rsidR="00653D37" w:rsidRPr="001762C4" w:rsidRDefault="00653D37" w:rsidP="006E4183">
      <w:pPr>
        <w:jc w:val="both"/>
        <w:rPr>
          <w:rFonts w:ascii="Times New Roman" w:hAnsi="Times New Roman" w:cs="Times New Roman"/>
          <w:i/>
          <w:sz w:val="24"/>
          <w:szCs w:val="24"/>
        </w:rPr>
      </w:pPr>
      <w:r w:rsidRPr="001762C4">
        <w:rPr>
          <w:rFonts w:ascii="Times New Roman" w:hAnsi="Times New Roman" w:cs="Times New Roman"/>
          <w:i/>
          <w:sz w:val="24"/>
          <w:szCs w:val="24"/>
        </w:rPr>
        <w:t>Выпускник на базовом уровне научится: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Человек. Человек в системе общественных отношений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Выделять черты социальной сущности человека;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определять роль духовных ценностей в обществе;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распознавать формы культуры по их признакам, иллюстрировать их примерами;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виды искусства;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соотносить поступки и отношения с принятыми нормами морали;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сущностные характеристики религии и ее роль в культурной жизни;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роль агентов социализации на основных этапах социализации индивида;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раскрывать связь между мышлением и деятельностью;</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виды деятельности, приводить примеры основных видов деятельности;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и соотносить цели, средства и результаты деятельности;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 xml:space="preserve">анализировать различные ситуации свободного выбора, выявлять его основания и последствия;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lastRenderedPageBreak/>
        <w:t>различать формы чувственного и рационального познания, поясняя их примерами;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особенности научного познания;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абсолютную и относительную истины;</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иллюстрировать конкретными примерами роль мировоззрения в жизни человека;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выражать и аргументировать собственное отношение к роли образования и самообразования в жизни человека.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Общество как сложная динамическая система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приводить примеры прогрессивных и регрессивных общественных изменений, аргументировать свои суждения, выводы;</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Социальные отношения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Выделять критерии социальной стратификации;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социальную информацию из адаптированных источников о структуре общества и направлениях ее изменения;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выделять особенности молодежи как социально-демографической группы, раскрывать на примерах социальные роли юношества;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причины социальных конфликтов, моделировать ситуации разрешения конфликтов;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конкретизировать примерами виды социальных норм;</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виды социального контроля и их социальную роль, различать санкции социального контроля;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lastRenderedPageBreak/>
        <w:t>определять и оценивать возможную модель собственного поведения в конкретной ситуации с точки зрения социальных норм;</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виды социальной мобильности, конкретизировать примерами;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выделять причины и последствия этносоциальных конфликтов, приводить примеры способов их разрешения;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основные принципы национальной политики России на современном этапе;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семью как социальный институт, раскрывать роль семьи в современном обществе;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высказывать обоснованные суждения о факторах, влияющих на демографическую ситуацию в стране;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оценивать собственные отношения и взаимодействие с другими людьми с позиций толерантности.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Политика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Выделять субъектов политической деятельности и объекты политического воздействия;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политическую власть и другие виды власти;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устанавливать связи между социальными интересами, целями и методами политической деятельности;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высказывать аргументированные суждения о соотношении средств и целей в политике;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раскрывать роль и функции политической системы;</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государство как центральный институт политической системы;</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типы политических режимов, давать оценку роли политических режимов различных типов в общественном развитии;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обобщать и систематизировать информацию о сущности (ценностях, принципах, признаках, роли в общественном развитии) демократии;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демократическую избирательную систему;</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мажоритарную, пропорциональную, смешанную избирательные системы;</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lastRenderedPageBreak/>
        <w:t>устанавливать взаимосвязь правового государства и гражданского общества, раскрывать ценностный смысл правового государства;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определять роль политической элиты и политического лидера в современном обществе;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конкретизировать примерами роль политической идеологии;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раскрывать на примерах функционирование различных партийных систем;</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формулировать суждение о значении многопартийности и идеологического плюрализма в современном обществе;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оценивать роль СМИ в современной политической жизни;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иллюстрировать примерами основные этапы политического процесса;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Правовое регулирование общественных отношений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Сравнивать правовые нормы с другими социальными нормами;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выделять основные элементы системы права;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выстраивать иерархию нормативных актов;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выделять основные стадии законотворческого процесса в Российской Федерации;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аргументировать важность соблюдения норм экологического права и характеризовать способы защиты экологических прав;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раскрывать содержание гражданских правоотношений;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организационно-правовые формы предприятий;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порядок рассмотрения гражданских споров;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lastRenderedPageBreak/>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условия заключения, изменения и расторжения трудового договора;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иллюстрировать примерами виды социальной защиты и социального обеспечения;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объяснять основные идеи международных документов, направленных на защиту прав человека.</w:t>
      </w:r>
    </w:p>
    <w:p w:rsidR="00653D37" w:rsidRPr="001762C4" w:rsidRDefault="00653D37" w:rsidP="006E4183">
      <w:pPr>
        <w:jc w:val="both"/>
        <w:rPr>
          <w:rFonts w:ascii="Times New Roman" w:hAnsi="Times New Roman" w:cs="Times New Roman"/>
          <w:i/>
          <w:sz w:val="24"/>
          <w:szCs w:val="24"/>
        </w:rPr>
      </w:pPr>
      <w:r w:rsidRPr="001762C4">
        <w:rPr>
          <w:rFonts w:ascii="Times New Roman" w:hAnsi="Times New Roman" w:cs="Times New Roman"/>
          <w:i/>
          <w:sz w:val="24"/>
          <w:szCs w:val="24"/>
        </w:rPr>
        <w:t>Выпускник на базовом уровне получит возможность научиться: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Человек. Человек в системе общественных отношений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 xml:space="preserve">применять знания о методах познания социальных явлений и процессов в учебной деятельности и повседневной жизни;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оценивать разнообразные явления и процессы общественного развития;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основные методы научного познания;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особенности социального познания;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типы мировоззрений;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объяснять специфику взаимовлияния двух миров социального и природного в понимании природы человека и его мировоззрения;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выражать собственную позицию по вопросу познаваемости мира и аргументировать ее.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Общество как сложная динамическая система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Устанавливать причинно-следственные связи между состоянием различных сфер жизни общества и общественным развитием в целом;</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опираясь на теоретические положения и материалы СМИ, тенденции и перспективы общественного развития;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Экономика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Выделять и формулировать характерные особенности рыночных структур;</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противоречия рынка;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lastRenderedPageBreak/>
        <w:t>раскрывать роль и место фондового рынка в рыночных структурах;</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раскрывать возможности финансирования малых и крупных фирм;</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обосновывать выбор форм бизнеса в конкретных ситуациях;</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различать источники финансирования малых и крупных предприятий;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определять практическое назначение основных функций менеджмента;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определять место маркетинга в деятельности организации;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применять полученные знания для выполнения социальных ролей работника и производителя;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оценивать свои возможности трудоустройства в условиях рынка труда;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раскрывать фазы экономического цикла;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Социальные отношения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Выделять причины социального неравенства в истории и современном обществе;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высказывать обоснованное суждение о факторах, обеспечивающих успешность самореализации молодежи в современных условиях;</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ситуации, связанные с различными способами разрешения социальных конфликтов;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выражать собственное отношение к различным способам разрешения социальных конфликтов;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находить и анализировать социальную информацию о тенденциях развития семьи в современном обществе;</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численность населения и динамику ее изменений в мире и в России.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lastRenderedPageBreak/>
        <w:t>Политика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выделять основные этапы избирательной кампании;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 перспективе осознанно участвовать в избирательных кампаниях;</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отбирать и систематизировать информацию СМИ о функциях и значении местного самоуправления;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самостоятельно давать аргументированную оценку личных качеств и деятельности политических лидеров;</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особенности политического процесса в России;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основные тенденции современного политического процесса.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Правовое регулирование общественных отношений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Действовать в пределах правовых норм для успешного решения жизненных задач в разных сферах общественных отношений;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перечислять участников законотворческого процесса и раскрывать их функции;</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механизм судебной защиты прав человека и гражданина в РФ;</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ориентироваться в предпринимательских правоотношениях;</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выявлять общественную опасность коррупции для гражданина, общества и государства;</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применять знание основных норм права в ситуациях повседневной жизни, прогнозировать последствия принимаемых решений;</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оценивать происходящие события и поведение людей с точки зрения соответствия закону;</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653D37" w:rsidRPr="006E4183" w:rsidRDefault="00653D37" w:rsidP="006E4183">
      <w:pPr>
        <w:jc w:val="both"/>
        <w:rPr>
          <w:rFonts w:ascii="Times New Roman" w:hAnsi="Times New Roman" w:cs="Times New Roman"/>
          <w:b/>
          <w:sz w:val="24"/>
          <w:szCs w:val="24"/>
        </w:rPr>
      </w:pPr>
      <w:bookmarkStart w:id="39" w:name="_Toc453968156"/>
      <w:r w:rsidRPr="006E4183">
        <w:rPr>
          <w:rFonts w:ascii="Times New Roman" w:hAnsi="Times New Roman" w:cs="Times New Roman"/>
          <w:b/>
          <w:sz w:val="24"/>
          <w:szCs w:val="24"/>
        </w:rPr>
        <w:t>Россия в мире</w:t>
      </w:r>
      <w:bookmarkEnd w:id="37"/>
      <w:bookmarkEnd w:id="38"/>
      <w:bookmarkEnd w:id="39"/>
    </w:p>
    <w:p w:rsidR="00653D37" w:rsidRPr="00EB6373" w:rsidRDefault="00653D37" w:rsidP="006E4183">
      <w:pPr>
        <w:ind w:firstLine="708"/>
        <w:jc w:val="both"/>
        <w:rPr>
          <w:rFonts w:ascii="Times New Roman" w:hAnsi="Times New Roman" w:cs="Times New Roman"/>
          <w:sz w:val="24"/>
          <w:szCs w:val="24"/>
        </w:rPr>
      </w:pPr>
      <w:r w:rsidRPr="00EB6373">
        <w:rPr>
          <w:rFonts w:ascii="Times New Roman" w:hAnsi="Times New Roman" w:cs="Times New Roman"/>
          <w:sz w:val="24"/>
          <w:szCs w:val="24"/>
        </w:rPr>
        <w:t>В результате изучения учебного предмета «Россия в мире» на уровне среднего общего образования:</w:t>
      </w:r>
    </w:p>
    <w:p w:rsidR="00653D37" w:rsidRPr="001762C4" w:rsidRDefault="00653D37" w:rsidP="006E4183">
      <w:pPr>
        <w:jc w:val="both"/>
        <w:rPr>
          <w:rFonts w:ascii="Times New Roman" w:hAnsi="Times New Roman" w:cs="Times New Roman"/>
          <w:i/>
          <w:sz w:val="24"/>
          <w:szCs w:val="24"/>
        </w:rPr>
      </w:pPr>
      <w:r w:rsidRPr="001762C4">
        <w:rPr>
          <w:rFonts w:ascii="Times New Roman" w:hAnsi="Times New Roman" w:cs="Times New Roman"/>
          <w:i/>
          <w:sz w:val="24"/>
          <w:szCs w:val="24"/>
        </w:rPr>
        <w:t>Выпускник на базовом уровне научится:</w:t>
      </w:r>
    </w:p>
    <w:p w:rsidR="00653D37" w:rsidRPr="006E4183" w:rsidRDefault="00653D37" w:rsidP="006E4183">
      <w:pPr>
        <w:jc w:val="both"/>
        <w:rPr>
          <w:rFonts w:ascii="Times New Roman" w:hAnsi="Times New Roman" w:cs="Times New Roman"/>
          <w:sz w:val="24"/>
          <w:szCs w:val="24"/>
        </w:rPr>
      </w:pPr>
      <w:r w:rsidRPr="006E4183">
        <w:rPr>
          <w:rFonts w:ascii="Times New Roman" w:hAnsi="Times New Roman" w:cs="Times New Roman"/>
          <w:sz w:val="24"/>
          <w:szCs w:val="24"/>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187FE6" w:rsidRPr="006E4183" w:rsidRDefault="00653D37" w:rsidP="006E4183">
      <w:pPr>
        <w:pStyle w:val="a"/>
        <w:rPr>
          <w:sz w:val="24"/>
          <w:szCs w:val="24"/>
        </w:rPr>
      </w:pPr>
      <w:r w:rsidRPr="006E4183">
        <w:rPr>
          <w:sz w:val="24"/>
          <w:szCs w:val="24"/>
        </w:rPr>
        <w:lastRenderedPageBreak/>
        <w:t>использовать понятийный аппарат исторического знания и приемы исторического анализа, межпредме</w:t>
      </w:r>
      <w:r w:rsidR="00187FE6" w:rsidRPr="006E4183">
        <w:rPr>
          <w:sz w:val="24"/>
          <w:szCs w:val="24"/>
        </w:rPr>
        <w:t>тные связи для осмысления, раскрытия сущности, причинно-следственных связей и значения событий, процессов и явлений прошлого и современности;</w:t>
      </w:r>
    </w:p>
    <w:p w:rsidR="00187FE6" w:rsidRPr="006E4183" w:rsidRDefault="00187FE6" w:rsidP="006E4183">
      <w:pPr>
        <w:pStyle w:val="a"/>
        <w:rPr>
          <w:sz w:val="24"/>
          <w:szCs w:val="24"/>
        </w:rPr>
      </w:pPr>
      <w:r w:rsidRPr="006E4183">
        <w:rPr>
          <w:sz w:val="24"/>
          <w:szCs w:val="24"/>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187FE6" w:rsidRPr="006E4183" w:rsidRDefault="00187FE6" w:rsidP="006E4183">
      <w:pPr>
        <w:pStyle w:val="a"/>
        <w:rPr>
          <w:sz w:val="24"/>
          <w:szCs w:val="24"/>
        </w:rPr>
      </w:pPr>
      <w:r w:rsidRPr="006E4183">
        <w:rPr>
          <w:sz w:val="24"/>
          <w:szCs w:val="24"/>
        </w:rPr>
        <w:t>соотносить общие исторические процессы и отдельные факты;</w:t>
      </w:r>
    </w:p>
    <w:p w:rsidR="00187FE6" w:rsidRPr="006E4183" w:rsidRDefault="00187FE6" w:rsidP="006E4183">
      <w:pPr>
        <w:pStyle w:val="a"/>
        <w:rPr>
          <w:sz w:val="24"/>
          <w:szCs w:val="24"/>
        </w:rPr>
      </w:pPr>
      <w:r w:rsidRPr="006E4183">
        <w:rPr>
          <w:sz w:val="24"/>
          <w:szCs w:val="24"/>
        </w:rPr>
        <w:t>выделять причинно-следственные связи и исторические предпосылки современного положения РФ на международной арене;</w:t>
      </w:r>
    </w:p>
    <w:p w:rsidR="00187FE6" w:rsidRPr="006E4183" w:rsidRDefault="00187FE6" w:rsidP="006E4183">
      <w:pPr>
        <w:pStyle w:val="a"/>
        <w:rPr>
          <w:sz w:val="24"/>
          <w:szCs w:val="24"/>
        </w:rPr>
      </w:pPr>
      <w:r w:rsidRPr="006E4183">
        <w:rPr>
          <w:sz w:val="24"/>
          <w:szCs w:val="24"/>
        </w:rPr>
        <w:t>сравнивать историческое развитие России и других стран, объяснять, в чем заключались общие черты и особенности их исторического развития;</w:t>
      </w:r>
    </w:p>
    <w:p w:rsidR="00187FE6" w:rsidRPr="006E4183" w:rsidRDefault="00187FE6" w:rsidP="006E4183">
      <w:pPr>
        <w:pStyle w:val="a"/>
        <w:rPr>
          <w:sz w:val="24"/>
          <w:szCs w:val="24"/>
        </w:rPr>
      </w:pPr>
      <w:r w:rsidRPr="006E4183">
        <w:rPr>
          <w:sz w:val="24"/>
          <w:szCs w:val="24"/>
        </w:rPr>
        <w:t>излагать круг дискуссионных, «трудных» вопросов истории и существующие в науке их современные версии и трактовки;</w:t>
      </w:r>
    </w:p>
    <w:p w:rsidR="00187FE6" w:rsidRPr="006E4183" w:rsidRDefault="00187FE6" w:rsidP="006E4183">
      <w:pPr>
        <w:pStyle w:val="a"/>
        <w:rPr>
          <w:sz w:val="24"/>
          <w:szCs w:val="24"/>
        </w:rPr>
      </w:pPr>
      <w:r w:rsidRPr="006E4183">
        <w:rPr>
          <w:sz w:val="24"/>
          <w:szCs w:val="24"/>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187FE6" w:rsidRPr="006E4183" w:rsidRDefault="00187FE6" w:rsidP="006E4183">
      <w:pPr>
        <w:pStyle w:val="a"/>
        <w:rPr>
          <w:sz w:val="24"/>
          <w:szCs w:val="24"/>
        </w:rPr>
      </w:pPr>
      <w:r w:rsidRPr="006E4183">
        <w:rPr>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187FE6" w:rsidRPr="006E4183" w:rsidRDefault="00187FE6" w:rsidP="006E4183">
      <w:pPr>
        <w:pStyle w:val="a"/>
        <w:rPr>
          <w:sz w:val="24"/>
          <w:szCs w:val="24"/>
        </w:rPr>
      </w:pPr>
      <w:r w:rsidRPr="006E4183">
        <w:rPr>
          <w:sz w:val="24"/>
          <w:szCs w:val="24"/>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187FE6" w:rsidRPr="006E4183" w:rsidRDefault="00187FE6" w:rsidP="006E4183">
      <w:pPr>
        <w:pStyle w:val="a"/>
        <w:rPr>
          <w:sz w:val="24"/>
          <w:szCs w:val="24"/>
        </w:rPr>
      </w:pPr>
      <w:r w:rsidRPr="006E4183">
        <w:rPr>
          <w:sz w:val="24"/>
          <w:szCs w:val="24"/>
        </w:rPr>
        <w:t>характеризовать важнейшие достижения культуры и систему ценностей, сформировавшиеся в ходе исторического развития;</w:t>
      </w:r>
    </w:p>
    <w:p w:rsidR="00187FE6" w:rsidRPr="006E4183" w:rsidRDefault="00187FE6" w:rsidP="006E4183">
      <w:pPr>
        <w:pStyle w:val="a"/>
        <w:rPr>
          <w:sz w:val="24"/>
          <w:szCs w:val="24"/>
        </w:rPr>
      </w:pPr>
      <w:r w:rsidRPr="006E4183">
        <w:rPr>
          <w:sz w:val="24"/>
          <w:szCs w:val="24"/>
        </w:rPr>
        <w:t>составлять собственное суждение об историческом наследии народов России и мира;</w:t>
      </w:r>
    </w:p>
    <w:p w:rsidR="00187FE6" w:rsidRPr="006E4183" w:rsidRDefault="00187FE6" w:rsidP="006E4183">
      <w:pPr>
        <w:pStyle w:val="a"/>
        <w:rPr>
          <w:sz w:val="24"/>
          <w:szCs w:val="24"/>
        </w:rPr>
      </w:pPr>
      <w:r w:rsidRPr="006E4183">
        <w:rPr>
          <w:sz w:val="24"/>
          <w:szCs w:val="24"/>
        </w:rPr>
        <w:t>различать в исторической информации факты и мнения, исторические описания и исторические объяснения;</w:t>
      </w:r>
    </w:p>
    <w:p w:rsidR="00187FE6" w:rsidRPr="006E4183" w:rsidRDefault="00187FE6" w:rsidP="006E4183">
      <w:pPr>
        <w:pStyle w:val="a"/>
        <w:rPr>
          <w:sz w:val="24"/>
          <w:szCs w:val="24"/>
        </w:rPr>
      </w:pPr>
      <w:r w:rsidRPr="006E4183">
        <w:rPr>
          <w:sz w:val="24"/>
          <w:szCs w:val="24"/>
        </w:rPr>
        <w:t xml:space="preserve">уважительно относиться к историко-культурному наследию народов России и мира; </w:t>
      </w:r>
    </w:p>
    <w:p w:rsidR="00187FE6" w:rsidRPr="006E4183" w:rsidRDefault="00187FE6" w:rsidP="006E4183">
      <w:pPr>
        <w:pStyle w:val="a"/>
        <w:rPr>
          <w:sz w:val="24"/>
          <w:szCs w:val="24"/>
        </w:rPr>
      </w:pPr>
      <w:r w:rsidRPr="006E4183">
        <w:rPr>
          <w:sz w:val="24"/>
          <w:szCs w:val="24"/>
        </w:rPr>
        <w:t>знать и сопоставлять между собой различные варианты развития народов мира;</w:t>
      </w:r>
    </w:p>
    <w:p w:rsidR="00187FE6" w:rsidRPr="006E4183" w:rsidRDefault="00187FE6" w:rsidP="006E4183">
      <w:pPr>
        <w:pStyle w:val="a"/>
        <w:rPr>
          <w:sz w:val="24"/>
          <w:szCs w:val="24"/>
        </w:rPr>
      </w:pPr>
      <w:r w:rsidRPr="006E4183">
        <w:rPr>
          <w:sz w:val="24"/>
          <w:szCs w:val="24"/>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187FE6" w:rsidRPr="001762C4" w:rsidRDefault="00187FE6" w:rsidP="006E4183">
      <w:pPr>
        <w:jc w:val="both"/>
        <w:rPr>
          <w:rFonts w:ascii="Times New Roman" w:eastAsia="Times New Roman" w:hAnsi="Times New Roman" w:cs="Times New Roman"/>
          <w:bCs/>
          <w:i/>
          <w:sz w:val="24"/>
          <w:szCs w:val="24"/>
          <w:lang w:eastAsia="ru-RU"/>
        </w:rPr>
      </w:pPr>
      <w:r w:rsidRPr="001762C4">
        <w:rPr>
          <w:rFonts w:ascii="Times New Roman" w:eastAsia="Times New Roman" w:hAnsi="Times New Roman" w:cs="Times New Roman"/>
          <w:bCs/>
          <w:i/>
          <w:sz w:val="24"/>
          <w:szCs w:val="24"/>
          <w:lang w:eastAsia="ru-RU"/>
        </w:rPr>
        <w:t>Выпускник на базовом уровне получит возможность научиться:</w:t>
      </w:r>
    </w:p>
    <w:p w:rsidR="00187FE6" w:rsidRPr="006E4183" w:rsidRDefault="00187FE6" w:rsidP="006E4183">
      <w:pPr>
        <w:pStyle w:val="a"/>
        <w:rPr>
          <w:sz w:val="24"/>
          <w:szCs w:val="24"/>
        </w:rPr>
      </w:pPr>
      <w:r w:rsidRPr="006E4183">
        <w:rPr>
          <w:sz w:val="24"/>
          <w:szCs w:val="24"/>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187FE6" w:rsidRPr="006E4183" w:rsidRDefault="00187FE6" w:rsidP="006E4183">
      <w:pPr>
        <w:pStyle w:val="a"/>
        <w:rPr>
          <w:sz w:val="24"/>
          <w:szCs w:val="24"/>
        </w:rPr>
      </w:pPr>
      <w:r w:rsidRPr="006E4183">
        <w:rPr>
          <w:sz w:val="24"/>
          <w:szCs w:val="24"/>
        </w:rPr>
        <w:lastRenderedPageBreak/>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187FE6" w:rsidRPr="006E4183" w:rsidRDefault="00187FE6" w:rsidP="006E4183">
      <w:pPr>
        <w:pStyle w:val="a"/>
        <w:rPr>
          <w:sz w:val="24"/>
          <w:szCs w:val="24"/>
        </w:rPr>
      </w:pPr>
      <w:r w:rsidRPr="006E4183">
        <w:rPr>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187FE6" w:rsidRPr="006E4183" w:rsidRDefault="00187FE6" w:rsidP="006E4183">
      <w:pPr>
        <w:pStyle w:val="a"/>
        <w:rPr>
          <w:sz w:val="24"/>
          <w:szCs w:val="24"/>
        </w:rPr>
      </w:pPr>
      <w:r w:rsidRPr="006E4183">
        <w:rPr>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187FE6" w:rsidRPr="006E4183" w:rsidRDefault="00187FE6" w:rsidP="006E4183">
      <w:pPr>
        <w:pStyle w:val="a"/>
        <w:rPr>
          <w:sz w:val="24"/>
          <w:szCs w:val="24"/>
        </w:rPr>
      </w:pPr>
      <w:r w:rsidRPr="006E4183">
        <w:rPr>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187FE6" w:rsidRPr="006E4183" w:rsidRDefault="00187FE6" w:rsidP="006E4183">
      <w:pPr>
        <w:pStyle w:val="a"/>
        <w:rPr>
          <w:sz w:val="24"/>
          <w:szCs w:val="24"/>
        </w:rPr>
      </w:pPr>
      <w:r w:rsidRPr="006E4183">
        <w:rPr>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187FE6" w:rsidRPr="006E4183" w:rsidRDefault="00187FE6" w:rsidP="006E4183">
      <w:pPr>
        <w:pStyle w:val="a"/>
        <w:rPr>
          <w:sz w:val="24"/>
          <w:szCs w:val="24"/>
        </w:rPr>
      </w:pPr>
      <w:r w:rsidRPr="006E4183">
        <w:rPr>
          <w:sz w:val="24"/>
          <w:szCs w:val="24"/>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187FE6" w:rsidRPr="006E4183" w:rsidRDefault="00187FE6" w:rsidP="006E4183">
      <w:pPr>
        <w:pStyle w:val="a"/>
        <w:rPr>
          <w:sz w:val="24"/>
          <w:szCs w:val="24"/>
        </w:rPr>
      </w:pPr>
      <w:r w:rsidRPr="006E4183">
        <w:rPr>
          <w:sz w:val="24"/>
          <w:szCs w:val="24"/>
        </w:rPr>
        <w:t>использовать современные версии и трактовки важнейших проблем отечественной и всемирной истории;</w:t>
      </w:r>
    </w:p>
    <w:p w:rsidR="00680595" w:rsidRDefault="00187FE6" w:rsidP="006E4183">
      <w:pPr>
        <w:pStyle w:val="a"/>
        <w:rPr>
          <w:sz w:val="24"/>
          <w:szCs w:val="24"/>
        </w:rPr>
      </w:pPr>
      <w:r w:rsidRPr="006E4183">
        <w:rPr>
          <w:sz w:val="24"/>
          <w:szCs w:val="24"/>
        </w:rPr>
        <w:t>выявлять, понимать и прогнозировать развитие политических приоритетов России с учетом ее исторического опыта.</w:t>
      </w:r>
      <w:bookmarkEnd w:id="12"/>
    </w:p>
    <w:p w:rsidR="00943EEE" w:rsidRDefault="005247AD" w:rsidP="00943EEE">
      <w:pPr>
        <w:widowControl w:val="0"/>
        <w:tabs>
          <w:tab w:val="left" w:pos="1168"/>
        </w:tabs>
        <w:spacing w:after="0" w:line="322" w:lineRule="exact"/>
        <w:jc w:val="both"/>
        <w:outlineLvl w:val="3"/>
        <w:rPr>
          <w:rFonts w:ascii="Times New Roman" w:eastAsia="Times New Roman" w:hAnsi="Times New Roman" w:cs="Times New Roman"/>
          <w:b/>
          <w:bCs/>
          <w:color w:val="000000"/>
          <w:sz w:val="24"/>
          <w:szCs w:val="24"/>
          <w:lang w:eastAsia="ru-RU" w:bidi="ru-RU"/>
        </w:rPr>
      </w:pPr>
      <w:bookmarkStart w:id="40" w:name="bookmark28"/>
      <w:r w:rsidRPr="006E4183">
        <w:rPr>
          <w:rFonts w:ascii="Times New Roman" w:eastAsia="Times New Roman" w:hAnsi="Times New Roman" w:cs="Times New Roman"/>
          <w:b/>
          <w:bCs/>
          <w:color w:val="000000"/>
          <w:sz w:val="24"/>
          <w:szCs w:val="24"/>
          <w:lang w:eastAsia="ru-RU" w:bidi="ru-RU"/>
        </w:rPr>
        <w:t>Математика: Алгебра</w:t>
      </w:r>
      <w:r w:rsidR="004B766C">
        <w:rPr>
          <w:rFonts w:ascii="Times New Roman" w:eastAsia="Times New Roman" w:hAnsi="Times New Roman" w:cs="Times New Roman"/>
          <w:b/>
          <w:bCs/>
          <w:color w:val="000000"/>
          <w:sz w:val="24"/>
          <w:szCs w:val="24"/>
          <w:lang w:eastAsia="ru-RU" w:bidi="ru-RU"/>
        </w:rPr>
        <w:t xml:space="preserve"> и начала математический анализ</w:t>
      </w:r>
      <w:r w:rsidR="00187FE6" w:rsidRPr="006E4183">
        <w:rPr>
          <w:rFonts w:ascii="Times New Roman" w:eastAsia="Times New Roman" w:hAnsi="Times New Roman" w:cs="Times New Roman"/>
          <w:b/>
          <w:bCs/>
          <w:color w:val="000000"/>
          <w:sz w:val="24"/>
          <w:szCs w:val="24"/>
          <w:lang w:eastAsia="ru-RU" w:bidi="ru-RU"/>
        </w:rPr>
        <w:t>, г</w:t>
      </w:r>
      <w:r w:rsidRPr="006E4183">
        <w:rPr>
          <w:rFonts w:ascii="Times New Roman" w:eastAsia="Times New Roman" w:hAnsi="Times New Roman" w:cs="Times New Roman"/>
          <w:b/>
          <w:bCs/>
          <w:color w:val="000000"/>
          <w:sz w:val="24"/>
          <w:szCs w:val="24"/>
          <w:lang w:eastAsia="ru-RU" w:bidi="ru-RU"/>
        </w:rPr>
        <w:t>еометрия.</w:t>
      </w:r>
      <w:bookmarkEnd w:id="40"/>
    </w:p>
    <w:p w:rsidR="005247AD" w:rsidRPr="00943EEE" w:rsidRDefault="005247AD" w:rsidP="00943EEE">
      <w:pPr>
        <w:widowControl w:val="0"/>
        <w:tabs>
          <w:tab w:val="left" w:pos="1168"/>
        </w:tabs>
        <w:spacing w:after="0" w:line="322" w:lineRule="exact"/>
        <w:jc w:val="both"/>
        <w:outlineLvl w:val="3"/>
        <w:rPr>
          <w:rFonts w:ascii="Times New Roman" w:eastAsia="Times New Roman" w:hAnsi="Times New Roman" w:cs="Times New Roman"/>
          <w:b/>
          <w:bCs/>
          <w:color w:val="000000"/>
          <w:sz w:val="24"/>
          <w:szCs w:val="24"/>
          <w:lang w:eastAsia="ru-RU" w:bidi="ru-RU"/>
        </w:rPr>
      </w:pPr>
      <w:r w:rsidRPr="00943EEE">
        <w:rPr>
          <w:rFonts w:ascii="Times New Roman" w:eastAsia="Times New Roman" w:hAnsi="Times New Roman" w:cs="Times New Roman"/>
          <w:bCs/>
          <w:iCs/>
          <w:color w:val="000000"/>
          <w:sz w:val="24"/>
          <w:szCs w:val="24"/>
          <w:lang w:eastAsia="ru-RU" w:bidi="ru-RU"/>
        </w:rPr>
        <w:t>Алгебра</w:t>
      </w:r>
      <w:r w:rsidR="00187FE6" w:rsidRPr="00943EEE">
        <w:rPr>
          <w:rFonts w:ascii="Times New Roman" w:eastAsia="Times New Roman" w:hAnsi="Times New Roman" w:cs="Times New Roman"/>
          <w:bCs/>
          <w:iCs/>
          <w:color w:val="000000"/>
          <w:sz w:val="24"/>
          <w:szCs w:val="24"/>
          <w:lang w:eastAsia="ru-RU" w:bidi="ru-RU"/>
        </w:rPr>
        <w:t xml:space="preserve"> и начала математического анализа </w:t>
      </w:r>
    </w:p>
    <w:p w:rsidR="005247AD" w:rsidRPr="00943EEE" w:rsidRDefault="005247AD" w:rsidP="00943EEE">
      <w:pPr>
        <w:widowControl w:val="0"/>
        <w:spacing w:after="0" w:line="322" w:lineRule="exact"/>
        <w:jc w:val="both"/>
        <w:rPr>
          <w:rFonts w:ascii="Times New Roman" w:eastAsia="Times New Roman" w:hAnsi="Times New Roman" w:cs="Times New Roman"/>
          <w:bCs/>
          <w:i/>
          <w:iCs/>
          <w:color w:val="000000"/>
          <w:sz w:val="24"/>
          <w:szCs w:val="24"/>
          <w:lang w:eastAsia="ru-RU" w:bidi="ru-RU"/>
        </w:rPr>
      </w:pPr>
      <w:r w:rsidRPr="00943EEE">
        <w:rPr>
          <w:rFonts w:ascii="Times New Roman" w:eastAsia="Times New Roman" w:hAnsi="Times New Roman" w:cs="Times New Roman"/>
          <w:bCs/>
          <w:i/>
          <w:iCs/>
          <w:color w:val="000000"/>
          <w:sz w:val="24"/>
          <w:szCs w:val="24"/>
          <w:lang w:eastAsia="ru-RU" w:bidi="ru-RU"/>
        </w:rPr>
        <w:t>Выпускник научится:</w:t>
      </w:r>
    </w:p>
    <w:p w:rsidR="005247AD" w:rsidRPr="006E4183" w:rsidRDefault="005247AD" w:rsidP="00943EEE">
      <w:pPr>
        <w:widowControl w:val="0"/>
        <w:spacing w:after="0" w:line="322" w:lineRule="exact"/>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Понимать:</w:t>
      </w:r>
    </w:p>
    <w:p w:rsidR="005247AD" w:rsidRPr="006E4183" w:rsidRDefault="005247AD" w:rsidP="0098768D">
      <w:pPr>
        <w:pStyle w:val="a6"/>
        <w:widowControl w:val="0"/>
        <w:numPr>
          <w:ilvl w:val="0"/>
          <w:numId w:val="26"/>
        </w:numPr>
        <w:tabs>
          <w:tab w:val="left" w:pos="801"/>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5247AD" w:rsidRPr="006E4183" w:rsidRDefault="005247AD" w:rsidP="0098768D">
      <w:pPr>
        <w:pStyle w:val="a6"/>
        <w:widowControl w:val="0"/>
        <w:numPr>
          <w:ilvl w:val="0"/>
          <w:numId w:val="26"/>
        </w:numPr>
        <w:tabs>
          <w:tab w:val="left" w:pos="801"/>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5247AD" w:rsidRPr="006E4183" w:rsidRDefault="005247AD" w:rsidP="0098768D">
      <w:pPr>
        <w:pStyle w:val="a6"/>
        <w:widowControl w:val="0"/>
        <w:numPr>
          <w:ilvl w:val="0"/>
          <w:numId w:val="26"/>
        </w:numPr>
        <w:tabs>
          <w:tab w:val="left" w:pos="801"/>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универсальный характер законов логики математических рассуждений, их применимость во всех областях человеческой деятельности;</w:t>
      </w:r>
    </w:p>
    <w:p w:rsidR="005247AD" w:rsidRPr="006E4183" w:rsidRDefault="005247AD" w:rsidP="0098768D">
      <w:pPr>
        <w:pStyle w:val="a6"/>
        <w:widowControl w:val="0"/>
        <w:numPr>
          <w:ilvl w:val="0"/>
          <w:numId w:val="26"/>
        </w:numPr>
        <w:tabs>
          <w:tab w:val="left" w:pos="801"/>
        </w:tabs>
        <w:spacing w:after="0" w:line="322" w:lineRule="exact"/>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вероятностный характер различных процессов окружающего мира;</w:t>
      </w:r>
    </w:p>
    <w:p w:rsidR="005247AD" w:rsidRPr="006E4183" w:rsidRDefault="005247AD" w:rsidP="0098768D">
      <w:pPr>
        <w:pStyle w:val="a6"/>
        <w:widowControl w:val="0"/>
        <w:numPr>
          <w:ilvl w:val="0"/>
          <w:numId w:val="26"/>
        </w:numPr>
        <w:tabs>
          <w:tab w:val="left" w:pos="801"/>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w:t>
      </w:r>
      <w:r w:rsidRPr="006E4183">
        <w:rPr>
          <w:rFonts w:ascii="Times New Roman" w:eastAsia="Times New Roman" w:hAnsi="Times New Roman" w:cs="Times New Roman"/>
          <w:color w:val="000000"/>
          <w:sz w:val="24"/>
          <w:szCs w:val="24"/>
          <w:lang w:eastAsia="ru-RU" w:bidi="ru-RU"/>
        </w:rPr>
        <w:lastRenderedPageBreak/>
        <w:t>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5247AD" w:rsidRPr="006E4183" w:rsidRDefault="005247AD" w:rsidP="0098768D">
      <w:pPr>
        <w:pStyle w:val="a6"/>
        <w:widowControl w:val="0"/>
        <w:numPr>
          <w:ilvl w:val="0"/>
          <w:numId w:val="26"/>
        </w:numPr>
        <w:tabs>
          <w:tab w:val="left" w:pos="801"/>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5247AD" w:rsidRPr="006E4183" w:rsidRDefault="005247AD" w:rsidP="0098768D">
      <w:pPr>
        <w:pStyle w:val="a6"/>
        <w:widowControl w:val="0"/>
        <w:numPr>
          <w:ilvl w:val="0"/>
          <w:numId w:val="26"/>
        </w:numPr>
        <w:tabs>
          <w:tab w:val="left" w:pos="801"/>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вычислять значения числовых и буквенных выражений, осуществляя необходимые подстановки и преобразования;</w:t>
      </w:r>
    </w:p>
    <w:p w:rsidR="005247AD" w:rsidRPr="006E4183" w:rsidRDefault="005247AD" w:rsidP="0098768D">
      <w:pPr>
        <w:pStyle w:val="a6"/>
        <w:widowControl w:val="0"/>
        <w:numPr>
          <w:ilvl w:val="0"/>
          <w:numId w:val="26"/>
        </w:numPr>
        <w:tabs>
          <w:tab w:val="left" w:pos="801"/>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определять значение функции по значению аргумента при различных способах задания функции;</w:t>
      </w:r>
    </w:p>
    <w:p w:rsidR="005247AD" w:rsidRPr="006E4183" w:rsidRDefault="005247AD" w:rsidP="0098768D">
      <w:pPr>
        <w:pStyle w:val="a6"/>
        <w:widowControl w:val="0"/>
        <w:numPr>
          <w:ilvl w:val="0"/>
          <w:numId w:val="26"/>
        </w:numPr>
        <w:tabs>
          <w:tab w:val="left" w:pos="801"/>
        </w:tabs>
        <w:spacing w:after="0" w:line="322" w:lineRule="exact"/>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строить графики изученных функций;</w:t>
      </w:r>
    </w:p>
    <w:p w:rsidR="005247AD" w:rsidRPr="006E4183" w:rsidRDefault="005247AD" w:rsidP="0098768D">
      <w:pPr>
        <w:pStyle w:val="a6"/>
        <w:widowControl w:val="0"/>
        <w:numPr>
          <w:ilvl w:val="0"/>
          <w:numId w:val="26"/>
        </w:numPr>
        <w:tabs>
          <w:tab w:val="left" w:pos="801"/>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описывать по графику  поведение и свойства функций, находить по графику функции наибольшие и наименьшие значения;</w:t>
      </w:r>
    </w:p>
    <w:p w:rsidR="00AB75BA" w:rsidRPr="006E4183" w:rsidRDefault="00AB75BA" w:rsidP="0098768D">
      <w:pPr>
        <w:pStyle w:val="a6"/>
        <w:numPr>
          <w:ilvl w:val="0"/>
          <w:numId w:val="26"/>
        </w:numPr>
        <w:jc w:val="both"/>
        <w:rPr>
          <w:rFonts w:ascii="Times New Roman" w:hAnsi="Times New Roman" w:cs="Times New Roman"/>
          <w:sz w:val="24"/>
          <w:szCs w:val="24"/>
        </w:rPr>
      </w:pPr>
      <w:r w:rsidRPr="006E4183">
        <w:rPr>
          <w:rFonts w:ascii="Times New Roman" w:hAnsi="Times New Roman" w:cs="Times New Roman"/>
          <w:sz w:val="24"/>
          <w:szCs w:val="24"/>
        </w:rPr>
        <w:t>решать уравнения, простейшие системы уравнений, используя свойства функций и их графиков;</w:t>
      </w:r>
    </w:p>
    <w:p w:rsidR="00AB75BA" w:rsidRPr="006E4183" w:rsidRDefault="00AB75BA" w:rsidP="0098768D">
      <w:pPr>
        <w:pStyle w:val="a6"/>
        <w:numPr>
          <w:ilvl w:val="0"/>
          <w:numId w:val="26"/>
        </w:numPr>
        <w:jc w:val="both"/>
        <w:rPr>
          <w:rFonts w:ascii="Times New Roman" w:hAnsi="Times New Roman" w:cs="Times New Roman"/>
          <w:sz w:val="24"/>
          <w:szCs w:val="24"/>
        </w:rPr>
      </w:pPr>
      <w:r w:rsidRPr="006E4183">
        <w:rPr>
          <w:rFonts w:ascii="Times New Roman" w:hAnsi="Times New Roman" w:cs="Times New Roman"/>
          <w:sz w:val="24"/>
          <w:szCs w:val="24"/>
        </w:rPr>
        <w:t>вычислять производные и первообразные элементарных функций, используя справочные материалы;</w:t>
      </w:r>
    </w:p>
    <w:p w:rsidR="00AB75BA" w:rsidRPr="006E4183" w:rsidRDefault="00AB75BA" w:rsidP="0098768D">
      <w:pPr>
        <w:pStyle w:val="a6"/>
        <w:numPr>
          <w:ilvl w:val="0"/>
          <w:numId w:val="26"/>
        </w:numPr>
        <w:jc w:val="both"/>
        <w:rPr>
          <w:rFonts w:ascii="Times New Roman" w:hAnsi="Times New Roman" w:cs="Times New Roman"/>
          <w:sz w:val="24"/>
          <w:szCs w:val="24"/>
        </w:rPr>
      </w:pPr>
      <w:r w:rsidRPr="006E4183">
        <w:rPr>
          <w:rFonts w:ascii="Times New Roman" w:hAnsi="Times New Roman" w:cs="Times New Roman"/>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AB75BA" w:rsidRPr="006E4183" w:rsidRDefault="00AB75BA" w:rsidP="0098768D">
      <w:pPr>
        <w:pStyle w:val="a6"/>
        <w:numPr>
          <w:ilvl w:val="0"/>
          <w:numId w:val="26"/>
        </w:numPr>
        <w:jc w:val="both"/>
        <w:rPr>
          <w:rFonts w:ascii="Times New Roman" w:hAnsi="Times New Roman" w:cs="Times New Roman"/>
          <w:sz w:val="24"/>
          <w:szCs w:val="24"/>
        </w:rPr>
      </w:pPr>
      <w:r w:rsidRPr="006E4183">
        <w:rPr>
          <w:rFonts w:ascii="Times New Roman" w:hAnsi="Times New Roman" w:cs="Times New Roman"/>
          <w:sz w:val="24"/>
          <w:szCs w:val="24"/>
        </w:rPr>
        <w:t>вычислять в простейших случаях площади с использованием первообразной;</w:t>
      </w:r>
    </w:p>
    <w:p w:rsidR="00AB75BA" w:rsidRPr="006E4183" w:rsidRDefault="00AB75BA" w:rsidP="0098768D">
      <w:pPr>
        <w:pStyle w:val="a6"/>
        <w:numPr>
          <w:ilvl w:val="0"/>
          <w:numId w:val="26"/>
        </w:numPr>
        <w:jc w:val="both"/>
        <w:rPr>
          <w:rFonts w:ascii="Times New Roman" w:hAnsi="Times New Roman" w:cs="Times New Roman"/>
          <w:sz w:val="24"/>
          <w:szCs w:val="24"/>
        </w:rPr>
      </w:pPr>
      <w:r w:rsidRPr="006E4183">
        <w:rPr>
          <w:rFonts w:ascii="Times New Roman" w:hAnsi="Times New Roman" w:cs="Times New Roman"/>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AB75BA" w:rsidRPr="006E4183" w:rsidRDefault="00AB75BA" w:rsidP="0098768D">
      <w:pPr>
        <w:pStyle w:val="a6"/>
        <w:numPr>
          <w:ilvl w:val="0"/>
          <w:numId w:val="26"/>
        </w:numPr>
        <w:jc w:val="both"/>
        <w:rPr>
          <w:rFonts w:ascii="Times New Roman" w:hAnsi="Times New Roman" w:cs="Times New Roman"/>
          <w:sz w:val="24"/>
          <w:szCs w:val="24"/>
        </w:rPr>
      </w:pPr>
      <w:r w:rsidRPr="006E4183">
        <w:rPr>
          <w:rFonts w:ascii="Times New Roman" w:hAnsi="Times New Roman" w:cs="Times New Roman"/>
          <w:sz w:val="24"/>
          <w:szCs w:val="24"/>
        </w:rPr>
        <w:t>составлять уравнения и неравенства по условию задачи;</w:t>
      </w:r>
    </w:p>
    <w:p w:rsidR="00AB75BA" w:rsidRPr="006E4183" w:rsidRDefault="00AB75BA" w:rsidP="0098768D">
      <w:pPr>
        <w:pStyle w:val="a6"/>
        <w:numPr>
          <w:ilvl w:val="0"/>
          <w:numId w:val="26"/>
        </w:numPr>
        <w:jc w:val="both"/>
        <w:rPr>
          <w:rFonts w:ascii="Times New Roman" w:hAnsi="Times New Roman" w:cs="Times New Roman"/>
          <w:sz w:val="24"/>
          <w:szCs w:val="24"/>
        </w:rPr>
      </w:pPr>
      <w:r w:rsidRPr="006E4183">
        <w:rPr>
          <w:rFonts w:ascii="Times New Roman" w:hAnsi="Times New Roman" w:cs="Times New Roman"/>
          <w:sz w:val="24"/>
          <w:szCs w:val="24"/>
        </w:rPr>
        <w:t>использовать для приближенного решения уравнений и неравенств графический метод;</w:t>
      </w:r>
    </w:p>
    <w:p w:rsidR="00AB75BA" w:rsidRPr="006E4183" w:rsidRDefault="00AB75BA" w:rsidP="0098768D">
      <w:pPr>
        <w:pStyle w:val="a6"/>
        <w:numPr>
          <w:ilvl w:val="0"/>
          <w:numId w:val="26"/>
        </w:numPr>
        <w:jc w:val="both"/>
        <w:rPr>
          <w:rFonts w:ascii="Times New Roman" w:hAnsi="Times New Roman" w:cs="Times New Roman"/>
          <w:sz w:val="24"/>
          <w:szCs w:val="24"/>
        </w:rPr>
      </w:pPr>
      <w:r w:rsidRPr="006E4183">
        <w:rPr>
          <w:rFonts w:ascii="Times New Roman" w:hAnsi="Times New Roman" w:cs="Times New Roman"/>
          <w:sz w:val="24"/>
          <w:szCs w:val="24"/>
        </w:rPr>
        <w:t>изображать на координатной плоскости множества решений простейших уравнений и их систем;</w:t>
      </w:r>
    </w:p>
    <w:p w:rsidR="00AB75BA" w:rsidRPr="006E4183" w:rsidRDefault="00AB75BA" w:rsidP="0098768D">
      <w:pPr>
        <w:pStyle w:val="a6"/>
        <w:numPr>
          <w:ilvl w:val="0"/>
          <w:numId w:val="26"/>
        </w:numPr>
        <w:jc w:val="both"/>
        <w:rPr>
          <w:rFonts w:ascii="Times New Roman" w:hAnsi="Times New Roman" w:cs="Times New Roman"/>
          <w:sz w:val="24"/>
          <w:szCs w:val="24"/>
        </w:rPr>
      </w:pPr>
      <w:r w:rsidRPr="006E4183">
        <w:rPr>
          <w:rFonts w:ascii="Times New Roman" w:hAnsi="Times New Roman" w:cs="Times New Roman"/>
          <w:sz w:val="24"/>
          <w:szCs w:val="24"/>
        </w:rPr>
        <w:t>решать простейшие комбинаторные задачи методом перебора, а также с использованием известных формул.</w:t>
      </w:r>
    </w:p>
    <w:p w:rsidR="00AB75BA" w:rsidRPr="006E4183" w:rsidRDefault="00AB75BA" w:rsidP="006E4183">
      <w:pPr>
        <w:jc w:val="both"/>
        <w:rPr>
          <w:rFonts w:ascii="Times New Roman" w:hAnsi="Times New Roman" w:cs="Times New Roman"/>
          <w:sz w:val="24"/>
          <w:szCs w:val="24"/>
        </w:rPr>
      </w:pPr>
      <w:r w:rsidRPr="006E4183">
        <w:rPr>
          <w:rFonts w:ascii="Times New Roman" w:hAnsi="Times New Roman" w:cs="Times New Roman"/>
          <w:sz w:val="24"/>
          <w:szCs w:val="24"/>
        </w:rPr>
        <w:t>Геометрия</w:t>
      </w:r>
    </w:p>
    <w:p w:rsidR="00AB75BA" w:rsidRPr="006E4183" w:rsidRDefault="00AB75BA" w:rsidP="0098768D">
      <w:pPr>
        <w:pStyle w:val="a6"/>
        <w:numPr>
          <w:ilvl w:val="0"/>
          <w:numId w:val="27"/>
        </w:numPr>
        <w:jc w:val="both"/>
        <w:rPr>
          <w:rFonts w:ascii="Times New Roman" w:hAnsi="Times New Roman" w:cs="Times New Roman"/>
          <w:sz w:val="24"/>
          <w:szCs w:val="24"/>
        </w:rPr>
      </w:pPr>
      <w:r w:rsidRPr="006E4183">
        <w:rPr>
          <w:rFonts w:ascii="Times New Roman" w:hAnsi="Times New Roman" w:cs="Times New Roman"/>
          <w:sz w:val="24"/>
          <w:szCs w:val="24"/>
        </w:rPr>
        <w:t>вычислять в простейших случаях вероятности событий на основе подсчета числа исходов;</w:t>
      </w:r>
    </w:p>
    <w:p w:rsidR="00AB75BA" w:rsidRPr="006E4183" w:rsidRDefault="00AB75BA" w:rsidP="0098768D">
      <w:pPr>
        <w:pStyle w:val="a6"/>
        <w:numPr>
          <w:ilvl w:val="0"/>
          <w:numId w:val="27"/>
        </w:numPr>
        <w:jc w:val="both"/>
        <w:rPr>
          <w:rFonts w:ascii="Times New Roman" w:hAnsi="Times New Roman" w:cs="Times New Roman"/>
          <w:sz w:val="24"/>
          <w:szCs w:val="24"/>
        </w:rPr>
      </w:pPr>
      <w:r w:rsidRPr="006E4183">
        <w:rPr>
          <w:rFonts w:ascii="Times New Roman" w:hAnsi="Times New Roman" w:cs="Times New Roman"/>
          <w:sz w:val="24"/>
          <w:szCs w:val="24"/>
        </w:rPr>
        <w:t>распознавать на чертежах и моделях пространственные формы; соотносить трехмерные объекты с их описаниями, изображениями;</w:t>
      </w:r>
    </w:p>
    <w:p w:rsidR="00AB75BA" w:rsidRPr="006E4183" w:rsidRDefault="00AB75BA" w:rsidP="0098768D">
      <w:pPr>
        <w:pStyle w:val="a6"/>
        <w:numPr>
          <w:ilvl w:val="0"/>
          <w:numId w:val="27"/>
        </w:numPr>
        <w:jc w:val="both"/>
        <w:rPr>
          <w:rFonts w:ascii="Times New Roman" w:hAnsi="Times New Roman" w:cs="Times New Roman"/>
          <w:sz w:val="24"/>
          <w:szCs w:val="24"/>
        </w:rPr>
      </w:pPr>
      <w:r w:rsidRPr="006E4183">
        <w:rPr>
          <w:rFonts w:ascii="Times New Roman" w:hAnsi="Times New Roman" w:cs="Times New Roman"/>
          <w:sz w:val="24"/>
          <w:szCs w:val="24"/>
        </w:rPr>
        <w:t>описывать взаимное расположение прямых и плоскостей в пространстве, аргументировать свои суждения об этом расположении;</w:t>
      </w:r>
    </w:p>
    <w:p w:rsidR="00AB75BA" w:rsidRPr="006E4183" w:rsidRDefault="00AB75BA" w:rsidP="0098768D">
      <w:pPr>
        <w:pStyle w:val="a6"/>
        <w:numPr>
          <w:ilvl w:val="0"/>
          <w:numId w:val="27"/>
        </w:numPr>
        <w:jc w:val="both"/>
        <w:rPr>
          <w:rFonts w:ascii="Times New Roman" w:hAnsi="Times New Roman" w:cs="Times New Roman"/>
          <w:sz w:val="24"/>
          <w:szCs w:val="24"/>
        </w:rPr>
      </w:pPr>
      <w:r w:rsidRPr="006E4183">
        <w:rPr>
          <w:rFonts w:ascii="Times New Roman" w:hAnsi="Times New Roman" w:cs="Times New Roman"/>
          <w:sz w:val="24"/>
          <w:szCs w:val="24"/>
        </w:rPr>
        <w:t>анализировать в простейших случаях взаимное расположение объектов в пространстве;</w:t>
      </w:r>
    </w:p>
    <w:p w:rsidR="00AB75BA" w:rsidRPr="006E4183" w:rsidRDefault="00AB75BA" w:rsidP="0098768D">
      <w:pPr>
        <w:pStyle w:val="a6"/>
        <w:numPr>
          <w:ilvl w:val="0"/>
          <w:numId w:val="27"/>
        </w:numPr>
        <w:jc w:val="both"/>
        <w:rPr>
          <w:rFonts w:ascii="Times New Roman" w:hAnsi="Times New Roman" w:cs="Times New Roman"/>
          <w:sz w:val="24"/>
          <w:szCs w:val="24"/>
        </w:rPr>
      </w:pPr>
      <w:r w:rsidRPr="006E4183">
        <w:rPr>
          <w:rFonts w:ascii="Times New Roman" w:hAnsi="Times New Roman" w:cs="Times New Roman"/>
          <w:sz w:val="24"/>
          <w:szCs w:val="24"/>
        </w:rPr>
        <w:t>изображать основные многогранники и круглые тела; выполнять чертежи по условиям задач;</w:t>
      </w:r>
    </w:p>
    <w:p w:rsidR="00AB75BA" w:rsidRPr="006E4183" w:rsidRDefault="00AB75BA" w:rsidP="0098768D">
      <w:pPr>
        <w:pStyle w:val="a6"/>
        <w:numPr>
          <w:ilvl w:val="0"/>
          <w:numId w:val="27"/>
        </w:numPr>
        <w:jc w:val="both"/>
        <w:rPr>
          <w:rFonts w:ascii="Times New Roman" w:hAnsi="Times New Roman" w:cs="Times New Roman"/>
          <w:sz w:val="24"/>
          <w:szCs w:val="24"/>
        </w:rPr>
      </w:pPr>
      <w:r w:rsidRPr="006E4183">
        <w:rPr>
          <w:rFonts w:ascii="Times New Roman" w:hAnsi="Times New Roman" w:cs="Times New Roman"/>
          <w:sz w:val="24"/>
          <w:szCs w:val="24"/>
        </w:rPr>
        <w:t>строить простейшие сечения куба, призмы, пирамиды;</w:t>
      </w:r>
    </w:p>
    <w:p w:rsidR="00AB75BA" w:rsidRPr="006E4183" w:rsidRDefault="00AB75BA" w:rsidP="0098768D">
      <w:pPr>
        <w:pStyle w:val="a6"/>
        <w:numPr>
          <w:ilvl w:val="0"/>
          <w:numId w:val="27"/>
        </w:numPr>
        <w:jc w:val="both"/>
        <w:rPr>
          <w:rFonts w:ascii="Times New Roman" w:hAnsi="Times New Roman" w:cs="Times New Roman"/>
          <w:sz w:val="24"/>
          <w:szCs w:val="24"/>
        </w:rPr>
      </w:pPr>
      <w:r w:rsidRPr="006E4183">
        <w:rPr>
          <w:rFonts w:ascii="Times New Roman" w:hAnsi="Times New Roman" w:cs="Times New Roman"/>
          <w:sz w:val="24"/>
          <w:szCs w:val="24"/>
        </w:rPr>
        <w:lastRenderedPageBreak/>
        <w:t>решать планиметрические и простейшие стереометрические задачи на нахождение геометрических величин (длин, углов, площадей, объемов);</w:t>
      </w:r>
    </w:p>
    <w:p w:rsidR="00AB75BA" w:rsidRPr="006E4183" w:rsidRDefault="00AB75BA" w:rsidP="0098768D">
      <w:pPr>
        <w:pStyle w:val="a6"/>
        <w:numPr>
          <w:ilvl w:val="0"/>
          <w:numId w:val="27"/>
        </w:numPr>
        <w:jc w:val="both"/>
        <w:rPr>
          <w:rFonts w:ascii="Times New Roman" w:hAnsi="Times New Roman" w:cs="Times New Roman"/>
          <w:sz w:val="24"/>
          <w:szCs w:val="24"/>
        </w:rPr>
      </w:pPr>
      <w:r w:rsidRPr="006E4183">
        <w:rPr>
          <w:rFonts w:ascii="Times New Roman" w:hAnsi="Times New Roman" w:cs="Times New Roman"/>
          <w:sz w:val="24"/>
          <w:szCs w:val="24"/>
        </w:rPr>
        <w:t>использовать при решении стереометрических задач планиметрические факты и методы;</w:t>
      </w:r>
    </w:p>
    <w:p w:rsidR="00AB75BA" w:rsidRPr="006E4183" w:rsidRDefault="00AB75BA" w:rsidP="0098768D">
      <w:pPr>
        <w:pStyle w:val="a6"/>
        <w:numPr>
          <w:ilvl w:val="0"/>
          <w:numId w:val="27"/>
        </w:numPr>
        <w:jc w:val="both"/>
        <w:rPr>
          <w:rFonts w:ascii="Times New Roman" w:hAnsi="Times New Roman" w:cs="Times New Roman"/>
          <w:sz w:val="24"/>
          <w:szCs w:val="24"/>
        </w:rPr>
      </w:pPr>
      <w:r w:rsidRPr="006E4183">
        <w:rPr>
          <w:rFonts w:ascii="Times New Roman" w:hAnsi="Times New Roman" w:cs="Times New Roman"/>
          <w:sz w:val="24"/>
          <w:szCs w:val="24"/>
        </w:rPr>
        <w:t>проводить доказательные рассуждения в ходе решения задач;</w:t>
      </w:r>
    </w:p>
    <w:p w:rsidR="00AB75BA" w:rsidRPr="00943EEE" w:rsidRDefault="00AB75BA" w:rsidP="006E4183">
      <w:pPr>
        <w:jc w:val="both"/>
        <w:rPr>
          <w:rFonts w:ascii="Times New Roman" w:hAnsi="Times New Roman" w:cs="Times New Roman"/>
          <w:i/>
          <w:sz w:val="24"/>
          <w:szCs w:val="24"/>
        </w:rPr>
      </w:pPr>
      <w:r w:rsidRPr="00943EEE">
        <w:rPr>
          <w:rFonts w:ascii="Times New Roman" w:hAnsi="Times New Roman" w:cs="Times New Roman"/>
          <w:i/>
          <w:sz w:val="24"/>
          <w:szCs w:val="24"/>
        </w:rPr>
        <w:t>Выпускник получит возможность:</w:t>
      </w:r>
    </w:p>
    <w:p w:rsidR="00AB75BA" w:rsidRPr="006E4183" w:rsidRDefault="00AB75BA" w:rsidP="006E4183">
      <w:pPr>
        <w:jc w:val="both"/>
        <w:rPr>
          <w:rFonts w:ascii="Times New Roman" w:hAnsi="Times New Roman" w:cs="Times New Roman"/>
          <w:sz w:val="24"/>
          <w:szCs w:val="24"/>
        </w:rPr>
      </w:pPr>
      <w:r w:rsidRPr="006E4183">
        <w:rPr>
          <w:rFonts w:ascii="Times New Roman" w:hAnsi="Times New Roman" w:cs="Times New Roman"/>
          <w:sz w:val="24"/>
          <w:szCs w:val="24"/>
        </w:rPr>
        <w:t>Алгебра</w:t>
      </w:r>
      <w:r w:rsidR="002F1900" w:rsidRPr="006E4183">
        <w:rPr>
          <w:rFonts w:ascii="Times New Roman" w:hAnsi="Times New Roman" w:cs="Times New Roman"/>
          <w:sz w:val="24"/>
          <w:szCs w:val="24"/>
        </w:rPr>
        <w:t xml:space="preserve"> и начала математического анализа</w:t>
      </w:r>
    </w:p>
    <w:p w:rsidR="00AB75BA" w:rsidRPr="006E4183" w:rsidRDefault="00AB75BA" w:rsidP="0098768D">
      <w:pPr>
        <w:pStyle w:val="a6"/>
        <w:numPr>
          <w:ilvl w:val="0"/>
          <w:numId w:val="28"/>
        </w:numPr>
        <w:jc w:val="both"/>
        <w:rPr>
          <w:rFonts w:ascii="Times New Roman" w:hAnsi="Times New Roman" w:cs="Times New Roman"/>
          <w:sz w:val="24"/>
          <w:szCs w:val="24"/>
        </w:rPr>
      </w:pPr>
      <w:r w:rsidRPr="006E4183">
        <w:rPr>
          <w:rFonts w:ascii="Times New Roman" w:hAnsi="Times New Roman" w:cs="Times New Roman"/>
          <w:sz w:val="24"/>
          <w:szCs w:val="24"/>
        </w:rPr>
        <w:t>практических расчетов по формулам, включая формулы, содержащие степени, радикалы, логарифмы и тригонометрические функции,</w:t>
      </w:r>
    </w:p>
    <w:p w:rsidR="00AB75BA" w:rsidRPr="006E4183" w:rsidRDefault="00AB75BA" w:rsidP="006E4183">
      <w:pPr>
        <w:widowControl w:val="0"/>
        <w:spacing w:after="0" w:line="322" w:lineRule="exact"/>
        <w:ind w:left="78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используя при необходимости справочные материалы и простейшие вычислительные устройства;</w:t>
      </w:r>
    </w:p>
    <w:p w:rsidR="00AB75BA" w:rsidRPr="006E4183" w:rsidRDefault="00AB75BA" w:rsidP="0098768D">
      <w:pPr>
        <w:pStyle w:val="a6"/>
        <w:widowControl w:val="0"/>
        <w:numPr>
          <w:ilvl w:val="0"/>
          <w:numId w:val="28"/>
        </w:numPr>
        <w:tabs>
          <w:tab w:val="left" w:pos="803"/>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описания с помощью функций различных зависимостей, представления их графически, интерпретации графиков;</w:t>
      </w:r>
    </w:p>
    <w:p w:rsidR="00AB75BA" w:rsidRPr="006E4183" w:rsidRDefault="00AB75BA" w:rsidP="0098768D">
      <w:pPr>
        <w:pStyle w:val="a6"/>
        <w:widowControl w:val="0"/>
        <w:numPr>
          <w:ilvl w:val="0"/>
          <w:numId w:val="28"/>
        </w:numPr>
        <w:tabs>
          <w:tab w:val="left" w:pos="803"/>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решения прикладных задач</w:t>
      </w:r>
      <w:r w:rsidR="00B2426B">
        <w:rPr>
          <w:rFonts w:ascii="Times New Roman" w:eastAsia="Times New Roman" w:hAnsi="Times New Roman" w:cs="Times New Roman"/>
          <w:color w:val="000000"/>
          <w:sz w:val="24"/>
          <w:szCs w:val="24"/>
          <w:lang w:eastAsia="ru-RU" w:bidi="ru-RU"/>
        </w:rPr>
        <w:t>, в том числе социально экономи</w:t>
      </w:r>
      <w:r w:rsidRPr="006E4183">
        <w:rPr>
          <w:rFonts w:ascii="Times New Roman" w:eastAsia="Times New Roman" w:hAnsi="Times New Roman" w:cs="Times New Roman"/>
          <w:color w:val="000000"/>
          <w:sz w:val="24"/>
          <w:szCs w:val="24"/>
          <w:lang w:eastAsia="ru-RU" w:bidi="ru-RU"/>
        </w:rPr>
        <w:t>ческих и физических, на наибольшие и наименьшие значения, на нахождение скорости и ускорения;</w:t>
      </w:r>
    </w:p>
    <w:p w:rsidR="00AB75BA" w:rsidRPr="006E4183" w:rsidRDefault="00AB75BA" w:rsidP="0098768D">
      <w:pPr>
        <w:pStyle w:val="a6"/>
        <w:widowControl w:val="0"/>
        <w:numPr>
          <w:ilvl w:val="0"/>
          <w:numId w:val="28"/>
        </w:numPr>
        <w:tabs>
          <w:tab w:val="left" w:pos="803"/>
        </w:tabs>
        <w:spacing w:after="0" w:line="322" w:lineRule="exact"/>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построения и исследования простейших математических моделей;</w:t>
      </w:r>
    </w:p>
    <w:p w:rsidR="00AB75BA" w:rsidRPr="006E4183" w:rsidRDefault="00AB75BA" w:rsidP="0098768D">
      <w:pPr>
        <w:pStyle w:val="a6"/>
        <w:widowControl w:val="0"/>
        <w:numPr>
          <w:ilvl w:val="0"/>
          <w:numId w:val="28"/>
        </w:numPr>
        <w:tabs>
          <w:tab w:val="left" w:pos="803"/>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анализа реальных числовых данных, представленных в виде диаграмм, графиков;</w:t>
      </w:r>
    </w:p>
    <w:p w:rsidR="00AB75BA" w:rsidRPr="006E4183" w:rsidRDefault="00AB75BA" w:rsidP="0098768D">
      <w:pPr>
        <w:pStyle w:val="a6"/>
        <w:widowControl w:val="0"/>
        <w:numPr>
          <w:ilvl w:val="0"/>
          <w:numId w:val="28"/>
        </w:numPr>
        <w:tabs>
          <w:tab w:val="left" w:pos="803"/>
        </w:tabs>
        <w:spacing w:after="0" w:line="322" w:lineRule="exact"/>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анализа информации статистического характера.</w:t>
      </w:r>
    </w:p>
    <w:p w:rsidR="00AB75BA" w:rsidRPr="00943EEE" w:rsidRDefault="00AB75BA" w:rsidP="006E4183">
      <w:pPr>
        <w:widowControl w:val="0"/>
        <w:spacing w:after="0" w:line="322" w:lineRule="exact"/>
        <w:ind w:left="780" w:hanging="320"/>
        <w:jc w:val="both"/>
        <w:rPr>
          <w:rFonts w:ascii="Times New Roman" w:eastAsia="Times New Roman" w:hAnsi="Times New Roman" w:cs="Times New Roman"/>
          <w:bCs/>
          <w:i/>
          <w:iCs/>
          <w:color w:val="000000"/>
          <w:sz w:val="24"/>
          <w:szCs w:val="24"/>
          <w:lang w:eastAsia="ru-RU" w:bidi="ru-RU"/>
        </w:rPr>
      </w:pPr>
      <w:r w:rsidRPr="00943EEE">
        <w:rPr>
          <w:rFonts w:ascii="Times New Roman" w:eastAsia="Times New Roman" w:hAnsi="Times New Roman" w:cs="Times New Roman"/>
          <w:bCs/>
          <w:i/>
          <w:iCs/>
          <w:color w:val="000000"/>
          <w:sz w:val="24"/>
          <w:szCs w:val="24"/>
          <w:lang w:eastAsia="ru-RU" w:bidi="ru-RU"/>
        </w:rPr>
        <w:t>Геометрия</w:t>
      </w:r>
    </w:p>
    <w:p w:rsidR="00AB75BA" w:rsidRPr="006E4183" w:rsidRDefault="00AB75BA" w:rsidP="0098768D">
      <w:pPr>
        <w:pStyle w:val="a6"/>
        <w:widowControl w:val="0"/>
        <w:numPr>
          <w:ilvl w:val="0"/>
          <w:numId w:val="29"/>
        </w:numPr>
        <w:tabs>
          <w:tab w:val="left" w:pos="803"/>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исследования (моделирования) несложных практических ситуаций на основе изученных формул и свойств фигур;</w:t>
      </w:r>
    </w:p>
    <w:p w:rsidR="00AB75BA" w:rsidRPr="006E4183" w:rsidRDefault="00AB75BA" w:rsidP="0098768D">
      <w:pPr>
        <w:pStyle w:val="a6"/>
        <w:widowControl w:val="0"/>
        <w:numPr>
          <w:ilvl w:val="0"/>
          <w:numId w:val="29"/>
        </w:numPr>
        <w:tabs>
          <w:tab w:val="left" w:pos="803"/>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AB75BA" w:rsidRPr="00943EEE" w:rsidRDefault="00AB75BA" w:rsidP="006E4183">
      <w:pPr>
        <w:widowControl w:val="0"/>
        <w:spacing w:after="0" w:line="322" w:lineRule="exact"/>
        <w:ind w:left="780" w:hanging="320"/>
        <w:jc w:val="both"/>
        <w:rPr>
          <w:rFonts w:ascii="Times New Roman" w:eastAsia="Times New Roman" w:hAnsi="Times New Roman" w:cs="Times New Roman"/>
          <w:bCs/>
          <w:color w:val="000000"/>
          <w:sz w:val="24"/>
          <w:szCs w:val="24"/>
          <w:lang w:eastAsia="ru-RU" w:bidi="ru-RU"/>
        </w:rPr>
      </w:pPr>
      <w:r w:rsidRPr="00943EEE">
        <w:rPr>
          <w:rFonts w:ascii="Times New Roman" w:eastAsia="Times New Roman" w:hAnsi="Times New Roman" w:cs="Times New Roman"/>
          <w:bCs/>
          <w:color w:val="000000"/>
          <w:sz w:val="24"/>
          <w:szCs w:val="24"/>
          <w:lang w:eastAsia="ru-RU" w:bidi="ru-RU"/>
        </w:rPr>
        <w:t>Знать/понимать</w:t>
      </w:r>
    </w:p>
    <w:p w:rsidR="00AB75BA" w:rsidRPr="006E4183" w:rsidRDefault="00AB75BA" w:rsidP="0098768D">
      <w:pPr>
        <w:pStyle w:val="a6"/>
        <w:widowControl w:val="0"/>
        <w:numPr>
          <w:ilvl w:val="0"/>
          <w:numId w:val="30"/>
        </w:numPr>
        <w:tabs>
          <w:tab w:val="left" w:pos="1118"/>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AB75BA" w:rsidRPr="006E4183" w:rsidRDefault="00AB75BA" w:rsidP="0098768D">
      <w:pPr>
        <w:pStyle w:val="a6"/>
        <w:widowControl w:val="0"/>
        <w:numPr>
          <w:ilvl w:val="0"/>
          <w:numId w:val="30"/>
        </w:numPr>
        <w:tabs>
          <w:tab w:val="left" w:pos="1118"/>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значение практики и вопросов, возникающих в самой математике, для формирования и развития математической науки;</w:t>
      </w:r>
    </w:p>
    <w:p w:rsidR="00AB75BA" w:rsidRPr="006E4183" w:rsidRDefault="00AB75BA" w:rsidP="0098768D">
      <w:pPr>
        <w:pStyle w:val="a6"/>
        <w:widowControl w:val="0"/>
        <w:numPr>
          <w:ilvl w:val="0"/>
          <w:numId w:val="30"/>
        </w:numPr>
        <w:tabs>
          <w:tab w:val="left" w:pos="1118"/>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AB75BA" w:rsidRPr="006E4183" w:rsidRDefault="00AB75BA" w:rsidP="0098768D">
      <w:pPr>
        <w:pStyle w:val="a6"/>
        <w:widowControl w:val="0"/>
        <w:numPr>
          <w:ilvl w:val="0"/>
          <w:numId w:val="30"/>
        </w:numPr>
        <w:tabs>
          <w:tab w:val="left" w:pos="1118"/>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значение идей, методов и результатов алгебры и математического анализа для построения моделей реальных процессов и ситуаций;</w:t>
      </w:r>
    </w:p>
    <w:p w:rsidR="00AB75BA" w:rsidRPr="006E4183" w:rsidRDefault="00AB75BA" w:rsidP="0098768D">
      <w:pPr>
        <w:pStyle w:val="a6"/>
        <w:widowControl w:val="0"/>
        <w:numPr>
          <w:ilvl w:val="0"/>
          <w:numId w:val="30"/>
        </w:numPr>
        <w:tabs>
          <w:tab w:val="left" w:pos="1118"/>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возможности геометрического языка как средства описания свойств реальных предметов и их взаимного расположения;</w:t>
      </w:r>
    </w:p>
    <w:p w:rsidR="00AB75BA" w:rsidRPr="006E4183" w:rsidRDefault="00AB75BA" w:rsidP="0098768D">
      <w:pPr>
        <w:pStyle w:val="a6"/>
        <w:widowControl w:val="0"/>
        <w:numPr>
          <w:ilvl w:val="0"/>
          <w:numId w:val="30"/>
        </w:numPr>
        <w:tabs>
          <w:tab w:val="left" w:pos="1118"/>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универсальный характер законов логики математических рассуждений, их применимость в различных областях человеческой деятельности;</w:t>
      </w:r>
    </w:p>
    <w:p w:rsidR="00AB75BA" w:rsidRPr="006E4183" w:rsidRDefault="00AB75BA" w:rsidP="00417E1F">
      <w:pPr>
        <w:widowControl w:val="0"/>
        <w:numPr>
          <w:ilvl w:val="0"/>
          <w:numId w:val="1"/>
        </w:numPr>
        <w:tabs>
          <w:tab w:val="left" w:pos="1118"/>
        </w:tabs>
        <w:spacing w:after="300" w:line="322" w:lineRule="exact"/>
        <w:ind w:left="1100" w:right="320" w:hanging="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 xml:space="preserve">различие требований, предъявляемых к доказательствам в математике, </w:t>
      </w:r>
      <w:r w:rsidRPr="006E4183">
        <w:rPr>
          <w:rFonts w:ascii="Times New Roman" w:eastAsia="Times New Roman" w:hAnsi="Times New Roman" w:cs="Times New Roman"/>
          <w:color w:val="000000"/>
          <w:sz w:val="24"/>
          <w:szCs w:val="24"/>
          <w:lang w:eastAsia="ru-RU" w:bidi="ru-RU"/>
        </w:rPr>
        <w:lastRenderedPageBreak/>
        <w:t>естественных, социально-экономических и гуманитарных науках, на практике;</w:t>
      </w:r>
    </w:p>
    <w:p w:rsidR="00AB75BA" w:rsidRPr="006E4183" w:rsidRDefault="00AB75BA" w:rsidP="00417E1F">
      <w:pPr>
        <w:pStyle w:val="a6"/>
        <w:widowControl w:val="0"/>
        <w:numPr>
          <w:ilvl w:val="1"/>
          <w:numId w:val="1"/>
        </w:numPr>
        <w:tabs>
          <w:tab w:val="left" w:pos="1118"/>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AB75BA" w:rsidRPr="006E4183" w:rsidRDefault="00AB75BA" w:rsidP="0098768D">
      <w:pPr>
        <w:pStyle w:val="a6"/>
        <w:widowControl w:val="0"/>
        <w:numPr>
          <w:ilvl w:val="0"/>
          <w:numId w:val="31"/>
        </w:numPr>
        <w:tabs>
          <w:tab w:val="left" w:pos="1102"/>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вероятностных характер различных процессов и закономерностей окружающего мира.</w:t>
      </w:r>
    </w:p>
    <w:p w:rsidR="008B5EB2" w:rsidRPr="00943EEE" w:rsidRDefault="00AB75BA" w:rsidP="006E4183">
      <w:pPr>
        <w:widowControl w:val="0"/>
        <w:spacing w:after="0" w:line="322" w:lineRule="exact"/>
        <w:ind w:left="380"/>
        <w:jc w:val="both"/>
        <w:rPr>
          <w:rFonts w:ascii="Times New Roman" w:eastAsia="Times New Roman" w:hAnsi="Times New Roman" w:cs="Times New Roman"/>
          <w:bCs/>
          <w:color w:val="000000"/>
          <w:sz w:val="24"/>
          <w:szCs w:val="24"/>
          <w:lang w:eastAsia="ru-RU" w:bidi="ru-RU"/>
        </w:rPr>
      </w:pPr>
      <w:r w:rsidRPr="00943EEE">
        <w:rPr>
          <w:rFonts w:ascii="Times New Roman" w:eastAsia="Times New Roman" w:hAnsi="Times New Roman" w:cs="Times New Roman"/>
          <w:bCs/>
          <w:color w:val="000000"/>
          <w:sz w:val="24"/>
          <w:szCs w:val="24"/>
          <w:lang w:eastAsia="ru-RU" w:bidi="ru-RU"/>
        </w:rPr>
        <w:t xml:space="preserve">Числовые и буквенные выражения </w:t>
      </w:r>
    </w:p>
    <w:p w:rsidR="00AB75BA" w:rsidRPr="00943EEE" w:rsidRDefault="00AB75BA" w:rsidP="006E4183">
      <w:pPr>
        <w:widowControl w:val="0"/>
        <w:spacing w:after="0" w:line="322" w:lineRule="exact"/>
        <w:ind w:left="380" w:right="5140"/>
        <w:jc w:val="both"/>
        <w:rPr>
          <w:rFonts w:ascii="Times New Roman" w:eastAsia="Times New Roman" w:hAnsi="Times New Roman" w:cs="Times New Roman"/>
          <w:bCs/>
          <w:color w:val="000000"/>
          <w:sz w:val="24"/>
          <w:szCs w:val="24"/>
          <w:lang w:eastAsia="ru-RU" w:bidi="ru-RU"/>
        </w:rPr>
      </w:pPr>
      <w:r w:rsidRPr="00943EEE">
        <w:rPr>
          <w:rFonts w:ascii="Times New Roman" w:eastAsia="Times New Roman" w:hAnsi="Times New Roman" w:cs="Times New Roman"/>
          <w:bCs/>
          <w:color w:val="000000"/>
          <w:sz w:val="24"/>
          <w:szCs w:val="24"/>
          <w:lang w:eastAsia="ru-RU" w:bidi="ru-RU"/>
        </w:rPr>
        <w:t>Уметь:</w:t>
      </w:r>
    </w:p>
    <w:p w:rsidR="00AB75BA" w:rsidRPr="006E4183" w:rsidRDefault="00AB75BA" w:rsidP="0098768D">
      <w:pPr>
        <w:pStyle w:val="a6"/>
        <w:widowControl w:val="0"/>
        <w:numPr>
          <w:ilvl w:val="0"/>
          <w:numId w:val="31"/>
        </w:numPr>
        <w:tabs>
          <w:tab w:val="left" w:pos="1102"/>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B75BA" w:rsidRPr="006E4183" w:rsidRDefault="00AB75BA" w:rsidP="0098768D">
      <w:pPr>
        <w:pStyle w:val="a6"/>
        <w:widowControl w:val="0"/>
        <w:numPr>
          <w:ilvl w:val="0"/>
          <w:numId w:val="31"/>
        </w:numPr>
        <w:tabs>
          <w:tab w:val="left" w:pos="1102"/>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применять понятия, связанные с делимостью целых чисел, при решении математических задач;</w:t>
      </w:r>
    </w:p>
    <w:p w:rsidR="00AB75BA" w:rsidRPr="006E4183" w:rsidRDefault="00AB75BA" w:rsidP="0098768D">
      <w:pPr>
        <w:pStyle w:val="a6"/>
        <w:widowControl w:val="0"/>
        <w:numPr>
          <w:ilvl w:val="0"/>
          <w:numId w:val="31"/>
        </w:numPr>
        <w:tabs>
          <w:tab w:val="left" w:pos="1102"/>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находить корни многочленов с одной переменной, раскладывать многочлены на множители;</w:t>
      </w:r>
    </w:p>
    <w:p w:rsidR="00AB75BA" w:rsidRPr="006E4183" w:rsidRDefault="00AB75BA" w:rsidP="0098768D">
      <w:pPr>
        <w:pStyle w:val="a6"/>
        <w:widowControl w:val="0"/>
        <w:numPr>
          <w:ilvl w:val="0"/>
          <w:numId w:val="31"/>
        </w:numPr>
        <w:tabs>
          <w:tab w:val="left" w:pos="1102"/>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AB75BA" w:rsidRPr="006E4183" w:rsidRDefault="00AB75BA" w:rsidP="0098768D">
      <w:pPr>
        <w:pStyle w:val="a6"/>
        <w:widowControl w:val="0"/>
        <w:numPr>
          <w:ilvl w:val="0"/>
          <w:numId w:val="31"/>
        </w:numPr>
        <w:tabs>
          <w:tab w:val="left" w:pos="1102"/>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проводить преобразования числовых и буквенных выражений, включающих степени, радикалы, логарифмы и тригонометрические функции.</w:t>
      </w:r>
    </w:p>
    <w:p w:rsidR="00AB75BA" w:rsidRPr="006E4183" w:rsidRDefault="00AB75BA" w:rsidP="006E4183">
      <w:pPr>
        <w:widowControl w:val="0"/>
        <w:spacing w:after="0" w:line="322" w:lineRule="exact"/>
        <w:ind w:left="380"/>
        <w:jc w:val="both"/>
        <w:rPr>
          <w:rFonts w:ascii="Times New Roman" w:eastAsia="Times New Roman" w:hAnsi="Times New Roman" w:cs="Times New Roman"/>
          <w:i/>
          <w:iCs/>
          <w:color w:val="000000"/>
          <w:sz w:val="24"/>
          <w:szCs w:val="24"/>
          <w:lang w:eastAsia="ru-RU" w:bidi="ru-RU"/>
        </w:rPr>
      </w:pPr>
      <w:r w:rsidRPr="006E4183">
        <w:rPr>
          <w:rFonts w:ascii="Times New Roman" w:eastAsia="Times New Roman" w:hAnsi="Times New Roman" w:cs="Times New Roman"/>
          <w:i/>
          <w:iCs/>
          <w:color w:val="000000"/>
          <w:sz w:val="24"/>
          <w:szCs w:val="24"/>
          <w:lang w:eastAsia="ru-RU" w:bidi="ru-RU"/>
        </w:rPr>
        <w:t>Использовать приобретенные знания и умения в практической деятельности и повседневной жизни для:</w:t>
      </w:r>
    </w:p>
    <w:p w:rsidR="00AB75BA" w:rsidRPr="006E4183" w:rsidRDefault="00AB75BA" w:rsidP="0098768D">
      <w:pPr>
        <w:pStyle w:val="a6"/>
        <w:widowControl w:val="0"/>
        <w:numPr>
          <w:ilvl w:val="0"/>
          <w:numId w:val="32"/>
        </w:numPr>
        <w:tabs>
          <w:tab w:val="left" w:pos="1102"/>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CB457B" w:rsidRPr="00943EEE" w:rsidRDefault="00AB75BA" w:rsidP="006E4183">
      <w:pPr>
        <w:widowControl w:val="0"/>
        <w:spacing w:after="0" w:line="322" w:lineRule="exact"/>
        <w:ind w:left="380"/>
        <w:jc w:val="both"/>
        <w:rPr>
          <w:rFonts w:ascii="Times New Roman" w:eastAsia="Times New Roman" w:hAnsi="Times New Roman" w:cs="Times New Roman"/>
          <w:bCs/>
          <w:color w:val="000000"/>
          <w:sz w:val="24"/>
          <w:szCs w:val="24"/>
          <w:lang w:eastAsia="ru-RU" w:bidi="ru-RU"/>
        </w:rPr>
      </w:pPr>
      <w:r w:rsidRPr="00943EEE">
        <w:rPr>
          <w:rFonts w:ascii="Times New Roman" w:eastAsia="Times New Roman" w:hAnsi="Times New Roman" w:cs="Times New Roman"/>
          <w:bCs/>
          <w:color w:val="000000"/>
          <w:sz w:val="24"/>
          <w:szCs w:val="24"/>
          <w:lang w:eastAsia="ru-RU" w:bidi="ru-RU"/>
        </w:rPr>
        <w:t xml:space="preserve">Функции и </w:t>
      </w:r>
      <w:r w:rsidR="00CB457B" w:rsidRPr="00943EEE">
        <w:rPr>
          <w:rFonts w:ascii="Times New Roman" w:eastAsia="Times New Roman" w:hAnsi="Times New Roman" w:cs="Times New Roman"/>
          <w:bCs/>
          <w:color w:val="000000"/>
          <w:sz w:val="24"/>
          <w:szCs w:val="24"/>
          <w:lang w:eastAsia="ru-RU" w:bidi="ru-RU"/>
        </w:rPr>
        <w:t>графики</w:t>
      </w:r>
    </w:p>
    <w:p w:rsidR="00AB75BA" w:rsidRPr="00943EEE" w:rsidRDefault="00AB75BA" w:rsidP="006E4183">
      <w:pPr>
        <w:widowControl w:val="0"/>
        <w:spacing w:after="0" w:line="322" w:lineRule="exact"/>
        <w:ind w:left="380" w:right="7080"/>
        <w:jc w:val="both"/>
        <w:rPr>
          <w:rFonts w:ascii="Times New Roman" w:eastAsia="Times New Roman" w:hAnsi="Times New Roman" w:cs="Times New Roman"/>
          <w:bCs/>
          <w:color w:val="000000"/>
          <w:sz w:val="24"/>
          <w:szCs w:val="24"/>
          <w:lang w:eastAsia="ru-RU" w:bidi="ru-RU"/>
        </w:rPr>
      </w:pPr>
      <w:r w:rsidRPr="00943EEE">
        <w:rPr>
          <w:rFonts w:ascii="Times New Roman" w:eastAsia="Times New Roman" w:hAnsi="Times New Roman" w:cs="Times New Roman"/>
          <w:bCs/>
          <w:color w:val="000000"/>
          <w:sz w:val="24"/>
          <w:szCs w:val="24"/>
          <w:lang w:eastAsia="ru-RU" w:bidi="ru-RU"/>
        </w:rPr>
        <w:t>Уметь</w:t>
      </w:r>
    </w:p>
    <w:p w:rsidR="00AB75BA" w:rsidRPr="006E4183" w:rsidRDefault="00AB75BA" w:rsidP="0098768D">
      <w:pPr>
        <w:pStyle w:val="a6"/>
        <w:widowControl w:val="0"/>
        <w:numPr>
          <w:ilvl w:val="0"/>
          <w:numId w:val="32"/>
        </w:numPr>
        <w:tabs>
          <w:tab w:val="left" w:pos="1102"/>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определять значение функции по значению аргумента при различных способах задания функции;</w:t>
      </w:r>
    </w:p>
    <w:p w:rsidR="00AB75BA" w:rsidRPr="006E4183" w:rsidRDefault="00AB75BA" w:rsidP="0098768D">
      <w:pPr>
        <w:pStyle w:val="a6"/>
        <w:widowControl w:val="0"/>
        <w:numPr>
          <w:ilvl w:val="0"/>
          <w:numId w:val="32"/>
        </w:numPr>
        <w:tabs>
          <w:tab w:val="left" w:pos="1102"/>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строить графики изученных функций, выполнять преобразования графиков;</w:t>
      </w:r>
    </w:p>
    <w:p w:rsidR="00AB75BA" w:rsidRPr="006E4183" w:rsidRDefault="00AB75BA" w:rsidP="0098768D">
      <w:pPr>
        <w:pStyle w:val="a6"/>
        <w:widowControl w:val="0"/>
        <w:numPr>
          <w:ilvl w:val="0"/>
          <w:numId w:val="32"/>
        </w:numPr>
        <w:tabs>
          <w:tab w:val="left" w:pos="1102"/>
        </w:tabs>
        <w:spacing w:after="0" w:line="322" w:lineRule="exact"/>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описывать по графику и по формуле поведение и свойства функций;</w:t>
      </w:r>
    </w:p>
    <w:p w:rsidR="00AB75BA" w:rsidRPr="006E4183" w:rsidRDefault="00AB75BA" w:rsidP="0098768D">
      <w:pPr>
        <w:pStyle w:val="a6"/>
        <w:widowControl w:val="0"/>
        <w:numPr>
          <w:ilvl w:val="0"/>
          <w:numId w:val="32"/>
        </w:numPr>
        <w:tabs>
          <w:tab w:val="left" w:pos="1102"/>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решать уравнения, системы уравнений, неравенства, используя свойства функций и их графические представления;</w:t>
      </w:r>
    </w:p>
    <w:p w:rsidR="00AB75BA" w:rsidRPr="006E4183" w:rsidRDefault="00AB75BA" w:rsidP="00B2426B">
      <w:pPr>
        <w:widowControl w:val="0"/>
        <w:spacing w:after="0" w:line="322" w:lineRule="exact"/>
        <w:jc w:val="both"/>
        <w:rPr>
          <w:rFonts w:ascii="Times New Roman" w:eastAsia="Times New Roman" w:hAnsi="Times New Roman" w:cs="Times New Roman"/>
          <w:i/>
          <w:iCs/>
          <w:color w:val="000000"/>
          <w:sz w:val="24"/>
          <w:szCs w:val="24"/>
          <w:lang w:eastAsia="ru-RU" w:bidi="ru-RU"/>
        </w:rPr>
      </w:pPr>
      <w:r w:rsidRPr="006E4183">
        <w:rPr>
          <w:rFonts w:ascii="Times New Roman" w:eastAsia="Times New Roman" w:hAnsi="Times New Roman" w:cs="Times New Roman"/>
          <w:i/>
          <w:iCs/>
          <w:color w:val="000000"/>
          <w:sz w:val="24"/>
          <w:szCs w:val="24"/>
          <w:lang w:eastAsia="ru-RU" w:bidi="ru-RU"/>
        </w:rPr>
        <w:t>Использовать приобретенные знания и умения в практической деятельности и повседневной жизни для</w:t>
      </w:r>
      <w:r w:rsidRPr="006E4183">
        <w:rPr>
          <w:rFonts w:ascii="Times New Roman" w:eastAsia="Times New Roman" w:hAnsi="Times New Roman" w:cs="Times New Roman"/>
          <w:color w:val="000000"/>
          <w:sz w:val="24"/>
          <w:szCs w:val="24"/>
          <w:lang w:eastAsia="ru-RU" w:bidi="ru-RU"/>
        </w:rPr>
        <w:t>:</w:t>
      </w:r>
    </w:p>
    <w:p w:rsidR="00AB75BA" w:rsidRPr="006E4183" w:rsidRDefault="00AB75BA" w:rsidP="0098768D">
      <w:pPr>
        <w:pStyle w:val="a6"/>
        <w:widowControl w:val="0"/>
        <w:numPr>
          <w:ilvl w:val="0"/>
          <w:numId w:val="33"/>
        </w:numPr>
        <w:tabs>
          <w:tab w:val="left" w:pos="1102"/>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602242" w:rsidRDefault="00AB75BA" w:rsidP="006E4183">
      <w:pPr>
        <w:widowControl w:val="0"/>
        <w:spacing w:after="0" w:line="317" w:lineRule="exact"/>
        <w:ind w:right="5380"/>
        <w:jc w:val="both"/>
        <w:outlineLvl w:val="3"/>
        <w:rPr>
          <w:rFonts w:ascii="Times New Roman" w:eastAsia="Times New Roman" w:hAnsi="Times New Roman" w:cs="Times New Roman"/>
          <w:b/>
          <w:bCs/>
          <w:color w:val="000000"/>
          <w:sz w:val="24"/>
          <w:szCs w:val="24"/>
          <w:lang w:eastAsia="ru-RU" w:bidi="ru-RU"/>
        </w:rPr>
      </w:pPr>
      <w:bookmarkStart w:id="41" w:name="bookmark29"/>
      <w:r w:rsidRPr="006E4183">
        <w:rPr>
          <w:rFonts w:ascii="Times New Roman" w:eastAsia="Times New Roman" w:hAnsi="Times New Roman" w:cs="Times New Roman"/>
          <w:b/>
          <w:bCs/>
          <w:color w:val="000000"/>
          <w:sz w:val="24"/>
          <w:szCs w:val="24"/>
          <w:lang w:eastAsia="ru-RU" w:bidi="ru-RU"/>
        </w:rPr>
        <w:t>Начала математического анализа</w:t>
      </w:r>
    </w:p>
    <w:p w:rsidR="00AB75BA" w:rsidRPr="006E4183" w:rsidRDefault="00AB75BA" w:rsidP="006E4183">
      <w:pPr>
        <w:widowControl w:val="0"/>
        <w:spacing w:after="0" w:line="317" w:lineRule="exact"/>
        <w:ind w:right="5380"/>
        <w:jc w:val="both"/>
        <w:outlineLvl w:val="3"/>
        <w:rPr>
          <w:rFonts w:ascii="Times New Roman" w:eastAsia="Times New Roman" w:hAnsi="Times New Roman" w:cs="Times New Roman"/>
          <w:b/>
          <w:bCs/>
          <w:color w:val="000000"/>
          <w:sz w:val="24"/>
          <w:szCs w:val="24"/>
          <w:lang w:eastAsia="ru-RU" w:bidi="ru-RU"/>
        </w:rPr>
      </w:pPr>
      <w:r w:rsidRPr="00943EEE">
        <w:rPr>
          <w:rFonts w:ascii="Times New Roman" w:eastAsia="Times New Roman" w:hAnsi="Times New Roman" w:cs="Times New Roman"/>
          <w:bCs/>
          <w:color w:val="000000"/>
          <w:sz w:val="24"/>
          <w:szCs w:val="24"/>
          <w:lang w:eastAsia="ru-RU" w:bidi="ru-RU"/>
        </w:rPr>
        <w:t>Уметь</w:t>
      </w:r>
      <w:bookmarkEnd w:id="41"/>
    </w:p>
    <w:p w:rsidR="00AB75BA" w:rsidRPr="006E4183" w:rsidRDefault="00AB75BA" w:rsidP="0098768D">
      <w:pPr>
        <w:pStyle w:val="a6"/>
        <w:widowControl w:val="0"/>
        <w:numPr>
          <w:ilvl w:val="0"/>
          <w:numId w:val="33"/>
        </w:numPr>
        <w:tabs>
          <w:tab w:val="left" w:pos="1101"/>
        </w:tabs>
        <w:spacing w:after="0" w:line="317" w:lineRule="exact"/>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находить сумму бесконечно убывающей геометрический прогрессии;</w:t>
      </w:r>
    </w:p>
    <w:p w:rsidR="00AB75BA" w:rsidRPr="006E4183" w:rsidRDefault="00AB75BA" w:rsidP="0098768D">
      <w:pPr>
        <w:pStyle w:val="a6"/>
        <w:widowControl w:val="0"/>
        <w:numPr>
          <w:ilvl w:val="0"/>
          <w:numId w:val="33"/>
        </w:numPr>
        <w:tabs>
          <w:tab w:val="left" w:pos="1101"/>
        </w:tabs>
        <w:spacing w:after="0" w:line="317"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 xml:space="preserve">вычислять производные и первообразные элементарных функций, применяя правила вычисления производных и первообразных, используя справочные </w:t>
      </w:r>
      <w:r w:rsidRPr="006E4183">
        <w:rPr>
          <w:rFonts w:ascii="Times New Roman" w:eastAsia="Times New Roman" w:hAnsi="Times New Roman" w:cs="Times New Roman"/>
          <w:color w:val="000000"/>
          <w:sz w:val="24"/>
          <w:szCs w:val="24"/>
          <w:lang w:eastAsia="ru-RU" w:bidi="ru-RU"/>
        </w:rPr>
        <w:lastRenderedPageBreak/>
        <w:t>материалы;</w:t>
      </w:r>
    </w:p>
    <w:p w:rsidR="00AB75BA" w:rsidRPr="006E4183" w:rsidRDefault="00AB75BA" w:rsidP="0098768D">
      <w:pPr>
        <w:pStyle w:val="a6"/>
        <w:widowControl w:val="0"/>
        <w:numPr>
          <w:ilvl w:val="0"/>
          <w:numId w:val="33"/>
        </w:numPr>
        <w:tabs>
          <w:tab w:val="left" w:pos="1101"/>
        </w:tabs>
        <w:spacing w:after="0" w:line="317" w:lineRule="exact"/>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исследовать функции и строить их графики с помощью производной,;</w:t>
      </w:r>
    </w:p>
    <w:p w:rsidR="00AB75BA" w:rsidRPr="006E4183" w:rsidRDefault="00AB75BA" w:rsidP="0098768D">
      <w:pPr>
        <w:pStyle w:val="a6"/>
        <w:widowControl w:val="0"/>
        <w:numPr>
          <w:ilvl w:val="0"/>
          <w:numId w:val="33"/>
        </w:numPr>
        <w:tabs>
          <w:tab w:val="left" w:pos="1101"/>
        </w:tabs>
        <w:spacing w:after="0" w:line="317"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решать задачи с применением уравнения касательной к графику функции;</w:t>
      </w:r>
    </w:p>
    <w:p w:rsidR="00AB75BA" w:rsidRPr="006E4183" w:rsidRDefault="00AB75BA" w:rsidP="0098768D">
      <w:pPr>
        <w:pStyle w:val="a6"/>
        <w:widowControl w:val="0"/>
        <w:numPr>
          <w:ilvl w:val="0"/>
          <w:numId w:val="33"/>
        </w:numPr>
        <w:tabs>
          <w:tab w:val="left" w:pos="1101"/>
        </w:tabs>
        <w:spacing w:after="0" w:line="317"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решать задачи на нахождение наибольшего и наименьшего значения функции на отрезке;</w:t>
      </w:r>
    </w:p>
    <w:p w:rsidR="00AB75BA" w:rsidRPr="006E4183" w:rsidRDefault="00AB75BA" w:rsidP="0098768D">
      <w:pPr>
        <w:pStyle w:val="a6"/>
        <w:widowControl w:val="0"/>
        <w:numPr>
          <w:ilvl w:val="0"/>
          <w:numId w:val="33"/>
        </w:numPr>
        <w:tabs>
          <w:tab w:val="left" w:pos="1101"/>
        </w:tabs>
        <w:spacing w:after="0" w:line="317" w:lineRule="exact"/>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вычислять площадь криволинейной трапеции;</w:t>
      </w:r>
    </w:p>
    <w:p w:rsidR="00AB75BA" w:rsidRPr="006E4183" w:rsidRDefault="00AB75BA" w:rsidP="00B2426B">
      <w:pPr>
        <w:widowControl w:val="0"/>
        <w:spacing w:after="0" w:line="317" w:lineRule="exact"/>
        <w:jc w:val="both"/>
        <w:rPr>
          <w:rFonts w:ascii="Times New Roman" w:eastAsia="Times New Roman" w:hAnsi="Times New Roman" w:cs="Times New Roman"/>
          <w:i/>
          <w:iCs/>
          <w:color w:val="000000"/>
          <w:sz w:val="24"/>
          <w:szCs w:val="24"/>
          <w:lang w:eastAsia="ru-RU" w:bidi="ru-RU"/>
        </w:rPr>
      </w:pPr>
      <w:r w:rsidRPr="006E4183">
        <w:rPr>
          <w:rFonts w:ascii="Times New Roman" w:eastAsia="Times New Roman" w:hAnsi="Times New Roman" w:cs="Times New Roman"/>
          <w:i/>
          <w:iCs/>
          <w:color w:val="000000"/>
          <w:sz w:val="24"/>
          <w:szCs w:val="24"/>
          <w:lang w:eastAsia="ru-RU" w:bidi="ru-RU"/>
        </w:rPr>
        <w:t>Использовать приобретенные знания и умения в практической деятельности и повседневной жизни для:</w:t>
      </w:r>
    </w:p>
    <w:p w:rsidR="00AB75BA" w:rsidRPr="006E4183" w:rsidRDefault="00AB75BA" w:rsidP="001762C4">
      <w:pPr>
        <w:widowControl w:val="0"/>
        <w:spacing w:after="0" w:line="322" w:lineRule="exact"/>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решения геометрических, физических, экономических и других</w:t>
      </w:r>
      <w:r w:rsidRPr="006E4183">
        <w:rPr>
          <w:rFonts w:ascii="Times New Roman" w:eastAsia="Times New Roman" w:hAnsi="Times New Roman" w:cs="Times New Roman"/>
          <w:color w:val="000000"/>
          <w:sz w:val="24"/>
          <w:szCs w:val="24"/>
          <w:lang w:eastAsia="ru-RU" w:bidi="ru-RU"/>
        </w:rPr>
        <w:br/>
        <w:t>прикладных задач, в том числе задач на наибольшие и наименьшие</w:t>
      </w:r>
      <w:r w:rsidRPr="006E4183">
        <w:rPr>
          <w:rFonts w:ascii="Times New Roman" w:eastAsia="Times New Roman" w:hAnsi="Times New Roman" w:cs="Times New Roman"/>
          <w:color w:val="000000"/>
          <w:sz w:val="24"/>
          <w:szCs w:val="24"/>
          <w:lang w:eastAsia="ru-RU" w:bidi="ru-RU"/>
        </w:rPr>
        <w:br/>
        <w:t>значения с применением аппарата математического анализа.</w:t>
      </w:r>
    </w:p>
    <w:p w:rsidR="00AB75BA" w:rsidRPr="00943EEE" w:rsidRDefault="00AB75BA" w:rsidP="001762C4">
      <w:pPr>
        <w:widowControl w:val="0"/>
        <w:tabs>
          <w:tab w:val="left" w:pos="5103"/>
        </w:tabs>
        <w:spacing w:after="0" w:line="317" w:lineRule="exact"/>
        <w:ind w:right="4363"/>
        <w:jc w:val="both"/>
        <w:rPr>
          <w:rFonts w:ascii="Times New Roman" w:eastAsia="Times New Roman" w:hAnsi="Times New Roman" w:cs="Times New Roman"/>
          <w:bCs/>
          <w:color w:val="000000"/>
          <w:sz w:val="24"/>
          <w:szCs w:val="24"/>
          <w:lang w:eastAsia="ru-RU" w:bidi="ru-RU"/>
        </w:rPr>
      </w:pPr>
      <w:r w:rsidRPr="00943EEE">
        <w:rPr>
          <w:rFonts w:ascii="Times New Roman" w:eastAsia="Times New Roman" w:hAnsi="Times New Roman" w:cs="Times New Roman"/>
          <w:bCs/>
          <w:color w:val="000000"/>
          <w:sz w:val="24"/>
          <w:szCs w:val="24"/>
          <w:lang w:eastAsia="ru-RU" w:bidi="ru-RU"/>
        </w:rPr>
        <w:t>Уравнения и неравенства</w:t>
      </w:r>
      <w:r w:rsidRPr="00943EEE">
        <w:rPr>
          <w:rFonts w:ascii="Times New Roman" w:eastAsia="Times New Roman" w:hAnsi="Times New Roman" w:cs="Times New Roman"/>
          <w:bCs/>
          <w:color w:val="000000"/>
          <w:sz w:val="24"/>
          <w:szCs w:val="24"/>
          <w:lang w:eastAsia="ru-RU" w:bidi="ru-RU"/>
        </w:rPr>
        <w:tab/>
      </w:r>
    </w:p>
    <w:p w:rsidR="00AB75BA" w:rsidRPr="00943EEE" w:rsidRDefault="00AB75BA" w:rsidP="001762C4">
      <w:pPr>
        <w:widowControl w:val="0"/>
        <w:spacing w:after="0" w:line="317" w:lineRule="exact"/>
        <w:ind w:right="235"/>
        <w:jc w:val="both"/>
        <w:rPr>
          <w:rFonts w:ascii="Times New Roman" w:eastAsia="Times New Roman" w:hAnsi="Times New Roman" w:cs="Times New Roman"/>
          <w:bCs/>
          <w:color w:val="000000"/>
          <w:sz w:val="24"/>
          <w:szCs w:val="24"/>
          <w:lang w:eastAsia="ru-RU" w:bidi="ru-RU"/>
        </w:rPr>
      </w:pPr>
      <w:r w:rsidRPr="00943EEE">
        <w:rPr>
          <w:rFonts w:ascii="Times New Roman" w:eastAsia="Times New Roman" w:hAnsi="Times New Roman" w:cs="Times New Roman"/>
          <w:bCs/>
          <w:color w:val="000000"/>
          <w:sz w:val="24"/>
          <w:szCs w:val="24"/>
          <w:lang w:eastAsia="ru-RU" w:bidi="ru-RU"/>
        </w:rPr>
        <w:t>Уметь</w:t>
      </w:r>
    </w:p>
    <w:p w:rsidR="00AB75BA" w:rsidRPr="006E4183" w:rsidRDefault="00AB75BA" w:rsidP="0098768D">
      <w:pPr>
        <w:pStyle w:val="a6"/>
        <w:widowControl w:val="0"/>
        <w:numPr>
          <w:ilvl w:val="0"/>
          <w:numId w:val="34"/>
        </w:numPr>
        <w:tabs>
          <w:tab w:val="left" w:pos="1101"/>
        </w:tabs>
        <w:spacing w:after="0" w:line="317"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решать рациональные, показательные и логарифмические уравнения и</w:t>
      </w:r>
      <w:r w:rsidRPr="006E4183">
        <w:rPr>
          <w:rFonts w:ascii="Times New Roman" w:eastAsia="Times New Roman" w:hAnsi="Times New Roman" w:cs="Times New Roman"/>
          <w:color w:val="000000"/>
          <w:sz w:val="24"/>
          <w:szCs w:val="24"/>
          <w:lang w:eastAsia="ru-RU" w:bidi="ru-RU"/>
        </w:rPr>
        <w:br/>
        <w:t>неравенства, иррациональные и тригонометрические уравнения, их</w:t>
      </w:r>
      <w:r w:rsidRPr="006E4183">
        <w:rPr>
          <w:rFonts w:ascii="Times New Roman" w:eastAsia="Times New Roman" w:hAnsi="Times New Roman" w:cs="Times New Roman"/>
          <w:color w:val="000000"/>
          <w:sz w:val="24"/>
          <w:szCs w:val="24"/>
          <w:lang w:eastAsia="ru-RU" w:bidi="ru-RU"/>
        </w:rPr>
        <w:br/>
        <w:t>системы;</w:t>
      </w:r>
    </w:p>
    <w:p w:rsidR="00AB75BA" w:rsidRPr="006E4183" w:rsidRDefault="00AB75BA" w:rsidP="0098768D">
      <w:pPr>
        <w:pStyle w:val="a6"/>
        <w:widowControl w:val="0"/>
        <w:numPr>
          <w:ilvl w:val="0"/>
          <w:numId w:val="34"/>
        </w:numPr>
        <w:tabs>
          <w:tab w:val="left" w:pos="1101"/>
        </w:tabs>
        <w:spacing w:after="0" w:line="317" w:lineRule="exact"/>
        <w:ind w:right="235"/>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доказывать несложные неравенства;</w:t>
      </w:r>
    </w:p>
    <w:p w:rsidR="00AB75BA" w:rsidRPr="006E4183" w:rsidRDefault="00AB75BA" w:rsidP="0098768D">
      <w:pPr>
        <w:pStyle w:val="a6"/>
        <w:widowControl w:val="0"/>
        <w:numPr>
          <w:ilvl w:val="0"/>
          <w:numId w:val="34"/>
        </w:numPr>
        <w:tabs>
          <w:tab w:val="left" w:pos="1101"/>
        </w:tabs>
        <w:spacing w:after="0" w:line="317"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решать текстовые задачи с помощью составления уравнений, и</w:t>
      </w:r>
      <w:r w:rsidRPr="006E4183">
        <w:rPr>
          <w:rFonts w:ascii="Times New Roman" w:eastAsia="Times New Roman" w:hAnsi="Times New Roman" w:cs="Times New Roman"/>
          <w:color w:val="000000"/>
          <w:sz w:val="24"/>
          <w:szCs w:val="24"/>
          <w:lang w:eastAsia="ru-RU" w:bidi="ru-RU"/>
        </w:rPr>
        <w:br/>
        <w:t>неравенств, интерпретируя результат с учетом ограничений условия</w:t>
      </w:r>
      <w:r w:rsidRPr="006E4183">
        <w:rPr>
          <w:rFonts w:ascii="Times New Roman" w:eastAsia="Times New Roman" w:hAnsi="Times New Roman" w:cs="Times New Roman"/>
          <w:color w:val="000000"/>
          <w:sz w:val="24"/>
          <w:szCs w:val="24"/>
          <w:lang w:eastAsia="ru-RU" w:bidi="ru-RU"/>
        </w:rPr>
        <w:br/>
        <w:t>задачи;</w:t>
      </w:r>
    </w:p>
    <w:p w:rsidR="00AB75BA" w:rsidRPr="006E4183" w:rsidRDefault="00AB75BA" w:rsidP="0098768D">
      <w:pPr>
        <w:pStyle w:val="a6"/>
        <w:widowControl w:val="0"/>
        <w:numPr>
          <w:ilvl w:val="0"/>
          <w:numId w:val="34"/>
        </w:numPr>
        <w:tabs>
          <w:tab w:val="left" w:pos="1101"/>
        </w:tabs>
        <w:spacing w:after="0" w:line="317"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изображать на координатной плоскости множества решений уравнений</w:t>
      </w:r>
      <w:r w:rsidRPr="006E4183">
        <w:rPr>
          <w:rFonts w:ascii="Times New Roman" w:eastAsia="Times New Roman" w:hAnsi="Times New Roman" w:cs="Times New Roman"/>
          <w:color w:val="000000"/>
          <w:sz w:val="24"/>
          <w:szCs w:val="24"/>
          <w:lang w:eastAsia="ru-RU" w:bidi="ru-RU"/>
        </w:rPr>
        <w:br/>
        <w:t>и неравенств с двумя переменными и их систем.</w:t>
      </w:r>
    </w:p>
    <w:p w:rsidR="00AB75BA" w:rsidRPr="006E4183" w:rsidRDefault="00AB75BA" w:rsidP="0098768D">
      <w:pPr>
        <w:pStyle w:val="a6"/>
        <w:widowControl w:val="0"/>
        <w:numPr>
          <w:ilvl w:val="0"/>
          <w:numId w:val="34"/>
        </w:numPr>
        <w:tabs>
          <w:tab w:val="left" w:pos="1101"/>
        </w:tabs>
        <w:spacing w:after="0" w:line="317"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находить приближенные решения уравнений и их систем, используя</w:t>
      </w:r>
      <w:r w:rsidRPr="006E4183">
        <w:rPr>
          <w:rFonts w:ascii="Times New Roman" w:eastAsia="Times New Roman" w:hAnsi="Times New Roman" w:cs="Times New Roman"/>
          <w:color w:val="000000"/>
          <w:sz w:val="24"/>
          <w:szCs w:val="24"/>
          <w:lang w:eastAsia="ru-RU" w:bidi="ru-RU"/>
        </w:rPr>
        <w:br/>
        <w:t>графический метод;</w:t>
      </w:r>
    </w:p>
    <w:p w:rsidR="00AB75BA" w:rsidRPr="006E4183" w:rsidRDefault="00AB75BA" w:rsidP="0098768D">
      <w:pPr>
        <w:pStyle w:val="a6"/>
        <w:widowControl w:val="0"/>
        <w:numPr>
          <w:ilvl w:val="0"/>
          <w:numId w:val="34"/>
        </w:numPr>
        <w:tabs>
          <w:tab w:val="left" w:pos="1101"/>
        </w:tabs>
        <w:spacing w:after="0" w:line="317"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решать уравнения, неравенства и системы с применением графических</w:t>
      </w:r>
      <w:r w:rsidRPr="006E4183">
        <w:rPr>
          <w:rFonts w:ascii="Times New Roman" w:eastAsia="Times New Roman" w:hAnsi="Times New Roman" w:cs="Times New Roman"/>
          <w:color w:val="000000"/>
          <w:sz w:val="24"/>
          <w:szCs w:val="24"/>
          <w:lang w:eastAsia="ru-RU" w:bidi="ru-RU"/>
        </w:rPr>
        <w:br/>
        <w:t>представлений, свойств функций, производной;</w:t>
      </w:r>
    </w:p>
    <w:p w:rsidR="00AB75BA" w:rsidRPr="006E4183" w:rsidRDefault="00AB75BA" w:rsidP="006E4183">
      <w:pPr>
        <w:widowControl w:val="0"/>
        <w:spacing w:after="0" w:line="317" w:lineRule="exact"/>
        <w:ind w:left="380"/>
        <w:jc w:val="both"/>
        <w:rPr>
          <w:rFonts w:ascii="Times New Roman" w:eastAsia="Times New Roman" w:hAnsi="Times New Roman" w:cs="Times New Roman"/>
          <w:i/>
          <w:iCs/>
          <w:color w:val="000000"/>
          <w:sz w:val="24"/>
          <w:szCs w:val="24"/>
          <w:lang w:eastAsia="ru-RU" w:bidi="ru-RU"/>
        </w:rPr>
      </w:pPr>
      <w:r w:rsidRPr="006E4183">
        <w:rPr>
          <w:rFonts w:ascii="Times New Roman" w:eastAsia="Times New Roman" w:hAnsi="Times New Roman" w:cs="Times New Roman"/>
          <w:i/>
          <w:iCs/>
          <w:color w:val="000000"/>
          <w:sz w:val="24"/>
          <w:szCs w:val="24"/>
          <w:lang w:eastAsia="ru-RU" w:bidi="ru-RU"/>
        </w:rPr>
        <w:t>Использовать приобретенные знания и умения в практической</w:t>
      </w:r>
      <w:r w:rsidRPr="006E4183">
        <w:rPr>
          <w:rFonts w:ascii="Times New Roman" w:eastAsia="Times New Roman" w:hAnsi="Times New Roman" w:cs="Times New Roman"/>
          <w:i/>
          <w:iCs/>
          <w:color w:val="000000"/>
          <w:sz w:val="24"/>
          <w:szCs w:val="24"/>
          <w:lang w:eastAsia="ru-RU" w:bidi="ru-RU"/>
        </w:rPr>
        <w:br/>
        <w:t>деятельности и повседневной жизни для:</w:t>
      </w:r>
    </w:p>
    <w:p w:rsidR="00AB75BA" w:rsidRPr="006E4183" w:rsidRDefault="00AB75BA" w:rsidP="0098768D">
      <w:pPr>
        <w:pStyle w:val="a6"/>
        <w:widowControl w:val="0"/>
        <w:numPr>
          <w:ilvl w:val="0"/>
          <w:numId w:val="35"/>
        </w:numPr>
        <w:tabs>
          <w:tab w:val="left" w:pos="1101"/>
        </w:tabs>
        <w:spacing w:after="0" w:line="317" w:lineRule="exact"/>
        <w:ind w:right="235"/>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построения и исследования простейших математических моделей.</w:t>
      </w:r>
    </w:p>
    <w:p w:rsidR="00943EEE" w:rsidRPr="00943EEE" w:rsidRDefault="00AB75BA" w:rsidP="006E4183">
      <w:pPr>
        <w:widowControl w:val="0"/>
        <w:spacing w:after="0" w:line="326" w:lineRule="exact"/>
        <w:ind w:right="1740"/>
        <w:jc w:val="both"/>
        <w:outlineLvl w:val="3"/>
        <w:rPr>
          <w:rFonts w:ascii="Times New Roman" w:eastAsia="Times New Roman" w:hAnsi="Times New Roman" w:cs="Times New Roman"/>
          <w:bCs/>
          <w:color w:val="000000"/>
          <w:sz w:val="24"/>
          <w:szCs w:val="24"/>
          <w:lang w:eastAsia="ru-RU" w:bidi="ru-RU"/>
        </w:rPr>
      </w:pPr>
      <w:bookmarkStart w:id="42" w:name="bookmark30"/>
      <w:r w:rsidRPr="00943EEE">
        <w:rPr>
          <w:rFonts w:ascii="Times New Roman" w:eastAsia="Times New Roman" w:hAnsi="Times New Roman" w:cs="Times New Roman"/>
          <w:bCs/>
          <w:color w:val="000000"/>
          <w:sz w:val="24"/>
          <w:szCs w:val="24"/>
          <w:lang w:eastAsia="ru-RU" w:bidi="ru-RU"/>
        </w:rPr>
        <w:t xml:space="preserve">Элементы комбинаторики, статистики и теории вероятностей </w:t>
      </w:r>
    </w:p>
    <w:p w:rsidR="00AB75BA" w:rsidRPr="00943EEE" w:rsidRDefault="00AB75BA" w:rsidP="006E4183">
      <w:pPr>
        <w:widowControl w:val="0"/>
        <w:spacing w:after="0" w:line="326" w:lineRule="exact"/>
        <w:ind w:right="1740"/>
        <w:jc w:val="both"/>
        <w:outlineLvl w:val="3"/>
        <w:rPr>
          <w:rFonts w:ascii="Times New Roman" w:eastAsia="Times New Roman" w:hAnsi="Times New Roman" w:cs="Times New Roman"/>
          <w:bCs/>
          <w:color w:val="000000"/>
          <w:sz w:val="24"/>
          <w:szCs w:val="24"/>
          <w:lang w:eastAsia="ru-RU" w:bidi="ru-RU"/>
        </w:rPr>
      </w:pPr>
      <w:r w:rsidRPr="00943EEE">
        <w:rPr>
          <w:rFonts w:ascii="Times New Roman" w:eastAsia="Times New Roman" w:hAnsi="Times New Roman" w:cs="Times New Roman"/>
          <w:bCs/>
          <w:color w:val="000000"/>
          <w:sz w:val="24"/>
          <w:szCs w:val="24"/>
          <w:lang w:eastAsia="ru-RU" w:bidi="ru-RU"/>
        </w:rPr>
        <w:t>Уметь:</w:t>
      </w:r>
      <w:bookmarkEnd w:id="42"/>
    </w:p>
    <w:p w:rsidR="00AB75BA" w:rsidRPr="006E4183" w:rsidRDefault="00AB75BA" w:rsidP="0098768D">
      <w:pPr>
        <w:pStyle w:val="a6"/>
        <w:widowControl w:val="0"/>
        <w:numPr>
          <w:ilvl w:val="0"/>
          <w:numId w:val="35"/>
        </w:numPr>
        <w:tabs>
          <w:tab w:val="left" w:pos="1100"/>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AB75BA" w:rsidRPr="006E4183" w:rsidRDefault="00AB75BA" w:rsidP="0098768D">
      <w:pPr>
        <w:pStyle w:val="a6"/>
        <w:widowControl w:val="0"/>
        <w:numPr>
          <w:ilvl w:val="0"/>
          <w:numId w:val="35"/>
        </w:numPr>
        <w:tabs>
          <w:tab w:val="left" w:pos="1100"/>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вычислять, в простейших случаях, вероятности событий на основе подсчета числа исходов.</w:t>
      </w:r>
    </w:p>
    <w:p w:rsidR="00AB75BA" w:rsidRPr="006E4183" w:rsidRDefault="00AB75BA" w:rsidP="00B2426B">
      <w:pPr>
        <w:widowControl w:val="0"/>
        <w:spacing w:after="0" w:line="322" w:lineRule="exact"/>
        <w:jc w:val="both"/>
        <w:rPr>
          <w:rFonts w:ascii="Times New Roman" w:eastAsia="Times New Roman" w:hAnsi="Times New Roman" w:cs="Times New Roman"/>
          <w:i/>
          <w:iCs/>
          <w:color w:val="000000"/>
          <w:sz w:val="24"/>
          <w:szCs w:val="24"/>
          <w:lang w:eastAsia="ru-RU" w:bidi="ru-RU"/>
        </w:rPr>
      </w:pPr>
      <w:r w:rsidRPr="006E4183">
        <w:rPr>
          <w:rFonts w:ascii="Times New Roman" w:eastAsia="Times New Roman" w:hAnsi="Times New Roman" w:cs="Times New Roman"/>
          <w:i/>
          <w:iCs/>
          <w:color w:val="000000"/>
          <w:sz w:val="24"/>
          <w:szCs w:val="24"/>
          <w:lang w:eastAsia="ru-RU" w:bidi="ru-RU"/>
        </w:rPr>
        <w:t>Использовать приобретенные знания и умения в практической деятельности и повседневной жизни для</w:t>
      </w:r>
    </w:p>
    <w:p w:rsidR="00AB75BA" w:rsidRPr="006E4183" w:rsidRDefault="00AB75BA" w:rsidP="0098768D">
      <w:pPr>
        <w:pStyle w:val="a6"/>
        <w:widowControl w:val="0"/>
        <w:numPr>
          <w:ilvl w:val="0"/>
          <w:numId w:val="36"/>
        </w:numPr>
        <w:tabs>
          <w:tab w:val="left" w:pos="1100"/>
        </w:tabs>
        <w:spacing w:after="12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анализа реальных числовых данных, представленных в виде диаграмм, графиков; для анализа инфор</w:t>
      </w:r>
      <w:bookmarkStart w:id="43" w:name="bookmark31"/>
      <w:r w:rsidRPr="006E4183">
        <w:rPr>
          <w:rFonts w:ascii="Times New Roman" w:eastAsia="Times New Roman" w:hAnsi="Times New Roman" w:cs="Times New Roman"/>
          <w:color w:val="000000"/>
          <w:sz w:val="24"/>
          <w:szCs w:val="24"/>
          <w:lang w:eastAsia="ru-RU" w:bidi="ru-RU"/>
        </w:rPr>
        <w:t>мации статистического характера</w:t>
      </w:r>
    </w:p>
    <w:p w:rsidR="00CB457B" w:rsidRPr="00943EEE" w:rsidRDefault="00CB457B" w:rsidP="006E4183">
      <w:pPr>
        <w:widowControl w:val="0"/>
        <w:spacing w:after="0" w:line="322" w:lineRule="exact"/>
        <w:ind w:left="400"/>
        <w:jc w:val="both"/>
        <w:outlineLvl w:val="3"/>
        <w:rPr>
          <w:rFonts w:ascii="Times New Roman" w:eastAsia="Times New Roman" w:hAnsi="Times New Roman" w:cs="Times New Roman"/>
          <w:bCs/>
          <w:color w:val="000000"/>
          <w:sz w:val="24"/>
          <w:szCs w:val="24"/>
          <w:lang w:eastAsia="ru-RU" w:bidi="ru-RU"/>
        </w:rPr>
      </w:pPr>
      <w:r w:rsidRPr="00943EEE">
        <w:rPr>
          <w:rFonts w:ascii="Times New Roman" w:eastAsia="Times New Roman" w:hAnsi="Times New Roman" w:cs="Times New Roman"/>
          <w:bCs/>
          <w:color w:val="000000"/>
          <w:sz w:val="24"/>
          <w:szCs w:val="24"/>
          <w:lang w:eastAsia="ru-RU" w:bidi="ru-RU"/>
        </w:rPr>
        <w:t>Геометрия</w:t>
      </w:r>
    </w:p>
    <w:p w:rsidR="00AB75BA" w:rsidRPr="00943EEE" w:rsidRDefault="00AB75BA" w:rsidP="006E4183">
      <w:pPr>
        <w:widowControl w:val="0"/>
        <w:spacing w:after="0" w:line="322" w:lineRule="exact"/>
        <w:ind w:left="400" w:right="8320"/>
        <w:jc w:val="both"/>
        <w:outlineLvl w:val="3"/>
        <w:rPr>
          <w:rFonts w:ascii="Times New Roman" w:eastAsia="Times New Roman" w:hAnsi="Times New Roman" w:cs="Times New Roman"/>
          <w:bCs/>
          <w:color w:val="000000"/>
          <w:sz w:val="24"/>
          <w:szCs w:val="24"/>
          <w:lang w:eastAsia="ru-RU" w:bidi="ru-RU"/>
        </w:rPr>
      </w:pPr>
      <w:r w:rsidRPr="00943EEE">
        <w:rPr>
          <w:rFonts w:ascii="Times New Roman" w:eastAsia="Times New Roman" w:hAnsi="Times New Roman" w:cs="Times New Roman"/>
          <w:bCs/>
          <w:color w:val="000000"/>
          <w:sz w:val="24"/>
          <w:szCs w:val="24"/>
          <w:lang w:eastAsia="ru-RU" w:bidi="ru-RU"/>
        </w:rPr>
        <w:t>Уметь:</w:t>
      </w:r>
      <w:bookmarkEnd w:id="43"/>
    </w:p>
    <w:p w:rsidR="00AB75BA" w:rsidRPr="006E4183" w:rsidRDefault="00AB75BA" w:rsidP="0098768D">
      <w:pPr>
        <w:pStyle w:val="a6"/>
        <w:widowControl w:val="0"/>
        <w:numPr>
          <w:ilvl w:val="0"/>
          <w:numId w:val="36"/>
        </w:numPr>
        <w:tabs>
          <w:tab w:val="left" w:pos="1100"/>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 xml:space="preserve">соотносить плоские геометрические фигуры и трехмерные объекты с их описаниями, чертежами, изображениями; различать и анализировать взаимное </w:t>
      </w:r>
      <w:r w:rsidRPr="006E4183">
        <w:rPr>
          <w:rFonts w:ascii="Times New Roman" w:eastAsia="Times New Roman" w:hAnsi="Times New Roman" w:cs="Times New Roman"/>
          <w:color w:val="000000"/>
          <w:sz w:val="24"/>
          <w:szCs w:val="24"/>
          <w:lang w:eastAsia="ru-RU" w:bidi="ru-RU"/>
        </w:rPr>
        <w:lastRenderedPageBreak/>
        <w:t>расположение фигур;</w:t>
      </w:r>
    </w:p>
    <w:p w:rsidR="00AB75BA" w:rsidRPr="006E4183" w:rsidRDefault="00AB75BA" w:rsidP="0098768D">
      <w:pPr>
        <w:pStyle w:val="a6"/>
        <w:widowControl w:val="0"/>
        <w:numPr>
          <w:ilvl w:val="0"/>
          <w:numId w:val="36"/>
        </w:numPr>
        <w:tabs>
          <w:tab w:val="left" w:pos="1100"/>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изображать геометрические фигуры и тела, выполнять чертеж по условию задачи;</w:t>
      </w:r>
    </w:p>
    <w:p w:rsidR="00AB75BA" w:rsidRPr="006E4183" w:rsidRDefault="00AB75BA" w:rsidP="0098768D">
      <w:pPr>
        <w:pStyle w:val="a6"/>
        <w:widowControl w:val="0"/>
        <w:numPr>
          <w:ilvl w:val="0"/>
          <w:numId w:val="36"/>
        </w:numPr>
        <w:tabs>
          <w:tab w:val="left" w:pos="1100"/>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AB75BA" w:rsidRPr="006E4183" w:rsidRDefault="00AB75BA" w:rsidP="0098768D">
      <w:pPr>
        <w:pStyle w:val="a6"/>
        <w:widowControl w:val="0"/>
        <w:numPr>
          <w:ilvl w:val="0"/>
          <w:numId w:val="36"/>
        </w:numPr>
        <w:tabs>
          <w:tab w:val="left" w:pos="1100"/>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проводить доказательные рассуждения при решении задач, доказывать основные теоремы курса;</w:t>
      </w:r>
    </w:p>
    <w:p w:rsidR="00AB75BA" w:rsidRPr="006E4183" w:rsidRDefault="00AB75BA" w:rsidP="0098768D">
      <w:pPr>
        <w:pStyle w:val="a6"/>
        <w:widowControl w:val="0"/>
        <w:numPr>
          <w:ilvl w:val="0"/>
          <w:numId w:val="36"/>
        </w:numPr>
        <w:tabs>
          <w:tab w:val="left" w:pos="1100"/>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AB75BA" w:rsidRPr="006E4183" w:rsidRDefault="00AB75BA" w:rsidP="0098768D">
      <w:pPr>
        <w:pStyle w:val="a6"/>
        <w:widowControl w:val="0"/>
        <w:numPr>
          <w:ilvl w:val="0"/>
          <w:numId w:val="36"/>
        </w:numPr>
        <w:tabs>
          <w:tab w:val="left" w:pos="1100"/>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применять координатно-векторный метод для вычисления отношений, расстояний и углов;</w:t>
      </w:r>
    </w:p>
    <w:p w:rsidR="00AB75BA" w:rsidRPr="006E4183" w:rsidRDefault="00AB75BA" w:rsidP="0098768D">
      <w:pPr>
        <w:pStyle w:val="a6"/>
        <w:widowControl w:val="0"/>
        <w:numPr>
          <w:ilvl w:val="0"/>
          <w:numId w:val="36"/>
        </w:numPr>
        <w:tabs>
          <w:tab w:val="left" w:pos="1100"/>
        </w:tabs>
        <w:spacing w:after="0" w:line="322" w:lineRule="exact"/>
        <w:jc w:val="both"/>
        <w:rPr>
          <w:rFonts w:ascii="Times New Roman" w:eastAsia="Times New Roman" w:hAnsi="Times New Roman" w:cs="Times New Roman"/>
          <w:i/>
          <w:iCs/>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 xml:space="preserve">строить сечения многогранников и изображать сечения тел вращения. </w:t>
      </w:r>
      <w:r w:rsidRPr="006E4183">
        <w:rPr>
          <w:rFonts w:ascii="Times New Roman" w:eastAsia="Times New Roman" w:hAnsi="Times New Roman" w:cs="Times New Roman"/>
          <w:i/>
          <w:iCs/>
          <w:color w:val="000000"/>
          <w:sz w:val="24"/>
          <w:szCs w:val="24"/>
          <w:lang w:eastAsia="ru-RU" w:bidi="ru-RU"/>
        </w:rPr>
        <w:t>Использовать приобретенные знания и умения в практической деятельности и повседневной жизни для</w:t>
      </w:r>
    </w:p>
    <w:p w:rsidR="00AB75BA" w:rsidRPr="006E4183" w:rsidRDefault="00AB75BA" w:rsidP="0098768D">
      <w:pPr>
        <w:pStyle w:val="a6"/>
        <w:widowControl w:val="0"/>
        <w:numPr>
          <w:ilvl w:val="0"/>
          <w:numId w:val="36"/>
        </w:numPr>
        <w:tabs>
          <w:tab w:val="left" w:pos="1100"/>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исследования (моделирования) несложных практических ситуаций на основе изученных формул и свойств фигур;</w:t>
      </w:r>
    </w:p>
    <w:p w:rsidR="00AB75BA" w:rsidRPr="006E4183" w:rsidRDefault="00AB75BA" w:rsidP="0098768D">
      <w:pPr>
        <w:pStyle w:val="a6"/>
        <w:widowControl w:val="0"/>
        <w:numPr>
          <w:ilvl w:val="0"/>
          <w:numId w:val="36"/>
        </w:numPr>
        <w:tabs>
          <w:tab w:val="left" w:pos="1100"/>
        </w:tabs>
        <w:spacing w:after="0" w:line="322" w:lineRule="exact"/>
        <w:ind w:right="320"/>
        <w:jc w:val="both"/>
        <w:rPr>
          <w:rFonts w:ascii="Times New Roman" w:eastAsia="Times New Roman" w:hAnsi="Times New Roman" w:cs="Times New Roman"/>
          <w:color w:val="000000"/>
          <w:sz w:val="24"/>
          <w:szCs w:val="24"/>
          <w:lang w:eastAsia="ru-RU" w:bidi="ru-RU"/>
        </w:rPr>
      </w:pPr>
      <w:r w:rsidRPr="006E4183">
        <w:rPr>
          <w:rFonts w:ascii="Times New Roman" w:eastAsia="Times New Roman" w:hAnsi="Times New Roman" w:cs="Times New Roman"/>
          <w:color w:val="000000"/>
          <w:sz w:val="24"/>
          <w:szCs w:val="24"/>
          <w:lang w:eastAsia="ru-RU" w:bidi="ru-RU"/>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2F1900" w:rsidRDefault="002F1900" w:rsidP="002F1900">
      <w:pPr>
        <w:widowControl w:val="0"/>
        <w:tabs>
          <w:tab w:val="left" w:pos="1120"/>
        </w:tabs>
        <w:spacing w:after="0" w:line="322" w:lineRule="exact"/>
        <w:outlineLvl w:val="3"/>
        <w:rPr>
          <w:rFonts w:ascii="Times New Roman" w:eastAsia="Times New Roman" w:hAnsi="Times New Roman" w:cs="Times New Roman"/>
          <w:b/>
          <w:bCs/>
          <w:color w:val="000000"/>
          <w:sz w:val="28"/>
          <w:szCs w:val="28"/>
          <w:lang w:eastAsia="ru-RU" w:bidi="ru-RU"/>
        </w:rPr>
      </w:pPr>
      <w:bookmarkStart w:id="44" w:name="bookmark32"/>
    </w:p>
    <w:p w:rsidR="00CB457B" w:rsidRPr="006E4183" w:rsidRDefault="00AB75BA" w:rsidP="006E4183">
      <w:pPr>
        <w:widowControl w:val="0"/>
        <w:tabs>
          <w:tab w:val="left" w:pos="1120"/>
        </w:tabs>
        <w:spacing w:after="0" w:line="322" w:lineRule="exact"/>
        <w:jc w:val="both"/>
        <w:outlineLvl w:val="3"/>
        <w:rPr>
          <w:rFonts w:ascii="Times New Roman" w:eastAsia="Times New Roman" w:hAnsi="Times New Roman" w:cs="Times New Roman"/>
          <w:b/>
          <w:bCs/>
          <w:color w:val="000000"/>
          <w:sz w:val="24"/>
          <w:szCs w:val="24"/>
          <w:lang w:eastAsia="ru-RU" w:bidi="ru-RU"/>
        </w:rPr>
      </w:pPr>
      <w:r w:rsidRPr="006E4183">
        <w:rPr>
          <w:rFonts w:ascii="Times New Roman" w:eastAsia="Times New Roman" w:hAnsi="Times New Roman" w:cs="Times New Roman"/>
          <w:b/>
          <w:bCs/>
          <w:color w:val="000000"/>
          <w:sz w:val="24"/>
          <w:szCs w:val="24"/>
          <w:lang w:eastAsia="ru-RU" w:bidi="ru-RU"/>
        </w:rPr>
        <w:t>Информатика и ИКТ</w:t>
      </w:r>
    </w:p>
    <w:p w:rsidR="00B0644E" w:rsidRPr="00943EEE" w:rsidRDefault="00B0644E" w:rsidP="006E4183">
      <w:pPr>
        <w:ind w:firstLine="708"/>
        <w:jc w:val="both"/>
        <w:rPr>
          <w:rFonts w:ascii="Times New Roman" w:eastAsia="Times New Roman" w:hAnsi="Times New Roman" w:cs="Times New Roman"/>
          <w:sz w:val="24"/>
          <w:szCs w:val="24"/>
        </w:rPr>
      </w:pPr>
      <w:r w:rsidRPr="00943EEE">
        <w:rPr>
          <w:rFonts w:ascii="Times New Roman" w:eastAsia="Times New Roman" w:hAnsi="Times New Roman" w:cs="Times New Roman"/>
          <w:sz w:val="24"/>
          <w:szCs w:val="24"/>
        </w:rPr>
        <w:t>В результате изучения учебного предмета «Информатика» на уровне среднего общего образования:</w:t>
      </w:r>
    </w:p>
    <w:p w:rsidR="00B0644E" w:rsidRPr="001762C4" w:rsidRDefault="00B0644E" w:rsidP="006E4183">
      <w:pPr>
        <w:jc w:val="both"/>
        <w:rPr>
          <w:rFonts w:ascii="Times New Roman" w:hAnsi="Times New Roman" w:cs="Times New Roman"/>
          <w:i/>
          <w:sz w:val="24"/>
          <w:szCs w:val="24"/>
        </w:rPr>
      </w:pPr>
      <w:r w:rsidRPr="001762C4">
        <w:rPr>
          <w:rFonts w:ascii="Times New Roman" w:eastAsia="Times New Roman" w:hAnsi="Times New Roman" w:cs="Times New Roman"/>
          <w:i/>
          <w:sz w:val="24"/>
          <w:szCs w:val="24"/>
        </w:rPr>
        <w:t>Выпускник на базовом уровне научится:</w:t>
      </w:r>
    </w:p>
    <w:p w:rsidR="00B0644E" w:rsidRPr="006E4183" w:rsidRDefault="00B0644E" w:rsidP="006E4183">
      <w:pPr>
        <w:pStyle w:val="a"/>
        <w:rPr>
          <w:sz w:val="24"/>
          <w:szCs w:val="24"/>
        </w:rPr>
      </w:pPr>
      <w:r w:rsidRPr="006E4183">
        <w:rPr>
          <w:sz w:val="24"/>
          <w:szCs w:val="24"/>
        </w:rPr>
        <w:t>определять информационный объем графических и звуковых данных при заданных условиях дискретизации;</w:t>
      </w:r>
    </w:p>
    <w:p w:rsidR="00B0644E" w:rsidRPr="006E4183" w:rsidRDefault="00B0644E" w:rsidP="006E4183">
      <w:pPr>
        <w:pStyle w:val="a"/>
        <w:rPr>
          <w:sz w:val="24"/>
          <w:szCs w:val="24"/>
        </w:rPr>
      </w:pPr>
      <w:r w:rsidRPr="006E4183">
        <w:rPr>
          <w:sz w:val="24"/>
          <w:szCs w:val="24"/>
        </w:rPr>
        <w:t>строить логическое выражение по заданной таблице истинности; решать несложные логические уравнения;</w:t>
      </w:r>
    </w:p>
    <w:p w:rsidR="00B0644E" w:rsidRPr="006E4183" w:rsidRDefault="00B0644E" w:rsidP="006E4183">
      <w:pPr>
        <w:pStyle w:val="a"/>
        <w:rPr>
          <w:sz w:val="24"/>
          <w:szCs w:val="24"/>
        </w:rPr>
      </w:pPr>
      <w:r w:rsidRPr="006E4183">
        <w:rPr>
          <w:sz w:val="24"/>
          <w:szCs w:val="24"/>
        </w:rPr>
        <w:t>находить оптимальный путь во взвешенном графе;</w:t>
      </w:r>
    </w:p>
    <w:p w:rsidR="00B0644E" w:rsidRPr="006E4183" w:rsidRDefault="00B0644E" w:rsidP="006E4183">
      <w:pPr>
        <w:pStyle w:val="a"/>
        <w:rPr>
          <w:sz w:val="24"/>
          <w:szCs w:val="24"/>
        </w:rPr>
      </w:pPr>
      <w:r w:rsidRPr="006E4183">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B0644E" w:rsidRPr="006E4183" w:rsidRDefault="00B0644E" w:rsidP="006E4183">
      <w:pPr>
        <w:pStyle w:val="a"/>
        <w:rPr>
          <w:sz w:val="24"/>
          <w:szCs w:val="24"/>
        </w:rPr>
      </w:pPr>
      <w:r w:rsidRPr="006E4183">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B0644E" w:rsidRPr="006E4183" w:rsidRDefault="00B0644E" w:rsidP="006E4183">
      <w:pPr>
        <w:pStyle w:val="a"/>
        <w:rPr>
          <w:sz w:val="24"/>
          <w:szCs w:val="24"/>
        </w:rPr>
      </w:pPr>
      <w:r w:rsidRPr="006E4183">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B0644E" w:rsidRPr="006E4183" w:rsidRDefault="00B0644E" w:rsidP="006E4183">
      <w:pPr>
        <w:pStyle w:val="a"/>
        <w:rPr>
          <w:sz w:val="24"/>
          <w:szCs w:val="24"/>
        </w:rPr>
      </w:pPr>
      <w:r w:rsidRPr="006E4183">
        <w:rPr>
          <w:sz w:val="24"/>
          <w:szCs w:val="24"/>
        </w:rPr>
        <w:lastRenderedPageBreak/>
        <w:t>использовать готовые прикладные компьютерные программы в соответствии с типом решаемых задач и по выбранной специализации;</w:t>
      </w:r>
    </w:p>
    <w:p w:rsidR="00B0644E" w:rsidRPr="006E4183" w:rsidRDefault="00B0644E" w:rsidP="006E4183">
      <w:pPr>
        <w:pStyle w:val="a"/>
        <w:rPr>
          <w:sz w:val="24"/>
          <w:szCs w:val="24"/>
        </w:rPr>
      </w:pPr>
      <w:r w:rsidRPr="006E4183">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B0644E" w:rsidRPr="006E4183" w:rsidRDefault="00B0644E" w:rsidP="006E4183">
      <w:pPr>
        <w:pStyle w:val="a"/>
        <w:rPr>
          <w:sz w:val="24"/>
          <w:szCs w:val="24"/>
        </w:rPr>
      </w:pPr>
      <w:r w:rsidRPr="006E4183">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B0644E" w:rsidRPr="006E4183" w:rsidRDefault="00B0644E" w:rsidP="006E4183">
      <w:pPr>
        <w:pStyle w:val="a"/>
        <w:rPr>
          <w:sz w:val="24"/>
          <w:szCs w:val="24"/>
        </w:rPr>
      </w:pPr>
      <w:r w:rsidRPr="006E4183">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B0644E" w:rsidRPr="006E4183" w:rsidRDefault="00B0644E" w:rsidP="006E4183">
      <w:pPr>
        <w:pStyle w:val="a"/>
        <w:ind w:firstLine="357"/>
        <w:rPr>
          <w:sz w:val="24"/>
          <w:szCs w:val="24"/>
        </w:rPr>
      </w:pPr>
      <w:r w:rsidRPr="006E4183">
        <w:rPr>
          <w:sz w:val="24"/>
          <w:szCs w:val="24"/>
        </w:rPr>
        <w:t>использовать электронные таблицы для выполнения учебных заданий из различных предметных областей;</w:t>
      </w:r>
    </w:p>
    <w:p w:rsidR="00B0644E" w:rsidRPr="006E4183" w:rsidRDefault="00B0644E" w:rsidP="006E4183">
      <w:pPr>
        <w:pStyle w:val="a"/>
        <w:rPr>
          <w:sz w:val="24"/>
          <w:szCs w:val="24"/>
        </w:rPr>
      </w:pPr>
      <w:r w:rsidRPr="006E4183">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B0644E" w:rsidRPr="006E4183" w:rsidRDefault="00B0644E" w:rsidP="006E4183">
      <w:pPr>
        <w:pStyle w:val="a"/>
        <w:rPr>
          <w:sz w:val="24"/>
          <w:szCs w:val="24"/>
        </w:rPr>
      </w:pPr>
      <w:r w:rsidRPr="006E4183">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B0644E" w:rsidRPr="006E4183" w:rsidRDefault="00B0644E" w:rsidP="006E4183">
      <w:pPr>
        <w:pStyle w:val="a"/>
        <w:rPr>
          <w:sz w:val="24"/>
          <w:szCs w:val="24"/>
        </w:rPr>
      </w:pPr>
      <w:r w:rsidRPr="006E4183">
        <w:rPr>
          <w:sz w:val="24"/>
          <w:szCs w:val="24"/>
        </w:rPr>
        <w:t xml:space="preserve">применять антивирусные программы для обеспечения стабильной работы технических средств ИКТ; </w:t>
      </w:r>
    </w:p>
    <w:p w:rsidR="00B0644E" w:rsidRPr="006E4183" w:rsidRDefault="00B0644E" w:rsidP="006E4183">
      <w:pPr>
        <w:pStyle w:val="a"/>
        <w:rPr>
          <w:sz w:val="24"/>
          <w:szCs w:val="24"/>
        </w:rPr>
      </w:pPr>
      <w:r w:rsidRPr="006E4183">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B0644E" w:rsidRPr="00943EEE" w:rsidRDefault="00B0644E" w:rsidP="006E4183">
      <w:pPr>
        <w:jc w:val="both"/>
        <w:rPr>
          <w:rFonts w:ascii="Times New Roman" w:eastAsia="Times New Roman" w:hAnsi="Times New Roman" w:cs="Times New Roman"/>
          <w:sz w:val="24"/>
          <w:szCs w:val="24"/>
        </w:rPr>
      </w:pPr>
      <w:r w:rsidRPr="00943EEE">
        <w:rPr>
          <w:rFonts w:ascii="Times New Roman" w:eastAsia="Times New Roman" w:hAnsi="Times New Roman" w:cs="Times New Roman"/>
          <w:sz w:val="24"/>
          <w:szCs w:val="24"/>
        </w:rPr>
        <w:t>Выпускник на базовом уровне получит возможность научиться:</w:t>
      </w:r>
    </w:p>
    <w:p w:rsidR="00B0644E" w:rsidRPr="006E4183" w:rsidRDefault="00B0644E" w:rsidP="006E4183">
      <w:pPr>
        <w:pStyle w:val="a"/>
        <w:rPr>
          <w:sz w:val="24"/>
          <w:szCs w:val="24"/>
        </w:rPr>
      </w:pPr>
      <w:r w:rsidRPr="006E4183">
        <w:rPr>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B0644E" w:rsidRPr="006E4183" w:rsidRDefault="00B0644E" w:rsidP="006E4183">
      <w:pPr>
        <w:pStyle w:val="a"/>
        <w:rPr>
          <w:sz w:val="24"/>
          <w:szCs w:val="24"/>
        </w:rPr>
      </w:pPr>
      <w:r w:rsidRPr="006E4183">
        <w:rPr>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B0644E" w:rsidRPr="006E4183" w:rsidRDefault="00B0644E" w:rsidP="006E4183">
      <w:pPr>
        <w:pStyle w:val="a"/>
        <w:rPr>
          <w:sz w:val="24"/>
          <w:szCs w:val="24"/>
        </w:rPr>
      </w:pPr>
      <w:r w:rsidRPr="006E4183">
        <w:rPr>
          <w:sz w:val="24"/>
          <w:szCs w:val="24"/>
        </w:rPr>
        <w:t>использовать знания о графах, деревьях и списках при описании реальных объектов и процессов;</w:t>
      </w:r>
    </w:p>
    <w:p w:rsidR="00B0644E" w:rsidRPr="006E4183" w:rsidRDefault="00B0644E" w:rsidP="006E4183">
      <w:pPr>
        <w:pStyle w:val="a"/>
        <w:rPr>
          <w:sz w:val="24"/>
          <w:szCs w:val="24"/>
        </w:rPr>
      </w:pPr>
      <w:r w:rsidRPr="006E4183">
        <w:rPr>
          <w:sz w:val="24"/>
          <w:szCs w:val="24"/>
        </w:rPr>
        <w:t>с</w:t>
      </w:r>
      <w:r w:rsidRPr="006E4183">
        <w:rPr>
          <w:rFonts w:eastAsia="Times New Roman"/>
          <w:sz w:val="24"/>
          <w:szCs w:val="24"/>
        </w:rPr>
        <w:t xml:space="preserve">троить неравномерные коды, допускающие однозначное декодирование сообщений, используя условие Фано; </w:t>
      </w:r>
      <w:r w:rsidRPr="006E4183">
        <w:rPr>
          <w:sz w:val="24"/>
          <w:szCs w:val="24"/>
        </w:rPr>
        <w:t>использовать знания о кодах, которые позволяют обнаруживать ошибки при передаче данных, а также о помехоустойчивых кодах ;</w:t>
      </w:r>
    </w:p>
    <w:p w:rsidR="00B0644E" w:rsidRPr="006E4183" w:rsidRDefault="00B0644E" w:rsidP="006E4183">
      <w:pPr>
        <w:pStyle w:val="a"/>
        <w:rPr>
          <w:sz w:val="24"/>
          <w:szCs w:val="24"/>
        </w:rPr>
      </w:pPr>
      <w:r w:rsidRPr="006E4183">
        <w:rPr>
          <w:sz w:val="24"/>
          <w:szCs w:val="24"/>
        </w:rPr>
        <w:lastRenderedPageBreak/>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B0644E" w:rsidRPr="006E4183" w:rsidRDefault="00B0644E" w:rsidP="006E4183">
      <w:pPr>
        <w:pStyle w:val="a"/>
        <w:rPr>
          <w:sz w:val="24"/>
          <w:szCs w:val="24"/>
        </w:rPr>
      </w:pPr>
      <w:r w:rsidRPr="006E4183">
        <w:rPr>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B0644E" w:rsidRPr="006E4183" w:rsidRDefault="00B0644E" w:rsidP="006E4183">
      <w:pPr>
        <w:pStyle w:val="a"/>
        <w:rPr>
          <w:sz w:val="24"/>
          <w:szCs w:val="24"/>
        </w:rPr>
      </w:pPr>
      <w:r w:rsidRPr="006E4183">
        <w:rPr>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B0644E" w:rsidRPr="006E4183" w:rsidRDefault="00B0644E" w:rsidP="006E4183">
      <w:pPr>
        <w:pStyle w:val="a"/>
        <w:rPr>
          <w:sz w:val="24"/>
          <w:szCs w:val="24"/>
        </w:rPr>
      </w:pPr>
      <w:r w:rsidRPr="006E4183">
        <w:rPr>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B0644E" w:rsidRPr="006E4183" w:rsidRDefault="00B0644E" w:rsidP="006E4183">
      <w:pPr>
        <w:pStyle w:val="a"/>
        <w:rPr>
          <w:sz w:val="24"/>
          <w:szCs w:val="24"/>
        </w:rPr>
      </w:pPr>
      <w:r w:rsidRPr="006E4183">
        <w:rPr>
          <w:sz w:val="24"/>
          <w:szCs w:val="24"/>
        </w:rPr>
        <w:t>классифицировать программное обеспечение в соответствии с кругом выполняемых задач;</w:t>
      </w:r>
    </w:p>
    <w:p w:rsidR="00B0644E" w:rsidRPr="006E4183" w:rsidRDefault="00B0644E" w:rsidP="006E4183">
      <w:pPr>
        <w:pStyle w:val="a"/>
        <w:rPr>
          <w:sz w:val="24"/>
          <w:szCs w:val="24"/>
        </w:rPr>
      </w:pPr>
      <w:r w:rsidRPr="006E4183">
        <w:rPr>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B0644E" w:rsidRPr="006E4183" w:rsidRDefault="00B0644E" w:rsidP="006E4183">
      <w:pPr>
        <w:pStyle w:val="a"/>
        <w:rPr>
          <w:sz w:val="24"/>
          <w:szCs w:val="24"/>
        </w:rPr>
      </w:pPr>
      <w:r w:rsidRPr="006E4183">
        <w:rPr>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B0644E" w:rsidRPr="006E4183" w:rsidRDefault="00B0644E" w:rsidP="006E4183">
      <w:pPr>
        <w:pStyle w:val="a"/>
        <w:rPr>
          <w:sz w:val="24"/>
          <w:szCs w:val="24"/>
        </w:rPr>
      </w:pPr>
      <w:r w:rsidRPr="006E4183">
        <w:rPr>
          <w:sz w:val="24"/>
          <w:szCs w:val="24"/>
        </w:rPr>
        <w:t>критически оценивать информацию, полученную из сети Интернет.</w:t>
      </w:r>
    </w:p>
    <w:p w:rsidR="00B0644E" w:rsidRPr="001762C4" w:rsidRDefault="00B0644E" w:rsidP="006E4183">
      <w:pPr>
        <w:jc w:val="both"/>
        <w:rPr>
          <w:rFonts w:ascii="Times New Roman" w:hAnsi="Times New Roman" w:cs="Times New Roman"/>
          <w:i/>
          <w:sz w:val="24"/>
          <w:szCs w:val="24"/>
        </w:rPr>
      </w:pPr>
      <w:r w:rsidRPr="001762C4">
        <w:rPr>
          <w:rFonts w:ascii="Times New Roman" w:eastAsia="Times New Roman" w:hAnsi="Times New Roman" w:cs="Times New Roman"/>
          <w:i/>
          <w:sz w:val="24"/>
          <w:szCs w:val="24"/>
        </w:rPr>
        <w:t>Выпускник на углубленном уровне получит возможность научиться:</w:t>
      </w:r>
    </w:p>
    <w:p w:rsidR="00B0644E" w:rsidRPr="006E4183" w:rsidRDefault="00B0644E" w:rsidP="006E4183">
      <w:pPr>
        <w:pStyle w:val="a"/>
        <w:rPr>
          <w:sz w:val="24"/>
          <w:szCs w:val="24"/>
        </w:rPr>
      </w:pPr>
      <w:r w:rsidRPr="006E4183">
        <w:rPr>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B0644E" w:rsidRPr="006E4183" w:rsidRDefault="00B0644E" w:rsidP="006E4183">
      <w:pPr>
        <w:pStyle w:val="a"/>
        <w:rPr>
          <w:sz w:val="24"/>
          <w:szCs w:val="24"/>
        </w:rPr>
      </w:pPr>
      <w:r w:rsidRPr="006E4183">
        <w:rPr>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B0644E" w:rsidRPr="006E4183" w:rsidRDefault="00B0644E" w:rsidP="006E4183">
      <w:pPr>
        <w:pStyle w:val="a"/>
        <w:rPr>
          <w:sz w:val="24"/>
          <w:szCs w:val="24"/>
        </w:rPr>
      </w:pPr>
      <w:r w:rsidRPr="006E4183">
        <w:rPr>
          <w:sz w:val="24"/>
          <w:szCs w:val="24"/>
        </w:rPr>
        <w:t>использовать знания о методе «разделяй и властвуй»;</w:t>
      </w:r>
    </w:p>
    <w:p w:rsidR="00B0644E" w:rsidRPr="006E4183" w:rsidRDefault="00B0644E" w:rsidP="006E4183">
      <w:pPr>
        <w:pStyle w:val="a"/>
        <w:rPr>
          <w:sz w:val="24"/>
          <w:szCs w:val="24"/>
        </w:rPr>
      </w:pPr>
      <w:r w:rsidRPr="006E4183">
        <w:rPr>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B0644E" w:rsidRPr="006E4183" w:rsidRDefault="00B0644E" w:rsidP="006E4183">
      <w:pPr>
        <w:pStyle w:val="a"/>
        <w:rPr>
          <w:sz w:val="24"/>
          <w:szCs w:val="24"/>
        </w:rPr>
      </w:pPr>
      <w:r w:rsidRPr="006E4183">
        <w:rPr>
          <w:sz w:val="24"/>
          <w:szCs w:val="24"/>
        </w:rPr>
        <w:t>использовать понятие универсального алгоритма и приводить примеры алгоритмически неразрешимых проблем;</w:t>
      </w:r>
    </w:p>
    <w:p w:rsidR="00B0644E" w:rsidRPr="006E4183" w:rsidRDefault="00B0644E" w:rsidP="006E4183">
      <w:pPr>
        <w:pStyle w:val="a"/>
        <w:rPr>
          <w:sz w:val="24"/>
          <w:szCs w:val="24"/>
        </w:rPr>
      </w:pPr>
      <w:r w:rsidRPr="006E4183">
        <w:rPr>
          <w:sz w:val="24"/>
          <w:szCs w:val="24"/>
        </w:rPr>
        <w:lastRenderedPageBreak/>
        <w:t>использовать второй язык программирования; сравнивать преимущества и недостатки двух языков программирования;</w:t>
      </w:r>
    </w:p>
    <w:p w:rsidR="00B0644E" w:rsidRPr="006E4183" w:rsidRDefault="00B0644E" w:rsidP="006E4183">
      <w:pPr>
        <w:pStyle w:val="a"/>
        <w:rPr>
          <w:sz w:val="24"/>
          <w:szCs w:val="24"/>
        </w:rPr>
      </w:pPr>
      <w:r w:rsidRPr="006E4183">
        <w:rPr>
          <w:sz w:val="24"/>
          <w:szCs w:val="24"/>
        </w:rPr>
        <w:t xml:space="preserve">создавать программы для учебных или проектных задач средней сложности; </w:t>
      </w:r>
    </w:p>
    <w:p w:rsidR="00B0644E" w:rsidRPr="006E4183" w:rsidRDefault="00B0644E" w:rsidP="006E4183">
      <w:pPr>
        <w:pStyle w:val="a"/>
        <w:rPr>
          <w:sz w:val="24"/>
          <w:szCs w:val="24"/>
        </w:rPr>
      </w:pPr>
      <w:r w:rsidRPr="006E4183">
        <w:rPr>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B0644E" w:rsidRPr="006E4183" w:rsidRDefault="00B0644E" w:rsidP="006E4183">
      <w:pPr>
        <w:pStyle w:val="a"/>
        <w:ind w:firstLine="357"/>
        <w:rPr>
          <w:sz w:val="24"/>
          <w:szCs w:val="24"/>
        </w:rPr>
      </w:pPr>
      <w:r w:rsidRPr="006E4183">
        <w:rPr>
          <w:rStyle w:val="diff-chunk"/>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B0644E" w:rsidRPr="006E4183" w:rsidRDefault="00B0644E" w:rsidP="006E4183">
      <w:pPr>
        <w:pStyle w:val="a"/>
        <w:rPr>
          <w:sz w:val="24"/>
          <w:szCs w:val="24"/>
        </w:rPr>
      </w:pPr>
      <w:r w:rsidRPr="006E4183">
        <w:rPr>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B0644E" w:rsidRPr="006E4183" w:rsidRDefault="00B0644E" w:rsidP="006E4183">
      <w:pPr>
        <w:pStyle w:val="a"/>
        <w:rPr>
          <w:sz w:val="24"/>
          <w:szCs w:val="24"/>
        </w:rPr>
      </w:pPr>
      <w:r w:rsidRPr="006E4183">
        <w:rPr>
          <w:sz w:val="24"/>
          <w:szCs w:val="24"/>
        </w:rPr>
        <w:t>использовать пакеты программ и сервисы обработки и представления данных, в том числе – статистической обработки;</w:t>
      </w:r>
    </w:p>
    <w:p w:rsidR="00B0644E" w:rsidRPr="006E4183" w:rsidRDefault="00B0644E" w:rsidP="006E4183">
      <w:pPr>
        <w:pStyle w:val="a"/>
        <w:rPr>
          <w:sz w:val="24"/>
          <w:szCs w:val="24"/>
        </w:rPr>
      </w:pPr>
      <w:r w:rsidRPr="006E4183">
        <w:rPr>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B0644E" w:rsidRPr="006E4183" w:rsidRDefault="00B0644E" w:rsidP="006E4183">
      <w:pPr>
        <w:pStyle w:val="a"/>
        <w:rPr>
          <w:sz w:val="24"/>
          <w:szCs w:val="24"/>
        </w:rPr>
      </w:pPr>
      <w:r w:rsidRPr="006E4183">
        <w:rPr>
          <w:sz w:val="24"/>
          <w:szCs w:val="24"/>
        </w:rPr>
        <w:t>создавать многотабличные базы данных; работе с базами данных и справочными системами с помощью веб-интерфейса.</w:t>
      </w:r>
    </w:p>
    <w:p w:rsidR="00B0644E" w:rsidRPr="006E4183" w:rsidRDefault="00B0644E" w:rsidP="00B0644E">
      <w:pPr>
        <w:pStyle w:val="4"/>
        <w:rPr>
          <w:rFonts w:ascii="Times New Roman" w:hAnsi="Times New Roman" w:cs="Times New Roman"/>
          <w:i w:val="0"/>
          <w:color w:val="auto"/>
          <w:sz w:val="24"/>
          <w:szCs w:val="24"/>
        </w:rPr>
      </w:pPr>
      <w:r w:rsidRPr="006E4183">
        <w:rPr>
          <w:rFonts w:ascii="Times New Roman" w:hAnsi="Times New Roman" w:cs="Times New Roman"/>
          <w:i w:val="0"/>
          <w:color w:val="auto"/>
          <w:sz w:val="24"/>
          <w:szCs w:val="24"/>
        </w:rPr>
        <w:t>Физика</w:t>
      </w:r>
    </w:p>
    <w:p w:rsidR="00B0644E" w:rsidRPr="00943EEE" w:rsidRDefault="00B0644E" w:rsidP="00943EEE">
      <w:pPr>
        <w:ind w:firstLine="708"/>
        <w:rPr>
          <w:rFonts w:ascii="Times New Roman" w:hAnsi="Times New Roman" w:cs="Times New Roman"/>
          <w:sz w:val="24"/>
          <w:szCs w:val="24"/>
        </w:rPr>
      </w:pPr>
      <w:r w:rsidRPr="00943EEE">
        <w:rPr>
          <w:rFonts w:ascii="Times New Roman" w:eastAsia="Times New Roman" w:hAnsi="Times New Roman" w:cs="Times New Roman"/>
          <w:sz w:val="24"/>
          <w:szCs w:val="24"/>
        </w:rPr>
        <w:t>В результате изучения учебного предмета «Физика» на уровне среднего общего образования:</w:t>
      </w:r>
    </w:p>
    <w:p w:rsidR="00B0644E" w:rsidRPr="001762C4" w:rsidRDefault="00B0644E" w:rsidP="00B0644E">
      <w:pPr>
        <w:rPr>
          <w:rFonts w:ascii="Times New Roman" w:eastAsia="Times New Roman" w:hAnsi="Times New Roman" w:cs="Times New Roman"/>
          <w:i/>
          <w:sz w:val="24"/>
          <w:szCs w:val="24"/>
        </w:rPr>
      </w:pPr>
      <w:r w:rsidRPr="001762C4">
        <w:rPr>
          <w:rFonts w:ascii="Times New Roman" w:eastAsia="Times New Roman" w:hAnsi="Times New Roman" w:cs="Times New Roman"/>
          <w:i/>
          <w:sz w:val="24"/>
          <w:szCs w:val="24"/>
        </w:rPr>
        <w:t>Выпускник на базовом уровне научится:</w:t>
      </w:r>
    </w:p>
    <w:p w:rsidR="00B0644E" w:rsidRPr="006E4183" w:rsidRDefault="00B0644E" w:rsidP="00B0644E">
      <w:pPr>
        <w:pStyle w:val="a"/>
        <w:rPr>
          <w:rFonts w:ascii="Arial" w:hAnsi="Arial" w:cs="Arial"/>
          <w:sz w:val="24"/>
          <w:szCs w:val="24"/>
        </w:rPr>
      </w:pPr>
      <w:r w:rsidRPr="006E4183">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0644E" w:rsidRPr="006E4183" w:rsidRDefault="00B0644E" w:rsidP="00B0644E">
      <w:pPr>
        <w:pStyle w:val="a"/>
        <w:rPr>
          <w:rFonts w:ascii="Arial" w:hAnsi="Arial" w:cs="Arial"/>
          <w:sz w:val="24"/>
          <w:szCs w:val="24"/>
        </w:rPr>
      </w:pPr>
      <w:r w:rsidRPr="006E4183">
        <w:rPr>
          <w:sz w:val="24"/>
          <w:szCs w:val="24"/>
        </w:rPr>
        <w:t>демонстрировать на примерах взаимосвязь между физикой и другими естественными науками;</w:t>
      </w:r>
    </w:p>
    <w:p w:rsidR="00B0644E" w:rsidRPr="006E4183" w:rsidRDefault="00B0644E" w:rsidP="00B0644E">
      <w:pPr>
        <w:pStyle w:val="a"/>
        <w:rPr>
          <w:rFonts w:ascii="Arial" w:hAnsi="Arial" w:cs="Arial"/>
          <w:sz w:val="24"/>
          <w:szCs w:val="24"/>
        </w:rPr>
      </w:pPr>
      <w:r w:rsidRPr="006E4183">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B0644E" w:rsidRPr="006E4183" w:rsidRDefault="00B0644E" w:rsidP="00B0644E">
      <w:pPr>
        <w:pStyle w:val="a"/>
        <w:rPr>
          <w:rFonts w:ascii="Arial" w:hAnsi="Arial" w:cs="Arial"/>
          <w:sz w:val="24"/>
          <w:szCs w:val="24"/>
        </w:rPr>
      </w:pPr>
      <w:r w:rsidRPr="006E4183">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B0644E" w:rsidRPr="006E4183" w:rsidRDefault="00B0644E" w:rsidP="00B0644E">
      <w:pPr>
        <w:pStyle w:val="a"/>
        <w:rPr>
          <w:rFonts w:ascii="Arial" w:hAnsi="Arial" w:cs="Arial"/>
          <w:sz w:val="24"/>
          <w:szCs w:val="24"/>
        </w:rPr>
      </w:pPr>
      <w:r w:rsidRPr="006E4183">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B0644E" w:rsidRPr="006E4183" w:rsidRDefault="00B0644E" w:rsidP="00B0644E">
      <w:pPr>
        <w:pStyle w:val="a"/>
        <w:rPr>
          <w:rFonts w:ascii="Arial" w:hAnsi="Arial" w:cs="Arial"/>
          <w:sz w:val="24"/>
          <w:szCs w:val="24"/>
        </w:rPr>
      </w:pPr>
      <w:r w:rsidRPr="006E4183">
        <w:rPr>
          <w:sz w:val="24"/>
          <w:szCs w:val="24"/>
        </w:rPr>
        <w:lastRenderedPageBreak/>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B0644E" w:rsidRPr="006E4183" w:rsidRDefault="00B0644E" w:rsidP="00B0644E">
      <w:pPr>
        <w:pStyle w:val="a"/>
        <w:rPr>
          <w:rFonts w:ascii="Arial" w:hAnsi="Arial" w:cs="Arial"/>
          <w:sz w:val="24"/>
          <w:szCs w:val="24"/>
        </w:rPr>
      </w:pPr>
      <w:r w:rsidRPr="006E4183">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B0644E" w:rsidRPr="006E4183" w:rsidRDefault="00B0644E" w:rsidP="00B0644E">
      <w:pPr>
        <w:pStyle w:val="a"/>
        <w:rPr>
          <w:rFonts w:ascii="Arial" w:hAnsi="Arial" w:cs="Arial"/>
          <w:sz w:val="24"/>
          <w:szCs w:val="24"/>
        </w:rPr>
      </w:pPr>
      <w:r w:rsidRPr="006E4183">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B0644E" w:rsidRPr="006E4183" w:rsidRDefault="00B0644E" w:rsidP="00B0644E">
      <w:pPr>
        <w:pStyle w:val="a"/>
        <w:rPr>
          <w:rFonts w:ascii="Arial" w:hAnsi="Arial" w:cs="Arial"/>
          <w:sz w:val="24"/>
          <w:szCs w:val="24"/>
        </w:rPr>
      </w:pPr>
      <w:r w:rsidRPr="006E4183">
        <w:rPr>
          <w:sz w:val="24"/>
          <w:szCs w:val="24"/>
        </w:rPr>
        <w:t>использовать для описания характера протекания физических процессов физические законы с учетом границ их применимости;</w:t>
      </w:r>
    </w:p>
    <w:p w:rsidR="00B0644E" w:rsidRPr="006E4183" w:rsidRDefault="00B0644E" w:rsidP="00B0644E">
      <w:pPr>
        <w:pStyle w:val="a"/>
        <w:rPr>
          <w:rFonts w:ascii="Arial" w:hAnsi="Arial" w:cs="Arial"/>
          <w:sz w:val="24"/>
          <w:szCs w:val="24"/>
        </w:rPr>
      </w:pPr>
      <w:r w:rsidRPr="006E4183">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B0644E" w:rsidRPr="006E4183" w:rsidRDefault="00B0644E" w:rsidP="00B0644E">
      <w:pPr>
        <w:pStyle w:val="a"/>
        <w:rPr>
          <w:rFonts w:ascii="Arial" w:hAnsi="Arial" w:cs="Arial"/>
          <w:sz w:val="24"/>
          <w:szCs w:val="24"/>
        </w:rPr>
      </w:pPr>
      <w:r w:rsidRPr="006E4183">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B0644E" w:rsidRPr="006E4183" w:rsidRDefault="00B0644E" w:rsidP="00B0644E">
      <w:pPr>
        <w:pStyle w:val="a"/>
        <w:rPr>
          <w:rFonts w:ascii="Arial" w:hAnsi="Arial" w:cs="Arial"/>
          <w:sz w:val="24"/>
          <w:szCs w:val="24"/>
        </w:rPr>
      </w:pPr>
      <w:r w:rsidRPr="006E4183">
        <w:rPr>
          <w:sz w:val="24"/>
          <w:szCs w:val="24"/>
        </w:rPr>
        <w:t>учитывать границы применения изученных физических моделей при решении физических и межпредметных задач;</w:t>
      </w:r>
    </w:p>
    <w:p w:rsidR="00B0644E" w:rsidRPr="006E4183" w:rsidRDefault="00B0644E" w:rsidP="00B0644E">
      <w:pPr>
        <w:pStyle w:val="a"/>
        <w:rPr>
          <w:rFonts w:ascii="Arial" w:hAnsi="Arial" w:cs="Arial"/>
          <w:sz w:val="24"/>
          <w:szCs w:val="24"/>
        </w:rPr>
      </w:pPr>
      <w:r w:rsidRPr="006E4183">
        <w:rPr>
          <w:sz w:val="24"/>
          <w:szCs w:val="24"/>
        </w:rPr>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B0644E" w:rsidRPr="00CB1C1D" w:rsidRDefault="00B0644E" w:rsidP="00B0644E">
      <w:pPr>
        <w:pStyle w:val="a"/>
        <w:rPr>
          <w:sz w:val="24"/>
          <w:szCs w:val="24"/>
        </w:rPr>
      </w:pPr>
      <w:r w:rsidRPr="006E4183">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B0644E" w:rsidRPr="001762C4" w:rsidRDefault="00B0644E" w:rsidP="00B0644E">
      <w:pPr>
        <w:rPr>
          <w:rFonts w:ascii="Times New Roman" w:hAnsi="Times New Roman" w:cs="Times New Roman"/>
          <w:i/>
          <w:sz w:val="24"/>
          <w:szCs w:val="24"/>
        </w:rPr>
      </w:pPr>
      <w:r w:rsidRPr="001762C4">
        <w:rPr>
          <w:rFonts w:ascii="Times New Roman" w:eastAsia="Times New Roman" w:hAnsi="Times New Roman" w:cs="Times New Roman"/>
          <w:i/>
          <w:sz w:val="24"/>
          <w:szCs w:val="24"/>
        </w:rPr>
        <w:t>Выпускник на базовом уровне получит возможность научиться:</w:t>
      </w:r>
    </w:p>
    <w:p w:rsidR="00B0644E" w:rsidRPr="006E4183" w:rsidRDefault="00B0644E" w:rsidP="00B0644E">
      <w:pPr>
        <w:pStyle w:val="a"/>
        <w:rPr>
          <w:rFonts w:ascii="Arial" w:hAnsi="Arial" w:cs="Arial"/>
          <w:sz w:val="24"/>
          <w:szCs w:val="24"/>
        </w:rPr>
      </w:pPr>
      <w:r w:rsidRPr="006E4183">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B0644E" w:rsidRPr="006E4183" w:rsidRDefault="00B0644E" w:rsidP="00B0644E">
      <w:pPr>
        <w:pStyle w:val="a"/>
        <w:rPr>
          <w:rFonts w:ascii="Arial" w:hAnsi="Arial" w:cs="Arial"/>
          <w:sz w:val="24"/>
          <w:szCs w:val="24"/>
        </w:rPr>
      </w:pPr>
      <w:r w:rsidRPr="006E4183">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B0644E" w:rsidRPr="006E4183" w:rsidRDefault="00B0644E" w:rsidP="00B0644E">
      <w:pPr>
        <w:pStyle w:val="a"/>
        <w:rPr>
          <w:rFonts w:ascii="Arial" w:hAnsi="Arial" w:cs="Arial"/>
          <w:sz w:val="24"/>
          <w:szCs w:val="24"/>
        </w:rPr>
      </w:pPr>
      <w:r w:rsidRPr="006E4183">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B0644E" w:rsidRPr="006E4183" w:rsidRDefault="00B0644E" w:rsidP="00B0644E">
      <w:pPr>
        <w:pStyle w:val="a"/>
        <w:rPr>
          <w:rFonts w:ascii="Arial" w:hAnsi="Arial" w:cs="Arial"/>
          <w:sz w:val="24"/>
          <w:szCs w:val="24"/>
        </w:rPr>
      </w:pPr>
      <w:r w:rsidRPr="006E4183">
        <w:rPr>
          <w:sz w:val="24"/>
          <w:szCs w:val="24"/>
        </w:rPr>
        <w:lastRenderedPageBreak/>
        <w:t>выдвигать гипотезы на основе знания основополагающих физических закономерностей и законов;</w:t>
      </w:r>
    </w:p>
    <w:p w:rsidR="00B0644E" w:rsidRPr="006E4183" w:rsidRDefault="00B0644E" w:rsidP="00B0644E">
      <w:pPr>
        <w:pStyle w:val="a"/>
        <w:rPr>
          <w:rFonts w:ascii="Arial" w:hAnsi="Arial" w:cs="Arial"/>
          <w:sz w:val="24"/>
          <w:szCs w:val="24"/>
        </w:rPr>
      </w:pPr>
      <w:r w:rsidRPr="006E4183">
        <w:rPr>
          <w:sz w:val="24"/>
          <w:szCs w:val="24"/>
        </w:rPr>
        <w:t>самостоятельно планировать и проводить физические эксперименты;</w:t>
      </w:r>
    </w:p>
    <w:p w:rsidR="00B0644E" w:rsidRPr="006E4183" w:rsidRDefault="00B0644E" w:rsidP="00B0644E">
      <w:pPr>
        <w:pStyle w:val="a"/>
        <w:rPr>
          <w:rFonts w:ascii="Arial" w:hAnsi="Arial" w:cs="Arial"/>
          <w:sz w:val="24"/>
          <w:szCs w:val="24"/>
        </w:rPr>
      </w:pPr>
      <w:r w:rsidRPr="006E4183">
        <w:rPr>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B0644E" w:rsidRPr="006E4183" w:rsidRDefault="00B0644E" w:rsidP="00B0644E">
      <w:pPr>
        <w:pStyle w:val="a"/>
        <w:rPr>
          <w:rFonts w:ascii="Arial" w:hAnsi="Arial" w:cs="Arial"/>
          <w:sz w:val="24"/>
          <w:szCs w:val="24"/>
        </w:rPr>
      </w:pPr>
      <w:r w:rsidRPr="006E4183">
        <w:rPr>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B0644E" w:rsidRPr="006E4183" w:rsidRDefault="00B0644E" w:rsidP="00B0644E">
      <w:pPr>
        <w:pStyle w:val="a"/>
        <w:rPr>
          <w:rFonts w:ascii="Arial" w:hAnsi="Arial" w:cs="Arial"/>
          <w:sz w:val="24"/>
          <w:szCs w:val="24"/>
        </w:rPr>
      </w:pPr>
      <w:r w:rsidRPr="006E4183">
        <w:rPr>
          <w:sz w:val="24"/>
          <w:szCs w:val="24"/>
        </w:rPr>
        <w:t>объяснять принципы работы и характеристики изученных машин, приборов и технических устройств;</w:t>
      </w:r>
    </w:p>
    <w:p w:rsidR="00B0644E" w:rsidRPr="006E4183" w:rsidRDefault="00B0644E" w:rsidP="00B0644E">
      <w:pPr>
        <w:pStyle w:val="a"/>
        <w:rPr>
          <w:sz w:val="24"/>
          <w:szCs w:val="24"/>
        </w:rPr>
      </w:pPr>
      <w:r w:rsidRPr="006E4183">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B0644E" w:rsidRPr="001762C4" w:rsidRDefault="00B0644E" w:rsidP="00B0644E">
      <w:pPr>
        <w:rPr>
          <w:rFonts w:ascii="Times New Roman" w:hAnsi="Times New Roman" w:cs="Times New Roman"/>
          <w:i/>
          <w:sz w:val="24"/>
          <w:szCs w:val="24"/>
        </w:rPr>
      </w:pPr>
      <w:r w:rsidRPr="001762C4">
        <w:rPr>
          <w:rFonts w:ascii="Times New Roman" w:eastAsia="Times New Roman" w:hAnsi="Times New Roman" w:cs="Times New Roman"/>
          <w:i/>
          <w:sz w:val="24"/>
          <w:szCs w:val="24"/>
        </w:rPr>
        <w:t>Выпускник на углубленном уровне получит возможность научиться:</w:t>
      </w:r>
    </w:p>
    <w:p w:rsidR="00B0644E" w:rsidRPr="006E4183" w:rsidRDefault="00B0644E" w:rsidP="00B0644E">
      <w:pPr>
        <w:pStyle w:val="a"/>
        <w:rPr>
          <w:rFonts w:ascii="Arial" w:hAnsi="Arial" w:cs="Arial"/>
          <w:sz w:val="24"/>
          <w:szCs w:val="24"/>
        </w:rPr>
      </w:pPr>
      <w:r w:rsidRPr="006E4183">
        <w:rPr>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B0644E" w:rsidRPr="006E4183" w:rsidRDefault="00B0644E" w:rsidP="00B0644E">
      <w:pPr>
        <w:pStyle w:val="a"/>
        <w:rPr>
          <w:rFonts w:ascii="Arial" w:hAnsi="Arial" w:cs="Arial"/>
          <w:sz w:val="24"/>
          <w:szCs w:val="24"/>
        </w:rPr>
      </w:pPr>
      <w:r w:rsidRPr="006E4183">
        <w:rPr>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B0644E" w:rsidRPr="006E4183" w:rsidRDefault="00B0644E" w:rsidP="00B0644E">
      <w:pPr>
        <w:pStyle w:val="a"/>
        <w:rPr>
          <w:rFonts w:ascii="Arial" w:hAnsi="Arial" w:cs="Arial"/>
          <w:sz w:val="24"/>
          <w:szCs w:val="24"/>
        </w:rPr>
      </w:pPr>
      <w:r w:rsidRPr="006E4183">
        <w:rPr>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B0644E" w:rsidRPr="006E4183" w:rsidRDefault="00B0644E" w:rsidP="00B0644E">
      <w:pPr>
        <w:pStyle w:val="a"/>
        <w:rPr>
          <w:rFonts w:ascii="Arial" w:hAnsi="Arial" w:cs="Arial"/>
          <w:sz w:val="24"/>
          <w:szCs w:val="24"/>
        </w:rPr>
      </w:pPr>
      <w:r w:rsidRPr="006E4183">
        <w:rPr>
          <w:sz w:val="24"/>
          <w:szCs w:val="24"/>
        </w:rPr>
        <w:t>решать экспериментальные</w:t>
      </w:r>
      <w:r w:rsidRPr="006E4183">
        <w:rPr>
          <w:color w:val="20124D"/>
          <w:sz w:val="24"/>
          <w:szCs w:val="24"/>
        </w:rPr>
        <w:t>,</w:t>
      </w:r>
      <w:r w:rsidRPr="006E4183">
        <w:rPr>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B0644E" w:rsidRPr="006E4183" w:rsidRDefault="00B0644E" w:rsidP="00B0644E">
      <w:pPr>
        <w:pStyle w:val="a"/>
        <w:rPr>
          <w:rFonts w:ascii="Arial" w:hAnsi="Arial" w:cs="Arial"/>
          <w:sz w:val="24"/>
          <w:szCs w:val="24"/>
        </w:rPr>
      </w:pPr>
      <w:r w:rsidRPr="006E4183">
        <w:rPr>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B0644E" w:rsidRPr="006E4183" w:rsidRDefault="00B0644E" w:rsidP="00B0644E">
      <w:pPr>
        <w:pStyle w:val="a"/>
        <w:rPr>
          <w:rFonts w:ascii="Arial" w:hAnsi="Arial" w:cs="Arial"/>
          <w:sz w:val="24"/>
          <w:szCs w:val="24"/>
        </w:rPr>
      </w:pPr>
      <w:r w:rsidRPr="006E4183">
        <w:rPr>
          <w:sz w:val="24"/>
          <w:szCs w:val="24"/>
        </w:rPr>
        <w:t>формулировать и решать новые задачи, возникающие в ходе учебно-исследовательской и проектной деятельности;</w:t>
      </w:r>
    </w:p>
    <w:p w:rsidR="00B0644E" w:rsidRPr="006E4183" w:rsidRDefault="00B0644E" w:rsidP="00B0644E">
      <w:pPr>
        <w:pStyle w:val="a"/>
        <w:rPr>
          <w:rFonts w:ascii="Arial" w:hAnsi="Arial" w:cs="Arial"/>
          <w:sz w:val="24"/>
          <w:szCs w:val="24"/>
        </w:rPr>
      </w:pPr>
      <w:r w:rsidRPr="006E4183">
        <w:rPr>
          <w:sz w:val="24"/>
          <w:szCs w:val="24"/>
        </w:rPr>
        <w:t>усовершенствовать приборы и методы исследования в соответствии с поставленной задачей;</w:t>
      </w:r>
    </w:p>
    <w:p w:rsidR="00B0644E" w:rsidRDefault="00B0644E" w:rsidP="00B0644E">
      <w:pPr>
        <w:pStyle w:val="a"/>
        <w:rPr>
          <w:sz w:val="24"/>
          <w:szCs w:val="24"/>
        </w:rPr>
      </w:pPr>
      <w:r w:rsidRPr="006E4183">
        <w:rPr>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4B766C" w:rsidRPr="004B766C" w:rsidRDefault="004B766C" w:rsidP="004B766C">
      <w:pPr>
        <w:rPr>
          <w:rFonts w:ascii="Times New Roman" w:hAnsi="Times New Roman" w:cs="Times New Roman"/>
          <w:b/>
          <w:bCs/>
          <w:sz w:val="24"/>
          <w:szCs w:val="24"/>
          <w:lang w:eastAsia="ru-RU" w:bidi="ru-RU"/>
        </w:rPr>
      </w:pPr>
      <w:r w:rsidRPr="004B766C">
        <w:rPr>
          <w:rFonts w:ascii="Times New Roman" w:hAnsi="Times New Roman" w:cs="Times New Roman"/>
          <w:b/>
          <w:bCs/>
          <w:sz w:val="24"/>
          <w:szCs w:val="24"/>
          <w:lang w:eastAsia="ru-RU" w:bidi="ru-RU"/>
        </w:rPr>
        <w:t>Астрономия</w:t>
      </w:r>
    </w:p>
    <w:p w:rsidR="004B766C" w:rsidRPr="004B766C" w:rsidRDefault="004B766C" w:rsidP="00DB3398">
      <w:pPr>
        <w:ind w:firstLine="708"/>
        <w:jc w:val="both"/>
        <w:rPr>
          <w:rFonts w:ascii="Times New Roman" w:hAnsi="Times New Roman" w:cs="Times New Roman"/>
          <w:sz w:val="24"/>
          <w:szCs w:val="24"/>
          <w:lang w:eastAsia="ru-RU"/>
        </w:rPr>
      </w:pPr>
      <w:r w:rsidRPr="004B766C">
        <w:rPr>
          <w:rFonts w:ascii="Times New Roman" w:hAnsi="Times New Roman" w:cs="Times New Roman"/>
          <w:sz w:val="24"/>
          <w:szCs w:val="24"/>
          <w:lang w:eastAsia="ru-RU"/>
        </w:rPr>
        <w:t>Астрономия может показать единство законов природы, применимость законов физики к небесным телам, дать целостное представление о строении Вселенной и познаваемости мира.</w:t>
      </w:r>
    </w:p>
    <w:p w:rsidR="004B766C" w:rsidRPr="004B766C" w:rsidRDefault="004B766C" w:rsidP="00DB3398">
      <w:pPr>
        <w:jc w:val="both"/>
        <w:rPr>
          <w:rFonts w:ascii="Times New Roman" w:hAnsi="Times New Roman" w:cs="Times New Roman"/>
          <w:sz w:val="24"/>
          <w:szCs w:val="24"/>
          <w:lang w:eastAsia="ru-RU"/>
        </w:rPr>
      </w:pPr>
      <w:r w:rsidRPr="004B766C">
        <w:rPr>
          <w:rFonts w:ascii="Times New Roman" w:hAnsi="Times New Roman" w:cs="Times New Roman"/>
          <w:sz w:val="24"/>
          <w:szCs w:val="24"/>
          <w:lang w:eastAsia="ru-RU"/>
        </w:rPr>
        <w:lastRenderedPageBreak/>
        <w:t>Федеральный компонент направлен на реализацию:</w:t>
      </w:r>
    </w:p>
    <w:p w:rsidR="004B766C" w:rsidRPr="004B766C" w:rsidRDefault="004B766C" w:rsidP="00DB3398">
      <w:pPr>
        <w:jc w:val="both"/>
        <w:rPr>
          <w:rFonts w:ascii="Times New Roman" w:hAnsi="Times New Roman" w:cs="Times New Roman"/>
          <w:sz w:val="24"/>
          <w:szCs w:val="24"/>
          <w:lang w:eastAsia="ru-RU"/>
        </w:rPr>
      </w:pPr>
      <w:r w:rsidRPr="004B766C">
        <w:rPr>
          <w:rFonts w:ascii="Times New Roman" w:hAnsi="Times New Roman" w:cs="Times New Roman"/>
          <w:sz w:val="24"/>
          <w:szCs w:val="24"/>
          <w:lang w:eastAsia="ru-RU"/>
        </w:rPr>
        <w:t>- формирование целостного представления о мире, основанного на приобретённых знаниях, умениях, навыках и способах деятельности;</w:t>
      </w:r>
    </w:p>
    <w:p w:rsidR="004B766C" w:rsidRPr="004B766C" w:rsidRDefault="004B766C" w:rsidP="00DB3398">
      <w:pPr>
        <w:jc w:val="both"/>
        <w:rPr>
          <w:rFonts w:ascii="Times New Roman" w:hAnsi="Times New Roman" w:cs="Times New Roman"/>
          <w:sz w:val="24"/>
          <w:szCs w:val="24"/>
          <w:lang w:eastAsia="ru-RU"/>
        </w:rPr>
      </w:pPr>
      <w:r w:rsidRPr="004B766C">
        <w:rPr>
          <w:rFonts w:ascii="Times New Roman" w:hAnsi="Times New Roman" w:cs="Times New Roman"/>
          <w:sz w:val="24"/>
          <w:szCs w:val="24"/>
          <w:lang w:eastAsia="ru-RU"/>
        </w:rPr>
        <w:t>- приобретение опыта разнообразной деятельности (индивидуальной и коллективной), опыта познания и самопознания;</w:t>
      </w:r>
    </w:p>
    <w:p w:rsidR="004B766C" w:rsidRPr="004B766C" w:rsidRDefault="004B766C" w:rsidP="00DB3398">
      <w:pPr>
        <w:jc w:val="both"/>
        <w:rPr>
          <w:rFonts w:ascii="Times New Roman" w:hAnsi="Times New Roman" w:cs="Times New Roman"/>
          <w:sz w:val="24"/>
          <w:szCs w:val="24"/>
          <w:lang w:eastAsia="ru-RU"/>
        </w:rPr>
      </w:pPr>
      <w:r w:rsidRPr="004B766C">
        <w:rPr>
          <w:rFonts w:ascii="Times New Roman" w:hAnsi="Times New Roman" w:cs="Times New Roman"/>
          <w:sz w:val="24"/>
          <w:szCs w:val="24"/>
          <w:lang w:eastAsia="ru-RU"/>
        </w:rPr>
        <w:t>- подготовка к осуществлению осознанного выбора индивидуальной образовательной или профессиональной траектории.</w:t>
      </w:r>
    </w:p>
    <w:p w:rsidR="004B766C" w:rsidRPr="00943EEE" w:rsidRDefault="004B766C" w:rsidP="00DB3398">
      <w:pPr>
        <w:jc w:val="both"/>
        <w:rPr>
          <w:rFonts w:ascii="Times New Roman" w:hAnsi="Times New Roman" w:cs="Times New Roman"/>
          <w:sz w:val="24"/>
          <w:szCs w:val="24"/>
          <w:lang w:eastAsia="ru-RU"/>
        </w:rPr>
      </w:pPr>
      <w:r w:rsidRPr="00943EEE">
        <w:rPr>
          <w:rFonts w:ascii="Times New Roman" w:hAnsi="Times New Roman" w:cs="Times New Roman"/>
          <w:bCs/>
          <w:sz w:val="24"/>
          <w:szCs w:val="24"/>
          <w:lang w:eastAsia="ru-RU"/>
        </w:rPr>
        <w:t>Цель:</w:t>
      </w:r>
    </w:p>
    <w:p w:rsidR="004B766C" w:rsidRPr="004B766C" w:rsidRDefault="004B766C" w:rsidP="00DB3398">
      <w:pPr>
        <w:jc w:val="both"/>
        <w:rPr>
          <w:rFonts w:ascii="Times New Roman" w:hAnsi="Times New Roman" w:cs="Times New Roman"/>
          <w:sz w:val="24"/>
          <w:szCs w:val="24"/>
          <w:lang w:eastAsia="ru-RU"/>
        </w:rPr>
      </w:pPr>
      <w:r w:rsidRPr="004B766C">
        <w:rPr>
          <w:rFonts w:ascii="Times New Roman" w:hAnsi="Times New Roman" w:cs="Times New Roman"/>
          <w:sz w:val="24"/>
          <w:szCs w:val="24"/>
          <w:lang w:eastAsia="ru-RU"/>
        </w:rPr>
        <w:t>• развития познавательной мотивации в области астрономии;</w:t>
      </w:r>
    </w:p>
    <w:p w:rsidR="004B766C" w:rsidRPr="004B766C" w:rsidRDefault="004B766C" w:rsidP="00DB3398">
      <w:pPr>
        <w:jc w:val="both"/>
        <w:rPr>
          <w:rFonts w:ascii="Times New Roman" w:hAnsi="Times New Roman" w:cs="Times New Roman"/>
          <w:sz w:val="24"/>
          <w:szCs w:val="24"/>
          <w:lang w:eastAsia="ru-RU"/>
        </w:rPr>
      </w:pPr>
      <w:r w:rsidRPr="004B766C">
        <w:rPr>
          <w:rFonts w:ascii="Times New Roman" w:hAnsi="Times New Roman" w:cs="Times New Roman"/>
          <w:sz w:val="24"/>
          <w:szCs w:val="24"/>
          <w:lang w:eastAsia="ru-RU"/>
        </w:rPr>
        <w:t>• для становления у учащихся ключевых компетентностей;</w:t>
      </w:r>
    </w:p>
    <w:p w:rsidR="004B766C" w:rsidRPr="004B766C" w:rsidRDefault="004B766C" w:rsidP="00DB3398">
      <w:pPr>
        <w:jc w:val="both"/>
        <w:rPr>
          <w:rFonts w:ascii="Times New Roman" w:hAnsi="Times New Roman" w:cs="Times New Roman"/>
          <w:sz w:val="24"/>
          <w:szCs w:val="24"/>
          <w:lang w:eastAsia="ru-RU"/>
        </w:rPr>
      </w:pPr>
      <w:r w:rsidRPr="004B766C">
        <w:rPr>
          <w:rFonts w:ascii="Times New Roman" w:hAnsi="Times New Roman" w:cs="Times New Roman"/>
          <w:sz w:val="24"/>
          <w:szCs w:val="24"/>
          <w:lang w:eastAsia="ru-RU"/>
        </w:rPr>
        <w:t>• развития способности к самообучению и самопознанию.</w:t>
      </w:r>
    </w:p>
    <w:p w:rsidR="004B766C" w:rsidRPr="004B766C" w:rsidRDefault="004B766C" w:rsidP="00DB3398">
      <w:pPr>
        <w:jc w:val="both"/>
        <w:rPr>
          <w:rFonts w:ascii="Times New Roman" w:hAnsi="Times New Roman" w:cs="Times New Roman"/>
          <w:sz w:val="24"/>
          <w:szCs w:val="24"/>
          <w:lang w:eastAsia="ru-RU"/>
        </w:rPr>
      </w:pPr>
      <w:r w:rsidRPr="004B766C">
        <w:rPr>
          <w:rFonts w:ascii="Times New Roman" w:hAnsi="Times New Roman" w:cs="Times New Roman"/>
          <w:sz w:val="24"/>
          <w:szCs w:val="24"/>
          <w:lang w:eastAsia="ru-RU"/>
        </w:rPr>
        <w:t>• ситуации успеха, радости от познания.</w:t>
      </w:r>
    </w:p>
    <w:p w:rsidR="004B766C" w:rsidRPr="00943EEE" w:rsidRDefault="004B766C" w:rsidP="00DB3398">
      <w:pPr>
        <w:jc w:val="both"/>
        <w:rPr>
          <w:rFonts w:ascii="Times New Roman" w:hAnsi="Times New Roman" w:cs="Times New Roman"/>
          <w:sz w:val="24"/>
          <w:szCs w:val="24"/>
          <w:lang w:eastAsia="ru-RU"/>
        </w:rPr>
      </w:pPr>
      <w:r w:rsidRPr="004B766C">
        <w:rPr>
          <w:rFonts w:ascii="Times New Roman" w:hAnsi="Times New Roman" w:cs="Times New Roman"/>
          <w:sz w:val="24"/>
          <w:szCs w:val="24"/>
          <w:lang w:eastAsia="ru-RU"/>
        </w:rPr>
        <w:t>На основании требований Государственного образовательного стандарта предполагается реализовать актуальные в настоящее время компетентностный, личностно-ориентированный, деятельност</w:t>
      </w:r>
      <w:r w:rsidR="00943EEE">
        <w:rPr>
          <w:rFonts w:ascii="Times New Roman" w:hAnsi="Times New Roman" w:cs="Times New Roman"/>
          <w:sz w:val="24"/>
          <w:szCs w:val="24"/>
          <w:lang w:eastAsia="ru-RU"/>
        </w:rPr>
        <w:t xml:space="preserve">ный подходы, которые определяют </w:t>
      </w:r>
      <w:r w:rsidRPr="00943EEE">
        <w:rPr>
          <w:rFonts w:ascii="Times New Roman" w:hAnsi="Times New Roman" w:cs="Times New Roman"/>
          <w:bCs/>
          <w:sz w:val="24"/>
          <w:szCs w:val="24"/>
          <w:lang w:eastAsia="ru-RU"/>
        </w:rPr>
        <w:t>зада</w:t>
      </w:r>
      <w:r w:rsidRPr="00943EEE">
        <w:rPr>
          <w:rFonts w:ascii="Times New Roman" w:hAnsi="Times New Roman" w:cs="Times New Roman"/>
          <w:bCs/>
          <w:sz w:val="24"/>
          <w:szCs w:val="24"/>
          <w:lang w:eastAsia="ru-RU"/>
        </w:rPr>
        <w:softHyphen/>
        <w:t>чи обучения:</w:t>
      </w:r>
    </w:p>
    <w:p w:rsidR="004B766C" w:rsidRPr="004B766C" w:rsidRDefault="004B766C" w:rsidP="00DB3398">
      <w:pPr>
        <w:numPr>
          <w:ilvl w:val="0"/>
          <w:numId w:val="44"/>
        </w:numPr>
        <w:jc w:val="both"/>
        <w:rPr>
          <w:rFonts w:ascii="Times New Roman" w:hAnsi="Times New Roman" w:cs="Times New Roman"/>
          <w:sz w:val="24"/>
          <w:szCs w:val="24"/>
          <w:lang w:eastAsia="ru-RU"/>
        </w:rPr>
      </w:pPr>
      <w:r w:rsidRPr="004B766C">
        <w:rPr>
          <w:rFonts w:ascii="Times New Roman" w:hAnsi="Times New Roman" w:cs="Times New Roman"/>
          <w:sz w:val="24"/>
          <w:szCs w:val="24"/>
          <w:lang w:eastAsia="ru-RU"/>
        </w:rPr>
        <w:t>приобретение знаний и умений для использования в практической деятельности и повседневной жизни;</w:t>
      </w:r>
    </w:p>
    <w:p w:rsidR="004B766C" w:rsidRPr="004B766C" w:rsidRDefault="004B766C" w:rsidP="0098768D">
      <w:pPr>
        <w:numPr>
          <w:ilvl w:val="0"/>
          <w:numId w:val="44"/>
        </w:numPr>
        <w:rPr>
          <w:rFonts w:ascii="Times New Roman" w:hAnsi="Times New Roman" w:cs="Times New Roman"/>
          <w:sz w:val="24"/>
          <w:szCs w:val="24"/>
          <w:lang w:eastAsia="ru-RU"/>
        </w:rPr>
      </w:pPr>
      <w:r w:rsidRPr="004B766C">
        <w:rPr>
          <w:rFonts w:ascii="Times New Roman" w:hAnsi="Times New Roman" w:cs="Times New Roman"/>
          <w:sz w:val="24"/>
          <w:szCs w:val="24"/>
          <w:lang w:eastAsia="ru-RU"/>
        </w:rPr>
        <w:t>овладение способами познавательной, информационно-коммуникативной и рефлексивной дея</w:t>
      </w:r>
      <w:r w:rsidRPr="004B766C">
        <w:rPr>
          <w:rFonts w:ascii="Times New Roman" w:hAnsi="Times New Roman" w:cs="Times New Roman"/>
          <w:sz w:val="24"/>
          <w:szCs w:val="24"/>
          <w:lang w:eastAsia="ru-RU"/>
        </w:rPr>
        <w:softHyphen/>
        <w:t>тельности;</w:t>
      </w:r>
    </w:p>
    <w:p w:rsidR="004B766C" w:rsidRPr="004B766C" w:rsidRDefault="004B766C" w:rsidP="004B766C">
      <w:pPr>
        <w:rPr>
          <w:rFonts w:ascii="Times New Roman" w:hAnsi="Times New Roman" w:cs="Times New Roman"/>
          <w:sz w:val="24"/>
          <w:szCs w:val="24"/>
          <w:lang w:eastAsia="ru-RU"/>
        </w:rPr>
      </w:pPr>
      <w:r w:rsidRPr="004B766C">
        <w:rPr>
          <w:rFonts w:ascii="Times New Roman" w:hAnsi="Times New Roman" w:cs="Times New Roman"/>
          <w:sz w:val="24"/>
          <w:szCs w:val="24"/>
          <w:lang w:eastAsia="ru-RU"/>
        </w:rPr>
        <w:t>• освоение познавательной, информационной, коммуникативной, рефлексивной компетенции.</w:t>
      </w:r>
    </w:p>
    <w:p w:rsidR="004B766C" w:rsidRPr="004B766C" w:rsidRDefault="004B766C" w:rsidP="00DB3398">
      <w:pPr>
        <w:jc w:val="both"/>
        <w:rPr>
          <w:rFonts w:ascii="Times New Roman" w:hAnsi="Times New Roman" w:cs="Times New Roman"/>
          <w:sz w:val="24"/>
          <w:szCs w:val="24"/>
          <w:lang w:eastAsia="ru-RU"/>
        </w:rPr>
      </w:pPr>
      <w:r w:rsidRPr="004B766C">
        <w:rPr>
          <w:rFonts w:ascii="Times New Roman" w:hAnsi="Times New Roman" w:cs="Times New Roman"/>
          <w:sz w:val="24"/>
          <w:szCs w:val="24"/>
          <w:lang w:eastAsia="ru-RU"/>
        </w:rPr>
        <w:t>На ступени средней школы задачи учебных занятий (в схеме - «планируемый резуль</w:t>
      </w:r>
      <w:r w:rsidRPr="004B766C">
        <w:rPr>
          <w:rFonts w:ascii="Times New Roman" w:hAnsi="Times New Roman" w:cs="Times New Roman"/>
          <w:sz w:val="24"/>
          <w:szCs w:val="24"/>
          <w:lang w:eastAsia="ru-RU"/>
        </w:rPr>
        <w:softHyphen/>
        <w:t>тат») определены как закрепление умений разделять процессы на этапы, звенья, выделять характер</w:t>
      </w:r>
      <w:r w:rsidRPr="004B766C">
        <w:rPr>
          <w:rFonts w:ascii="Times New Roman" w:hAnsi="Times New Roman" w:cs="Times New Roman"/>
          <w:sz w:val="24"/>
          <w:szCs w:val="24"/>
          <w:lang w:eastAsia="ru-RU"/>
        </w:rPr>
        <w:softHyphen/>
        <w:t>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w:t>
      </w:r>
    </w:p>
    <w:p w:rsidR="004B766C" w:rsidRPr="004B766C" w:rsidRDefault="004B766C" w:rsidP="004B766C">
      <w:pPr>
        <w:rPr>
          <w:rFonts w:ascii="Times New Roman" w:hAnsi="Times New Roman" w:cs="Times New Roman"/>
          <w:sz w:val="24"/>
          <w:szCs w:val="24"/>
          <w:lang w:eastAsia="ru-RU"/>
        </w:rPr>
      </w:pPr>
      <w:r w:rsidRPr="004B766C">
        <w:rPr>
          <w:rFonts w:ascii="Times New Roman" w:hAnsi="Times New Roman" w:cs="Times New Roman"/>
          <w:sz w:val="24"/>
          <w:szCs w:val="24"/>
          <w:lang w:eastAsia="ru-RU"/>
        </w:rPr>
        <w:t>При </w:t>
      </w:r>
      <w:r w:rsidRPr="004B766C">
        <w:rPr>
          <w:rFonts w:ascii="Times New Roman" w:hAnsi="Times New Roman" w:cs="Times New Roman"/>
          <w:b/>
          <w:bCs/>
          <w:sz w:val="24"/>
          <w:szCs w:val="24"/>
          <w:lang w:eastAsia="ru-RU"/>
        </w:rPr>
        <w:t>базовом </w:t>
      </w:r>
      <w:r w:rsidRPr="004B766C">
        <w:rPr>
          <w:rFonts w:ascii="Times New Roman" w:hAnsi="Times New Roman" w:cs="Times New Roman"/>
          <w:sz w:val="24"/>
          <w:szCs w:val="24"/>
          <w:lang w:eastAsia="ru-RU"/>
        </w:rPr>
        <w:t xml:space="preserve">изучении учащиеся </w:t>
      </w:r>
      <w:r w:rsidRPr="00943EEE">
        <w:rPr>
          <w:rFonts w:ascii="Times New Roman" w:hAnsi="Times New Roman" w:cs="Times New Roman"/>
          <w:bCs/>
          <w:i/>
          <w:iCs/>
          <w:sz w:val="24"/>
          <w:szCs w:val="24"/>
          <w:lang w:eastAsia="ru-RU"/>
        </w:rPr>
        <w:t>должны знать:</w:t>
      </w:r>
    </w:p>
    <w:p w:rsidR="004B766C" w:rsidRPr="004B766C" w:rsidRDefault="004B766C" w:rsidP="00DB3398">
      <w:pPr>
        <w:numPr>
          <w:ilvl w:val="0"/>
          <w:numId w:val="45"/>
        </w:numPr>
        <w:tabs>
          <w:tab w:val="clear" w:pos="720"/>
          <w:tab w:val="num" w:pos="426"/>
        </w:tabs>
        <w:jc w:val="both"/>
        <w:rPr>
          <w:rFonts w:ascii="Times New Roman" w:hAnsi="Times New Roman" w:cs="Times New Roman"/>
          <w:sz w:val="24"/>
          <w:szCs w:val="24"/>
          <w:lang w:eastAsia="ru-RU"/>
        </w:rPr>
      </w:pPr>
      <w:r w:rsidRPr="004B766C">
        <w:rPr>
          <w:rFonts w:ascii="Times New Roman" w:hAnsi="Times New Roman" w:cs="Times New Roman"/>
          <w:sz w:val="24"/>
          <w:szCs w:val="24"/>
          <w:lang w:eastAsia="ru-RU"/>
        </w:rPr>
        <w:t>смысл понятий: активность, астероид, астрология, астрономия, астрофизика, атмосфера, бо</w:t>
      </w:r>
      <w:r w:rsidRPr="004B766C">
        <w:rPr>
          <w:rFonts w:ascii="Times New Roman" w:hAnsi="Times New Roman" w:cs="Times New Roman"/>
          <w:sz w:val="24"/>
          <w:szCs w:val="24"/>
          <w:lang w:eastAsia="ru-RU"/>
        </w:rPr>
        <w:softHyphen/>
        <w:t>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поток, Млечный Путь, мо</w:t>
      </w:r>
      <w:r w:rsidRPr="004B766C">
        <w:rPr>
          <w:rFonts w:ascii="Times New Roman" w:hAnsi="Times New Roman" w:cs="Times New Roman"/>
          <w:sz w:val="24"/>
          <w:szCs w:val="24"/>
          <w:lang w:eastAsia="ru-RU"/>
        </w:rPr>
        <w:softHyphen/>
        <w:t xml:space="preserve">ря и материки на Луне, небесная механика, видимоеи реальное движение небесных тел и </w:t>
      </w:r>
      <w:r w:rsidRPr="004B766C">
        <w:rPr>
          <w:rFonts w:ascii="Times New Roman" w:hAnsi="Times New Roman" w:cs="Times New Roman"/>
          <w:sz w:val="24"/>
          <w:szCs w:val="24"/>
          <w:lang w:eastAsia="ru-RU"/>
        </w:rPr>
        <w:lastRenderedPageBreak/>
        <w:t>их систем, обсерватория, орбита, планета, полярное сияние, протуберанец, скопление, созвездия (и их класси</w:t>
      </w:r>
      <w:r w:rsidRPr="004B766C">
        <w:rPr>
          <w:rFonts w:ascii="Times New Roman" w:hAnsi="Times New Roman" w:cs="Times New Roman"/>
          <w:sz w:val="24"/>
          <w:szCs w:val="24"/>
          <w:lang w:eastAsia="ru-RU"/>
        </w:rPr>
        <w:softHyphen/>
        <w:t>фикация), солнечная корона, солнцестояние, состав Солнечной системы, телескоп, терминатор, ту</w:t>
      </w:r>
      <w:r w:rsidRPr="004B766C">
        <w:rPr>
          <w:rFonts w:ascii="Times New Roman" w:hAnsi="Times New Roman" w:cs="Times New Roman"/>
          <w:sz w:val="24"/>
          <w:szCs w:val="24"/>
          <w:lang w:eastAsia="ru-RU"/>
        </w:rPr>
        <w:softHyphen/>
        <w:t>манность, фазы Луны, фотосферные факелы, хромосфера, черная дыра, эволюция, эклиптика, ядро;</w:t>
      </w:r>
    </w:p>
    <w:p w:rsidR="004B766C" w:rsidRPr="004B766C" w:rsidRDefault="004B766C" w:rsidP="00DB3398">
      <w:pPr>
        <w:numPr>
          <w:ilvl w:val="0"/>
          <w:numId w:val="45"/>
        </w:numPr>
        <w:tabs>
          <w:tab w:val="clear" w:pos="720"/>
          <w:tab w:val="num" w:pos="0"/>
        </w:tabs>
        <w:jc w:val="both"/>
        <w:rPr>
          <w:rFonts w:ascii="Times New Roman" w:hAnsi="Times New Roman" w:cs="Times New Roman"/>
          <w:sz w:val="24"/>
          <w:szCs w:val="24"/>
          <w:lang w:eastAsia="ru-RU"/>
        </w:rPr>
      </w:pPr>
      <w:r w:rsidRPr="004B766C">
        <w:rPr>
          <w:rFonts w:ascii="Times New Roman" w:hAnsi="Times New Roman" w:cs="Times New Roman"/>
          <w:sz w:val="24"/>
          <w:szCs w:val="24"/>
          <w:lang w:eastAsia="ru-RU"/>
        </w:rPr>
        <w:t>определения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w:t>
      </w:r>
      <w:r w:rsidRPr="004B766C">
        <w:rPr>
          <w:rFonts w:ascii="Times New Roman" w:hAnsi="Times New Roman" w:cs="Times New Roman"/>
          <w:sz w:val="24"/>
          <w:szCs w:val="24"/>
          <w:lang w:eastAsia="ru-RU"/>
        </w:rPr>
        <w:softHyphen/>
        <w:t>мость, световой год, сжатие планет, синодический и сидерический период, солнечная активность, сол</w:t>
      </w:r>
      <w:r w:rsidRPr="004B766C">
        <w:rPr>
          <w:rFonts w:ascii="Times New Roman" w:hAnsi="Times New Roman" w:cs="Times New Roman"/>
          <w:sz w:val="24"/>
          <w:szCs w:val="24"/>
          <w:lang w:eastAsia="ru-RU"/>
        </w:rPr>
        <w:softHyphen/>
        <w:t>нечная постоянная, спектр светящихся тел Солнечной системы;</w:t>
      </w:r>
    </w:p>
    <w:p w:rsidR="004B766C" w:rsidRPr="004B766C" w:rsidRDefault="004B766C" w:rsidP="00DB3398">
      <w:pPr>
        <w:numPr>
          <w:ilvl w:val="0"/>
          <w:numId w:val="45"/>
        </w:numPr>
        <w:tabs>
          <w:tab w:val="clear" w:pos="720"/>
          <w:tab w:val="num" w:pos="0"/>
        </w:tabs>
        <w:jc w:val="both"/>
        <w:rPr>
          <w:rFonts w:ascii="Times New Roman" w:hAnsi="Times New Roman" w:cs="Times New Roman"/>
          <w:sz w:val="24"/>
          <w:szCs w:val="24"/>
          <w:lang w:eastAsia="ru-RU"/>
        </w:rPr>
      </w:pPr>
      <w:r w:rsidRPr="004B766C">
        <w:rPr>
          <w:rFonts w:ascii="Times New Roman" w:hAnsi="Times New Roman" w:cs="Times New Roman"/>
          <w:sz w:val="24"/>
          <w:szCs w:val="24"/>
          <w:lang w:eastAsia="ru-RU"/>
        </w:rPr>
        <w:t>смысл работ и формулировку законов: Аристотеля, Птолемея, Галилея, Коперника, Бруно, Ло</w:t>
      </w:r>
      <w:r w:rsidRPr="004B766C">
        <w:rPr>
          <w:rFonts w:ascii="Times New Roman" w:hAnsi="Times New Roman" w:cs="Times New Roman"/>
          <w:sz w:val="24"/>
          <w:szCs w:val="24"/>
          <w:lang w:eastAsia="ru-RU"/>
        </w:rPr>
        <w:softHyphen/>
        <w:t>моносова, Гершеля, Браге, Кеплера, Ньютона, Леверье, Адамса, Галлея, Белопольского, Бредихина, Струве, Герцшпрунга-Рассела, Амбарцумяна, Барнарда, Хаббла, Доплера, Фридмана, Эйнштейна;</w:t>
      </w:r>
    </w:p>
    <w:p w:rsidR="004B766C" w:rsidRPr="00943EEE" w:rsidRDefault="004B766C" w:rsidP="00DB3398">
      <w:pPr>
        <w:jc w:val="both"/>
        <w:rPr>
          <w:rFonts w:ascii="Times New Roman" w:hAnsi="Times New Roman" w:cs="Times New Roman"/>
          <w:sz w:val="24"/>
          <w:szCs w:val="24"/>
          <w:lang w:eastAsia="ru-RU"/>
        </w:rPr>
      </w:pPr>
      <w:r w:rsidRPr="00943EEE">
        <w:rPr>
          <w:rFonts w:ascii="Times New Roman" w:hAnsi="Times New Roman" w:cs="Times New Roman"/>
          <w:bCs/>
          <w:i/>
          <w:iCs/>
          <w:sz w:val="24"/>
          <w:szCs w:val="24"/>
          <w:lang w:eastAsia="ru-RU"/>
        </w:rPr>
        <w:t>должны уметь:</w:t>
      </w:r>
    </w:p>
    <w:p w:rsidR="004B766C" w:rsidRPr="004B766C" w:rsidRDefault="004B766C" w:rsidP="00DB3398">
      <w:pPr>
        <w:numPr>
          <w:ilvl w:val="0"/>
          <w:numId w:val="46"/>
        </w:numPr>
        <w:jc w:val="both"/>
        <w:rPr>
          <w:rFonts w:ascii="Times New Roman" w:hAnsi="Times New Roman" w:cs="Times New Roman"/>
          <w:sz w:val="24"/>
          <w:szCs w:val="24"/>
          <w:lang w:eastAsia="ru-RU"/>
        </w:rPr>
      </w:pPr>
      <w:r w:rsidRPr="00943EEE">
        <w:rPr>
          <w:rFonts w:ascii="Times New Roman" w:hAnsi="Times New Roman" w:cs="Times New Roman"/>
          <w:bCs/>
          <w:sz w:val="24"/>
          <w:szCs w:val="24"/>
          <w:lang w:eastAsia="ru-RU"/>
        </w:rPr>
        <w:t>использовать</w:t>
      </w:r>
      <w:r w:rsidRPr="004B766C">
        <w:rPr>
          <w:rFonts w:ascii="Times New Roman" w:hAnsi="Times New Roman" w:cs="Times New Roman"/>
          <w:b/>
          <w:bCs/>
          <w:sz w:val="24"/>
          <w:szCs w:val="24"/>
          <w:lang w:eastAsia="ru-RU"/>
        </w:rPr>
        <w:t> </w:t>
      </w:r>
      <w:r w:rsidRPr="004B766C">
        <w:rPr>
          <w:rFonts w:ascii="Times New Roman" w:hAnsi="Times New Roman" w:cs="Times New Roman"/>
          <w:sz w:val="24"/>
          <w:szCs w:val="24"/>
          <w:lang w:eastAsia="ru-RU"/>
        </w:rPr>
        <w:t>карту звездного неба для нахождения координат светила;</w:t>
      </w:r>
    </w:p>
    <w:p w:rsidR="004B766C" w:rsidRPr="004B766C" w:rsidRDefault="004B766C" w:rsidP="00DB3398">
      <w:pPr>
        <w:numPr>
          <w:ilvl w:val="0"/>
          <w:numId w:val="46"/>
        </w:numPr>
        <w:jc w:val="both"/>
        <w:rPr>
          <w:rFonts w:ascii="Times New Roman" w:hAnsi="Times New Roman" w:cs="Times New Roman"/>
          <w:sz w:val="24"/>
          <w:szCs w:val="24"/>
          <w:lang w:eastAsia="ru-RU"/>
        </w:rPr>
      </w:pPr>
      <w:r w:rsidRPr="00943EEE">
        <w:rPr>
          <w:rFonts w:ascii="Times New Roman" w:hAnsi="Times New Roman" w:cs="Times New Roman"/>
          <w:bCs/>
          <w:sz w:val="24"/>
          <w:szCs w:val="24"/>
          <w:lang w:eastAsia="ru-RU"/>
        </w:rPr>
        <w:t>выражать</w:t>
      </w:r>
      <w:r w:rsidRPr="004B766C">
        <w:rPr>
          <w:rFonts w:ascii="Times New Roman" w:hAnsi="Times New Roman" w:cs="Times New Roman"/>
          <w:sz w:val="24"/>
          <w:szCs w:val="24"/>
          <w:lang w:eastAsia="ru-RU"/>
        </w:rPr>
        <w:t> результаты измерений и расчетов в единицах Международной системы;</w:t>
      </w:r>
    </w:p>
    <w:p w:rsidR="004B766C" w:rsidRPr="004B766C" w:rsidRDefault="004B766C" w:rsidP="00DB3398">
      <w:pPr>
        <w:numPr>
          <w:ilvl w:val="0"/>
          <w:numId w:val="46"/>
        </w:numPr>
        <w:jc w:val="both"/>
        <w:rPr>
          <w:rFonts w:ascii="Times New Roman" w:hAnsi="Times New Roman" w:cs="Times New Roman"/>
          <w:sz w:val="24"/>
          <w:szCs w:val="24"/>
          <w:lang w:eastAsia="ru-RU"/>
        </w:rPr>
      </w:pPr>
      <w:r w:rsidRPr="00943EEE">
        <w:rPr>
          <w:rFonts w:ascii="Times New Roman" w:hAnsi="Times New Roman" w:cs="Times New Roman"/>
          <w:bCs/>
          <w:sz w:val="24"/>
          <w:szCs w:val="24"/>
          <w:lang w:eastAsia="ru-RU"/>
        </w:rPr>
        <w:t>приводить примеры</w:t>
      </w:r>
      <w:r w:rsidRPr="004B766C">
        <w:rPr>
          <w:rFonts w:ascii="Times New Roman" w:hAnsi="Times New Roman" w:cs="Times New Roman"/>
          <w:sz w:val="24"/>
          <w:szCs w:val="24"/>
          <w:lang w:eastAsia="ru-RU"/>
        </w:rPr>
        <w:t> практического использования астрономических знаний о небесных телах и их системах;</w:t>
      </w:r>
    </w:p>
    <w:p w:rsidR="004B766C" w:rsidRPr="004B766C" w:rsidRDefault="004B766C" w:rsidP="00DB3398">
      <w:pPr>
        <w:numPr>
          <w:ilvl w:val="0"/>
          <w:numId w:val="46"/>
        </w:numPr>
        <w:jc w:val="both"/>
        <w:rPr>
          <w:rFonts w:ascii="Times New Roman" w:hAnsi="Times New Roman" w:cs="Times New Roman"/>
          <w:sz w:val="24"/>
          <w:szCs w:val="24"/>
          <w:lang w:eastAsia="ru-RU"/>
        </w:rPr>
      </w:pPr>
      <w:r w:rsidRPr="00943EEE">
        <w:rPr>
          <w:rFonts w:ascii="Times New Roman" w:hAnsi="Times New Roman" w:cs="Times New Roman"/>
          <w:bCs/>
          <w:sz w:val="24"/>
          <w:szCs w:val="24"/>
          <w:lang w:eastAsia="ru-RU"/>
        </w:rPr>
        <w:t>решать задачи</w:t>
      </w:r>
      <w:r w:rsidRPr="004B766C">
        <w:rPr>
          <w:rFonts w:ascii="Times New Roman" w:hAnsi="Times New Roman" w:cs="Times New Roman"/>
          <w:sz w:val="24"/>
          <w:szCs w:val="24"/>
          <w:lang w:eastAsia="ru-RU"/>
        </w:rPr>
        <w:t> на применение изученных астрономических законов;</w:t>
      </w:r>
    </w:p>
    <w:p w:rsidR="004B766C" w:rsidRPr="004B766C" w:rsidRDefault="004B766C" w:rsidP="0098768D">
      <w:pPr>
        <w:numPr>
          <w:ilvl w:val="0"/>
          <w:numId w:val="46"/>
        </w:numPr>
        <w:rPr>
          <w:rFonts w:ascii="Times New Roman" w:hAnsi="Times New Roman" w:cs="Times New Roman"/>
          <w:sz w:val="24"/>
          <w:szCs w:val="24"/>
          <w:lang w:eastAsia="ru-RU"/>
        </w:rPr>
      </w:pPr>
      <w:r w:rsidRPr="00943EEE">
        <w:rPr>
          <w:rFonts w:ascii="Times New Roman" w:hAnsi="Times New Roman" w:cs="Times New Roman"/>
          <w:bCs/>
          <w:sz w:val="24"/>
          <w:szCs w:val="24"/>
          <w:lang w:eastAsia="ru-RU"/>
        </w:rPr>
        <w:t>осуществлять</w:t>
      </w:r>
      <w:r w:rsidRPr="004B766C">
        <w:rPr>
          <w:rFonts w:ascii="Times New Roman" w:hAnsi="Times New Roman" w:cs="Times New Roman"/>
          <w:b/>
          <w:bCs/>
          <w:sz w:val="24"/>
          <w:szCs w:val="24"/>
          <w:lang w:eastAsia="ru-RU"/>
        </w:rPr>
        <w:t> </w:t>
      </w:r>
      <w:r w:rsidRPr="004B766C">
        <w:rPr>
          <w:rFonts w:ascii="Times New Roman" w:hAnsi="Times New Roman" w:cs="Times New Roman"/>
          <w:sz w:val="24"/>
          <w:szCs w:val="24"/>
          <w:lang w:eastAsia="ru-RU"/>
        </w:rPr>
        <w:t>самостоятельный поиск информации естественно-научного содержания с исполь</w:t>
      </w:r>
      <w:r w:rsidRPr="004B766C">
        <w:rPr>
          <w:rFonts w:ascii="Times New Roman" w:hAnsi="Times New Roman" w:cs="Times New Roman"/>
          <w:sz w:val="24"/>
          <w:szCs w:val="24"/>
          <w:lang w:eastAsia="ru-RU"/>
        </w:rPr>
        <w:softHyphen/>
        <w:t>зованием различных источников, ее обработку и представление в разных формах;</w:t>
      </w:r>
    </w:p>
    <w:p w:rsidR="004B766C" w:rsidRPr="004B766C" w:rsidRDefault="004B766C" w:rsidP="0098768D">
      <w:pPr>
        <w:numPr>
          <w:ilvl w:val="0"/>
          <w:numId w:val="46"/>
        </w:numPr>
        <w:rPr>
          <w:rFonts w:ascii="Times New Roman" w:hAnsi="Times New Roman" w:cs="Times New Roman"/>
          <w:sz w:val="24"/>
          <w:szCs w:val="24"/>
          <w:lang w:eastAsia="ru-RU"/>
        </w:rPr>
      </w:pPr>
      <w:r w:rsidRPr="00943EEE">
        <w:rPr>
          <w:rFonts w:ascii="Times New Roman" w:hAnsi="Times New Roman" w:cs="Times New Roman"/>
          <w:bCs/>
          <w:sz w:val="24"/>
          <w:szCs w:val="24"/>
          <w:lang w:eastAsia="ru-RU"/>
        </w:rPr>
        <w:t>владеть</w:t>
      </w:r>
      <w:r w:rsidRPr="004B766C">
        <w:rPr>
          <w:rFonts w:ascii="Times New Roman" w:hAnsi="Times New Roman" w:cs="Times New Roman"/>
          <w:sz w:val="24"/>
          <w:szCs w:val="24"/>
          <w:lang w:eastAsia="ru-RU"/>
        </w:rPr>
        <w:t> компетенциями: коммуникативной, рефлексивной, ценностно-ориентационной, смысло-поисковой, а также компетенциями личностного саморазвития и профессионально-трудового выбора.</w:t>
      </w:r>
    </w:p>
    <w:p w:rsidR="00B0644E" w:rsidRPr="006E4183" w:rsidRDefault="00B0644E" w:rsidP="004B766C">
      <w:pPr>
        <w:pStyle w:val="4"/>
        <w:jc w:val="both"/>
        <w:rPr>
          <w:rFonts w:ascii="Times New Roman" w:hAnsi="Times New Roman" w:cs="Times New Roman"/>
          <w:i w:val="0"/>
          <w:color w:val="auto"/>
          <w:sz w:val="24"/>
          <w:szCs w:val="24"/>
        </w:rPr>
      </w:pPr>
      <w:r w:rsidRPr="006E4183">
        <w:rPr>
          <w:rFonts w:ascii="Times New Roman" w:hAnsi="Times New Roman" w:cs="Times New Roman"/>
          <w:i w:val="0"/>
          <w:color w:val="auto"/>
          <w:sz w:val="24"/>
          <w:szCs w:val="24"/>
        </w:rPr>
        <w:t>Химия</w:t>
      </w:r>
    </w:p>
    <w:p w:rsidR="00B0644E" w:rsidRPr="00943EEE" w:rsidRDefault="00B0644E" w:rsidP="00943EEE">
      <w:pPr>
        <w:ind w:firstLine="708"/>
        <w:jc w:val="both"/>
        <w:rPr>
          <w:rFonts w:ascii="Times New Roman" w:hAnsi="Times New Roman" w:cs="Times New Roman"/>
          <w:sz w:val="24"/>
          <w:szCs w:val="24"/>
        </w:rPr>
      </w:pPr>
      <w:r w:rsidRPr="00943EEE">
        <w:rPr>
          <w:rFonts w:ascii="Times New Roman" w:hAnsi="Times New Roman" w:cs="Times New Roman"/>
          <w:sz w:val="24"/>
          <w:szCs w:val="24"/>
        </w:rPr>
        <w:t>В результате изучения учебного предмета «Химия» на уровне среднего общего образования:</w:t>
      </w:r>
    </w:p>
    <w:p w:rsidR="00B0644E" w:rsidRPr="001762C4" w:rsidRDefault="00B0644E" w:rsidP="006E4183">
      <w:pPr>
        <w:jc w:val="both"/>
        <w:rPr>
          <w:rFonts w:ascii="Times New Roman" w:hAnsi="Times New Roman" w:cs="Times New Roman"/>
          <w:i/>
          <w:sz w:val="24"/>
          <w:szCs w:val="24"/>
        </w:rPr>
      </w:pPr>
      <w:r w:rsidRPr="001762C4">
        <w:rPr>
          <w:rFonts w:ascii="Times New Roman" w:hAnsi="Times New Roman" w:cs="Times New Roman"/>
          <w:i/>
          <w:sz w:val="24"/>
          <w:szCs w:val="24"/>
        </w:rPr>
        <w:t>Выпускник на базовом уровне научится:</w:t>
      </w:r>
    </w:p>
    <w:p w:rsidR="00B0644E" w:rsidRPr="006E4183" w:rsidRDefault="00B0644E" w:rsidP="006E4183">
      <w:pPr>
        <w:pStyle w:val="a"/>
        <w:rPr>
          <w:sz w:val="24"/>
          <w:szCs w:val="24"/>
        </w:rPr>
      </w:pPr>
      <w:r w:rsidRPr="006E4183">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B0644E" w:rsidRPr="006E4183" w:rsidRDefault="00B0644E" w:rsidP="006E4183">
      <w:pPr>
        <w:pStyle w:val="a"/>
        <w:rPr>
          <w:sz w:val="24"/>
          <w:szCs w:val="24"/>
        </w:rPr>
      </w:pPr>
      <w:r w:rsidRPr="006E4183">
        <w:rPr>
          <w:sz w:val="24"/>
          <w:szCs w:val="24"/>
        </w:rPr>
        <w:t>демонстрировать на примерах взаимосвязь между химией и другими естественными науками;</w:t>
      </w:r>
    </w:p>
    <w:p w:rsidR="00B0644E" w:rsidRPr="006E4183" w:rsidRDefault="00B0644E" w:rsidP="006E4183">
      <w:pPr>
        <w:pStyle w:val="a"/>
        <w:rPr>
          <w:sz w:val="24"/>
          <w:szCs w:val="24"/>
        </w:rPr>
      </w:pPr>
      <w:r w:rsidRPr="006E4183">
        <w:rPr>
          <w:sz w:val="24"/>
          <w:szCs w:val="24"/>
        </w:rPr>
        <w:t>раскрывать на примерах положения теории химического строения А.М. Бутлерова;</w:t>
      </w:r>
    </w:p>
    <w:p w:rsidR="00B0644E" w:rsidRPr="006E4183" w:rsidRDefault="00B0644E" w:rsidP="006E4183">
      <w:pPr>
        <w:pStyle w:val="a"/>
        <w:rPr>
          <w:sz w:val="24"/>
          <w:szCs w:val="24"/>
        </w:rPr>
      </w:pPr>
      <w:r w:rsidRPr="006E4183">
        <w:rPr>
          <w:sz w:val="24"/>
          <w:szCs w:val="24"/>
        </w:rPr>
        <w:lastRenderedPageBreak/>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B0644E" w:rsidRPr="006E4183" w:rsidRDefault="00B0644E" w:rsidP="006E4183">
      <w:pPr>
        <w:pStyle w:val="a"/>
        <w:rPr>
          <w:sz w:val="24"/>
          <w:szCs w:val="24"/>
        </w:rPr>
      </w:pPr>
      <w:r w:rsidRPr="006E4183">
        <w:rPr>
          <w:sz w:val="24"/>
          <w:szCs w:val="24"/>
        </w:rPr>
        <w:t>объяснять причины многообразия веществ на основе общих представлений об их составе и строении;</w:t>
      </w:r>
    </w:p>
    <w:p w:rsidR="00B0644E" w:rsidRPr="006E4183" w:rsidRDefault="00B0644E" w:rsidP="006E4183">
      <w:pPr>
        <w:pStyle w:val="a"/>
        <w:rPr>
          <w:sz w:val="24"/>
          <w:szCs w:val="24"/>
        </w:rPr>
      </w:pPr>
      <w:r w:rsidRPr="006E4183">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B0644E" w:rsidRPr="006E4183" w:rsidRDefault="00B0644E" w:rsidP="006E4183">
      <w:pPr>
        <w:pStyle w:val="a"/>
        <w:rPr>
          <w:sz w:val="24"/>
          <w:szCs w:val="24"/>
        </w:rPr>
      </w:pPr>
      <w:r w:rsidRPr="006E4183">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B0644E" w:rsidRPr="006E4183" w:rsidRDefault="00B0644E" w:rsidP="006E4183">
      <w:pPr>
        <w:pStyle w:val="a"/>
        <w:rPr>
          <w:sz w:val="24"/>
          <w:szCs w:val="24"/>
        </w:rPr>
      </w:pPr>
      <w:r w:rsidRPr="006E4183">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B0644E" w:rsidRPr="006E4183" w:rsidRDefault="00B0644E" w:rsidP="006E4183">
      <w:pPr>
        <w:pStyle w:val="a"/>
        <w:rPr>
          <w:sz w:val="24"/>
          <w:szCs w:val="24"/>
        </w:rPr>
      </w:pPr>
      <w:r w:rsidRPr="006E4183">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B0644E" w:rsidRPr="006E4183" w:rsidRDefault="00B0644E" w:rsidP="006E4183">
      <w:pPr>
        <w:pStyle w:val="a"/>
        <w:rPr>
          <w:sz w:val="24"/>
          <w:szCs w:val="24"/>
        </w:rPr>
      </w:pPr>
      <w:r w:rsidRPr="006E4183">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B0644E" w:rsidRPr="006E4183" w:rsidRDefault="00B0644E" w:rsidP="006E4183">
      <w:pPr>
        <w:pStyle w:val="a"/>
        <w:rPr>
          <w:sz w:val="24"/>
          <w:szCs w:val="24"/>
        </w:rPr>
      </w:pPr>
      <w:r w:rsidRPr="006E4183">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B0644E" w:rsidRPr="006E4183" w:rsidRDefault="00B0644E" w:rsidP="006E4183">
      <w:pPr>
        <w:pStyle w:val="a"/>
        <w:rPr>
          <w:sz w:val="24"/>
          <w:szCs w:val="24"/>
        </w:rPr>
      </w:pPr>
      <w:r w:rsidRPr="006E4183">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B0644E" w:rsidRPr="006E4183" w:rsidRDefault="00B0644E" w:rsidP="006E4183">
      <w:pPr>
        <w:pStyle w:val="a"/>
        <w:rPr>
          <w:sz w:val="24"/>
          <w:szCs w:val="24"/>
        </w:rPr>
      </w:pPr>
      <w:r w:rsidRPr="006E4183">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B0644E" w:rsidRPr="006E4183" w:rsidRDefault="00B0644E" w:rsidP="006E4183">
      <w:pPr>
        <w:pStyle w:val="a"/>
        <w:rPr>
          <w:sz w:val="24"/>
          <w:szCs w:val="24"/>
        </w:rPr>
      </w:pPr>
      <w:r w:rsidRPr="006E4183">
        <w:rPr>
          <w:sz w:val="24"/>
          <w:szCs w:val="24"/>
        </w:rPr>
        <w:t>владеть правилами и приемами безопасной работы с химическими веществами и лабораторным оборудованием;</w:t>
      </w:r>
    </w:p>
    <w:p w:rsidR="00B0644E" w:rsidRPr="006E4183" w:rsidRDefault="00B0644E" w:rsidP="006E4183">
      <w:pPr>
        <w:pStyle w:val="a"/>
        <w:rPr>
          <w:sz w:val="24"/>
          <w:szCs w:val="24"/>
        </w:rPr>
      </w:pPr>
      <w:r w:rsidRPr="006E4183">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B0644E" w:rsidRPr="006E4183" w:rsidRDefault="00B0644E" w:rsidP="006E4183">
      <w:pPr>
        <w:pStyle w:val="a"/>
        <w:rPr>
          <w:sz w:val="24"/>
          <w:szCs w:val="24"/>
        </w:rPr>
      </w:pPr>
      <w:r w:rsidRPr="006E4183">
        <w:rPr>
          <w:sz w:val="24"/>
          <w:szCs w:val="24"/>
        </w:rPr>
        <w:t>приводить примеры гидролиза солей в повседневной жизни человека;</w:t>
      </w:r>
    </w:p>
    <w:p w:rsidR="00B0644E" w:rsidRPr="006E4183" w:rsidRDefault="00B0644E" w:rsidP="006E4183">
      <w:pPr>
        <w:pStyle w:val="a"/>
        <w:rPr>
          <w:sz w:val="24"/>
          <w:szCs w:val="24"/>
        </w:rPr>
      </w:pPr>
      <w:r w:rsidRPr="006E4183">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B0644E" w:rsidRPr="006E4183" w:rsidRDefault="00B0644E" w:rsidP="006E4183">
      <w:pPr>
        <w:pStyle w:val="a"/>
        <w:rPr>
          <w:sz w:val="24"/>
          <w:szCs w:val="24"/>
        </w:rPr>
      </w:pPr>
      <w:r w:rsidRPr="006E4183">
        <w:rPr>
          <w:rStyle w:val="af"/>
          <w:sz w:val="24"/>
          <w:szCs w:val="24"/>
        </w:rPr>
        <w:t>приводить примеры химических реакций, раскрывающих общие химические свойства простых веществ – металлов и неметаллов;</w:t>
      </w:r>
    </w:p>
    <w:p w:rsidR="00B0644E" w:rsidRPr="006E4183" w:rsidRDefault="00B0644E" w:rsidP="006E4183">
      <w:pPr>
        <w:pStyle w:val="a"/>
        <w:rPr>
          <w:sz w:val="24"/>
          <w:szCs w:val="24"/>
        </w:rPr>
      </w:pPr>
      <w:r w:rsidRPr="006E4183">
        <w:rPr>
          <w:sz w:val="24"/>
          <w:szCs w:val="24"/>
        </w:rPr>
        <w:lastRenderedPageBreak/>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B0644E" w:rsidRPr="006E4183" w:rsidRDefault="00B0644E" w:rsidP="006E4183">
      <w:pPr>
        <w:pStyle w:val="a"/>
        <w:rPr>
          <w:sz w:val="24"/>
          <w:szCs w:val="24"/>
        </w:rPr>
      </w:pPr>
      <w:r w:rsidRPr="006E4183">
        <w:rPr>
          <w:sz w:val="24"/>
          <w:szCs w:val="24"/>
        </w:rPr>
        <w:t>владеть правилами безопасного обращения с едкими, горючими и токсичными веществами, средствами бытовой химии;</w:t>
      </w:r>
    </w:p>
    <w:p w:rsidR="00B0644E" w:rsidRPr="006E4183" w:rsidRDefault="00B0644E" w:rsidP="006E4183">
      <w:pPr>
        <w:pStyle w:val="a"/>
        <w:rPr>
          <w:sz w:val="24"/>
          <w:szCs w:val="24"/>
        </w:rPr>
      </w:pPr>
      <w:r w:rsidRPr="006E4183">
        <w:rPr>
          <w:sz w:val="24"/>
          <w:szCs w:val="24"/>
        </w:rPr>
        <w:t>осуществлять поиск химической информации по названиям, идентификаторам, структурным формулам веществ;</w:t>
      </w:r>
    </w:p>
    <w:p w:rsidR="00B0644E" w:rsidRPr="006E4183" w:rsidRDefault="00B0644E" w:rsidP="006E4183">
      <w:pPr>
        <w:pStyle w:val="a"/>
        <w:rPr>
          <w:sz w:val="24"/>
          <w:szCs w:val="24"/>
        </w:rPr>
      </w:pPr>
      <w:r w:rsidRPr="006E4183">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B0644E" w:rsidRPr="006E4183" w:rsidRDefault="00B0644E" w:rsidP="006E4183">
      <w:pPr>
        <w:pStyle w:val="a"/>
        <w:rPr>
          <w:sz w:val="24"/>
          <w:szCs w:val="24"/>
        </w:rPr>
      </w:pPr>
      <w:r w:rsidRPr="006E4183">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B0644E" w:rsidRPr="00943EEE" w:rsidRDefault="00B0644E" w:rsidP="006E4183">
      <w:pPr>
        <w:jc w:val="both"/>
        <w:rPr>
          <w:rFonts w:ascii="Times New Roman" w:hAnsi="Times New Roman" w:cs="Times New Roman"/>
          <w:sz w:val="24"/>
          <w:szCs w:val="24"/>
        </w:rPr>
      </w:pPr>
      <w:r w:rsidRPr="00943EEE">
        <w:rPr>
          <w:rFonts w:ascii="Times New Roman" w:hAnsi="Times New Roman" w:cs="Times New Roman"/>
          <w:sz w:val="24"/>
          <w:szCs w:val="24"/>
        </w:rPr>
        <w:t>Выпускник на базовом уровне получит возможность научиться:</w:t>
      </w:r>
    </w:p>
    <w:p w:rsidR="00B0644E" w:rsidRPr="006E4183" w:rsidRDefault="00B0644E" w:rsidP="006E4183">
      <w:pPr>
        <w:pStyle w:val="a"/>
        <w:rPr>
          <w:sz w:val="24"/>
          <w:szCs w:val="24"/>
        </w:rPr>
      </w:pPr>
      <w:r w:rsidRPr="006E4183">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B0644E" w:rsidRPr="006E4183" w:rsidRDefault="00B0644E" w:rsidP="006E4183">
      <w:pPr>
        <w:pStyle w:val="a"/>
        <w:rPr>
          <w:sz w:val="24"/>
          <w:szCs w:val="24"/>
        </w:rPr>
      </w:pPr>
      <w:r w:rsidRPr="006E4183">
        <w:rPr>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B0644E" w:rsidRPr="006E4183" w:rsidRDefault="00B0644E" w:rsidP="006E4183">
      <w:pPr>
        <w:pStyle w:val="a"/>
        <w:rPr>
          <w:sz w:val="24"/>
          <w:szCs w:val="24"/>
        </w:rPr>
      </w:pPr>
      <w:r w:rsidRPr="006E4183">
        <w:rPr>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B0644E" w:rsidRPr="006E4183" w:rsidRDefault="00B0644E" w:rsidP="006E4183">
      <w:pPr>
        <w:pStyle w:val="a"/>
        <w:rPr>
          <w:sz w:val="24"/>
          <w:szCs w:val="24"/>
        </w:rPr>
      </w:pPr>
      <w:r w:rsidRPr="006E4183">
        <w:rPr>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B0644E" w:rsidRPr="006E4183" w:rsidRDefault="00B0644E" w:rsidP="006E4183">
      <w:pPr>
        <w:pStyle w:val="a"/>
        <w:rPr>
          <w:sz w:val="24"/>
          <w:szCs w:val="24"/>
        </w:rPr>
      </w:pPr>
      <w:r w:rsidRPr="006E4183">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B0644E" w:rsidRPr="001762C4" w:rsidRDefault="00B0644E" w:rsidP="006E4183">
      <w:pPr>
        <w:jc w:val="both"/>
        <w:rPr>
          <w:rFonts w:ascii="Times New Roman" w:hAnsi="Times New Roman" w:cs="Times New Roman"/>
          <w:i/>
          <w:sz w:val="24"/>
          <w:szCs w:val="24"/>
        </w:rPr>
      </w:pPr>
      <w:r w:rsidRPr="001762C4">
        <w:rPr>
          <w:rFonts w:ascii="Times New Roman" w:hAnsi="Times New Roman" w:cs="Times New Roman"/>
          <w:i/>
          <w:sz w:val="24"/>
          <w:szCs w:val="24"/>
        </w:rPr>
        <w:t>Выпускник на углубленном уровне получит возможность научиться:</w:t>
      </w:r>
    </w:p>
    <w:p w:rsidR="00B0644E" w:rsidRPr="006E4183" w:rsidRDefault="00B0644E" w:rsidP="006E4183">
      <w:pPr>
        <w:pStyle w:val="a"/>
        <w:rPr>
          <w:sz w:val="24"/>
          <w:szCs w:val="24"/>
        </w:rPr>
      </w:pPr>
      <w:r w:rsidRPr="006E4183">
        <w:rPr>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B0644E" w:rsidRPr="006E4183" w:rsidRDefault="00B0644E" w:rsidP="006E4183">
      <w:pPr>
        <w:pStyle w:val="a"/>
        <w:rPr>
          <w:sz w:val="24"/>
          <w:szCs w:val="24"/>
        </w:rPr>
      </w:pPr>
      <w:r w:rsidRPr="006E4183">
        <w:rPr>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B0644E" w:rsidRPr="006E4183" w:rsidRDefault="00B0644E" w:rsidP="006E4183">
      <w:pPr>
        <w:pStyle w:val="a"/>
        <w:rPr>
          <w:sz w:val="24"/>
          <w:szCs w:val="24"/>
        </w:rPr>
      </w:pPr>
      <w:r w:rsidRPr="006E4183">
        <w:rPr>
          <w:sz w:val="24"/>
          <w:szCs w:val="24"/>
        </w:rPr>
        <w:lastRenderedPageBreak/>
        <w:t xml:space="preserve">интерпретировать данные о составе и строении веществ, полученные с помощью современных физико-химических методов; </w:t>
      </w:r>
    </w:p>
    <w:p w:rsidR="00B0644E" w:rsidRPr="006E4183" w:rsidRDefault="00B0644E" w:rsidP="006E4183">
      <w:pPr>
        <w:pStyle w:val="a"/>
        <w:rPr>
          <w:sz w:val="24"/>
          <w:szCs w:val="24"/>
        </w:rPr>
      </w:pPr>
      <w:r w:rsidRPr="006E4183">
        <w:rPr>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B0644E" w:rsidRPr="006E4183" w:rsidRDefault="00B0644E" w:rsidP="006E4183">
      <w:pPr>
        <w:pStyle w:val="a"/>
        <w:rPr>
          <w:sz w:val="24"/>
          <w:szCs w:val="24"/>
        </w:rPr>
      </w:pPr>
      <w:r w:rsidRPr="006E4183">
        <w:rPr>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B0644E" w:rsidRPr="00CB1C1D" w:rsidRDefault="00B0644E" w:rsidP="00CB1C1D">
      <w:pPr>
        <w:pStyle w:val="a"/>
        <w:rPr>
          <w:sz w:val="24"/>
          <w:szCs w:val="24"/>
        </w:rPr>
      </w:pPr>
      <w:r w:rsidRPr="006E4183">
        <w:rPr>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bookmarkStart w:id="45" w:name="bookmark35"/>
      <w:bookmarkEnd w:id="44"/>
    </w:p>
    <w:p w:rsidR="00AC2958" w:rsidRPr="00D96B12" w:rsidRDefault="00AC2958" w:rsidP="00AC2958">
      <w:pPr>
        <w:pStyle w:val="4"/>
        <w:rPr>
          <w:rFonts w:ascii="Times New Roman" w:hAnsi="Times New Roman" w:cs="Times New Roman"/>
          <w:i w:val="0"/>
          <w:color w:val="auto"/>
          <w:sz w:val="24"/>
          <w:szCs w:val="24"/>
        </w:rPr>
      </w:pPr>
      <w:bookmarkStart w:id="46" w:name="_Toc453968161"/>
      <w:r w:rsidRPr="00D96B12">
        <w:rPr>
          <w:rFonts w:ascii="Times New Roman" w:hAnsi="Times New Roman" w:cs="Times New Roman"/>
          <w:i w:val="0"/>
          <w:color w:val="auto"/>
          <w:sz w:val="24"/>
          <w:szCs w:val="24"/>
        </w:rPr>
        <w:t>Биология</w:t>
      </w:r>
      <w:bookmarkEnd w:id="46"/>
    </w:p>
    <w:p w:rsidR="00AC2958" w:rsidRPr="00943EEE" w:rsidRDefault="00AC2958" w:rsidP="00943EEE">
      <w:pPr>
        <w:ind w:firstLine="708"/>
        <w:rPr>
          <w:rFonts w:ascii="Times New Roman" w:hAnsi="Times New Roman" w:cs="Times New Roman"/>
          <w:sz w:val="24"/>
          <w:szCs w:val="24"/>
        </w:rPr>
      </w:pPr>
      <w:r w:rsidRPr="00943EEE">
        <w:rPr>
          <w:rFonts w:ascii="Times New Roman" w:hAnsi="Times New Roman" w:cs="Times New Roman"/>
          <w:sz w:val="24"/>
          <w:szCs w:val="24"/>
        </w:rPr>
        <w:t>В результате изучения учебного предмета «Биология» на уровне среднего общего образования:</w:t>
      </w:r>
    </w:p>
    <w:p w:rsidR="00AC2958" w:rsidRPr="001762C4" w:rsidRDefault="00AC2958" w:rsidP="00AC2958">
      <w:pPr>
        <w:rPr>
          <w:rFonts w:ascii="Times New Roman" w:hAnsi="Times New Roman" w:cs="Times New Roman"/>
          <w:i/>
          <w:sz w:val="24"/>
          <w:szCs w:val="24"/>
        </w:rPr>
      </w:pPr>
      <w:r w:rsidRPr="001762C4">
        <w:rPr>
          <w:rFonts w:ascii="Times New Roman" w:hAnsi="Times New Roman" w:cs="Times New Roman"/>
          <w:i/>
          <w:sz w:val="24"/>
          <w:szCs w:val="24"/>
        </w:rPr>
        <w:t>Выпускник на базовом уровне научится:</w:t>
      </w:r>
    </w:p>
    <w:p w:rsidR="00AC2958" w:rsidRPr="00D96B12" w:rsidRDefault="00AC2958" w:rsidP="00AC2958">
      <w:pPr>
        <w:pStyle w:val="a"/>
        <w:rPr>
          <w:sz w:val="24"/>
          <w:szCs w:val="24"/>
        </w:rPr>
      </w:pPr>
      <w:r w:rsidRPr="00D96B12">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AC2958" w:rsidRPr="00D96B12" w:rsidRDefault="00AC2958" w:rsidP="00AC2958">
      <w:pPr>
        <w:pStyle w:val="a"/>
        <w:rPr>
          <w:sz w:val="24"/>
          <w:szCs w:val="24"/>
        </w:rPr>
      </w:pPr>
      <w:r w:rsidRPr="00D96B12">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AC2958" w:rsidRPr="00D96B12" w:rsidRDefault="00AC2958" w:rsidP="00AC2958">
      <w:pPr>
        <w:pStyle w:val="a"/>
        <w:rPr>
          <w:sz w:val="24"/>
          <w:szCs w:val="24"/>
        </w:rPr>
      </w:pPr>
      <w:r w:rsidRPr="00D96B12">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AC2958" w:rsidRPr="00D96B12" w:rsidRDefault="00AC2958" w:rsidP="00AC2958">
      <w:pPr>
        <w:pStyle w:val="a"/>
        <w:rPr>
          <w:sz w:val="24"/>
          <w:szCs w:val="24"/>
        </w:rPr>
      </w:pPr>
      <w:r w:rsidRPr="00D96B12">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AC2958" w:rsidRPr="00D96B12" w:rsidRDefault="00AC2958" w:rsidP="00AC2958">
      <w:pPr>
        <w:pStyle w:val="a"/>
        <w:rPr>
          <w:sz w:val="24"/>
          <w:szCs w:val="24"/>
        </w:rPr>
      </w:pPr>
      <w:r w:rsidRPr="00D96B12">
        <w:rPr>
          <w:sz w:val="24"/>
          <w:szCs w:val="24"/>
        </w:rPr>
        <w:t>формулировать гипотезы на основании предложенной биологической информации и предлагать варианты проверки гипотез;</w:t>
      </w:r>
    </w:p>
    <w:p w:rsidR="00AC2958" w:rsidRPr="00D96B12" w:rsidRDefault="00AC2958" w:rsidP="00AC2958">
      <w:pPr>
        <w:pStyle w:val="a"/>
        <w:rPr>
          <w:sz w:val="24"/>
          <w:szCs w:val="24"/>
        </w:rPr>
      </w:pPr>
      <w:r w:rsidRPr="00D96B12">
        <w:rPr>
          <w:sz w:val="24"/>
          <w:szCs w:val="24"/>
        </w:rPr>
        <w:t>сравнивать биологические объекты между собой по заданным критериям, делать выводы и умозаключения на основе сравнения;</w:t>
      </w:r>
    </w:p>
    <w:p w:rsidR="00AC2958" w:rsidRPr="00D96B12" w:rsidRDefault="00AC2958" w:rsidP="00AC2958">
      <w:pPr>
        <w:pStyle w:val="a"/>
        <w:rPr>
          <w:sz w:val="24"/>
          <w:szCs w:val="24"/>
        </w:rPr>
      </w:pPr>
      <w:r w:rsidRPr="00D96B12">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AC2958" w:rsidRPr="00D96B12" w:rsidRDefault="00AC2958" w:rsidP="00AC2958">
      <w:pPr>
        <w:pStyle w:val="a"/>
        <w:rPr>
          <w:sz w:val="24"/>
          <w:szCs w:val="24"/>
        </w:rPr>
      </w:pPr>
      <w:r w:rsidRPr="00D96B12">
        <w:rPr>
          <w:sz w:val="24"/>
          <w:szCs w:val="24"/>
        </w:rPr>
        <w:t>приводить примеры веществ основных групп органических соединений клетки (белков, жиров, углеводов, нуклеиновых кислот);</w:t>
      </w:r>
    </w:p>
    <w:p w:rsidR="00AC2958" w:rsidRPr="00D96B12" w:rsidRDefault="00AC2958" w:rsidP="00AC2958">
      <w:pPr>
        <w:pStyle w:val="a"/>
        <w:rPr>
          <w:sz w:val="24"/>
          <w:szCs w:val="24"/>
        </w:rPr>
      </w:pPr>
      <w:r w:rsidRPr="00D96B12">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AC2958" w:rsidRPr="00D96B12" w:rsidRDefault="00AC2958" w:rsidP="00AC2958">
      <w:pPr>
        <w:pStyle w:val="a"/>
        <w:rPr>
          <w:sz w:val="24"/>
          <w:szCs w:val="24"/>
        </w:rPr>
      </w:pPr>
      <w:r w:rsidRPr="00D96B12">
        <w:rPr>
          <w:sz w:val="24"/>
          <w:szCs w:val="24"/>
        </w:rPr>
        <w:t>распознавать популяцию и биологический вид по основным признакам;</w:t>
      </w:r>
    </w:p>
    <w:p w:rsidR="00AC2958" w:rsidRPr="00D96B12" w:rsidRDefault="00AC2958" w:rsidP="00AC2958">
      <w:pPr>
        <w:pStyle w:val="a"/>
        <w:rPr>
          <w:sz w:val="24"/>
          <w:szCs w:val="24"/>
        </w:rPr>
      </w:pPr>
      <w:r w:rsidRPr="00D96B12">
        <w:rPr>
          <w:sz w:val="24"/>
          <w:szCs w:val="24"/>
        </w:rPr>
        <w:lastRenderedPageBreak/>
        <w:t>описывать фенотип многоклеточных растений и животных по морфологическому критерию;</w:t>
      </w:r>
    </w:p>
    <w:p w:rsidR="00AC2958" w:rsidRPr="00D96B12" w:rsidRDefault="00AC2958" w:rsidP="00AC2958">
      <w:pPr>
        <w:pStyle w:val="a"/>
        <w:rPr>
          <w:sz w:val="24"/>
          <w:szCs w:val="24"/>
        </w:rPr>
      </w:pPr>
      <w:r w:rsidRPr="00D96B12">
        <w:rPr>
          <w:sz w:val="24"/>
          <w:szCs w:val="24"/>
        </w:rPr>
        <w:t>объяснять многообразие организмов, применяя эволюционную теорию;</w:t>
      </w:r>
    </w:p>
    <w:p w:rsidR="00AC2958" w:rsidRPr="00D96B12" w:rsidRDefault="00AC2958" w:rsidP="00AC2958">
      <w:pPr>
        <w:pStyle w:val="a"/>
        <w:rPr>
          <w:sz w:val="24"/>
          <w:szCs w:val="24"/>
        </w:rPr>
      </w:pPr>
      <w:r w:rsidRPr="00D96B12">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AC2958" w:rsidRPr="00D96B12" w:rsidRDefault="00AC2958" w:rsidP="00AC2958">
      <w:pPr>
        <w:pStyle w:val="a"/>
        <w:rPr>
          <w:sz w:val="24"/>
          <w:szCs w:val="24"/>
        </w:rPr>
      </w:pPr>
      <w:r w:rsidRPr="00D96B12">
        <w:rPr>
          <w:sz w:val="24"/>
          <w:szCs w:val="24"/>
        </w:rPr>
        <w:t>объяснять причины наследственных заболеваний;</w:t>
      </w:r>
    </w:p>
    <w:p w:rsidR="00AC2958" w:rsidRPr="00D96B12" w:rsidRDefault="00AC2958" w:rsidP="00AC2958">
      <w:pPr>
        <w:pStyle w:val="a"/>
        <w:rPr>
          <w:sz w:val="24"/>
          <w:szCs w:val="24"/>
        </w:rPr>
      </w:pPr>
      <w:r w:rsidRPr="00D96B12">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AC2958" w:rsidRPr="00D96B12" w:rsidRDefault="00AC2958" w:rsidP="00AC2958">
      <w:pPr>
        <w:pStyle w:val="a"/>
        <w:rPr>
          <w:sz w:val="24"/>
          <w:szCs w:val="24"/>
        </w:rPr>
      </w:pPr>
      <w:r w:rsidRPr="00D96B12">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AC2958" w:rsidRPr="00D96B12" w:rsidRDefault="00AC2958" w:rsidP="00AC2958">
      <w:pPr>
        <w:pStyle w:val="a"/>
        <w:rPr>
          <w:sz w:val="24"/>
          <w:szCs w:val="24"/>
        </w:rPr>
      </w:pPr>
      <w:r w:rsidRPr="00D96B12">
        <w:rPr>
          <w:sz w:val="24"/>
          <w:szCs w:val="24"/>
        </w:rPr>
        <w:t>составлять схемы переноса веществ и энергии в экосистеме (цепи питания);</w:t>
      </w:r>
    </w:p>
    <w:p w:rsidR="00AC2958" w:rsidRPr="00D96B12" w:rsidRDefault="00AC2958" w:rsidP="00AC2958">
      <w:pPr>
        <w:pStyle w:val="a"/>
        <w:rPr>
          <w:sz w:val="24"/>
          <w:szCs w:val="24"/>
        </w:rPr>
      </w:pPr>
      <w:r w:rsidRPr="00D96B12">
        <w:rPr>
          <w:sz w:val="24"/>
          <w:szCs w:val="24"/>
        </w:rPr>
        <w:t>приводить доказательства необходимости сохранения биоразнообразия для устойчивого развития и охраны окружающей среды;</w:t>
      </w:r>
    </w:p>
    <w:p w:rsidR="00AC2958" w:rsidRPr="00D96B12" w:rsidRDefault="00AC2958" w:rsidP="00AC2958">
      <w:pPr>
        <w:pStyle w:val="a"/>
        <w:rPr>
          <w:sz w:val="24"/>
          <w:szCs w:val="24"/>
        </w:rPr>
      </w:pPr>
      <w:r w:rsidRPr="00D96B12">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AC2958" w:rsidRPr="00D96B12" w:rsidRDefault="00AC2958" w:rsidP="00AC2958">
      <w:pPr>
        <w:pStyle w:val="a"/>
        <w:rPr>
          <w:sz w:val="24"/>
          <w:szCs w:val="24"/>
        </w:rPr>
      </w:pPr>
      <w:r w:rsidRPr="00D96B12">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AC2958" w:rsidRPr="00D96B12" w:rsidRDefault="00AC2958" w:rsidP="00AC2958">
      <w:pPr>
        <w:pStyle w:val="a"/>
        <w:rPr>
          <w:sz w:val="24"/>
          <w:szCs w:val="24"/>
        </w:rPr>
      </w:pPr>
      <w:r w:rsidRPr="00D96B12">
        <w:rPr>
          <w:sz w:val="24"/>
          <w:szCs w:val="24"/>
        </w:rPr>
        <w:t>оценивать роль достижений генетики, селекции, биотехнологии в практической деятельности человека и в собственной жизни;</w:t>
      </w:r>
    </w:p>
    <w:p w:rsidR="00AC2958" w:rsidRPr="00D96B12" w:rsidRDefault="00AC2958" w:rsidP="00AC2958">
      <w:pPr>
        <w:pStyle w:val="a"/>
        <w:rPr>
          <w:sz w:val="24"/>
          <w:szCs w:val="24"/>
        </w:rPr>
      </w:pPr>
      <w:r w:rsidRPr="00D96B12">
        <w:rPr>
          <w:sz w:val="24"/>
          <w:szCs w:val="24"/>
        </w:rPr>
        <w:t>объяснять негативное влияние веществ (алкоголя, никотина, наркотических веществ) на зародышевое развитие человека;</w:t>
      </w:r>
    </w:p>
    <w:p w:rsidR="00AC2958" w:rsidRPr="00D96B12" w:rsidRDefault="00AC2958" w:rsidP="00AC2958">
      <w:pPr>
        <w:pStyle w:val="a"/>
        <w:rPr>
          <w:sz w:val="24"/>
          <w:szCs w:val="24"/>
        </w:rPr>
      </w:pPr>
      <w:r w:rsidRPr="00D96B12">
        <w:rPr>
          <w:sz w:val="24"/>
          <w:szCs w:val="24"/>
        </w:rPr>
        <w:t>объяснять последствия влияния мутагенов;</w:t>
      </w:r>
    </w:p>
    <w:p w:rsidR="00AC2958" w:rsidRPr="00D96B12" w:rsidRDefault="00AC2958" w:rsidP="00AC2958">
      <w:pPr>
        <w:pStyle w:val="a"/>
        <w:rPr>
          <w:sz w:val="24"/>
          <w:szCs w:val="24"/>
        </w:rPr>
      </w:pPr>
      <w:r w:rsidRPr="00D96B12">
        <w:rPr>
          <w:sz w:val="24"/>
          <w:szCs w:val="24"/>
        </w:rPr>
        <w:t>объяснять возможные причины наследственных заболеваний.</w:t>
      </w:r>
    </w:p>
    <w:p w:rsidR="00AC2958" w:rsidRPr="001762C4" w:rsidRDefault="00AC2958" w:rsidP="00AC2958">
      <w:pPr>
        <w:rPr>
          <w:rFonts w:ascii="Times New Roman" w:hAnsi="Times New Roman" w:cs="Times New Roman"/>
          <w:i/>
          <w:sz w:val="24"/>
          <w:szCs w:val="24"/>
        </w:rPr>
      </w:pPr>
      <w:r w:rsidRPr="001762C4">
        <w:rPr>
          <w:rFonts w:ascii="Times New Roman" w:hAnsi="Times New Roman" w:cs="Times New Roman"/>
          <w:i/>
          <w:sz w:val="24"/>
          <w:szCs w:val="24"/>
        </w:rPr>
        <w:t>Выпускник на базовом уровне получит возможность научиться:</w:t>
      </w:r>
    </w:p>
    <w:p w:rsidR="00AC2958" w:rsidRPr="00D96B12" w:rsidRDefault="00AC2958" w:rsidP="00AC2958">
      <w:pPr>
        <w:pStyle w:val="a"/>
        <w:rPr>
          <w:sz w:val="24"/>
          <w:szCs w:val="24"/>
        </w:rPr>
      </w:pPr>
      <w:r w:rsidRPr="00D96B12">
        <w:rPr>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AC2958" w:rsidRPr="00D96B12" w:rsidRDefault="00AC2958" w:rsidP="00AC2958">
      <w:pPr>
        <w:pStyle w:val="a"/>
        <w:rPr>
          <w:sz w:val="24"/>
          <w:szCs w:val="24"/>
        </w:rPr>
      </w:pPr>
      <w:r w:rsidRPr="00D96B12">
        <w:rPr>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AC2958" w:rsidRPr="00D96B12" w:rsidRDefault="00AC2958" w:rsidP="00AC2958">
      <w:pPr>
        <w:pStyle w:val="a"/>
        <w:rPr>
          <w:sz w:val="24"/>
          <w:szCs w:val="24"/>
        </w:rPr>
      </w:pPr>
      <w:r w:rsidRPr="00D96B12">
        <w:rPr>
          <w:sz w:val="24"/>
          <w:szCs w:val="24"/>
        </w:rPr>
        <w:t>сравнивать способы деления клетки (митоз и мейоз);</w:t>
      </w:r>
    </w:p>
    <w:p w:rsidR="00AC2958" w:rsidRPr="00D96B12" w:rsidRDefault="00AC2958" w:rsidP="00AC2958">
      <w:pPr>
        <w:pStyle w:val="a"/>
        <w:rPr>
          <w:sz w:val="24"/>
          <w:szCs w:val="24"/>
        </w:rPr>
      </w:pPr>
      <w:r w:rsidRPr="00D96B12">
        <w:rPr>
          <w:sz w:val="24"/>
          <w:szCs w:val="24"/>
        </w:rPr>
        <w:t>решать задачи на построение фрагмента второй цепи ДНК по предложенному фрагменту первой, иРНК (мРНК) по участку ДНК;</w:t>
      </w:r>
    </w:p>
    <w:p w:rsidR="00AC2958" w:rsidRPr="00D96B12" w:rsidRDefault="00AC2958" w:rsidP="00AC2958">
      <w:pPr>
        <w:pStyle w:val="a"/>
        <w:rPr>
          <w:sz w:val="24"/>
          <w:szCs w:val="24"/>
        </w:rPr>
      </w:pPr>
      <w:r w:rsidRPr="00D96B12">
        <w:rPr>
          <w:sz w:val="24"/>
          <w:szCs w:val="24"/>
        </w:rPr>
        <w:lastRenderedPageBreak/>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AC2958" w:rsidRPr="00D96B12" w:rsidRDefault="00AC2958" w:rsidP="00AC2958">
      <w:pPr>
        <w:pStyle w:val="a"/>
        <w:rPr>
          <w:sz w:val="24"/>
          <w:szCs w:val="24"/>
        </w:rPr>
      </w:pPr>
      <w:r w:rsidRPr="00D96B12">
        <w:rPr>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AC2958" w:rsidRPr="00D96B12" w:rsidRDefault="00AC2958" w:rsidP="00AC2958">
      <w:pPr>
        <w:pStyle w:val="a"/>
        <w:rPr>
          <w:sz w:val="24"/>
          <w:szCs w:val="24"/>
        </w:rPr>
      </w:pPr>
      <w:r w:rsidRPr="00D96B12">
        <w:rPr>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AC2958" w:rsidRPr="00CB1C1D" w:rsidRDefault="00AC2958" w:rsidP="00CB1C1D">
      <w:pPr>
        <w:pStyle w:val="a"/>
        <w:rPr>
          <w:sz w:val="24"/>
          <w:szCs w:val="24"/>
        </w:rPr>
      </w:pPr>
      <w:r w:rsidRPr="00D96B12">
        <w:rPr>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bookmarkEnd w:id="45"/>
    <w:p w:rsidR="00446BB8" w:rsidRPr="00D96B12" w:rsidRDefault="00AB75BA" w:rsidP="00D96B12">
      <w:pPr>
        <w:jc w:val="both"/>
        <w:rPr>
          <w:rFonts w:ascii="Times New Roman" w:hAnsi="Times New Roman" w:cs="Times New Roman"/>
          <w:b/>
          <w:bCs/>
          <w:sz w:val="24"/>
          <w:szCs w:val="24"/>
          <w:lang w:bidi="ru-RU"/>
        </w:rPr>
      </w:pPr>
      <w:r w:rsidRPr="00D96B12">
        <w:rPr>
          <w:rFonts w:ascii="Times New Roman" w:hAnsi="Times New Roman" w:cs="Times New Roman"/>
          <w:b/>
          <w:bCs/>
          <w:sz w:val="24"/>
          <w:szCs w:val="24"/>
          <w:lang w:bidi="ru-RU"/>
        </w:rPr>
        <w:t xml:space="preserve">Физическая культура </w:t>
      </w:r>
    </w:p>
    <w:p w:rsidR="00AC2958" w:rsidRPr="00943EEE" w:rsidRDefault="00AC2958" w:rsidP="00D96B12">
      <w:pPr>
        <w:ind w:firstLine="708"/>
        <w:jc w:val="both"/>
        <w:rPr>
          <w:rFonts w:ascii="Times New Roman" w:hAnsi="Times New Roman" w:cs="Times New Roman"/>
          <w:sz w:val="24"/>
          <w:szCs w:val="24"/>
        </w:rPr>
      </w:pPr>
      <w:r w:rsidRPr="00943EEE">
        <w:rPr>
          <w:rFonts w:ascii="Times New Roman" w:hAnsi="Times New Roman" w:cs="Times New Roman"/>
          <w:sz w:val="24"/>
          <w:szCs w:val="24"/>
        </w:rPr>
        <w:t>В результате изучения учебного предмета «Физическая культура» на уровне среднего общего образования:</w:t>
      </w:r>
    </w:p>
    <w:p w:rsidR="00AC2958" w:rsidRPr="001762C4" w:rsidRDefault="00AC2958" w:rsidP="00D96B12">
      <w:pPr>
        <w:jc w:val="both"/>
        <w:rPr>
          <w:rFonts w:ascii="Times New Roman" w:hAnsi="Times New Roman" w:cs="Times New Roman"/>
          <w:i/>
          <w:sz w:val="24"/>
          <w:szCs w:val="24"/>
        </w:rPr>
      </w:pPr>
      <w:r w:rsidRPr="001762C4">
        <w:rPr>
          <w:rFonts w:ascii="Times New Roman" w:hAnsi="Times New Roman" w:cs="Times New Roman"/>
          <w:i/>
          <w:sz w:val="24"/>
          <w:szCs w:val="24"/>
        </w:rPr>
        <w:t>Выпускник на базовом уровне научится:</w:t>
      </w:r>
    </w:p>
    <w:p w:rsidR="00AC2958" w:rsidRPr="00D96B12" w:rsidRDefault="00AC2958" w:rsidP="00D96B12">
      <w:pPr>
        <w:pStyle w:val="a"/>
        <w:rPr>
          <w:sz w:val="24"/>
          <w:szCs w:val="24"/>
        </w:rPr>
      </w:pPr>
      <w:r w:rsidRPr="00D96B12">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C2958" w:rsidRPr="00D96B12" w:rsidRDefault="00AC2958" w:rsidP="00D96B12">
      <w:pPr>
        <w:pStyle w:val="a"/>
        <w:rPr>
          <w:sz w:val="24"/>
          <w:szCs w:val="24"/>
        </w:rPr>
      </w:pPr>
      <w:r w:rsidRPr="00D96B12">
        <w:rPr>
          <w:sz w:val="24"/>
          <w:szCs w:val="24"/>
        </w:rPr>
        <w:t>знать способы контроля и оценки физического развития и физической подготовленности;</w:t>
      </w:r>
    </w:p>
    <w:p w:rsidR="00AC2958" w:rsidRPr="00D96B12" w:rsidRDefault="00AC2958" w:rsidP="00D96B12">
      <w:pPr>
        <w:pStyle w:val="a"/>
        <w:rPr>
          <w:sz w:val="24"/>
          <w:szCs w:val="24"/>
        </w:rPr>
      </w:pPr>
      <w:r w:rsidRPr="00D96B12">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AC2958" w:rsidRPr="00D96B12" w:rsidRDefault="00AC2958" w:rsidP="00D96B12">
      <w:pPr>
        <w:pStyle w:val="a"/>
        <w:rPr>
          <w:sz w:val="24"/>
          <w:szCs w:val="24"/>
        </w:rPr>
      </w:pPr>
      <w:r w:rsidRPr="00D96B12">
        <w:rPr>
          <w:sz w:val="24"/>
          <w:szCs w:val="24"/>
        </w:rPr>
        <w:t>характеризовать индивидуальные особенности физического и психического развития;</w:t>
      </w:r>
    </w:p>
    <w:p w:rsidR="00AC2958" w:rsidRPr="00D96B12" w:rsidRDefault="00AC2958" w:rsidP="00D96B12">
      <w:pPr>
        <w:pStyle w:val="a"/>
        <w:rPr>
          <w:sz w:val="24"/>
          <w:szCs w:val="24"/>
        </w:rPr>
      </w:pPr>
      <w:r w:rsidRPr="00D96B12">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AC2958" w:rsidRPr="00D96B12" w:rsidRDefault="00AC2958" w:rsidP="00D96B12">
      <w:pPr>
        <w:pStyle w:val="a"/>
        <w:rPr>
          <w:sz w:val="24"/>
          <w:szCs w:val="24"/>
        </w:rPr>
      </w:pPr>
      <w:r w:rsidRPr="00D96B12">
        <w:rPr>
          <w:sz w:val="24"/>
          <w:szCs w:val="24"/>
        </w:rPr>
        <w:t>составлять и выполнять индивидуально ориентированные комплексы оздоровительной и адаптивной физической культуры;</w:t>
      </w:r>
    </w:p>
    <w:p w:rsidR="00AC2958" w:rsidRPr="00D96B12" w:rsidRDefault="00AC2958" w:rsidP="00D96B12">
      <w:pPr>
        <w:pStyle w:val="a"/>
        <w:rPr>
          <w:sz w:val="24"/>
          <w:szCs w:val="24"/>
        </w:rPr>
      </w:pPr>
      <w:r w:rsidRPr="00D96B12">
        <w:rPr>
          <w:sz w:val="24"/>
          <w:szCs w:val="24"/>
        </w:rPr>
        <w:t>выполнять комплексы упражнений традиционных и современных оздоровительных систем физического воспитания;</w:t>
      </w:r>
    </w:p>
    <w:p w:rsidR="00AC2958" w:rsidRPr="00D96B12" w:rsidRDefault="00AC2958" w:rsidP="00D96B12">
      <w:pPr>
        <w:pStyle w:val="a"/>
        <w:rPr>
          <w:sz w:val="24"/>
          <w:szCs w:val="24"/>
        </w:rPr>
      </w:pPr>
      <w:r w:rsidRPr="00D96B12">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AC2958" w:rsidRPr="00D96B12" w:rsidRDefault="00AC2958" w:rsidP="00D96B12">
      <w:pPr>
        <w:pStyle w:val="a"/>
        <w:rPr>
          <w:sz w:val="24"/>
          <w:szCs w:val="24"/>
        </w:rPr>
      </w:pPr>
      <w:r w:rsidRPr="00D96B12">
        <w:rPr>
          <w:sz w:val="24"/>
          <w:szCs w:val="24"/>
        </w:rPr>
        <w:t>практически использовать приемы самомассажа и релаксации;</w:t>
      </w:r>
    </w:p>
    <w:p w:rsidR="00AC2958" w:rsidRPr="00D96B12" w:rsidRDefault="00AC2958" w:rsidP="00D96B12">
      <w:pPr>
        <w:pStyle w:val="a"/>
        <w:rPr>
          <w:sz w:val="24"/>
          <w:szCs w:val="24"/>
        </w:rPr>
      </w:pPr>
      <w:r w:rsidRPr="00D96B12">
        <w:rPr>
          <w:sz w:val="24"/>
          <w:szCs w:val="24"/>
        </w:rPr>
        <w:t>практически использовать приемы защиты и самообороны;</w:t>
      </w:r>
    </w:p>
    <w:p w:rsidR="00AC2958" w:rsidRPr="00D96B12" w:rsidRDefault="00AC2958" w:rsidP="00D96B12">
      <w:pPr>
        <w:pStyle w:val="a"/>
        <w:rPr>
          <w:sz w:val="24"/>
          <w:szCs w:val="24"/>
        </w:rPr>
      </w:pPr>
      <w:r w:rsidRPr="00D96B12">
        <w:rPr>
          <w:sz w:val="24"/>
          <w:szCs w:val="24"/>
        </w:rPr>
        <w:lastRenderedPageBreak/>
        <w:t>составлять и проводить комплексы физических упражнений различной направленности;</w:t>
      </w:r>
    </w:p>
    <w:p w:rsidR="00AC2958" w:rsidRPr="00D96B12" w:rsidRDefault="00AC2958" w:rsidP="00D96B12">
      <w:pPr>
        <w:pStyle w:val="a"/>
        <w:rPr>
          <w:sz w:val="24"/>
          <w:szCs w:val="24"/>
        </w:rPr>
      </w:pPr>
      <w:r w:rsidRPr="00D96B12">
        <w:rPr>
          <w:sz w:val="24"/>
          <w:szCs w:val="24"/>
        </w:rPr>
        <w:t>определять уровни индивидуального физического развития и развития физических качеств;</w:t>
      </w:r>
    </w:p>
    <w:p w:rsidR="00AC2958" w:rsidRPr="00D96B12" w:rsidRDefault="00AC2958" w:rsidP="00D96B12">
      <w:pPr>
        <w:pStyle w:val="a"/>
        <w:rPr>
          <w:sz w:val="24"/>
          <w:szCs w:val="24"/>
        </w:rPr>
      </w:pPr>
      <w:r w:rsidRPr="00D96B12">
        <w:rPr>
          <w:sz w:val="24"/>
          <w:szCs w:val="24"/>
        </w:rPr>
        <w:t>проводить мероприятия по профилактике травматизма во время занятий физическими упражнениями;</w:t>
      </w:r>
    </w:p>
    <w:p w:rsidR="00AC2958" w:rsidRPr="00CB1C1D" w:rsidRDefault="00AC2958" w:rsidP="00D96B12">
      <w:pPr>
        <w:pStyle w:val="a"/>
        <w:rPr>
          <w:sz w:val="24"/>
          <w:szCs w:val="24"/>
        </w:rPr>
      </w:pPr>
      <w:r w:rsidRPr="00D96B12">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AC2958" w:rsidRPr="00943EEE" w:rsidRDefault="00AC2958" w:rsidP="00D96B12">
      <w:pPr>
        <w:jc w:val="both"/>
        <w:rPr>
          <w:rFonts w:ascii="Times New Roman" w:hAnsi="Times New Roman" w:cs="Times New Roman"/>
          <w:sz w:val="24"/>
          <w:szCs w:val="24"/>
        </w:rPr>
      </w:pPr>
      <w:r w:rsidRPr="00943EEE">
        <w:rPr>
          <w:rFonts w:ascii="Times New Roman" w:hAnsi="Times New Roman" w:cs="Times New Roman"/>
          <w:sz w:val="24"/>
          <w:szCs w:val="24"/>
        </w:rPr>
        <w:t>Выпускник на базовом уровне получит возможность научиться:</w:t>
      </w:r>
    </w:p>
    <w:p w:rsidR="00AC2958" w:rsidRPr="00D96B12" w:rsidRDefault="00AC2958" w:rsidP="00D96B12">
      <w:pPr>
        <w:pStyle w:val="a"/>
        <w:rPr>
          <w:sz w:val="24"/>
          <w:szCs w:val="24"/>
        </w:rPr>
      </w:pPr>
      <w:r w:rsidRPr="00D96B12">
        <w:rPr>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AC2958" w:rsidRPr="00D96B12" w:rsidRDefault="00AC2958" w:rsidP="00D96B12">
      <w:pPr>
        <w:pStyle w:val="a"/>
        <w:rPr>
          <w:sz w:val="24"/>
          <w:szCs w:val="24"/>
        </w:rPr>
      </w:pPr>
      <w:r w:rsidRPr="00D96B12">
        <w:rPr>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AC2958" w:rsidRPr="00D96B12" w:rsidRDefault="00AC2958" w:rsidP="00D96B12">
      <w:pPr>
        <w:pStyle w:val="a"/>
        <w:rPr>
          <w:sz w:val="24"/>
          <w:szCs w:val="24"/>
        </w:rPr>
      </w:pPr>
      <w:r w:rsidRPr="00D96B12">
        <w:rPr>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AC2958" w:rsidRPr="00D96B12" w:rsidRDefault="00AC2958" w:rsidP="00D96B12">
      <w:pPr>
        <w:pStyle w:val="a"/>
        <w:rPr>
          <w:sz w:val="24"/>
          <w:szCs w:val="24"/>
        </w:rPr>
      </w:pPr>
      <w:r w:rsidRPr="00D96B12">
        <w:rPr>
          <w:sz w:val="24"/>
          <w:szCs w:val="24"/>
        </w:rPr>
        <w:t>выполнять технические приемы и тактические действия национальных видов спорта;</w:t>
      </w:r>
    </w:p>
    <w:p w:rsidR="00AC2958" w:rsidRPr="00D96B12" w:rsidRDefault="00AC2958" w:rsidP="00D96B12">
      <w:pPr>
        <w:pStyle w:val="a"/>
        <w:rPr>
          <w:sz w:val="24"/>
          <w:szCs w:val="24"/>
        </w:rPr>
      </w:pPr>
      <w:r w:rsidRPr="00D96B12">
        <w:rPr>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AC2958" w:rsidRPr="00D96B12" w:rsidRDefault="00AC2958" w:rsidP="00D96B12">
      <w:pPr>
        <w:pStyle w:val="a"/>
        <w:rPr>
          <w:sz w:val="24"/>
          <w:szCs w:val="24"/>
        </w:rPr>
      </w:pPr>
      <w:r w:rsidRPr="00D96B12">
        <w:rPr>
          <w:sz w:val="24"/>
          <w:szCs w:val="24"/>
        </w:rPr>
        <w:t>осуществлять судейство в избранном виде спорта;</w:t>
      </w:r>
    </w:p>
    <w:p w:rsidR="00AC2958" w:rsidRPr="00D96B12" w:rsidRDefault="00AC2958" w:rsidP="00AC2958">
      <w:pPr>
        <w:pStyle w:val="a"/>
        <w:rPr>
          <w:sz w:val="24"/>
          <w:szCs w:val="24"/>
        </w:rPr>
      </w:pPr>
      <w:r w:rsidRPr="00D96B12">
        <w:rPr>
          <w:sz w:val="24"/>
          <w:szCs w:val="24"/>
        </w:rPr>
        <w:t>составлять и выполнять комплексы специальной физической подготовки.</w:t>
      </w:r>
    </w:p>
    <w:p w:rsidR="00AC2958" w:rsidRPr="00D96B12" w:rsidRDefault="00AC2958" w:rsidP="00D96B12">
      <w:pPr>
        <w:pStyle w:val="4"/>
        <w:jc w:val="both"/>
        <w:rPr>
          <w:rFonts w:ascii="Times New Roman" w:hAnsi="Times New Roman" w:cs="Times New Roman"/>
          <w:i w:val="0"/>
          <w:color w:val="auto"/>
          <w:sz w:val="24"/>
          <w:szCs w:val="24"/>
        </w:rPr>
      </w:pPr>
      <w:bookmarkStart w:id="47" w:name="_Toc434850695"/>
      <w:bookmarkStart w:id="48" w:name="_Toc435412691"/>
      <w:bookmarkStart w:id="49" w:name="_Toc453968164"/>
      <w:r w:rsidRPr="00D96B12">
        <w:rPr>
          <w:rFonts w:ascii="Times New Roman" w:hAnsi="Times New Roman" w:cs="Times New Roman"/>
          <w:i w:val="0"/>
          <w:color w:val="auto"/>
          <w:sz w:val="24"/>
          <w:szCs w:val="24"/>
        </w:rPr>
        <w:t>Экология</w:t>
      </w:r>
      <w:bookmarkEnd w:id="47"/>
      <w:bookmarkEnd w:id="48"/>
      <w:bookmarkEnd w:id="49"/>
    </w:p>
    <w:p w:rsidR="00AC2958" w:rsidRPr="00943EEE" w:rsidRDefault="00AC2958" w:rsidP="00D96B12">
      <w:pPr>
        <w:ind w:firstLine="708"/>
        <w:jc w:val="both"/>
        <w:rPr>
          <w:rFonts w:ascii="Times New Roman" w:eastAsia="Times New Roman" w:hAnsi="Times New Roman" w:cs="Times New Roman"/>
          <w:i/>
          <w:sz w:val="24"/>
          <w:szCs w:val="24"/>
        </w:rPr>
      </w:pPr>
      <w:r w:rsidRPr="00943EEE">
        <w:rPr>
          <w:rFonts w:ascii="Times New Roman" w:eastAsia="Times New Roman" w:hAnsi="Times New Roman" w:cs="Times New Roman"/>
          <w:i/>
          <w:sz w:val="24"/>
          <w:szCs w:val="24"/>
        </w:rPr>
        <w:t>В результате изучения учебного предмета «Экология» на уровне среднего общего образования:</w:t>
      </w:r>
    </w:p>
    <w:p w:rsidR="00AC2958" w:rsidRPr="00943EEE" w:rsidRDefault="00AC2958" w:rsidP="00D96B12">
      <w:pPr>
        <w:jc w:val="both"/>
        <w:rPr>
          <w:i/>
          <w:sz w:val="24"/>
          <w:szCs w:val="24"/>
        </w:rPr>
      </w:pPr>
      <w:r w:rsidRPr="00943EEE">
        <w:rPr>
          <w:rFonts w:ascii="Times New Roman" w:eastAsia="Times New Roman" w:hAnsi="Times New Roman" w:cs="Times New Roman"/>
          <w:i/>
          <w:sz w:val="24"/>
          <w:szCs w:val="24"/>
        </w:rPr>
        <w:t>Выпускник на базовом уровне научится:</w:t>
      </w:r>
    </w:p>
    <w:p w:rsidR="00AC2958" w:rsidRPr="00D96B12" w:rsidRDefault="00AC2958" w:rsidP="00D96B12">
      <w:pPr>
        <w:pStyle w:val="a"/>
        <w:rPr>
          <w:sz w:val="24"/>
          <w:szCs w:val="24"/>
        </w:rPr>
      </w:pPr>
      <w:r w:rsidRPr="00D96B12">
        <w:rPr>
          <w:sz w:val="24"/>
          <w:szCs w:val="24"/>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AC2958" w:rsidRPr="00D96B12" w:rsidRDefault="00AC2958" w:rsidP="00D96B12">
      <w:pPr>
        <w:pStyle w:val="a"/>
        <w:rPr>
          <w:sz w:val="24"/>
          <w:szCs w:val="24"/>
        </w:rPr>
      </w:pPr>
      <w:r w:rsidRPr="00D96B12">
        <w:rPr>
          <w:sz w:val="24"/>
          <w:szCs w:val="24"/>
        </w:rPr>
        <w:t>определять разумные потребности человека при использовании продуктов и товаров отдельными людьми, сообществами;</w:t>
      </w:r>
    </w:p>
    <w:p w:rsidR="00AC2958" w:rsidRPr="00D96B12" w:rsidRDefault="00AC2958" w:rsidP="00D96B12">
      <w:pPr>
        <w:pStyle w:val="a"/>
        <w:rPr>
          <w:sz w:val="24"/>
          <w:szCs w:val="24"/>
        </w:rPr>
      </w:pPr>
      <w:r w:rsidRPr="00D96B12">
        <w:rPr>
          <w:sz w:val="24"/>
          <w:szCs w:val="24"/>
        </w:rPr>
        <w:t>анализировать влияние социально-экономических процессов на состояние природной среды;</w:t>
      </w:r>
    </w:p>
    <w:p w:rsidR="00AC2958" w:rsidRPr="00D96B12" w:rsidRDefault="00AC2958" w:rsidP="00D96B12">
      <w:pPr>
        <w:pStyle w:val="a"/>
        <w:rPr>
          <w:sz w:val="24"/>
          <w:szCs w:val="24"/>
        </w:rPr>
      </w:pPr>
      <w:r w:rsidRPr="00D96B12">
        <w:rPr>
          <w:sz w:val="24"/>
          <w:szCs w:val="24"/>
        </w:rPr>
        <w:lastRenderedPageBreak/>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AC2958" w:rsidRPr="00D96B12" w:rsidRDefault="00AC2958" w:rsidP="00D96B12">
      <w:pPr>
        <w:pStyle w:val="a"/>
        <w:rPr>
          <w:sz w:val="24"/>
          <w:szCs w:val="24"/>
        </w:rPr>
      </w:pPr>
      <w:r w:rsidRPr="00D96B12">
        <w:rPr>
          <w:sz w:val="24"/>
          <w:szCs w:val="24"/>
        </w:rPr>
        <w:t>анализировать последствия нерационального использования энергоресурсов;</w:t>
      </w:r>
    </w:p>
    <w:p w:rsidR="00AC2958" w:rsidRPr="00D96B12" w:rsidRDefault="00AC2958" w:rsidP="00D96B12">
      <w:pPr>
        <w:pStyle w:val="a"/>
        <w:rPr>
          <w:sz w:val="24"/>
          <w:szCs w:val="24"/>
        </w:rPr>
      </w:pPr>
      <w:r w:rsidRPr="00D96B12">
        <w:rPr>
          <w:sz w:val="24"/>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AC2958" w:rsidRPr="00D96B12" w:rsidRDefault="00AC2958" w:rsidP="00D96B12">
      <w:pPr>
        <w:pStyle w:val="a"/>
        <w:rPr>
          <w:sz w:val="24"/>
          <w:szCs w:val="24"/>
        </w:rPr>
      </w:pPr>
      <w:r w:rsidRPr="00D96B12">
        <w:rPr>
          <w:sz w:val="24"/>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AC2958" w:rsidRPr="00D96B12" w:rsidRDefault="00AC2958" w:rsidP="00D96B12">
      <w:pPr>
        <w:pStyle w:val="a"/>
        <w:rPr>
          <w:sz w:val="24"/>
          <w:szCs w:val="24"/>
        </w:rPr>
      </w:pPr>
      <w:r w:rsidRPr="00D96B12">
        <w:rPr>
          <w:sz w:val="24"/>
          <w:szCs w:val="24"/>
        </w:rPr>
        <w:t>анализировать различные ситуации с точки зрения наступления случая экологического правонарушения;</w:t>
      </w:r>
    </w:p>
    <w:p w:rsidR="00AC2958" w:rsidRPr="00D96B12" w:rsidRDefault="00AC2958" w:rsidP="00D96B12">
      <w:pPr>
        <w:pStyle w:val="a"/>
        <w:rPr>
          <w:sz w:val="24"/>
          <w:szCs w:val="24"/>
        </w:rPr>
      </w:pPr>
      <w:r w:rsidRPr="00D96B12">
        <w:rPr>
          <w:sz w:val="24"/>
          <w:szCs w:val="24"/>
        </w:rPr>
        <w:t>оценивать опасность отходов для окружающей среды  и предлагать способы сокращения и утилизации отходов в конкретных ситуациях;</w:t>
      </w:r>
    </w:p>
    <w:p w:rsidR="00AC2958" w:rsidRPr="00D96B12" w:rsidRDefault="00AC2958" w:rsidP="00D96B12">
      <w:pPr>
        <w:pStyle w:val="a"/>
        <w:rPr>
          <w:sz w:val="24"/>
          <w:szCs w:val="24"/>
        </w:rPr>
      </w:pPr>
      <w:r w:rsidRPr="00D96B12">
        <w:rPr>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AC2958" w:rsidRPr="00CB1C1D" w:rsidRDefault="00AC2958" w:rsidP="00D96B12">
      <w:pPr>
        <w:pStyle w:val="a"/>
        <w:rPr>
          <w:sz w:val="24"/>
          <w:szCs w:val="24"/>
        </w:rPr>
      </w:pPr>
      <w:r w:rsidRPr="00D96B12">
        <w:rPr>
          <w:sz w:val="24"/>
          <w:szCs w:val="24"/>
        </w:rPr>
        <w:t>выявлять причины, приводящие к возникновению локальных, региональных и глобальных экологических проблем.</w:t>
      </w:r>
    </w:p>
    <w:p w:rsidR="00AC2958" w:rsidRPr="00943EEE" w:rsidRDefault="00AC2958" w:rsidP="00D96B12">
      <w:pPr>
        <w:jc w:val="both"/>
        <w:rPr>
          <w:rFonts w:ascii="Times New Roman" w:hAnsi="Times New Roman" w:cs="Times New Roman"/>
          <w:i/>
          <w:sz w:val="24"/>
          <w:szCs w:val="24"/>
        </w:rPr>
      </w:pPr>
      <w:r w:rsidRPr="00943EEE">
        <w:rPr>
          <w:rFonts w:ascii="Times New Roman" w:eastAsia="Times New Roman" w:hAnsi="Times New Roman" w:cs="Times New Roman"/>
          <w:i/>
          <w:sz w:val="24"/>
          <w:szCs w:val="24"/>
        </w:rPr>
        <w:t>Выпускник на базовом уровне получит возможность научиться:</w:t>
      </w:r>
    </w:p>
    <w:p w:rsidR="00AC2958" w:rsidRPr="00D96B12" w:rsidRDefault="00AC2958" w:rsidP="00D96B12">
      <w:pPr>
        <w:pStyle w:val="a"/>
        <w:rPr>
          <w:sz w:val="24"/>
          <w:szCs w:val="24"/>
        </w:rPr>
      </w:pPr>
      <w:r w:rsidRPr="00D96B12">
        <w:rPr>
          <w:sz w:val="24"/>
          <w:szCs w:val="24"/>
        </w:rPr>
        <w:t>анализировать и оценивать экологические последствия хозяйственной деятельности человека в разных сферах деятельности;</w:t>
      </w:r>
    </w:p>
    <w:p w:rsidR="00AC2958" w:rsidRPr="00D96B12" w:rsidRDefault="00AC2958" w:rsidP="00D96B12">
      <w:pPr>
        <w:pStyle w:val="a"/>
        <w:rPr>
          <w:sz w:val="24"/>
          <w:szCs w:val="24"/>
        </w:rPr>
      </w:pPr>
      <w:r w:rsidRPr="00D96B12">
        <w:rPr>
          <w:sz w:val="24"/>
          <w:szCs w:val="24"/>
        </w:rPr>
        <w:t>прогнозировать экологические последствия деятельности человека в конкретной экологической ситуации;</w:t>
      </w:r>
    </w:p>
    <w:p w:rsidR="00AC2958" w:rsidRPr="00D96B12" w:rsidRDefault="00AC2958" w:rsidP="00D96B12">
      <w:pPr>
        <w:pStyle w:val="a"/>
        <w:rPr>
          <w:sz w:val="24"/>
          <w:szCs w:val="24"/>
        </w:rPr>
      </w:pPr>
      <w:r w:rsidRPr="00D96B12">
        <w:rPr>
          <w:sz w:val="24"/>
          <w:szCs w:val="24"/>
        </w:rPr>
        <w:t>моделировать поля концентрации загрязняющих веществ производственных и бытовых объектов;</w:t>
      </w:r>
    </w:p>
    <w:p w:rsidR="00AC2958" w:rsidRPr="00D96B12" w:rsidRDefault="00AC2958" w:rsidP="00D96B12">
      <w:pPr>
        <w:pStyle w:val="a"/>
        <w:rPr>
          <w:sz w:val="24"/>
          <w:szCs w:val="24"/>
        </w:rPr>
      </w:pPr>
      <w:r w:rsidRPr="00D96B12">
        <w:rPr>
          <w:sz w:val="24"/>
          <w:szCs w:val="24"/>
        </w:rPr>
        <w:t>разрабатывать меры, предотвращающие экологические правонарушения;</w:t>
      </w:r>
    </w:p>
    <w:p w:rsidR="00D96B12" w:rsidRPr="00CB1C1D" w:rsidRDefault="00AC2958" w:rsidP="00CB1C1D">
      <w:pPr>
        <w:pStyle w:val="a"/>
        <w:rPr>
          <w:sz w:val="24"/>
          <w:szCs w:val="24"/>
        </w:rPr>
      </w:pPr>
      <w:r w:rsidRPr="00D96B12">
        <w:rPr>
          <w:sz w:val="24"/>
          <w:szCs w:val="24"/>
        </w:rPr>
        <w:t>выполнять учебный проект, связанный с экологической безопасностью окружающей среды, здоровьем и экологическим просвещением людей.</w:t>
      </w:r>
      <w:bookmarkStart w:id="50" w:name="bookmark37"/>
    </w:p>
    <w:p w:rsidR="00446BB8" w:rsidRDefault="00446BB8" w:rsidP="00764057">
      <w:pPr>
        <w:widowControl w:val="0"/>
        <w:spacing w:after="0" w:line="322" w:lineRule="exact"/>
        <w:jc w:val="both"/>
        <w:outlineLvl w:val="3"/>
        <w:rPr>
          <w:rFonts w:ascii="Times New Roman" w:eastAsia="Times New Roman" w:hAnsi="Times New Roman" w:cs="Times New Roman"/>
          <w:b/>
          <w:bCs/>
          <w:color w:val="000000"/>
          <w:sz w:val="24"/>
          <w:szCs w:val="24"/>
          <w:lang w:eastAsia="ru-RU" w:bidi="ru-RU"/>
        </w:rPr>
      </w:pPr>
      <w:r w:rsidRPr="00764057">
        <w:rPr>
          <w:rFonts w:ascii="Times New Roman" w:eastAsia="Times New Roman" w:hAnsi="Times New Roman" w:cs="Times New Roman"/>
          <w:b/>
          <w:bCs/>
          <w:color w:val="000000"/>
          <w:sz w:val="24"/>
          <w:szCs w:val="24"/>
          <w:lang w:eastAsia="ru-RU" w:bidi="ru-RU"/>
        </w:rPr>
        <w:t>Основы безопасности жизнедеятельности</w:t>
      </w:r>
    </w:p>
    <w:p w:rsidR="004B766C" w:rsidRPr="00764057" w:rsidRDefault="004B766C" w:rsidP="00764057">
      <w:pPr>
        <w:widowControl w:val="0"/>
        <w:spacing w:after="0" w:line="322" w:lineRule="exact"/>
        <w:jc w:val="both"/>
        <w:outlineLvl w:val="3"/>
        <w:rPr>
          <w:rFonts w:ascii="Times New Roman" w:eastAsia="Times New Roman" w:hAnsi="Times New Roman" w:cs="Times New Roman"/>
          <w:b/>
          <w:bCs/>
          <w:color w:val="000000"/>
          <w:sz w:val="24"/>
          <w:szCs w:val="24"/>
          <w:lang w:eastAsia="ru-RU" w:bidi="ru-RU"/>
        </w:rPr>
      </w:pPr>
    </w:p>
    <w:bookmarkEnd w:id="50"/>
    <w:p w:rsidR="00D0041F" w:rsidRPr="00943EEE" w:rsidRDefault="00D0041F" w:rsidP="00943EEE">
      <w:pPr>
        <w:ind w:firstLine="708"/>
        <w:jc w:val="both"/>
        <w:rPr>
          <w:rFonts w:ascii="Times New Roman" w:hAnsi="Times New Roman" w:cs="Times New Roman"/>
          <w:i/>
          <w:sz w:val="24"/>
          <w:szCs w:val="24"/>
        </w:rPr>
      </w:pPr>
      <w:r w:rsidRPr="00943EEE">
        <w:rPr>
          <w:rFonts w:ascii="Times New Roman" w:hAnsi="Times New Roman" w:cs="Times New Roman"/>
          <w:i/>
          <w:sz w:val="24"/>
          <w:szCs w:val="24"/>
        </w:rPr>
        <w:t>В результате изучения учебного предмета «Основы безопасности жизнедеятельности» на уровне среднего общего образования:</w:t>
      </w:r>
    </w:p>
    <w:p w:rsidR="00D0041F" w:rsidRPr="00943EEE" w:rsidRDefault="00D0041F" w:rsidP="00943EEE">
      <w:pPr>
        <w:pStyle w:val="38"/>
        <w:jc w:val="both"/>
        <w:rPr>
          <w:rFonts w:ascii="Times New Roman" w:eastAsia="Times New Roman" w:hAnsi="Times New Roman" w:cs="Times New Roman"/>
          <w:i/>
          <w:sz w:val="24"/>
          <w:szCs w:val="24"/>
        </w:rPr>
      </w:pPr>
      <w:r w:rsidRPr="00943EEE">
        <w:rPr>
          <w:rFonts w:ascii="Times New Roman" w:eastAsia="Times New Roman" w:hAnsi="Times New Roman" w:cs="Times New Roman"/>
          <w:i/>
          <w:sz w:val="24"/>
          <w:szCs w:val="24"/>
        </w:rPr>
        <w:t>Выпускник на базовом уровне научится:</w:t>
      </w:r>
    </w:p>
    <w:p w:rsidR="00D0041F" w:rsidRPr="00764057" w:rsidRDefault="00D0041F" w:rsidP="00764057">
      <w:pPr>
        <w:pStyle w:val="38"/>
        <w:ind w:firstLine="720"/>
        <w:jc w:val="both"/>
        <w:rPr>
          <w:rFonts w:ascii="Times New Roman" w:hAnsi="Times New Roman" w:cs="Times New Roman"/>
          <w:sz w:val="24"/>
          <w:szCs w:val="24"/>
        </w:rPr>
      </w:pPr>
    </w:p>
    <w:p w:rsidR="00D0041F" w:rsidRPr="00943EEE" w:rsidRDefault="00D0041F" w:rsidP="00764057">
      <w:pPr>
        <w:jc w:val="both"/>
        <w:rPr>
          <w:rFonts w:ascii="Times New Roman" w:hAnsi="Times New Roman" w:cs="Times New Roman"/>
          <w:sz w:val="24"/>
          <w:szCs w:val="24"/>
        </w:rPr>
      </w:pPr>
      <w:r w:rsidRPr="00943EEE">
        <w:rPr>
          <w:rFonts w:ascii="Times New Roman" w:eastAsia="Times New Roman" w:hAnsi="Times New Roman" w:cs="Times New Roman"/>
          <w:sz w:val="24"/>
          <w:szCs w:val="24"/>
        </w:rPr>
        <w:t>Основы комплексной безопасности</w:t>
      </w:r>
    </w:p>
    <w:p w:rsidR="00D0041F" w:rsidRPr="00764057" w:rsidRDefault="00D0041F" w:rsidP="00764057">
      <w:pPr>
        <w:pStyle w:val="a"/>
        <w:rPr>
          <w:sz w:val="24"/>
          <w:szCs w:val="24"/>
        </w:rPr>
      </w:pPr>
      <w:r w:rsidRPr="00764057">
        <w:rPr>
          <w:sz w:val="24"/>
          <w:szCs w:val="24"/>
        </w:rPr>
        <w:lastRenderedPageBreak/>
        <w:t>Комментировать назначение основных нормативных правовых актов, определяющих правила и безопасность дорожного движения;</w:t>
      </w:r>
    </w:p>
    <w:p w:rsidR="00D0041F" w:rsidRPr="00764057" w:rsidRDefault="00D0041F" w:rsidP="00764057">
      <w:pPr>
        <w:pStyle w:val="a"/>
        <w:rPr>
          <w:sz w:val="24"/>
          <w:szCs w:val="24"/>
        </w:rPr>
      </w:pPr>
      <w:r w:rsidRPr="00764057">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D0041F" w:rsidRPr="00764057" w:rsidRDefault="00D0041F" w:rsidP="00764057">
      <w:pPr>
        <w:pStyle w:val="a"/>
        <w:rPr>
          <w:sz w:val="24"/>
          <w:szCs w:val="24"/>
        </w:rPr>
      </w:pPr>
      <w:r w:rsidRPr="00764057">
        <w:rPr>
          <w:sz w:val="24"/>
          <w:szCs w:val="24"/>
        </w:rPr>
        <w:t>оперировать основными понятиями в области безопасности дорожного движения;</w:t>
      </w:r>
    </w:p>
    <w:p w:rsidR="00D0041F" w:rsidRPr="00764057" w:rsidRDefault="00D0041F" w:rsidP="00764057">
      <w:pPr>
        <w:pStyle w:val="a"/>
        <w:rPr>
          <w:sz w:val="24"/>
          <w:szCs w:val="24"/>
        </w:rPr>
      </w:pPr>
      <w:r w:rsidRPr="00764057">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D0041F" w:rsidRPr="00764057" w:rsidRDefault="00D0041F" w:rsidP="00764057">
      <w:pPr>
        <w:pStyle w:val="a"/>
        <w:rPr>
          <w:sz w:val="24"/>
          <w:szCs w:val="24"/>
        </w:rPr>
      </w:pPr>
      <w:r w:rsidRPr="00764057">
        <w:rPr>
          <w:sz w:val="24"/>
          <w:szCs w:val="24"/>
        </w:rPr>
        <w:t>действовать согласно указанию на дорожных знаках;</w:t>
      </w:r>
    </w:p>
    <w:p w:rsidR="00D0041F" w:rsidRPr="00764057" w:rsidRDefault="00D0041F" w:rsidP="00764057">
      <w:pPr>
        <w:pStyle w:val="a"/>
        <w:rPr>
          <w:sz w:val="24"/>
          <w:szCs w:val="24"/>
        </w:rPr>
      </w:pPr>
      <w:r w:rsidRPr="00764057">
        <w:rPr>
          <w:sz w:val="24"/>
          <w:szCs w:val="24"/>
        </w:rPr>
        <w:t>пользоваться официальными источниками для получения информации в области безопасности дорожного движения;</w:t>
      </w:r>
    </w:p>
    <w:p w:rsidR="00D0041F" w:rsidRPr="00764057" w:rsidRDefault="00D0041F" w:rsidP="00764057">
      <w:pPr>
        <w:pStyle w:val="a"/>
        <w:rPr>
          <w:sz w:val="24"/>
          <w:szCs w:val="24"/>
        </w:rPr>
      </w:pPr>
      <w:r w:rsidRPr="00764057">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D0041F" w:rsidRPr="00764057" w:rsidRDefault="00D0041F" w:rsidP="00764057">
      <w:pPr>
        <w:pStyle w:val="a"/>
        <w:rPr>
          <w:sz w:val="24"/>
          <w:szCs w:val="24"/>
        </w:rPr>
      </w:pPr>
      <w:r w:rsidRPr="00764057">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D0041F" w:rsidRPr="00764057" w:rsidRDefault="00D0041F" w:rsidP="00764057">
      <w:pPr>
        <w:pStyle w:val="a"/>
        <w:rPr>
          <w:sz w:val="24"/>
          <w:szCs w:val="24"/>
        </w:rPr>
      </w:pPr>
      <w:r w:rsidRPr="00764057">
        <w:rPr>
          <w:sz w:val="24"/>
          <w:szCs w:val="24"/>
        </w:rPr>
        <w:t>комментировать назначение нормативных правовых актов в области охраны окружающей среды;</w:t>
      </w:r>
    </w:p>
    <w:p w:rsidR="00D0041F" w:rsidRPr="00764057" w:rsidRDefault="00D0041F" w:rsidP="00764057">
      <w:pPr>
        <w:pStyle w:val="a"/>
        <w:rPr>
          <w:sz w:val="24"/>
          <w:szCs w:val="24"/>
        </w:rPr>
      </w:pPr>
      <w:r w:rsidRPr="00764057">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D0041F" w:rsidRPr="00764057" w:rsidRDefault="00D0041F" w:rsidP="00764057">
      <w:pPr>
        <w:pStyle w:val="a"/>
        <w:rPr>
          <w:sz w:val="24"/>
          <w:szCs w:val="24"/>
        </w:rPr>
      </w:pPr>
      <w:r w:rsidRPr="00764057">
        <w:rPr>
          <w:sz w:val="24"/>
          <w:szCs w:val="24"/>
        </w:rPr>
        <w:t>оперировать основными понятиями в области охраны окружающей среды;</w:t>
      </w:r>
    </w:p>
    <w:p w:rsidR="00D0041F" w:rsidRPr="00764057" w:rsidRDefault="00D0041F" w:rsidP="00764057">
      <w:pPr>
        <w:pStyle w:val="a"/>
        <w:rPr>
          <w:sz w:val="24"/>
          <w:szCs w:val="24"/>
        </w:rPr>
      </w:pPr>
      <w:r w:rsidRPr="00764057">
        <w:rPr>
          <w:sz w:val="24"/>
          <w:szCs w:val="24"/>
        </w:rPr>
        <w:t>распознавать наиболее неблагоприятные территории в районе проживания;</w:t>
      </w:r>
    </w:p>
    <w:p w:rsidR="00D0041F" w:rsidRPr="00764057" w:rsidRDefault="00D0041F" w:rsidP="00764057">
      <w:pPr>
        <w:pStyle w:val="a"/>
        <w:rPr>
          <w:sz w:val="24"/>
          <w:szCs w:val="24"/>
        </w:rPr>
      </w:pPr>
      <w:r w:rsidRPr="00764057">
        <w:rPr>
          <w:sz w:val="24"/>
          <w:szCs w:val="24"/>
        </w:rPr>
        <w:t>описывать факторы экориска, объяснять, как снизить последствия их воздействия;</w:t>
      </w:r>
    </w:p>
    <w:p w:rsidR="00D0041F" w:rsidRPr="00764057" w:rsidRDefault="00D0041F" w:rsidP="00764057">
      <w:pPr>
        <w:pStyle w:val="a"/>
        <w:rPr>
          <w:sz w:val="24"/>
          <w:szCs w:val="24"/>
        </w:rPr>
      </w:pPr>
      <w:r w:rsidRPr="00764057">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D0041F" w:rsidRPr="00764057" w:rsidRDefault="00D0041F" w:rsidP="00764057">
      <w:pPr>
        <w:pStyle w:val="a"/>
        <w:rPr>
          <w:sz w:val="24"/>
          <w:szCs w:val="24"/>
        </w:rPr>
      </w:pPr>
      <w:r w:rsidRPr="00764057">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D0041F" w:rsidRPr="00764057" w:rsidRDefault="00D0041F" w:rsidP="00764057">
      <w:pPr>
        <w:pStyle w:val="a"/>
        <w:rPr>
          <w:sz w:val="24"/>
          <w:szCs w:val="24"/>
        </w:rPr>
      </w:pPr>
      <w:r w:rsidRPr="00764057">
        <w:rPr>
          <w:sz w:val="24"/>
          <w:szCs w:val="24"/>
        </w:rPr>
        <w:t>опознавать, для чего применяются и используются экологические знаки;</w:t>
      </w:r>
    </w:p>
    <w:p w:rsidR="00D0041F" w:rsidRPr="00764057" w:rsidRDefault="00D0041F" w:rsidP="00764057">
      <w:pPr>
        <w:pStyle w:val="a"/>
        <w:rPr>
          <w:sz w:val="24"/>
          <w:szCs w:val="24"/>
        </w:rPr>
      </w:pPr>
      <w:r w:rsidRPr="00764057">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D0041F" w:rsidRPr="00764057" w:rsidRDefault="00D0041F" w:rsidP="00764057">
      <w:pPr>
        <w:pStyle w:val="a"/>
        <w:rPr>
          <w:sz w:val="24"/>
          <w:szCs w:val="24"/>
        </w:rPr>
      </w:pPr>
      <w:r w:rsidRPr="00764057">
        <w:rPr>
          <w:sz w:val="24"/>
          <w:szCs w:val="24"/>
        </w:rPr>
        <w:t>прогнозировать и оценивать свои действия в области охраны окружающей среды;</w:t>
      </w:r>
    </w:p>
    <w:p w:rsidR="00D0041F" w:rsidRPr="00764057" w:rsidRDefault="00D0041F" w:rsidP="00764057">
      <w:pPr>
        <w:pStyle w:val="a"/>
        <w:rPr>
          <w:sz w:val="24"/>
          <w:szCs w:val="24"/>
        </w:rPr>
      </w:pPr>
      <w:r w:rsidRPr="00764057">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D0041F" w:rsidRPr="00764057" w:rsidRDefault="00D0041F" w:rsidP="00764057">
      <w:pPr>
        <w:pStyle w:val="a"/>
        <w:rPr>
          <w:sz w:val="24"/>
          <w:szCs w:val="24"/>
        </w:rPr>
      </w:pPr>
      <w:r w:rsidRPr="00764057">
        <w:rPr>
          <w:sz w:val="24"/>
          <w:szCs w:val="24"/>
        </w:rPr>
        <w:t>распознавать явные и скрытые опасности в современных молодежных хобби;</w:t>
      </w:r>
    </w:p>
    <w:p w:rsidR="00D0041F" w:rsidRPr="00764057" w:rsidRDefault="00D0041F" w:rsidP="00764057">
      <w:pPr>
        <w:pStyle w:val="a"/>
        <w:rPr>
          <w:sz w:val="24"/>
          <w:szCs w:val="24"/>
        </w:rPr>
      </w:pPr>
      <w:r w:rsidRPr="00764057">
        <w:rPr>
          <w:sz w:val="24"/>
          <w:szCs w:val="24"/>
        </w:rPr>
        <w:lastRenderedPageBreak/>
        <w:t>соблюдать правила безопасности в увлечениях, не противоречащих законодательству РФ;</w:t>
      </w:r>
    </w:p>
    <w:p w:rsidR="00D0041F" w:rsidRPr="00764057" w:rsidRDefault="00D0041F" w:rsidP="00764057">
      <w:pPr>
        <w:pStyle w:val="a"/>
        <w:rPr>
          <w:sz w:val="24"/>
          <w:szCs w:val="24"/>
        </w:rPr>
      </w:pPr>
      <w:r w:rsidRPr="00764057">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D0041F" w:rsidRPr="00764057" w:rsidRDefault="00D0041F" w:rsidP="00764057">
      <w:pPr>
        <w:pStyle w:val="a"/>
        <w:rPr>
          <w:sz w:val="24"/>
          <w:szCs w:val="24"/>
        </w:rPr>
      </w:pPr>
      <w:r w:rsidRPr="00764057">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D0041F" w:rsidRPr="00764057" w:rsidRDefault="00D0041F" w:rsidP="00764057">
      <w:pPr>
        <w:pStyle w:val="a"/>
        <w:rPr>
          <w:sz w:val="24"/>
          <w:szCs w:val="24"/>
        </w:rPr>
      </w:pPr>
      <w:r w:rsidRPr="00764057">
        <w:rPr>
          <w:sz w:val="24"/>
          <w:szCs w:val="24"/>
        </w:rPr>
        <w:t>прогнозировать и оценивать последствия своего поведения во время занятий современными молодежными хобби;</w:t>
      </w:r>
    </w:p>
    <w:p w:rsidR="00D0041F" w:rsidRPr="00764057" w:rsidRDefault="00D0041F" w:rsidP="00764057">
      <w:pPr>
        <w:pStyle w:val="a"/>
        <w:rPr>
          <w:sz w:val="24"/>
          <w:szCs w:val="24"/>
        </w:rPr>
      </w:pPr>
      <w:r w:rsidRPr="00764057">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D0041F" w:rsidRPr="00764057" w:rsidRDefault="00D0041F" w:rsidP="00764057">
      <w:pPr>
        <w:pStyle w:val="a"/>
        <w:rPr>
          <w:sz w:val="24"/>
          <w:szCs w:val="24"/>
        </w:rPr>
      </w:pPr>
      <w:r w:rsidRPr="00764057">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D0041F" w:rsidRPr="00764057" w:rsidRDefault="00D0041F" w:rsidP="00764057">
      <w:pPr>
        <w:pStyle w:val="a"/>
        <w:rPr>
          <w:sz w:val="24"/>
          <w:szCs w:val="24"/>
        </w:rPr>
      </w:pPr>
      <w:r w:rsidRPr="00764057">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D0041F" w:rsidRPr="00764057" w:rsidRDefault="00D0041F" w:rsidP="00764057">
      <w:pPr>
        <w:pStyle w:val="a"/>
        <w:rPr>
          <w:sz w:val="24"/>
          <w:szCs w:val="24"/>
        </w:rPr>
      </w:pPr>
      <w:r w:rsidRPr="00764057">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D0041F" w:rsidRPr="00764057" w:rsidRDefault="00D0041F" w:rsidP="00764057">
      <w:pPr>
        <w:pStyle w:val="a"/>
        <w:rPr>
          <w:sz w:val="24"/>
          <w:szCs w:val="24"/>
        </w:rPr>
      </w:pPr>
      <w:r w:rsidRPr="00764057">
        <w:rPr>
          <w:sz w:val="24"/>
          <w:szCs w:val="24"/>
        </w:rPr>
        <w:t>прогнозировать и оценивать последствия своего поведения на транспорте;</w:t>
      </w:r>
    </w:p>
    <w:p w:rsidR="00D0041F" w:rsidRPr="00764057" w:rsidRDefault="00D0041F" w:rsidP="00764057">
      <w:pPr>
        <w:pStyle w:val="a"/>
        <w:rPr>
          <w:sz w:val="24"/>
          <w:szCs w:val="24"/>
        </w:rPr>
      </w:pPr>
      <w:r w:rsidRPr="00764057">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D0041F" w:rsidRPr="00943EEE" w:rsidRDefault="00D0041F" w:rsidP="00764057">
      <w:pPr>
        <w:jc w:val="both"/>
        <w:rPr>
          <w:rFonts w:ascii="Times New Roman" w:hAnsi="Times New Roman" w:cs="Times New Roman"/>
          <w:sz w:val="24"/>
          <w:szCs w:val="24"/>
        </w:rPr>
      </w:pPr>
      <w:r w:rsidRPr="00943EEE">
        <w:rPr>
          <w:rFonts w:ascii="Times New Roman" w:hAnsi="Times New Roman" w:cs="Times New Roman"/>
          <w:sz w:val="24"/>
          <w:szCs w:val="24"/>
        </w:rPr>
        <w:t>Защита населения Российской Федерации от опасных и чрезвычайных ситуаций</w:t>
      </w:r>
    </w:p>
    <w:p w:rsidR="00D0041F" w:rsidRPr="00764057" w:rsidRDefault="00D0041F" w:rsidP="00764057">
      <w:pPr>
        <w:pStyle w:val="a"/>
        <w:rPr>
          <w:sz w:val="24"/>
          <w:szCs w:val="24"/>
        </w:rPr>
      </w:pPr>
      <w:r w:rsidRPr="00764057">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D0041F" w:rsidRPr="00764057" w:rsidRDefault="00D0041F" w:rsidP="00764057">
      <w:pPr>
        <w:pStyle w:val="a"/>
        <w:rPr>
          <w:sz w:val="24"/>
          <w:szCs w:val="24"/>
        </w:rPr>
      </w:pPr>
      <w:r w:rsidRPr="00764057">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D0041F" w:rsidRPr="00764057" w:rsidRDefault="00D0041F" w:rsidP="00764057">
      <w:pPr>
        <w:pStyle w:val="a"/>
        <w:rPr>
          <w:sz w:val="24"/>
          <w:szCs w:val="24"/>
        </w:rPr>
      </w:pPr>
      <w:r w:rsidRPr="00764057">
        <w:rPr>
          <w:sz w:val="24"/>
          <w:szCs w:val="24"/>
        </w:rPr>
        <w:t>раскрывать составляющие государственной системы, направленной на защиту населения от опасных и чрезвычайных ситуаций;</w:t>
      </w:r>
    </w:p>
    <w:p w:rsidR="00D0041F" w:rsidRPr="00764057" w:rsidRDefault="00D0041F" w:rsidP="00764057">
      <w:pPr>
        <w:pStyle w:val="a"/>
        <w:rPr>
          <w:sz w:val="24"/>
          <w:szCs w:val="24"/>
        </w:rPr>
      </w:pPr>
      <w:r w:rsidRPr="00764057">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D0041F" w:rsidRPr="00764057" w:rsidRDefault="00D0041F" w:rsidP="00764057">
      <w:pPr>
        <w:pStyle w:val="a"/>
        <w:rPr>
          <w:sz w:val="24"/>
          <w:szCs w:val="24"/>
        </w:rPr>
      </w:pPr>
      <w:r w:rsidRPr="00764057">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D0041F" w:rsidRPr="00764057" w:rsidRDefault="00D0041F" w:rsidP="00764057">
      <w:pPr>
        <w:pStyle w:val="a"/>
        <w:rPr>
          <w:sz w:val="24"/>
          <w:szCs w:val="24"/>
        </w:rPr>
      </w:pPr>
      <w:r w:rsidRPr="00764057">
        <w:rPr>
          <w:sz w:val="24"/>
          <w:szCs w:val="24"/>
        </w:rPr>
        <w:lastRenderedPageBreak/>
        <w:t>объяснять причины их возникновения, характеристики, поражающие факторы, особенности и последствия;</w:t>
      </w:r>
    </w:p>
    <w:p w:rsidR="00D0041F" w:rsidRPr="00764057" w:rsidRDefault="00D0041F" w:rsidP="00764057">
      <w:pPr>
        <w:pStyle w:val="a"/>
        <w:rPr>
          <w:sz w:val="24"/>
          <w:szCs w:val="24"/>
        </w:rPr>
      </w:pPr>
      <w:r w:rsidRPr="00764057">
        <w:rPr>
          <w:sz w:val="24"/>
          <w:szCs w:val="24"/>
        </w:rPr>
        <w:t>использовать средства индивидуальной, коллективной защиты и приборы индивидуального дозиметрического контроля;</w:t>
      </w:r>
    </w:p>
    <w:p w:rsidR="00D0041F" w:rsidRPr="00764057" w:rsidRDefault="00D0041F" w:rsidP="00764057">
      <w:pPr>
        <w:pStyle w:val="a"/>
        <w:rPr>
          <w:sz w:val="24"/>
          <w:szCs w:val="24"/>
        </w:rPr>
      </w:pPr>
      <w:r w:rsidRPr="00764057">
        <w:rPr>
          <w:sz w:val="24"/>
          <w:szCs w:val="24"/>
        </w:rPr>
        <w:t xml:space="preserve">действовать согласно обозначению на знаках безопасности и плане эвакуации; </w:t>
      </w:r>
    </w:p>
    <w:p w:rsidR="00D0041F" w:rsidRPr="00764057" w:rsidRDefault="00D0041F" w:rsidP="00764057">
      <w:pPr>
        <w:pStyle w:val="a"/>
        <w:rPr>
          <w:sz w:val="24"/>
          <w:szCs w:val="24"/>
        </w:rPr>
      </w:pPr>
      <w:r w:rsidRPr="00764057">
        <w:rPr>
          <w:sz w:val="24"/>
          <w:szCs w:val="24"/>
        </w:rPr>
        <w:t>вызывать в случае необходимости службы экстренной помощи;</w:t>
      </w:r>
    </w:p>
    <w:p w:rsidR="00D0041F" w:rsidRPr="00764057" w:rsidRDefault="00D0041F" w:rsidP="00764057">
      <w:pPr>
        <w:pStyle w:val="a"/>
        <w:rPr>
          <w:sz w:val="24"/>
          <w:szCs w:val="24"/>
        </w:rPr>
      </w:pPr>
      <w:r w:rsidRPr="00764057">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D0041F" w:rsidRPr="00764057" w:rsidRDefault="00D0041F" w:rsidP="00764057">
      <w:pPr>
        <w:pStyle w:val="a"/>
        <w:rPr>
          <w:sz w:val="24"/>
          <w:szCs w:val="24"/>
        </w:rPr>
      </w:pPr>
      <w:r w:rsidRPr="00764057">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D0041F" w:rsidRPr="00764057" w:rsidRDefault="00D0041F" w:rsidP="00764057">
      <w:pPr>
        <w:pStyle w:val="a"/>
        <w:rPr>
          <w:sz w:val="24"/>
          <w:szCs w:val="24"/>
        </w:rPr>
      </w:pPr>
      <w:r w:rsidRPr="00764057">
        <w:rPr>
          <w:sz w:val="24"/>
          <w:szCs w:val="24"/>
        </w:rPr>
        <w:t>составлять модель личного безопасного поведения в условиях опасных и чрезвычайных ситуаций мирного и военного времени.</w:t>
      </w:r>
    </w:p>
    <w:p w:rsidR="00D0041F" w:rsidRPr="00943EEE" w:rsidRDefault="00D0041F" w:rsidP="00764057">
      <w:pPr>
        <w:jc w:val="both"/>
        <w:rPr>
          <w:rFonts w:ascii="Times New Roman" w:hAnsi="Times New Roman" w:cs="Times New Roman"/>
          <w:sz w:val="24"/>
          <w:szCs w:val="24"/>
        </w:rPr>
      </w:pPr>
      <w:r w:rsidRPr="00943EEE">
        <w:rPr>
          <w:rFonts w:ascii="Times New Roman" w:hAnsi="Times New Roman" w:cs="Times New Roman"/>
          <w:sz w:val="24"/>
          <w:szCs w:val="24"/>
        </w:rPr>
        <w:t>Основы противодействия экстремизму, терроризму и наркотизму в Российской Федерации</w:t>
      </w:r>
    </w:p>
    <w:p w:rsidR="00D0041F" w:rsidRPr="00764057" w:rsidRDefault="00D0041F" w:rsidP="00764057">
      <w:pPr>
        <w:pStyle w:val="a"/>
        <w:rPr>
          <w:sz w:val="24"/>
          <w:szCs w:val="24"/>
        </w:rPr>
      </w:pPr>
      <w:r w:rsidRPr="00764057">
        <w:rPr>
          <w:sz w:val="24"/>
          <w:szCs w:val="24"/>
        </w:rPr>
        <w:t>Характеризовать особенности экстремизма, терроризма и наркотизма в Российской Федерации;</w:t>
      </w:r>
    </w:p>
    <w:p w:rsidR="00D0041F" w:rsidRPr="00764057" w:rsidRDefault="00D0041F" w:rsidP="00764057">
      <w:pPr>
        <w:pStyle w:val="a"/>
        <w:rPr>
          <w:sz w:val="24"/>
          <w:szCs w:val="24"/>
        </w:rPr>
      </w:pPr>
      <w:r w:rsidRPr="00764057">
        <w:rPr>
          <w:sz w:val="24"/>
          <w:szCs w:val="24"/>
        </w:rPr>
        <w:t>объяснять взаимосвязь экстремизма, терроризма и наркотизма;</w:t>
      </w:r>
    </w:p>
    <w:p w:rsidR="00D0041F" w:rsidRPr="00764057" w:rsidRDefault="00D0041F" w:rsidP="00764057">
      <w:pPr>
        <w:pStyle w:val="a"/>
        <w:rPr>
          <w:sz w:val="24"/>
          <w:szCs w:val="24"/>
        </w:rPr>
      </w:pPr>
      <w:r w:rsidRPr="00764057">
        <w:rPr>
          <w:sz w:val="24"/>
          <w:szCs w:val="24"/>
        </w:rPr>
        <w:t>оперировать основными понятиями в области противодействия экстремизму, терроризму и наркотизму в Российской Федерации;</w:t>
      </w:r>
    </w:p>
    <w:p w:rsidR="00D0041F" w:rsidRPr="00764057" w:rsidRDefault="00D0041F" w:rsidP="00764057">
      <w:pPr>
        <w:pStyle w:val="a"/>
        <w:rPr>
          <w:sz w:val="24"/>
          <w:szCs w:val="24"/>
        </w:rPr>
      </w:pPr>
      <w:r w:rsidRPr="00764057">
        <w:rPr>
          <w:sz w:val="24"/>
          <w:szCs w:val="24"/>
        </w:rPr>
        <w:t>раскрывать предназначение общегосударственной системы противодействия экстремизму, терроризму и наркотизму;</w:t>
      </w:r>
    </w:p>
    <w:p w:rsidR="00D0041F" w:rsidRPr="00764057" w:rsidRDefault="00D0041F" w:rsidP="00764057">
      <w:pPr>
        <w:pStyle w:val="a"/>
        <w:rPr>
          <w:sz w:val="24"/>
          <w:szCs w:val="24"/>
        </w:rPr>
      </w:pPr>
      <w:r w:rsidRPr="00764057">
        <w:rPr>
          <w:sz w:val="24"/>
          <w:szCs w:val="24"/>
        </w:rPr>
        <w:t>объяснять основные принципы и направления противодействия экстремистской, террористической деятельности и наркотизму;</w:t>
      </w:r>
    </w:p>
    <w:p w:rsidR="00D0041F" w:rsidRPr="00764057" w:rsidRDefault="00D0041F" w:rsidP="00764057">
      <w:pPr>
        <w:pStyle w:val="a"/>
        <w:rPr>
          <w:sz w:val="24"/>
          <w:szCs w:val="24"/>
        </w:rPr>
      </w:pPr>
      <w:r w:rsidRPr="00764057">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D0041F" w:rsidRPr="00764057" w:rsidRDefault="00D0041F" w:rsidP="00764057">
      <w:pPr>
        <w:pStyle w:val="a"/>
        <w:rPr>
          <w:sz w:val="24"/>
          <w:szCs w:val="24"/>
        </w:rPr>
      </w:pPr>
      <w:r w:rsidRPr="00764057">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D0041F" w:rsidRPr="00764057" w:rsidRDefault="00D0041F" w:rsidP="00764057">
      <w:pPr>
        <w:pStyle w:val="a"/>
        <w:rPr>
          <w:sz w:val="24"/>
          <w:szCs w:val="24"/>
        </w:rPr>
      </w:pPr>
      <w:r w:rsidRPr="00764057">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D0041F" w:rsidRPr="00764057" w:rsidRDefault="00D0041F" w:rsidP="00764057">
      <w:pPr>
        <w:pStyle w:val="a"/>
        <w:rPr>
          <w:sz w:val="24"/>
          <w:szCs w:val="24"/>
        </w:rPr>
      </w:pPr>
      <w:r w:rsidRPr="00764057">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D0041F" w:rsidRPr="00764057" w:rsidRDefault="00D0041F" w:rsidP="00764057">
      <w:pPr>
        <w:pStyle w:val="a"/>
        <w:rPr>
          <w:sz w:val="24"/>
          <w:szCs w:val="24"/>
        </w:rPr>
      </w:pPr>
      <w:r w:rsidRPr="00764057">
        <w:rPr>
          <w:sz w:val="24"/>
          <w:szCs w:val="24"/>
        </w:rPr>
        <w:t>распознавать признаки вовлечения в экстремистскую и террористическую деятельность;</w:t>
      </w:r>
    </w:p>
    <w:p w:rsidR="00D0041F" w:rsidRPr="00764057" w:rsidRDefault="00D0041F" w:rsidP="00764057">
      <w:pPr>
        <w:pStyle w:val="a"/>
        <w:rPr>
          <w:sz w:val="24"/>
          <w:szCs w:val="24"/>
        </w:rPr>
      </w:pPr>
      <w:r w:rsidRPr="00764057">
        <w:rPr>
          <w:sz w:val="24"/>
          <w:szCs w:val="24"/>
        </w:rPr>
        <w:lastRenderedPageBreak/>
        <w:t>распознавать симптомы употребления наркотических средств;</w:t>
      </w:r>
    </w:p>
    <w:p w:rsidR="00D0041F" w:rsidRPr="00764057" w:rsidRDefault="00D0041F" w:rsidP="00764057">
      <w:pPr>
        <w:pStyle w:val="a"/>
        <w:rPr>
          <w:sz w:val="24"/>
          <w:szCs w:val="24"/>
        </w:rPr>
      </w:pPr>
      <w:r w:rsidRPr="00764057">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D0041F" w:rsidRPr="00764057" w:rsidRDefault="00D0041F" w:rsidP="00764057">
      <w:pPr>
        <w:pStyle w:val="a"/>
        <w:rPr>
          <w:sz w:val="24"/>
          <w:szCs w:val="24"/>
        </w:rPr>
      </w:pPr>
      <w:r w:rsidRPr="00764057">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D0041F" w:rsidRPr="00764057" w:rsidRDefault="00D0041F" w:rsidP="00764057">
      <w:pPr>
        <w:pStyle w:val="a"/>
        <w:rPr>
          <w:sz w:val="24"/>
          <w:szCs w:val="24"/>
        </w:rPr>
      </w:pPr>
      <w:r w:rsidRPr="00764057">
        <w:rPr>
          <w:sz w:val="24"/>
          <w:szCs w:val="24"/>
        </w:rPr>
        <w:t>описывать действия граждан при установлении уровней террористической опасности;</w:t>
      </w:r>
    </w:p>
    <w:p w:rsidR="00D0041F" w:rsidRPr="00764057" w:rsidRDefault="00D0041F" w:rsidP="00764057">
      <w:pPr>
        <w:pStyle w:val="a"/>
        <w:rPr>
          <w:sz w:val="24"/>
          <w:szCs w:val="24"/>
        </w:rPr>
      </w:pPr>
      <w:r w:rsidRPr="00764057">
        <w:rPr>
          <w:sz w:val="24"/>
          <w:szCs w:val="24"/>
        </w:rPr>
        <w:t>описывать правила и рекомендации в случае проведения террористической акции;</w:t>
      </w:r>
    </w:p>
    <w:p w:rsidR="00D0041F" w:rsidRPr="00764057" w:rsidRDefault="00D0041F" w:rsidP="00764057">
      <w:pPr>
        <w:pStyle w:val="a"/>
        <w:rPr>
          <w:sz w:val="24"/>
          <w:szCs w:val="24"/>
        </w:rPr>
      </w:pPr>
      <w:r w:rsidRPr="00764057">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D0041F" w:rsidRPr="00943EEE" w:rsidRDefault="00D0041F" w:rsidP="00764057">
      <w:pPr>
        <w:jc w:val="both"/>
        <w:rPr>
          <w:rFonts w:ascii="Times New Roman" w:hAnsi="Times New Roman" w:cs="Times New Roman"/>
          <w:sz w:val="24"/>
          <w:szCs w:val="24"/>
        </w:rPr>
      </w:pPr>
      <w:r w:rsidRPr="00943EEE">
        <w:rPr>
          <w:rFonts w:ascii="Times New Roman" w:hAnsi="Times New Roman" w:cs="Times New Roman"/>
          <w:sz w:val="24"/>
          <w:szCs w:val="24"/>
        </w:rPr>
        <w:t>Основы здорового образа жизни</w:t>
      </w:r>
    </w:p>
    <w:p w:rsidR="00D0041F" w:rsidRPr="00764057" w:rsidRDefault="00D0041F" w:rsidP="00764057">
      <w:pPr>
        <w:pStyle w:val="a"/>
        <w:rPr>
          <w:sz w:val="24"/>
          <w:szCs w:val="24"/>
        </w:rPr>
      </w:pPr>
      <w:r w:rsidRPr="00764057">
        <w:rPr>
          <w:sz w:val="24"/>
          <w:szCs w:val="24"/>
        </w:rPr>
        <w:t>Комментировать назначение основных нормативных правовых актов в области здорового образа жизни;</w:t>
      </w:r>
    </w:p>
    <w:p w:rsidR="00D0041F" w:rsidRPr="00764057" w:rsidRDefault="00D0041F" w:rsidP="00764057">
      <w:pPr>
        <w:pStyle w:val="a"/>
        <w:rPr>
          <w:sz w:val="24"/>
          <w:szCs w:val="24"/>
        </w:rPr>
      </w:pPr>
      <w:r w:rsidRPr="00764057">
        <w:rPr>
          <w:sz w:val="24"/>
          <w:szCs w:val="24"/>
        </w:rPr>
        <w:t>использовать основные нормативные правовые акты в области здорового образа жизни для изучения и реализации своих прав;</w:t>
      </w:r>
    </w:p>
    <w:p w:rsidR="00D0041F" w:rsidRPr="00764057" w:rsidRDefault="00D0041F" w:rsidP="00764057">
      <w:pPr>
        <w:pStyle w:val="a"/>
        <w:rPr>
          <w:sz w:val="24"/>
          <w:szCs w:val="24"/>
        </w:rPr>
      </w:pPr>
      <w:r w:rsidRPr="00764057">
        <w:rPr>
          <w:sz w:val="24"/>
          <w:szCs w:val="24"/>
        </w:rPr>
        <w:t>оперировать основными понятиями в области здорового образа жизни;</w:t>
      </w:r>
    </w:p>
    <w:p w:rsidR="00D0041F" w:rsidRPr="00764057" w:rsidRDefault="00D0041F" w:rsidP="00764057">
      <w:pPr>
        <w:pStyle w:val="a"/>
        <w:rPr>
          <w:sz w:val="24"/>
          <w:szCs w:val="24"/>
        </w:rPr>
      </w:pPr>
      <w:r w:rsidRPr="00764057">
        <w:rPr>
          <w:sz w:val="24"/>
          <w:szCs w:val="24"/>
        </w:rPr>
        <w:t>описывать факторы здорового образа жизни;</w:t>
      </w:r>
    </w:p>
    <w:p w:rsidR="00D0041F" w:rsidRPr="00764057" w:rsidRDefault="00D0041F" w:rsidP="00764057">
      <w:pPr>
        <w:pStyle w:val="a"/>
        <w:rPr>
          <w:sz w:val="24"/>
          <w:szCs w:val="24"/>
        </w:rPr>
      </w:pPr>
      <w:r w:rsidRPr="00764057">
        <w:rPr>
          <w:sz w:val="24"/>
          <w:szCs w:val="24"/>
        </w:rPr>
        <w:t>объяснять преимущества здорового образа жизни;</w:t>
      </w:r>
    </w:p>
    <w:p w:rsidR="00D0041F" w:rsidRPr="00764057" w:rsidRDefault="00D0041F" w:rsidP="00764057">
      <w:pPr>
        <w:pStyle w:val="a"/>
        <w:rPr>
          <w:sz w:val="24"/>
          <w:szCs w:val="24"/>
        </w:rPr>
      </w:pPr>
      <w:r w:rsidRPr="00764057">
        <w:rPr>
          <w:sz w:val="24"/>
          <w:szCs w:val="24"/>
        </w:rPr>
        <w:t>объяснять значение здорового образа жизни для благополучия общества и государства;</w:t>
      </w:r>
    </w:p>
    <w:p w:rsidR="00D0041F" w:rsidRPr="00764057" w:rsidRDefault="00D0041F" w:rsidP="00764057">
      <w:pPr>
        <w:pStyle w:val="a"/>
        <w:rPr>
          <w:sz w:val="24"/>
          <w:szCs w:val="24"/>
        </w:rPr>
      </w:pPr>
      <w:r w:rsidRPr="00764057">
        <w:rPr>
          <w:sz w:val="24"/>
          <w:szCs w:val="24"/>
        </w:rPr>
        <w:t xml:space="preserve">описывать основные факторы и привычки, пагубно влияющие на здоровье человека; </w:t>
      </w:r>
    </w:p>
    <w:p w:rsidR="00D0041F" w:rsidRPr="00764057" w:rsidRDefault="00D0041F" w:rsidP="00764057">
      <w:pPr>
        <w:pStyle w:val="a"/>
        <w:rPr>
          <w:sz w:val="24"/>
          <w:szCs w:val="24"/>
        </w:rPr>
      </w:pPr>
      <w:r w:rsidRPr="00764057">
        <w:rPr>
          <w:sz w:val="24"/>
          <w:szCs w:val="24"/>
        </w:rPr>
        <w:t>раскрывать сущность репродуктивного здоровья;</w:t>
      </w:r>
    </w:p>
    <w:p w:rsidR="00D0041F" w:rsidRPr="00764057" w:rsidRDefault="00D0041F" w:rsidP="00764057">
      <w:pPr>
        <w:pStyle w:val="a"/>
        <w:rPr>
          <w:sz w:val="24"/>
          <w:szCs w:val="24"/>
        </w:rPr>
      </w:pPr>
      <w:r w:rsidRPr="00764057">
        <w:rPr>
          <w:sz w:val="24"/>
          <w:szCs w:val="24"/>
        </w:rPr>
        <w:t>распознавать факторы, положительно и отрицательно влияющие на репродуктивное здоровье;</w:t>
      </w:r>
    </w:p>
    <w:p w:rsidR="00D0041F" w:rsidRPr="00764057" w:rsidRDefault="00D0041F" w:rsidP="00764057">
      <w:pPr>
        <w:pStyle w:val="a"/>
        <w:rPr>
          <w:sz w:val="24"/>
          <w:szCs w:val="24"/>
        </w:rPr>
      </w:pPr>
      <w:r w:rsidRPr="00764057">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764057">
        <w:rPr>
          <w:sz w:val="24"/>
          <w:szCs w:val="24"/>
        </w:rPr>
        <w:t>.</w:t>
      </w:r>
    </w:p>
    <w:p w:rsidR="00D0041F" w:rsidRPr="00943EEE" w:rsidRDefault="00D0041F" w:rsidP="00764057">
      <w:pPr>
        <w:jc w:val="both"/>
        <w:rPr>
          <w:rFonts w:ascii="Times New Roman" w:hAnsi="Times New Roman" w:cs="Times New Roman"/>
          <w:sz w:val="24"/>
          <w:szCs w:val="24"/>
        </w:rPr>
      </w:pPr>
      <w:r w:rsidRPr="00943EEE">
        <w:rPr>
          <w:rFonts w:ascii="Times New Roman" w:hAnsi="Times New Roman" w:cs="Times New Roman"/>
          <w:sz w:val="24"/>
          <w:szCs w:val="24"/>
        </w:rPr>
        <w:t>Основы медицинских знаний и оказание первой помощи</w:t>
      </w:r>
    </w:p>
    <w:p w:rsidR="00D0041F" w:rsidRPr="00764057" w:rsidRDefault="00D0041F" w:rsidP="00764057">
      <w:pPr>
        <w:pStyle w:val="a"/>
        <w:rPr>
          <w:sz w:val="24"/>
          <w:szCs w:val="24"/>
        </w:rPr>
      </w:pPr>
      <w:r w:rsidRPr="00764057">
        <w:rPr>
          <w:sz w:val="24"/>
          <w:szCs w:val="24"/>
          <w:highlight w:val="white"/>
        </w:rPr>
        <w:t>Комментировать</w:t>
      </w:r>
      <w:r w:rsidRPr="00764057">
        <w:rPr>
          <w:sz w:val="24"/>
          <w:szCs w:val="24"/>
        </w:rPr>
        <w:t xml:space="preserve"> назначение основных нормативных правовых актов в области оказания первой помощи;</w:t>
      </w:r>
    </w:p>
    <w:p w:rsidR="00D0041F" w:rsidRPr="00764057" w:rsidRDefault="00D0041F" w:rsidP="00764057">
      <w:pPr>
        <w:pStyle w:val="a"/>
        <w:rPr>
          <w:sz w:val="24"/>
          <w:szCs w:val="24"/>
        </w:rPr>
      </w:pPr>
      <w:r w:rsidRPr="00764057">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D0041F" w:rsidRPr="00764057" w:rsidRDefault="00D0041F" w:rsidP="00764057">
      <w:pPr>
        <w:pStyle w:val="a"/>
        <w:rPr>
          <w:sz w:val="24"/>
          <w:szCs w:val="24"/>
        </w:rPr>
      </w:pPr>
      <w:r w:rsidRPr="00764057">
        <w:rPr>
          <w:sz w:val="24"/>
          <w:szCs w:val="24"/>
        </w:rPr>
        <w:t>оперировать основными понятиями в области оказания первой помощи;</w:t>
      </w:r>
    </w:p>
    <w:p w:rsidR="00D0041F" w:rsidRPr="00764057" w:rsidRDefault="00D0041F" w:rsidP="00764057">
      <w:pPr>
        <w:pStyle w:val="a"/>
        <w:rPr>
          <w:sz w:val="24"/>
          <w:szCs w:val="24"/>
        </w:rPr>
      </w:pPr>
      <w:r w:rsidRPr="00764057">
        <w:rPr>
          <w:sz w:val="24"/>
          <w:szCs w:val="24"/>
        </w:rPr>
        <w:t xml:space="preserve">отличать первую помощь от медицинской помощи; </w:t>
      </w:r>
    </w:p>
    <w:p w:rsidR="00D0041F" w:rsidRPr="00764057" w:rsidRDefault="00D0041F" w:rsidP="00764057">
      <w:pPr>
        <w:pStyle w:val="a"/>
        <w:rPr>
          <w:sz w:val="24"/>
          <w:szCs w:val="24"/>
        </w:rPr>
      </w:pPr>
      <w:r w:rsidRPr="00764057">
        <w:rPr>
          <w:sz w:val="24"/>
          <w:szCs w:val="24"/>
        </w:rPr>
        <w:lastRenderedPageBreak/>
        <w:t>распознавать состояния, при которых оказывается первая помощь, и определять мероприятия по ее оказанию;</w:t>
      </w:r>
    </w:p>
    <w:p w:rsidR="00D0041F" w:rsidRPr="00764057" w:rsidRDefault="00D0041F" w:rsidP="00764057">
      <w:pPr>
        <w:pStyle w:val="a"/>
        <w:rPr>
          <w:sz w:val="24"/>
          <w:szCs w:val="24"/>
        </w:rPr>
      </w:pPr>
      <w:r w:rsidRPr="00764057">
        <w:rPr>
          <w:sz w:val="24"/>
          <w:szCs w:val="24"/>
        </w:rPr>
        <w:t>оказывать первую помощь при неотложных состояниях;</w:t>
      </w:r>
    </w:p>
    <w:p w:rsidR="00D0041F" w:rsidRPr="00764057" w:rsidRDefault="00D0041F" w:rsidP="00764057">
      <w:pPr>
        <w:pStyle w:val="a"/>
        <w:rPr>
          <w:sz w:val="24"/>
          <w:szCs w:val="24"/>
        </w:rPr>
      </w:pPr>
      <w:r w:rsidRPr="00764057">
        <w:rPr>
          <w:sz w:val="24"/>
          <w:szCs w:val="24"/>
        </w:rPr>
        <w:t>вызывать в случае необходимости службы экстренной помощи;</w:t>
      </w:r>
    </w:p>
    <w:p w:rsidR="00D0041F" w:rsidRPr="00764057" w:rsidRDefault="00D0041F" w:rsidP="00764057">
      <w:pPr>
        <w:pStyle w:val="a"/>
        <w:rPr>
          <w:sz w:val="24"/>
          <w:szCs w:val="24"/>
        </w:rPr>
      </w:pPr>
      <w:r w:rsidRPr="00764057">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D0041F" w:rsidRPr="00764057" w:rsidRDefault="00D0041F" w:rsidP="00764057">
      <w:pPr>
        <w:pStyle w:val="a"/>
        <w:rPr>
          <w:sz w:val="24"/>
          <w:szCs w:val="24"/>
        </w:rPr>
      </w:pPr>
      <w:r w:rsidRPr="00764057">
        <w:rPr>
          <w:sz w:val="24"/>
          <w:szCs w:val="24"/>
        </w:rPr>
        <w:t>действовать согласно указанию на знаках безопасности медицинского и санитарного назначения;</w:t>
      </w:r>
    </w:p>
    <w:p w:rsidR="00D0041F" w:rsidRPr="00764057" w:rsidRDefault="00D0041F" w:rsidP="00764057">
      <w:pPr>
        <w:pStyle w:val="a"/>
        <w:rPr>
          <w:sz w:val="24"/>
          <w:szCs w:val="24"/>
        </w:rPr>
      </w:pPr>
      <w:r w:rsidRPr="00764057">
        <w:rPr>
          <w:sz w:val="24"/>
          <w:szCs w:val="24"/>
        </w:rPr>
        <w:t>составлять модель личного безопасного поведения при оказании первой помощи пострадавшему;</w:t>
      </w:r>
    </w:p>
    <w:p w:rsidR="00D0041F" w:rsidRPr="00764057" w:rsidRDefault="00D0041F" w:rsidP="00764057">
      <w:pPr>
        <w:pStyle w:val="a"/>
        <w:rPr>
          <w:sz w:val="24"/>
          <w:szCs w:val="24"/>
        </w:rPr>
      </w:pPr>
      <w:r w:rsidRPr="00764057">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D0041F" w:rsidRPr="00764057" w:rsidRDefault="00D0041F" w:rsidP="00764057">
      <w:pPr>
        <w:pStyle w:val="a"/>
        <w:rPr>
          <w:sz w:val="24"/>
          <w:szCs w:val="24"/>
        </w:rPr>
      </w:pPr>
      <w:r w:rsidRPr="00764057">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D0041F" w:rsidRPr="00764057" w:rsidRDefault="00D0041F" w:rsidP="00764057">
      <w:pPr>
        <w:pStyle w:val="a"/>
        <w:rPr>
          <w:sz w:val="24"/>
          <w:szCs w:val="24"/>
        </w:rPr>
      </w:pPr>
      <w:r w:rsidRPr="00764057">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D0041F" w:rsidRPr="00764057" w:rsidRDefault="00D0041F" w:rsidP="00764057">
      <w:pPr>
        <w:pStyle w:val="a"/>
        <w:rPr>
          <w:sz w:val="24"/>
          <w:szCs w:val="24"/>
        </w:rPr>
      </w:pPr>
      <w:r w:rsidRPr="00764057">
        <w:rPr>
          <w:sz w:val="24"/>
          <w:szCs w:val="24"/>
        </w:rPr>
        <w:t>классифицировать основные инфекционные болезни;</w:t>
      </w:r>
    </w:p>
    <w:p w:rsidR="00D0041F" w:rsidRPr="00764057" w:rsidRDefault="00D0041F" w:rsidP="00764057">
      <w:pPr>
        <w:pStyle w:val="a"/>
        <w:rPr>
          <w:sz w:val="24"/>
          <w:szCs w:val="24"/>
        </w:rPr>
      </w:pPr>
      <w:r w:rsidRPr="00764057">
        <w:rPr>
          <w:sz w:val="24"/>
          <w:szCs w:val="24"/>
        </w:rPr>
        <w:t>определять меры, направленные на предупреждение возникновения и распространения инфекционных заболеваний;</w:t>
      </w:r>
    </w:p>
    <w:p w:rsidR="00D0041F" w:rsidRPr="00764057" w:rsidRDefault="00D0041F" w:rsidP="00764057">
      <w:pPr>
        <w:pStyle w:val="a"/>
        <w:rPr>
          <w:sz w:val="24"/>
          <w:szCs w:val="24"/>
        </w:rPr>
      </w:pPr>
      <w:r w:rsidRPr="00764057">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D0041F" w:rsidRPr="00943EEE" w:rsidRDefault="00D0041F" w:rsidP="00764057">
      <w:pPr>
        <w:jc w:val="both"/>
        <w:rPr>
          <w:rFonts w:ascii="Times New Roman" w:hAnsi="Times New Roman" w:cs="Times New Roman"/>
          <w:sz w:val="24"/>
          <w:szCs w:val="24"/>
        </w:rPr>
      </w:pPr>
      <w:r w:rsidRPr="00943EEE">
        <w:rPr>
          <w:rFonts w:ascii="Times New Roman" w:hAnsi="Times New Roman" w:cs="Times New Roman"/>
          <w:sz w:val="24"/>
          <w:szCs w:val="24"/>
        </w:rPr>
        <w:t>Основы обороны государства</w:t>
      </w:r>
    </w:p>
    <w:p w:rsidR="00D0041F" w:rsidRPr="00764057" w:rsidRDefault="00D0041F" w:rsidP="00764057">
      <w:pPr>
        <w:pStyle w:val="a"/>
        <w:rPr>
          <w:sz w:val="24"/>
          <w:szCs w:val="24"/>
        </w:rPr>
      </w:pPr>
      <w:r w:rsidRPr="00764057">
        <w:rPr>
          <w:sz w:val="24"/>
          <w:szCs w:val="24"/>
        </w:rPr>
        <w:t>Комментировать назначение основных нормативных правовых актов в области обороны государства;</w:t>
      </w:r>
    </w:p>
    <w:p w:rsidR="00D0041F" w:rsidRPr="00764057" w:rsidRDefault="00D0041F" w:rsidP="00764057">
      <w:pPr>
        <w:pStyle w:val="a"/>
        <w:rPr>
          <w:sz w:val="24"/>
          <w:szCs w:val="24"/>
        </w:rPr>
      </w:pPr>
      <w:r w:rsidRPr="00764057">
        <w:rPr>
          <w:sz w:val="24"/>
          <w:szCs w:val="24"/>
        </w:rPr>
        <w:t>характеризовать состояние и тенденции развития современного мира и России;</w:t>
      </w:r>
    </w:p>
    <w:p w:rsidR="00D0041F" w:rsidRPr="00764057" w:rsidRDefault="00D0041F" w:rsidP="00764057">
      <w:pPr>
        <w:pStyle w:val="a"/>
        <w:rPr>
          <w:sz w:val="24"/>
          <w:szCs w:val="24"/>
        </w:rPr>
      </w:pPr>
      <w:r w:rsidRPr="00764057">
        <w:rPr>
          <w:sz w:val="24"/>
          <w:szCs w:val="24"/>
        </w:rPr>
        <w:t>описывать национальные интересы РФ и стратегические национальные приоритеты;</w:t>
      </w:r>
    </w:p>
    <w:p w:rsidR="00D0041F" w:rsidRPr="00764057" w:rsidRDefault="00D0041F" w:rsidP="00764057">
      <w:pPr>
        <w:pStyle w:val="a"/>
        <w:rPr>
          <w:sz w:val="24"/>
          <w:szCs w:val="24"/>
        </w:rPr>
      </w:pPr>
      <w:r w:rsidRPr="00764057">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D0041F" w:rsidRPr="00764057" w:rsidRDefault="00D0041F" w:rsidP="00764057">
      <w:pPr>
        <w:pStyle w:val="a"/>
        <w:rPr>
          <w:sz w:val="24"/>
          <w:szCs w:val="24"/>
        </w:rPr>
      </w:pPr>
      <w:r w:rsidRPr="00764057">
        <w:rPr>
          <w:sz w:val="24"/>
          <w:szCs w:val="24"/>
        </w:rPr>
        <w:t xml:space="preserve">приводить примеры основных внешних и внутренних опасностей; </w:t>
      </w:r>
    </w:p>
    <w:p w:rsidR="00D0041F" w:rsidRPr="00764057" w:rsidRDefault="00D0041F" w:rsidP="00764057">
      <w:pPr>
        <w:pStyle w:val="a"/>
        <w:rPr>
          <w:sz w:val="24"/>
          <w:szCs w:val="24"/>
        </w:rPr>
      </w:pPr>
      <w:r w:rsidRPr="00764057">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D0041F" w:rsidRPr="00764057" w:rsidRDefault="00D0041F" w:rsidP="00764057">
      <w:pPr>
        <w:pStyle w:val="a"/>
        <w:rPr>
          <w:sz w:val="24"/>
          <w:szCs w:val="24"/>
        </w:rPr>
      </w:pPr>
      <w:r w:rsidRPr="00764057">
        <w:rPr>
          <w:sz w:val="24"/>
          <w:szCs w:val="24"/>
        </w:rPr>
        <w:t>разъяснять основные направления обеспечения национальной безопасности и обороны РФ;</w:t>
      </w:r>
    </w:p>
    <w:p w:rsidR="00D0041F" w:rsidRPr="00764057" w:rsidRDefault="00D0041F" w:rsidP="00764057">
      <w:pPr>
        <w:pStyle w:val="a"/>
        <w:rPr>
          <w:sz w:val="24"/>
          <w:szCs w:val="24"/>
        </w:rPr>
      </w:pPr>
      <w:r w:rsidRPr="00764057">
        <w:rPr>
          <w:sz w:val="24"/>
          <w:szCs w:val="24"/>
        </w:rPr>
        <w:lastRenderedPageBreak/>
        <w:t>оперировать основными понятиями в области обороны государства;</w:t>
      </w:r>
    </w:p>
    <w:p w:rsidR="00D0041F" w:rsidRPr="00764057" w:rsidRDefault="00D0041F" w:rsidP="00764057">
      <w:pPr>
        <w:pStyle w:val="a"/>
        <w:rPr>
          <w:sz w:val="24"/>
          <w:szCs w:val="24"/>
        </w:rPr>
      </w:pPr>
      <w:r w:rsidRPr="00764057">
        <w:rPr>
          <w:sz w:val="24"/>
          <w:szCs w:val="24"/>
        </w:rPr>
        <w:t>раскрывать основы и организацию обороны РФ;</w:t>
      </w:r>
    </w:p>
    <w:p w:rsidR="00D0041F" w:rsidRPr="00764057" w:rsidRDefault="00D0041F" w:rsidP="00764057">
      <w:pPr>
        <w:pStyle w:val="a"/>
        <w:rPr>
          <w:sz w:val="24"/>
          <w:szCs w:val="24"/>
        </w:rPr>
      </w:pPr>
      <w:r w:rsidRPr="00764057">
        <w:rPr>
          <w:sz w:val="24"/>
          <w:szCs w:val="24"/>
        </w:rPr>
        <w:t>раскрывать предназначение и использование ВС РФ в области обороны;</w:t>
      </w:r>
    </w:p>
    <w:p w:rsidR="00D0041F" w:rsidRPr="00764057" w:rsidRDefault="00D0041F" w:rsidP="00764057">
      <w:pPr>
        <w:pStyle w:val="a"/>
        <w:rPr>
          <w:sz w:val="24"/>
          <w:szCs w:val="24"/>
        </w:rPr>
      </w:pPr>
      <w:r w:rsidRPr="00764057">
        <w:rPr>
          <w:sz w:val="24"/>
          <w:szCs w:val="24"/>
        </w:rPr>
        <w:t>объяснять направление военной политики РФ в современных условиях;</w:t>
      </w:r>
    </w:p>
    <w:p w:rsidR="00D0041F" w:rsidRPr="00764057" w:rsidRDefault="00D0041F" w:rsidP="00764057">
      <w:pPr>
        <w:pStyle w:val="a"/>
        <w:rPr>
          <w:sz w:val="24"/>
          <w:szCs w:val="24"/>
        </w:rPr>
      </w:pPr>
      <w:r w:rsidRPr="00764057">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D0041F" w:rsidRPr="00764057" w:rsidRDefault="00D0041F" w:rsidP="00764057">
      <w:pPr>
        <w:pStyle w:val="a"/>
        <w:rPr>
          <w:sz w:val="24"/>
          <w:szCs w:val="24"/>
        </w:rPr>
      </w:pPr>
      <w:r w:rsidRPr="00764057">
        <w:rPr>
          <w:sz w:val="24"/>
          <w:szCs w:val="24"/>
        </w:rPr>
        <w:t>характеризовать историю создания ВС РФ;</w:t>
      </w:r>
    </w:p>
    <w:p w:rsidR="00D0041F" w:rsidRPr="00764057" w:rsidRDefault="00D0041F" w:rsidP="00764057">
      <w:pPr>
        <w:pStyle w:val="a"/>
        <w:rPr>
          <w:sz w:val="24"/>
          <w:szCs w:val="24"/>
        </w:rPr>
      </w:pPr>
      <w:r w:rsidRPr="00764057">
        <w:rPr>
          <w:sz w:val="24"/>
          <w:szCs w:val="24"/>
        </w:rPr>
        <w:t>описывать структуру ВС РФ;</w:t>
      </w:r>
    </w:p>
    <w:p w:rsidR="00D0041F" w:rsidRPr="00764057" w:rsidRDefault="00D0041F" w:rsidP="00764057">
      <w:pPr>
        <w:pStyle w:val="a"/>
        <w:rPr>
          <w:sz w:val="24"/>
          <w:szCs w:val="24"/>
        </w:rPr>
      </w:pPr>
      <w:r w:rsidRPr="00764057">
        <w:rPr>
          <w:sz w:val="24"/>
          <w:szCs w:val="24"/>
        </w:rPr>
        <w:t>характеризовать виды и рода войск ВС РФ, их предназначение и задачи;</w:t>
      </w:r>
    </w:p>
    <w:p w:rsidR="00D0041F" w:rsidRPr="00764057" w:rsidRDefault="00D0041F" w:rsidP="00764057">
      <w:pPr>
        <w:pStyle w:val="a"/>
        <w:rPr>
          <w:sz w:val="24"/>
          <w:szCs w:val="24"/>
        </w:rPr>
      </w:pPr>
      <w:r w:rsidRPr="00764057">
        <w:rPr>
          <w:sz w:val="24"/>
          <w:szCs w:val="24"/>
        </w:rPr>
        <w:t>распознавать символы ВС РФ;</w:t>
      </w:r>
    </w:p>
    <w:p w:rsidR="00D0041F" w:rsidRPr="00764057" w:rsidRDefault="00D0041F" w:rsidP="00764057">
      <w:pPr>
        <w:pStyle w:val="a"/>
        <w:rPr>
          <w:sz w:val="24"/>
          <w:szCs w:val="24"/>
        </w:rPr>
      </w:pPr>
      <w:r w:rsidRPr="00764057">
        <w:rPr>
          <w:sz w:val="24"/>
          <w:szCs w:val="24"/>
        </w:rPr>
        <w:t>приводить примеры воинских традиций и ритуалов ВС РФ.</w:t>
      </w:r>
    </w:p>
    <w:p w:rsidR="00D0041F" w:rsidRPr="00943EEE" w:rsidRDefault="00D0041F" w:rsidP="00764057">
      <w:pPr>
        <w:jc w:val="both"/>
        <w:rPr>
          <w:rFonts w:ascii="Times New Roman" w:hAnsi="Times New Roman" w:cs="Times New Roman"/>
          <w:sz w:val="24"/>
          <w:szCs w:val="24"/>
        </w:rPr>
      </w:pPr>
      <w:r w:rsidRPr="00943EEE">
        <w:rPr>
          <w:rFonts w:ascii="Times New Roman" w:hAnsi="Times New Roman" w:cs="Times New Roman"/>
          <w:sz w:val="24"/>
          <w:szCs w:val="24"/>
        </w:rPr>
        <w:t>Правовые основы военной службы</w:t>
      </w:r>
    </w:p>
    <w:p w:rsidR="00D0041F" w:rsidRPr="00764057" w:rsidRDefault="00D0041F" w:rsidP="00764057">
      <w:pPr>
        <w:pStyle w:val="a"/>
        <w:rPr>
          <w:sz w:val="24"/>
          <w:szCs w:val="24"/>
        </w:rPr>
      </w:pPr>
      <w:r w:rsidRPr="00764057">
        <w:rPr>
          <w:sz w:val="24"/>
          <w:szCs w:val="24"/>
        </w:rPr>
        <w:t>Комментировать назначение основных нормативных правовых актов в области воинской обязанности граждан и военной службы;</w:t>
      </w:r>
    </w:p>
    <w:p w:rsidR="00D0041F" w:rsidRPr="00764057" w:rsidRDefault="00D0041F" w:rsidP="00764057">
      <w:pPr>
        <w:pStyle w:val="a"/>
        <w:rPr>
          <w:sz w:val="24"/>
          <w:szCs w:val="24"/>
        </w:rPr>
      </w:pPr>
      <w:r w:rsidRPr="00764057">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D0041F" w:rsidRPr="00764057" w:rsidRDefault="00D0041F" w:rsidP="00764057">
      <w:pPr>
        <w:pStyle w:val="a"/>
        <w:rPr>
          <w:sz w:val="24"/>
          <w:szCs w:val="24"/>
        </w:rPr>
      </w:pPr>
      <w:r w:rsidRPr="00764057">
        <w:rPr>
          <w:sz w:val="24"/>
          <w:szCs w:val="24"/>
        </w:rPr>
        <w:t>оперировать основными понятиями в области воинской обязанности граждан и военной службы;</w:t>
      </w:r>
    </w:p>
    <w:p w:rsidR="00D0041F" w:rsidRPr="00764057" w:rsidRDefault="00D0041F" w:rsidP="00764057">
      <w:pPr>
        <w:pStyle w:val="a"/>
        <w:rPr>
          <w:sz w:val="24"/>
          <w:szCs w:val="24"/>
        </w:rPr>
      </w:pPr>
      <w:r w:rsidRPr="00764057">
        <w:rPr>
          <w:sz w:val="24"/>
          <w:szCs w:val="24"/>
        </w:rPr>
        <w:t>раскрывать сущность военной службы и составляющие воинской обязанности гражданина РФ;</w:t>
      </w:r>
    </w:p>
    <w:p w:rsidR="00D0041F" w:rsidRPr="00764057" w:rsidRDefault="00D0041F" w:rsidP="00764057">
      <w:pPr>
        <w:pStyle w:val="a"/>
        <w:rPr>
          <w:sz w:val="24"/>
          <w:szCs w:val="24"/>
        </w:rPr>
      </w:pPr>
      <w:r w:rsidRPr="00764057">
        <w:rPr>
          <w:sz w:val="24"/>
          <w:szCs w:val="24"/>
        </w:rPr>
        <w:t>характеризовать обязательную и добровольную подготовку к военной службе;</w:t>
      </w:r>
    </w:p>
    <w:p w:rsidR="00D0041F" w:rsidRPr="00764057" w:rsidRDefault="00D0041F" w:rsidP="00764057">
      <w:pPr>
        <w:pStyle w:val="a"/>
        <w:rPr>
          <w:sz w:val="24"/>
          <w:szCs w:val="24"/>
        </w:rPr>
      </w:pPr>
      <w:r w:rsidRPr="00764057">
        <w:rPr>
          <w:sz w:val="24"/>
          <w:szCs w:val="24"/>
        </w:rPr>
        <w:t>раскрывать организацию воинского учета;</w:t>
      </w:r>
    </w:p>
    <w:p w:rsidR="00D0041F" w:rsidRPr="00764057" w:rsidRDefault="00D0041F" w:rsidP="00764057">
      <w:pPr>
        <w:pStyle w:val="a"/>
        <w:rPr>
          <w:sz w:val="24"/>
          <w:szCs w:val="24"/>
        </w:rPr>
      </w:pPr>
      <w:r w:rsidRPr="00764057">
        <w:rPr>
          <w:sz w:val="24"/>
          <w:szCs w:val="24"/>
        </w:rPr>
        <w:t>комментировать назначение Общевоинских уставов ВС РФ;</w:t>
      </w:r>
    </w:p>
    <w:p w:rsidR="00D0041F" w:rsidRPr="00764057" w:rsidRDefault="00D0041F" w:rsidP="00764057">
      <w:pPr>
        <w:pStyle w:val="a"/>
        <w:rPr>
          <w:sz w:val="24"/>
          <w:szCs w:val="24"/>
        </w:rPr>
      </w:pPr>
      <w:r w:rsidRPr="00764057">
        <w:rPr>
          <w:sz w:val="24"/>
          <w:szCs w:val="24"/>
        </w:rPr>
        <w:t>использовать Общевоинские уставы ВС РФ при подготовке к прохождению военной службы по призыву, контракту;</w:t>
      </w:r>
    </w:p>
    <w:p w:rsidR="00D0041F" w:rsidRPr="00764057" w:rsidRDefault="00D0041F" w:rsidP="00764057">
      <w:pPr>
        <w:pStyle w:val="a"/>
        <w:rPr>
          <w:sz w:val="24"/>
          <w:szCs w:val="24"/>
        </w:rPr>
      </w:pPr>
      <w:r w:rsidRPr="00764057">
        <w:rPr>
          <w:sz w:val="24"/>
          <w:szCs w:val="24"/>
        </w:rPr>
        <w:t>описывать порядок и сроки прохождения службы по призыву, контракту и альтернативной гражданской службы;</w:t>
      </w:r>
    </w:p>
    <w:p w:rsidR="00D0041F" w:rsidRPr="00764057" w:rsidRDefault="00D0041F" w:rsidP="00764057">
      <w:pPr>
        <w:pStyle w:val="a"/>
        <w:rPr>
          <w:sz w:val="24"/>
          <w:szCs w:val="24"/>
        </w:rPr>
      </w:pPr>
      <w:r w:rsidRPr="00764057">
        <w:rPr>
          <w:sz w:val="24"/>
          <w:szCs w:val="24"/>
        </w:rPr>
        <w:t>объяснять порядок назначения на воинскую должность, присвоения и лишения воинского звания;</w:t>
      </w:r>
    </w:p>
    <w:p w:rsidR="00D0041F" w:rsidRPr="00764057" w:rsidRDefault="00D0041F" w:rsidP="00764057">
      <w:pPr>
        <w:pStyle w:val="a"/>
        <w:rPr>
          <w:spacing w:val="-8"/>
          <w:sz w:val="24"/>
          <w:szCs w:val="24"/>
        </w:rPr>
      </w:pPr>
      <w:r w:rsidRPr="00764057">
        <w:rPr>
          <w:spacing w:val="-8"/>
          <w:sz w:val="24"/>
          <w:szCs w:val="24"/>
        </w:rPr>
        <w:t>различать военную форму одежды и знаки различия военнослужащих ВС РФ;</w:t>
      </w:r>
    </w:p>
    <w:p w:rsidR="00D0041F" w:rsidRPr="00764057" w:rsidRDefault="00D0041F" w:rsidP="00764057">
      <w:pPr>
        <w:pStyle w:val="a"/>
        <w:rPr>
          <w:sz w:val="24"/>
          <w:szCs w:val="24"/>
        </w:rPr>
      </w:pPr>
      <w:r w:rsidRPr="00764057">
        <w:rPr>
          <w:sz w:val="24"/>
          <w:szCs w:val="24"/>
        </w:rPr>
        <w:t>описывать основание увольнения с военной службы;</w:t>
      </w:r>
    </w:p>
    <w:p w:rsidR="00D0041F" w:rsidRPr="00764057" w:rsidRDefault="00D0041F" w:rsidP="00764057">
      <w:pPr>
        <w:pStyle w:val="a"/>
        <w:rPr>
          <w:sz w:val="24"/>
          <w:szCs w:val="24"/>
        </w:rPr>
      </w:pPr>
      <w:r w:rsidRPr="00764057">
        <w:rPr>
          <w:sz w:val="24"/>
          <w:szCs w:val="24"/>
        </w:rPr>
        <w:t>раскрывать предназначение запаса;</w:t>
      </w:r>
    </w:p>
    <w:p w:rsidR="00D0041F" w:rsidRPr="00764057" w:rsidRDefault="00D0041F" w:rsidP="00764057">
      <w:pPr>
        <w:pStyle w:val="a"/>
        <w:rPr>
          <w:sz w:val="24"/>
          <w:szCs w:val="24"/>
        </w:rPr>
      </w:pPr>
      <w:r w:rsidRPr="00764057">
        <w:rPr>
          <w:sz w:val="24"/>
          <w:szCs w:val="24"/>
        </w:rPr>
        <w:t xml:space="preserve">объяснять порядок зачисления и пребывания в запасе; </w:t>
      </w:r>
    </w:p>
    <w:p w:rsidR="00D0041F" w:rsidRPr="00764057" w:rsidRDefault="00D0041F" w:rsidP="00764057">
      <w:pPr>
        <w:pStyle w:val="a"/>
        <w:rPr>
          <w:sz w:val="24"/>
          <w:szCs w:val="24"/>
        </w:rPr>
      </w:pPr>
      <w:r w:rsidRPr="00764057">
        <w:rPr>
          <w:sz w:val="24"/>
          <w:szCs w:val="24"/>
        </w:rPr>
        <w:t>раскрывать предназначение мобилизационного резерва;</w:t>
      </w:r>
    </w:p>
    <w:p w:rsidR="00D0041F" w:rsidRPr="00764057" w:rsidRDefault="00D0041F" w:rsidP="00764057">
      <w:pPr>
        <w:pStyle w:val="a"/>
        <w:rPr>
          <w:sz w:val="24"/>
          <w:szCs w:val="24"/>
        </w:rPr>
      </w:pPr>
      <w:r w:rsidRPr="00764057">
        <w:rPr>
          <w:sz w:val="24"/>
          <w:szCs w:val="24"/>
        </w:rPr>
        <w:lastRenderedPageBreak/>
        <w:t>объяснять порядок заключения контракта и сроки пребывания в резерве.</w:t>
      </w:r>
    </w:p>
    <w:p w:rsidR="00D0041F" w:rsidRPr="00943EEE" w:rsidRDefault="00D0041F" w:rsidP="00764057">
      <w:pPr>
        <w:jc w:val="both"/>
        <w:rPr>
          <w:rFonts w:ascii="Times New Roman" w:hAnsi="Times New Roman" w:cs="Times New Roman"/>
          <w:sz w:val="24"/>
          <w:szCs w:val="24"/>
        </w:rPr>
      </w:pPr>
      <w:r w:rsidRPr="00943EEE">
        <w:rPr>
          <w:rFonts w:ascii="Times New Roman" w:hAnsi="Times New Roman" w:cs="Times New Roman"/>
          <w:sz w:val="24"/>
          <w:szCs w:val="24"/>
        </w:rPr>
        <w:t>Элементы начальной военной подготовки</w:t>
      </w:r>
    </w:p>
    <w:p w:rsidR="00D0041F" w:rsidRPr="00764057" w:rsidRDefault="00D0041F" w:rsidP="00764057">
      <w:pPr>
        <w:pStyle w:val="a"/>
        <w:rPr>
          <w:sz w:val="24"/>
          <w:szCs w:val="24"/>
        </w:rPr>
      </w:pPr>
      <w:r w:rsidRPr="00764057">
        <w:rPr>
          <w:sz w:val="24"/>
          <w:szCs w:val="24"/>
        </w:rPr>
        <w:t>Комментировать назначение Строевого устава ВС РФ;</w:t>
      </w:r>
    </w:p>
    <w:p w:rsidR="00D0041F" w:rsidRPr="00764057" w:rsidRDefault="00D0041F" w:rsidP="00764057">
      <w:pPr>
        <w:pStyle w:val="a"/>
        <w:rPr>
          <w:sz w:val="24"/>
          <w:szCs w:val="24"/>
        </w:rPr>
      </w:pPr>
      <w:r w:rsidRPr="00764057">
        <w:rPr>
          <w:sz w:val="24"/>
          <w:szCs w:val="24"/>
        </w:rPr>
        <w:t>использовать Строевой устав ВС РФ при обучении элементам строевой подготовки;</w:t>
      </w:r>
    </w:p>
    <w:p w:rsidR="00D0041F" w:rsidRPr="00764057" w:rsidRDefault="00D0041F" w:rsidP="00764057">
      <w:pPr>
        <w:pStyle w:val="a"/>
        <w:rPr>
          <w:sz w:val="24"/>
          <w:szCs w:val="24"/>
        </w:rPr>
      </w:pPr>
      <w:r w:rsidRPr="00764057">
        <w:rPr>
          <w:sz w:val="24"/>
          <w:szCs w:val="24"/>
        </w:rPr>
        <w:t>оперировать основными понятиями Строевого устава ВС РФ;</w:t>
      </w:r>
    </w:p>
    <w:p w:rsidR="00D0041F" w:rsidRPr="00764057" w:rsidRDefault="00D0041F" w:rsidP="00764057">
      <w:pPr>
        <w:pStyle w:val="a"/>
        <w:rPr>
          <w:sz w:val="24"/>
          <w:szCs w:val="24"/>
        </w:rPr>
      </w:pPr>
      <w:r w:rsidRPr="00764057">
        <w:rPr>
          <w:sz w:val="24"/>
          <w:szCs w:val="24"/>
        </w:rPr>
        <w:t>выполнять строевые приемы и движение без оружия;</w:t>
      </w:r>
    </w:p>
    <w:p w:rsidR="00D0041F" w:rsidRPr="00764057" w:rsidRDefault="00D0041F" w:rsidP="00764057">
      <w:pPr>
        <w:pStyle w:val="a"/>
        <w:rPr>
          <w:sz w:val="24"/>
          <w:szCs w:val="24"/>
        </w:rPr>
      </w:pPr>
      <w:r w:rsidRPr="00764057">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D0041F" w:rsidRPr="00764057" w:rsidRDefault="00D0041F" w:rsidP="00764057">
      <w:pPr>
        <w:pStyle w:val="a"/>
        <w:rPr>
          <w:sz w:val="24"/>
          <w:szCs w:val="24"/>
        </w:rPr>
      </w:pPr>
      <w:r w:rsidRPr="00764057">
        <w:rPr>
          <w:sz w:val="24"/>
          <w:szCs w:val="24"/>
        </w:rPr>
        <w:t>выполнять строевые приемы в составе отделения на месте и в движении;</w:t>
      </w:r>
    </w:p>
    <w:p w:rsidR="00D0041F" w:rsidRPr="00764057" w:rsidRDefault="00D0041F" w:rsidP="00764057">
      <w:pPr>
        <w:pStyle w:val="a"/>
        <w:rPr>
          <w:sz w:val="24"/>
          <w:szCs w:val="24"/>
        </w:rPr>
      </w:pPr>
      <w:r w:rsidRPr="00764057">
        <w:rPr>
          <w:sz w:val="24"/>
          <w:szCs w:val="24"/>
        </w:rPr>
        <w:t>приводить примеры команд управления строем с помощью голоса;</w:t>
      </w:r>
    </w:p>
    <w:p w:rsidR="00D0041F" w:rsidRPr="00764057" w:rsidRDefault="00D0041F" w:rsidP="00764057">
      <w:pPr>
        <w:pStyle w:val="a"/>
        <w:rPr>
          <w:sz w:val="24"/>
          <w:szCs w:val="24"/>
        </w:rPr>
      </w:pPr>
      <w:r w:rsidRPr="00764057">
        <w:rPr>
          <w:sz w:val="24"/>
          <w:szCs w:val="24"/>
        </w:rPr>
        <w:t>описывать назначение, боевые свойства и общее устройство автомата Калашникова;</w:t>
      </w:r>
    </w:p>
    <w:p w:rsidR="00D0041F" w:rsidRPr="00764057" w:rsidRDefault="00D0041F" w:rsidP="00764057">
      <w:pPr>
        <w:pStyle w:val="a"/>
        <w:rPr>
          <w:sz w:val="24"/>
          <w:szCs w:val="24"/>
        </w:rPr>
      </w:pPr>
      <w:r w:rsidRPr="00764057">
        <w:rPr>
          <w:sz w:val="24"/>
          <w:szCs w:val="24"/>
        </w:rPr>
        <w:t>выполнять неполную разборку и сборку автомата Калашникова для чистки и смазки;</w:t>
      </w:r>
      <w:r w:rsidRPr="00764057">
        <w:rPr>
          <w:sz w:val="24"/>
          <w:szCs w:val="24"/>
        </w:rPr>
        <w:tab/>
      </w:r>
    </w:p>
    <w:p w:rsidR="00D0041F" w:rsidRPr="00764057" w:rsidRDefault="00D0041F" w:rsidP="00764057">
      <w:pPr>
        <w:pStyle w:val="a"/>
        <w:rPr>
          <w:sz w:val="24"/>
          <w:szCs w:val="24"/>
        </w:rPr>
      </w:pPr>
      <w:r w:rsidRPr="00764057">
        <w:rPr>
          <w:sz w:val="24"/>
          <w:szCs w:val="24"/>
        </w:rPr>
        <w:t>описывать порядок хранения автомата;</w:t>
      </w:r>
    </w:p>
    <w:p w:rsidR="00D0041F" w:rsidRPr="00764057" w:rsidRDefault="00D0041F" w:rsidP="00764057">
      <w:pPr>
        <w:pStyle w:val="a"/>
        <w:rPr>
          <w:sz w:val="24"/>
          <w:szCs w:val="24"/>
        </w:rPr>
      </w:pPr>
      <w:r w:rsidRPr="00764057">
        <w:rPr>
          <w:sz w:val="24"/>
          <w:szCs w:val="24"/>
        </w:rPr>
        <w:t>различать составляющие патрона;</w:t>
      </w:r>
    </w:p>
    <w:p w:rsidR="00D0041F" w:rsidRPr="00764057" w:rsidRDefault="00D0041F" w:rsidP="00764057">
      <w:pPr>
        <w:pStyle w:val="a"/>
        <w:rPr>
          <w:sz w:val="24"/>
          <w:szCs w:val="24"/>
        </w:rPr>
      </w:pPr>
      <w:r w:rsidRPr="00764057">
        <w:rPr>
          <w:sz w:val="24"/>
          <w:szCs w:val="24"/>
        </w:rPr>
        <w:t>снаряжать магазин патронами;</w:t>
      </w:r>
    </w:p>
    <w:p w:rsidR="00D0041F" w:rsidRPr="00764057" w:rsidRDefault="00D0041F" w:rsidP="00764057">
      <w:pPr>
        <w:pStyle w:val="a"/>
        <w:rPr>
          <w:sz w:val="24"/>
          <w:szCs w:val="24"/>
        </w:rPr>
      </w:pPr>
      <w:r w:rsidRPr="00764057">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D0041F" w:rsidRPr="00764057" w:rsidRDefault="00D0041F" w:rsidP="00764057">
      <w:pPr>
        <w:pStyle w:val="a"/>
        <w:rPr>
          <w:sz w:val="24"/>
          <w:szCs w:val="24"/>
        </w:rPr>
      </w:pPr>
      <w:r w:rsidRPr="00764057">
        <w:rPr>
          <w:sz w:val="24"/>
          <w:szCs w:val="24"/>
        </w:rPr>
        <w:t>описывать явление выстрела и его практическое значение;</w:t>
      </w:r>
    </w:p>
    <w:p w:rsidR="00D0041F" w:rsidRPr="00764057" w:rsidRDefault="00D0041F" w:rsidP="00764057">
      <w:pPr>
        <w:pStyle w:val="a"/>
        <w:rPr>
          <w:sz w:val="24"/>
          <w:szCs w:val="24"/>
        </w:rPr>
      </w:pPr>
      <w:r w:rsidRPr="00764057">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D0041F" w:rsidRPr="00764057" w:rsidRDefault="00D0041F" w:rsidP="00764057">
      <w:pPr>
        <w:pStyle w:val="a"/>
        <w:rPr>
          <w:sz w:val="24"/>
          <w:szCs w:val="24"/>
        </w:rPr>
      </w:pPr>
      <w:r w:rsidRPr="00764057">
        <w:rPr>
          <w:sz w:val="24"/>
          <w:szCs w:val="24"/>
        </w:rPr>
        <w:t>объяснять влияние отдачи оружия на результат выстрела;</w:t>
      </w:r>
    </w:p>
    <w:p w:rsidR="00D0041F" w:rsidRPr="00764057" w:rsidRDefault="00D0041F" w:rsidP="00764057">
      <w:pPr>
        <w:pStyle w:val="a"/>
        <w:rPr>
          <w:sz w:val="24"/>
          <w:szCs w:val="24"/>
        </w:rPr>
      </w:pPr>
      <w:r w:rsidRPr="00764057">
        <w:rPr>
          <w:sz w:val="24"/>
          <w:szCs w:val="24"/>
        </w:rPr>
        <w:t>выбирать прицел и правильную точку прицеливания для стрельбы по неподвижным целям;</w:t>
      </w:r>
    </w:p>
    <w:p w:rsidR="00D0041F" w:rsidRPr="00764057" w:rsidRDefault="00D0041F" w:rsidP="00764057">
      <w:pPr>
        <w:pStyle w:val="a"/>
        <w:rPr>
          <w:sz w:val="24"/>
          <w:szCs w:val="24"/>
        </w:rPr>
      </w:pPr>
      <w:r w:rsidRPr="00764057">
        <w:rPr>
          <w:sz w:val="24"/>
          <w:szCs w:val="24"/>
        </w:rPr>
        <w:t>объяснять ошибки прицеливания по результатам стрельбы;</w:t>
      </w:r>
    </w:p>
    <w:p w:rsidR="00D0041F" w:rsidRPr="00764057" w:rsidRDefault="00D0041F" w:rsidP="00764057">
      <w:pPr>
        <w:pStyle w:val="a"/>
        <w:rPr>
          <w:sz w:val="24"/>
          <w:szCs w:val="24"/>
        </w:rPr>
      </w:pPr>
      <w:r w:rsidRPr="00764057">
        <w:rPr>
          <w:sz w:val="24"/>
          <w:szCs w:val="24"/>
        </w:rPr>
        <w:t>выполнять изготовку к стрельбе;</w:t>
      </w:r>
    </w:p>
    <w:p w:rsidR="00D0041F" w:rsidRPr="00764057" w:rsidRDefault="00D0041F" w:rsidP="00764057">
      <w:pPr>
        <w:pStyle w:val="a"/>
        <w:rPr>
          <w:sz w:val="24"/>
          <w:szCs w:val="24"/>
        </w:rPr>
      </w:pPr>
      <w:r w:rsidRPr="00764057">
        <w:rPr>
          <w:sz w:val="24"/>
          <w:szCs w:val="24"/>
        </w:rPr>
        <w:t>производить стрельбу;</w:t>
      </w:r>
    </w:p>
    <w:p w:rsidR="00D0041F" w:rsidRPr="00764057" w:rsidRDefault="00D0041F" w:rsidP="00764057">
      <w:pPr>
        <w:pStyle w:val="a"/>
        <w:rPr>
          <w:sz w:val="24"/>
          <w:szCs w:val="24"/>
        </w:rPr>
      </w:pPr>
      <w:r w:rsidRPr="00764057">
        <w:rPr>
          <w:sz w:val="24"/>
          <w:szCs w:val="24"/>
        </w:rPr>
        <w:t>объяснять назначение и боевые свойства гранат;</w:t>
      </w:r>
    </w:p>
    <w:p w:rsidR="00D0041F" w:rsidRPr="00764057" w:rsidRDefault="00D0041F" w:rsidP="00764057">
      <w:pPr>
        <w:pStyle w:val="a"/>
        <w:rPr>
          <w:sz w:val="24"/>
          <w:szCs w:val="24"/>
        </w:rPr>
      </w:pPr>
      <w:r w:rsidRPr="00764057">
        <w:rPr>
          <w:sz w:val="24"/>
          <w:szCs w:val="24"/>
        </w:rPr>
        <w:t>различать наступательные и оборонительные гранаты;</w:t>
      </w:r>
    </w:p>
    <w:p w:rsidR="00D0041F" w:rsidRPr="00764057" w:rsidRDefault="00D0041F" w:rsidP="00764057">
      <w:pPr>
        <w:pStyle w:val="a"/>
        <w:rPr>
          <w:sz w:val="24"/>
          <w:szCs w:val="24"/>
        </w:rPr>
      </w:pPr>
      <w:r w:rsidRPr="00764057">
        <w:rPr>
          <w:sz w:val="24"/>
          <w:szCs w:val="24"/>
        </w:rPr>
        <w:t xml:space="preserve">описывать устройство ручных осколочных гранат; </w:t>
      </w:r>
    </w:p>
    <w:p w:rsidR="00D0041F" w:rsidRPr="00764057" w:rsidRDefault="00D0041F" w:rsidP="00764057">
      <w:pPr>
        <w:pStyle w:val="a"/>
        <w:rPr>
          <w:sz w:val="24"/>
          <w:szCs w:val="24"/>
        </w:rPr>
      </w:pPr>
      <w:r w:rsidRPr="00764057">
        <w:rPr>
          <w:sz w:val="24"/>
          <w:szCs w:val="24"/>
        </w:rPr>
        <w:t>выполнять приемы и правила снаряжения и метания ручных гранат;</w:t>
      </w:r>
    </w:p>
    <w:p w:rsidR="00D0041F" w:rsidRPr="00764057" w:rsidRDefault="00D0041F" w:rsidP="00764057">
      <w:pPr>
        <w:pStyle w:val="a"/>
        <w:rPr>
          <w:sz w:val="24"/>
          <w:szCs w:val="24"/>
        </w:rPr>
      </w:pPr>
      <w:r w:rsidRPr="00764057">
        <w:rPr>
          <w:sz w:val="24"/>
          <w:szCs w:val="24"/>
        </w:rPr>
        <w:t>выполнять меры безопасности при обращении с гранатами;</w:t>
      </w:r>
    </w:p>
    <w:p w:rsidR="00D0041F" w:rsidRPr="00764057" w:rsidRDefault="00D0041F" w:rsidP="00764057">
      <w:pPr>
        <w:pStyle w:val="a"/>
        <w:rPr>
          <w:sz w:val="24"/>
          <w:szCs w:val="24"/>
        </w:rPr>
      </w:pPr>
      <w:r w:rsidRPr="00764057">
        <w:rPr>
          <w:sz w:val="24"/>
          <w:szCs w:val="24"/>
        </w:rPr>
        <w:t>объяснять предназначение современного общевойскового боя;</w:t>
      </w:r>
    </w:p>
    <w:p w:rsidR="00D0041F" w:rsidRPr="00764057" w:rsidRDefault="00D0041F" w:rsidP="00764057">
      <w:pPr>
        <w:pStyle w:val="a"/>
        <w:rPr>
          <w:sz w:val="24"/>
          <w:szCs w:val="24"/>
        </w:rPr>
      </w:pPr>
      <w:r w:rsidRPr="00764057">
        <w:rPr>
          <w:sz w:val="24"/>
          <w:szCs w:val="24"/>
        </w:rPr>
        <w:t>характеризовать современный общевойсковой бой;</w:t>
      </w:r>
    </w:p>
    <w:p w:rsidR="00D0041F" w:rsidRPr="00764057" w:rsidRDefault="00D0041F" w:rsidP="00764057">
      <w:pPr>
        <w:pStyle w:val="a"/>
        <w:rPr>
          <w:sz w:val="24"/>
          <w:szCs w:val="24"/>
        </w:rPr>
      </w:pPr>
      <w:r w:rsidRPr="00764057">
        <w:rPr>
          <w:sz w:val="24"/>
          <w:szCs w:val="24"/>
        </w:rPr>
        <w:lastRenderedPageBreak/>
        <w:t>описывать элементы инженерного оборудования позиции солдата и порядок их оборудования;</w:t>
      </w:r>
    </w:p>
    <w:p w:rsidR="00D0041F" w:rsidRPr="00764057" w:rsidRDefault="00D0041F" w:rsidP="00764057">
      <w:pPr>
        <w:pStyle w:val="a"/>
        <w:rPr>
          <w:sz w:val="24"/>
          <w:szCs w:val="24"/>
        </w:rPr>
      </w:pPr>
      <w:r w:rsidRPr="00764057">
        <w:rPr>
          <w:sz w:val="24"/>
          <w:szCs w:val="24"/>
        </w:rPr>
        <w:t>выполнять приемы «К бою», «Встать»;</w:t>
      </w:r>
    </w:p>
    <w:p w:rsidR="00D0041F" w:rsidRPr="00764057" w:rsidRDefault="00D0041F" w:rsidP="00764057">
      <w:pPr>
        <w:pStyle w:val="a"/>
        <w:rPr>
          <w:sz w:val="24"/>
          <w:szCs w:val="24"/>
        </w:rPr>
      </w:pPr>
      <w:r w:rsidRPr="00764057">
        <w:rPr>
          <w:sz w:val="24"/>
          <w:szCs w:val="24"/>
        </w:rPr>
        <w:t>объяснять, в каких случаях используются перебежки и переползания;</w:t>
      </w:r>
    </w:p>
    <w:p w:rsidR="00D0041F" w:rsidRPr="00764057" w:rsidRDefault="00D0041F" w:rsidP="00764057">
      <w:pPr>
        <w:pStyle w:val="a"/>
        <w:rPr>
          <w:sz w:val="24"/>
          <w:szCs w:val="24"/>
        </w:rPr>
      </w:pPr>
      <w:r w:rsidRPr="00764057">
        <w:rPr>
          <w:sz w:val="24"/>
          <w:szCs w:val="24"/>
        </w:rPr>
        <w:t>выполнять перебежки и переползания (по-пластунски, на получетвереньках, на боку);</w:t>
      </w:r>
    </w:p>
    <w:p w:rsidR="00D0041F" w:rsidRPr="00764057" w:rsidRDefault="00D0041F" w:rsidP="00764057">
      <w:pPr>
        <w:pStyle w:val="a"/>
        <w:rPr>
          <w:sz w:val="24"/>
          <w:szCs w:val="24"/>
        </w:rPr>
      </w:pPr>
      <w:r w:rsidRPr="00764057">
        <w:rPr>
          <w:sz w:val="24"/>
          <w:szCs w:val="24"/>
        </w:rPr>
        <w:t>определять стороны горизонта по компасу, солнцу и часам, по Полярной звезде и признакам местных предметов;</w:t>
      </w:r>
    </w:p>
    <w:p w:rsidR="00D0041F" w:rsidRPr="00764057" w:rsidRDefault="00D0041F" w:rsidP="00764057">
      <w:pPr>
        <w:pStyle w:val="a"/>
        <w:rPr>
          <w:sz w:val="24"/>
          <w:szCs w:val="24"/>
        </w:rPr>
      </w:pPr>
      <w:r w:rsidRPr="00764057">
        <w:rPr>
          <w:sz w:val="24"/>
          <w:szCs w:val="24"/>
        </w:rPr>
        <w:t>передвигаться по азимутам;</w:t>
      </w:r>
    </w:p>
    <w:p w:rsidR="00D0041F" w:rsidRPr="00764057" w:rsidRDefault="00D0041F" w:rsidP="00764057">
      <w:pPr>
        <w:pStyle w:val="a"/>
        <w:rPr>
          <w:sz w:val="24"/>
          <w:szCs w:val="24"/>
        </w:rPr>
      </w:pPr>
      <w:r w:rsidRPr="00764057">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D0041F" w:rsidRPr="00764057" w:rsidRDefault="00D0041F" w:rsidP="00764057">
      <w:pPr>
        <w:pStyle w:val="a"/>
        <w:rPr>
          <w:sz w:val="24"/>
          <w:szCs w:val="24"/>
        </w:rPr>
      </w:pPr>
      <w:r w:rsidRPr="00764057">
        <w:rPr>
          <w:sz w:val="24"/>
          <w:szCs w:val="24"/>
        </w:rPr>
        <w:t>применять средства индивидуальной защиты;</w:t>
      </w:r>
    </w:p>
    <w:p w:rsidR="00D0041F" w:rsidRPr="00764057" w:rsidRDefault="00D0041F" w:rsidP="00764057">
      <w:pPr>
        <w:pStyle w:val="a"/>
        <w:rPr>
          <w:sz w:val="24"/>
          <w:szCs w:val="24"/>
        </w:rPr>
      </w:pPr>
      <w:r w:rsidRPr="00764057">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D0041F" w:rsidRPr="00764057" w:rsidRDefault="00D0041F" w:rsidP="00764057">
      <w:pPr>
        <w:pStyle w:val="a"/>
        <w:rPr>
          <w:sz w:val="24"/>
          <w:szCs w:val="24"/>
        </w:rPr>
      </w:pPr>
      <w:r w:rsidRPr="00764057">
        <w:rPr>
          <w:sz w:val="24"/>
          <w:szCs w:val="24"/>
        </w:rPr>
        <w:t>описывать состав и область применения аптечки индивидуальной;</w:t>
      </w:r>
    </w:p>
    <w:p w:rsidR="00D0041F" w:rsidRPr="00764057" w:rsidRDefault="00D0041F" w:rsidP="00764057">
      <w:pPr>
        <w:pStyle w:val="a"/>
        <w:rPr>
          <w:sz w:val="24"/>
          <w:szCs w:val="24"/>
        </w:rPr>
      </w:pPr>
      <w:r w:rsidRPr="00764057">
        <w:rPr>
          <w:sz w:val="24"/>
          <w:szCs w:val="24"/>
        </w:rPr>
        <w:t>раскрывать особенности оказания первой помощи в бою;</w:t>
      </w:r>
    </w:p>
    <w:p w:rsidR="00D0041F" w:rsidRPr="00764057" w:rsidRDefault="00D0041F" w:rsidP="00764057">
      <w:pPr>
        <w:pStyle w:val="a"/>
        <w:rPr>
          <w:sz w:val="24"/>
          <w:szCs w:val="24"/>
        </w:rPr>
      </w:pPr>
      <w:r w:rsidRPr="00764057">
        <w:rPr>
          <w:sz w:val="24"/>
          <w:szCs w:val="24"/>
        </w:rPr>
        <w:t>выполнять приемы по выносу раненых с поля боя.</w:t>
      </w:r>
    </w:p>
    <w:p w:rsidR="00D0041F" w:rsidRPr="00943EEE" w:rsidRDefault="00D0041F" w:rsidP="00764057">
      <w:pPr>
        <w:jc w:val="both"/>
        <w:rPr>
          <w:rFonts w:ascii="Times New Roman" w:hAnsi="Times New Roman" w:cs="Times New Roman"/>
          <w:sz w:val="24"/>
          <w:szCs w:val="24"/>
        </w:rPr>
      </w:pPr>
      <w:r w:rsidRPr="00943EEE">
        <w:rPr>
          <w:rFonts w:ascii="Times New Roman" w:hAnsi="Times New Roman" w:cs="Times New Roman"/>
          <w:sz w:val="24"/>
          <w:szCs w:val="24"/>
        </w:rPr>
        <w:t>Военно-профессиональная деятельность</w:t>
      </w:r>
    </w:p>
    <w:p w:rsidR="00D0041F" w:rsidRPr="00764057" w:rsidRDefault="00D0041F" w:rsidP="00764057">
      <w:pPr>
        <w:pStyle w:val="a"/>
        <w:rPr>
          <w:sz w:val="24"/>
          <w:szCs w:val="24"/>
        </w:rPr>
      </w:pPr>
      <w:r w:rsidRPr="00764057">
        <w:rPr>
          <w:sz w:val="24"/>
          <w:szCs w:val="24"/>
        </w:rPr>
        <w:t>Раскрывать сущность военно-профессиональной деятельности;</w:t>
      </w:r>
    </w:p>
    <w:p w:rsidR="00D0041F" w:rsidRPr="00764057" w:rsidRDefault="00D0041F" w:rsidP="00764057">
      <w:pPr>
        <w:pStyle w:val="a"/>
        <w:rPr>
          <w:sz w:val="24"/>
          <w:szCs w:val="24"/>
        </w:rPr>
      </w:pPr>
      <w:r w:rsidRPr="00764057">
        <w:rPr>
          <w:sz w:val="24"/>
          <w:szCs w:val="24"/>
        </w:rPr>
        <w:t>объяснять порядок подготовки граждан по военно-учетным специальностям;</w:t>
      </w:r>
    </w:p>
    <w:p w:rsidR="00D0041F" w:rsidRPr="00764057" w:rsidRDefault="00D0041F" w:rsidP="00764057">
      <w:pPr>
        <w:pStyle w:val="a"/>
        <w:rPr>
          <w:sz w:val="24"/>
          <w:szCs w:val="24"/>
        </w:rPr>
      </w:pPr>
      <w:r w:rsidRPr="00764057">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D0041F" w:rsidRPr="00764057" w:rsidRDefault="00D0041F" w:rsidP="00764057">
      <w:pPr>
        <w:pStyle w:val="a"/>
        <w:rPr>
          <w:sz w:val="24"/>
          <w:szCs w:val="24"/>
        </w:rPr>
      </w:pPr>
      <w:r w:rsidRPr="00764057">
        <w:rPr>
          <w:sz w:val="24"/>
          <w:szCs w:val="24"/>
        </w:rPr>
        <w:t>характеризовать особенности подготовки офицеров в различных учебных и военно-учебных заведениях;</w:t>
      </w:r>
    </w:p>
    <w:p w:rsidR="00D0041F" w:rsidRPr="00764057" w:rsidRDefault="00D0041F" w:rsidP="00764057">
      <w:pPr>
        <w:pStyle w:val="a"/>
        <w:rPr>
          <w:sz w:val="24"/>
          <w:szCs w:val="24"/>
        </w:rPr>
      </w:pPr>
      <w:r w:rsidRPr="00764057">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D0041F" w:rsidRPr="00943EEE" w:rsidRDefault="00D0041F" w:rsidP="00764057">
      <w:pPr>
        <w:jc w:val="both"/>
        <w:rPr>
          <w:rFonts w:ascii="Times New Roman" w:hAnsi="Times New Roman" w:cs="Times New Roman"/>
          <w:i/>
          <w:sz w:val="24"/>
          <w:szCs w:val="24"/>
        </w:rPr>
      </w:pPr>
      <w:r w:rsidRPr="00943EEE">
        <w:rPr>
          <w:rFonts w:ascii="Times New Roman" w:hAnsi="Times New Roman" w:cs="Times New Roman"/>
          <w:i/>
          <w:sz w:val="24"/>
          <w:szCs w:val="24"/>
        </w:rPr>
        <w:t>Выпускник на базовом уровне получит возможность научиться:</w:t>
      </w:r>
    </w:p>
    <w:p w:rsidR="00D0041F" w:rsidRPr="00943EEE" w:rsidRDefault="00D0041F" w:rsidP="00764057">
      <w:pPr>
        <w:jc w:val="both"/>
        <w:rPr>
          <w:rFonts w:ascii="Times New Roman" w:hAnsi="Times New Roman" w:cs="Times New Roman"/>
          <w:sz w:val="24"/>
          <w:szCs w:val="24"/>
        </w:rPr>
      </w:pPr>
      <w:r w:rsidRPr="00943EEE">
        <w:rPr>
          <w:rFonts w:ascii="Times New Roman" w:hAnsi="Times New Roman" w:cs="Times New Roman"/>
          <w:sz w:val="24"/>
          <w:szCs w:val="24"/>
        </w:rPr>
        <w:t>Основы комплексной безопасности</w:t>
      </w:r>
    </w:p>
    <w:p w:rsidR="00D0041F" w:rsidRPr="00764057" w:rsidRDefault="00D0041F" w:rsidP="00764057">
      <w:pPr>
        <w:pStyle w:val="a"/>
        <w:rPr>
          <w:sz w:val="24"/>
          <w:szCs w:val="24"/>
        </w:rPr>
      </w:pPr>
      <w:r w:rsidRPr="00764057">
        <w:rPr>
          <w:sz w:val="24"/>
          <w:szCs w:val="24"/>
        </w:rPr>
        <w:t>Объяснять, как экологическая безопасность связана с национальной безопасностью и влияет на нее .</w:t>
      </w:r>
    </w:p>
    <w:p w:rsidR="00D0041F" w:rsidRPr="00943EEE" w:rsidRDefault="00D0041F" w:rsidP="00764057">
      <w:pPr>
        <w:jc w:val="both"/>
        <w:rPr>
          <w:rFonts w:ascii="Times New Roman" w:hAnsi="Times New Roman" w:cs="Times New Roman"/>
          <w:sz w:val="24"/>
          <w:szCs w:val="24"/>
        </w:rPr>
      </w:pPr>
      <w:r w:rsidRPr="00943EEE">
        <w:rPr>
          <w:rFonts w:ascii="Times New Roman" w:hAnsi="Times New Roman" w:cs="Times New Roman"/>
          <w:sz w:val="24"/>
          <w:szCs w:val="24"/>
        </w:rPr>
        <w:t>Защита</w:t>
      </w:r>
      <w:r w:rsidRPr="00943EEE">
        <w:rPr>
          <w:rFonts w:ascii="Times New Roman" w:eastAsia="Times New Roman" w:hAnsi="Times New Roman" w:cs="Times New Roman"/>
          <w:sz w:val="24"/>
          <w:szCs w:val="24"/>
        </w:rPr>
        <w:t xml:space="preserve"> населения Российской Федерации от опасных и чрезвычайных ситуаций</w:t>
      </w:r>
    </w:p>
    <w:p w:rsidR="00D0041F" w:rsidRPr="00764057" w:rsidRDefault="00D0041F" w:rsidP="00764057">
      <w:pPr>
        <w:pStyle w:val="a"/>
        <w:rPr>
          <w:sz w:val="24"/>
          <w:szCs w:val="24"/>
        </w:rPr>
      </w:pPr>
      <w:r w:rsidRPr="00764057">
        <w:rPr>
          <w:sz w:val="24"/>
          <w:szCs w:val="24"/>
        </w:rPr>
        <w:lastRenderedPageBreak/>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D0041F" w:rsidRPr="00943EEE" w:rsidRDefault="00D0041F" w:rsidP="00764057">
      <w:pPr>
        <w:jc w:val="both"/>
        <w:rPr>
          <w:rFonts w:ascii="Times New Roman" w:hAnsi="Times New Roman" w:cs="Times New Roman"/>
          <w:sz w:val="24"/>
          <w:szCs w:val="24"/>
        </w:rPr>
      </w:pPr>
      <w:r w:rsidRPr="00943EEE">
        <w:rPr>
          <w:rFonts w:ascii="Times New Roman" w:hAnsi="Times New Roman" w:cs="Times New Roman"/>
          <w:sz w:val="24"/>
          <w:szCs w:val="24"/>
        </w:rPr>
        <w:t>Основы</w:t>
      </w:r>
      <w:r w:rsidRPr="00943EEE">
        <w:rPr>
          <w:rFonts w:ascii="Times New Roman" w:eastAsia="Times New Roman" w:hAnsi="Times New Roman" w:cs="Times New Roman"/>
          <w:sz w:val="24"/>
          <w:szCs w:val="24"/>
        </w:rPr>
        <w:t xml:space="preserve"> обороны государства</w:t>
      </w:r>
    </w:p>
    <w:p w:rsidR="00D0041F" w:rsidRPr="00764057" w:rsidRDefault="00D0041F" w:rsidP="00764057">
      <w:pPr>
        <w:pStyle w:val="a"/>
        <w:rPr>
          <w:sz w:val="24"/>
          <w:szCs w:val="24"/>
        </w:rPr>
      </w:pPr>
      <w:r w:rsidRPr="00764057">
        <w:rPr>
          <w:sz w:val="24"/>
          <w:szCs w:val="24"/>
        </w:rPr>
        <w:t>Объяснять основные задачи и направления развития, строительства, оснащения и модернизации ВС РФ;</w:t>
      </w:r>
    </w:p>
    <w:p w:rsidR="00D0041F" w:rsidRPr="00764057" w:rsidRDefault="00D0041F" w:rsidP="00764057">
      <w:pPr>
        <w:pStyle w:val="a"/>
        <w:rPr>
          <w:sz w:val="24"/>
          <w:szCs w:val="24"/>
        </w:rPr>
      </w:pPr>
      <w:r w:rsidRPr="00764057">
        <w:rPr>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D0041F" w:rsidRPr="00943EEE" w:rsidRDefault="00D0041F" w:rsidP="00764057">
      <w:pPr>
        <w:jc w:val="both"/>
        <w:rPr>
          <w:rFonts w:ascii="Times New Roman" w:hAnsi="Times New Roman" w:cs="Times New Roman"/>
          <w:sz w:val="24"/>
          <w:szCs w:val="24"/>
        </w:rPr>
      </w:pPr>
      <w:r w:rsidRPr="00943EEE">
        <w:rPr>
          <w:rFonts w:ascii="Times New Roman" w:eastAsia="Times New Roman" w:hAnsi="Times New Roman" w:cs="Times New Roman"/>
          <w:sz w:val="24"/>
          <w:szCs w:val="24"/>
        </w:rPr>
        <w:t>Элементы начальной военной подготовки</w:t>
      </w:r>
    </w:p>
    <w:p w:rsidR="00D0041F" w:rsidRPr="00764057" w:rsidRDefault="00D0041F" w:rsidP="00764057">
      <w:pPr>
        <w:pStyle w:val="a"/>
        <w:rPr>
          <w:sz w:val="24"/>
          <w:szCs w:val="24"/>
        </w:rPr>
      </w:pPr>
      <w:r w:rsidRPr="00764057">
        <w:rPr>
          <w:sz w:val="24"/>
          <w:szCs w:val="24"/>
        </w:rPr>
        <w:t>Приводить примеры сигналов управления строем с помощью рук, флажков и фонаря;</w:t>
      </w:r>
    </w:p>
    <w:p w:rsidR="00D0041F" w:rsidRPr="00764057" w:rsidRDefault="00D0041F" w:rsidP="00764057">
      <w:pPr>
        <w:pStyle w:val="a"/>
        <w:rPr>
          <w:sz w:val="24"/>
          <w:szCs w:val="24"/>
        </w:rPr>
      </w:pPr>
      <w:r w:rsidRPr="00764057">
        <w:rPr>
          <w:sz w:val="24"/>
          <w:szCs w:val="24"/>
        </w:rPr>
        <w:t>определять назначение, устройство частей и механизмов автомата Калашникова;</w:t>
      </w:r>
    </w:p>
    <w:p w:rsidR="00D0041F" w:rsidRPr="00764057" w:rsidRDefault="00D0041F" w:rsidP="00764057">
      <w:pPr>
        <w:pStyle w:val="a"/>
        <w:rPr>
          <w:sz w:val="24"/>
          <w:szCs w:val="24"/>
        </w:rPr>
      </w:pPr>
      <w:r w:rsidRPr="00764057">
        <w:rPr>
          <w:sz w:val="24"/>
          <w:szCs w:val="24"/>
        </w:rPr>
        <w:t>выполнять чистку и смазку автомата Калашникова;</w:t>
      </w:r>
    </w:p>
    <w:p w:rsidR="00D0041F" w:rsidRPr="00764057" w:rsidRDefault="00D0041F" w:rsidP="00764057">
      <w:pPr>
        <w:pStyle w:val="a"/>
        <w:rPr>
          <w:sz w:val="24"/>
          <w:szCs w:val="24"/>
        </w:rPr>
      </w:pPr>
      <w:r w:rsidRPr="00764057">
        <w:rPr>
          <w:sz w:val="24"/>
          <w:szCs w:val="24"/>
        </w:rPr>
        <w:t>описывать работу частей и механизмов автомата Калашникова при стрельбе;</w:t>
      </w:r>
    </w:p>
    <w:p w:rsidR="00D0041F" w:rsidRPr="00764057" w:rsidRDefault="00D0041F" w:rsidP="00764057">
      <w:pPr>
        <w:pStyle w:val="a"/>
        <w:rPr>
          <w:sz w:val="24"/>
          <w:szCs w:val="24"/>
        </w:rPr>
      </w:pPr>
      <w:r w:rsidRPr="00764057">
        <w:rPr>
          <w:sz w:val="24"/>
          <w:szCs w:val="24"/>
        </w:rPr>
        <w:t>описывать работу частей и механизмов гранаты при метании;</w:t>
      </w:r>
    </w:p>
    <w:p w:rsidR="00D0041F" w:rsidRPr="00CB1C1D" w:rsidRDefault="00D0041F" w:rsidP="00764057">
      <w:pPr>
        <w:pStyle w:val="a"/>
        <w:rPr>
          <w:sz w:val="24"/>
          <w:szCs w:val="24"/>
        </w:rPr>
      </w:pPr>
      <w:r w:rsidRPr="00764057">
        <w:rPr>
          <w:sz w:val="24"/>
          <w:szCs w:val="24"/>
        </w:rPr>
        <w:t>выполнять нормативы надевания противогаза, респиратора и общевойскового защитного комплекта (ОЗК).</w:t>
      </w:r>
    </w:p>
    <w:p w:rsidR="00D0041F" w:rsidRPr="00943EEE" w:rsidRDefault="00D0041F" w:rsidP="00764057">
      <w:pPr>
        <w:jc w:val="both"/>
        <w:rPr>
          <w:rFonts w:ascii="Times New Roman" w:hAnsi="Times New Roman" w:cs="Times New Roman"/>
          <w:sz w:val="24"/>
          <w:szCs w:val="24"/>
        </w:rPr>
      </w:pPr>
      <w:r w:rsidRPr="00943EEE">
        <w:rPr>
          <w:rFonts w:ascii="Times New Roman" w:eastAsia="Times New Roman" w:hAnsi="Times New Roman" w:cs="Times New Roman"/>
          <w:sz w:val="24"/>
          <w:szCs w:val="24"/>
        </w:rPr>
        <w:t>Военно-профессиональная деятельность</w:t>
      </w:r>
    </w:p>
    <w:p w:rsidR="00D0041F" w:rsidRPr="00764057" w:rsidRDefault="00D0041F" w:rsidP="00764057">
      <w:pPr>
        <w:pStyle w:val="a"/>
        <w:rPr>
          <w:sz w:val="24"/>
          <w:szCs w:val="24"/>
        </w:rPr>
      </w:pPr>
      <w:r w:rsidRPr="00764057">
        <w:rPr>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D0041F" w:rsidRDefault="00D0041F" w:rsidP="00CB1C1D">
      <w:pPr>
        <w:pStyle w:val="a"/>
        <w:rPr>
          <w:sz w:val="24"/>
          <w:szCs w:val="24"/>
        </w:rPr>
      </w:pPr>
      <w:r w:rsidRPr="00764057">
        <w:rPr>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1B272C" w:rsidRDefault="001B272C" w:rsidP="00712CCA">
      <w:pPr>
        <w:rPr>
          <w:rFonts w:ascii="Times New Roman" w:hAnsi="Times New Roman" w:cs="Times New Roman"/>
          <w:b/>
          <w:sz w:val="24"/>
          <w:szCs w:val="24"/>
          <w:lang w:eastAsia="ru-RU"/>
        </w:rPr>
      </w:pPr>
    </w:p>
    <w:p w:rsidR="00712CCA" w:rsidRPr="00712CCA" w:rsidRDefault="00712CCA" w:rsidP="00712CCA">
      <w:pPr>
        <w:rPr>
          <w:rFonts w:ascii="Times New Roman" w:hAnsi="Times New Roman" w:cs="Times New Roman"/>
          <w:sz w:val="24"/>
          <w:szCs w:val="24"/>
          <w:lang w:eastAsia="ru-RU"/>
        </w:rPr>
      </w:pPr>
      <w:r w:rsidRPr="00712CCA">
        <w:rPr>
          <w:rFonts w:ascii="Times New Roman" w:hAnsi="Times New Roman" w:cs="Times New Roman"/>
          <w:b/>
          <w:sz w:val="24"/>
          <w:szCs w:val="24"/>
          <w:lang w:eastAsia="ru-RU"/>
        </w:rPr>
        <w:t>Финансовая грамотность.</w:t>
      </w:r>
    </w:p>
    <w:p w:rsidR="00712CCA" w:rsidRPr="00712CCA" w:rsidRDefault="00712CCA" w:rsidP="001B272C">
      <w:pPr>
        <w:ind w:firstLine="708"/>
        <w:jc w:val="both"/>
        <w:rPr>
          <w:rFonts w:ascii="Times New Roman" w:hAnsi="Times New Roman" w:cs="Times New Roman"/>
          <w:sz w:val="24"/>
          <w:szCs w:val="24"/>
          <w:lang w:eastAsia="ru-RU"/>
        </w:rPr>
      </w:pPr>
      <w:r w:rsidRPr="00712CCA">
        <w:rPr>
          <w:rFonts w:ascii="Times New Roman" w:hAnsi="Times New Roman" w:cs="Times New Roman"/>
          <w:sz w:val="24"/>
          <w:szCs w:val="24"/>
          <w:lang w:eastAsia="ru-RU"/>
        </w:rPr>
        <w:t xml:space="preserve">Предметные результаты изучения данного курса </w:t>
      </w:r>
      <w:r w:rsidR="00943EEE">
        <w:rPr>
          <w:rFonts w:ascii="Times New Roman" w:hAnsi="Times New Roman" w:cs="Times New Roman"/>
          <w:sz w:val="24"/>
          <w:szCs w:val="24"/>
          <w:lang w:eastAsia="ru-RU"/>
        </w:rPr>
        <w:t xml:space="preserve">– </w:t>
      </w:r>
      <w:r w:rsidRPr="00712CCA">
        <w:rPr>
          <w:rFonts w:ascii="Times New Roman" w:hAnsi="Times New Roman" w:cs="Times New Roman"/>
          <w:sz w:val="24"/>
          <w:szCs w:val="24"/>
          <w:lang w:eastAsia="ru-RU"/>
        </w:rPr>
        <w:t>приобретение школьниками компетенций в области финансовой грамотности, которые имеют большое значение для последующей интеграции личности в современную банковскую и финансовую среды. Кроме того, изучение курса позволит учащимся сформировать навыки принятия грамотных и</w:t>
      </w:r>
      <w:r>
        <w:rPr>
          <w:rFonts w:ascii="Times New Roman" w:hAnsi="Times New Roman" w:cs="Times New Roman"/>
          <w:sz w:val="24"/>
          <w:szCs w:val="24"/>
          <w:lang w:eastAsia="ru-RU"/>
        </w:rPr>
        <w:t xml:space="preserve"> успешности в бизнесе, </w:t>
      </w:r>
      <w:r w:rsidRPr="00712CCA">
        <w:rPr>
          <w:rFonts w:ascii="Times New Roman" w:hAnsi="Times New Roman" w:cs="Times New Roman"/>
          <w:sz w:val="24"/>
          <w:szCs w:val="24"/>
          <w:lang w:eastAsia="ru-RU" w:bidi="ru-RU"/>
        </w:rPr>
        <w:t>обоснованных финансовых решений, что</w:t>
      </w:r>
      <w:r>
        <w:rPr>
          <w:rFonts w:ascii="Times New Roman" w:hAnsi="Times New Roman" w:cs="Times New Roman"/>
          <w:sz w:val="24"/>
          <w:szCs w:val="24"/>
          <w:lang w:eastAsia="ru-RU" w:bidi="ru-RU"/>
        </w:rPr>
        <w:t>,</w:t>
      </w:r>
      <w:r w:rsidRPr="00712CCA">
        <w:rPr>
          <w:rFonts w:ascii="Times New Roman" w:hAnsi="Times New Roman" w:cs="Times New Roman"/>
          <w:sz w:val="24"/>
          <w:szCs w:val="24"/>
          <w:lang w:eastAsia="ru-RU" w:bidi="ru-RU"/>
        </w:rPr>
        <w:t xml:space="preserve"> в конечном итоге</w:t>
      </w:r>
      <w:r>
        <w:rPr>
          <w:rFonts w:ascii="Times New Roman" w:hAnsi="Times New Roman" w:cs="Times New Roman"/>
          <w:sz w:val="24"/>
          <w:szCs w:val="24"/>
          <w:lang w:eastAsia="ru-RU" w:bidi="ru-RU"/>
        </w:rPr>
        <w:t xml:space="preserve">, </w:t>
      </w:r>
      <w:r w:rsidRPr="00712CCA">
        <w:rPr>
          <w:rFonts w:ascii="Times New Roman" w:hAnsi="Times New Roman" w:cs="Times New Roman"/>
          <w:sz w:val="24"/>
          <w:szCs w:val="24"/>
          <w:lang w:eastAsia="ru-RU" w:bidi="ru-RU"/>
        </w:rPr>
        <w:t xml:space="preserve"> поможет им добиться финансовой самостоятельности и успешности в бизнесе.</w:t>
      </w:r>
    </w:p>
    <w:p w:rsidR="00712CCA" w:rsidRPr="003D0AF5" w:rsidRDefault="00712CCA" w:rsidP="001B272C">
      <w:pPr>
        <w:ind w:firstLine="708"/>
        <w:jc w:val="both"/>
        <w:rPr>
          <w:rFonts w:ascii="Times New Roman" w:hAnsi="Times New Roman" w:cs="Times New Roman"/>
          <w:bCs/>
          <w:sz w:val="24"/>
          <w:szCs w:val="24"/>
          <w:lang w:eastAsia="ru-RU" w:bidi="ru-RU"/>
        </w:rPr>
      </w:pPr>
      <w:bookmarkStart w:id="51" w:name="bookmark52"/>
      <w:r w:rsidRPr="003D0AF5">
        <w:rPr>
          <w:rFonts w:ascii="Times New Roman" w:hAnsi="Times New Roman" w:cs="Times New Roman"/>
          <w:bCs/>
          <w:sz w:val="24"/>
          <w:szCs w:val="24"/>
          <w:lang w:eastAsia="ru-RU" w:bidi="ru-RU"/>
        </w:rPr>
        <w:t>В результате изучения элективного курса «Финансовая грамотность» на уровне среднего общего образования:</w:t>
      </w:r>
      <w:bookmarkEnd w:id="51"/>
    </w:p>
    <w:p w:rsidR="00712CCA" w:rsidRPr="00943EEE" w:rsidRDefault="00712CCA" w:rsidP="001B272C">
      <w:pPr>
        <w:jc w:val="both"/>
        <w:rPr>
          <w:rFonts w:ascii="Times New Roman" w:hAnsi="Times New Roman" w:cs="Times New Roman"/>
          <w:bCs/>
          <w:i/>
          <w:sz w:val="24"/>
          <w:szCs w:val="24"/>
          <w:lang w:eastAsia="ru-RU" w:bidi="ru-RU"/>
        </w:rPr>
      </w:pPr>
      <w:r w:rsidRPr="00943EEE">
        <w:rPr>
          <w:rFonts w:ascii="Times New Roman" w:hAnsi="Times New Roman" w:cs="Times New Roman"/>
          <w:bCs/>
          <w:i/>
          <w:sz w:val="24"/>
          <w:szCs w:val="24"/>
          <w:lang w:eastAsia="ru-RU" w:bidi="ru-RU"/>
        </w:rPr>
        <w:t>Выпускник научится:</w:t>
      </w:r>
    </w:p>
    <w:p w:rsidR="00712CCA" w:rsidRPr="00712CCA" w:rsidRDefault="00712CCA" w:rsidP="001B272C">
      <w:pPr>
        <w:ind w:firstLine="708"/>
        <w:jc w:val="both"/>
        <w:rPr>
          <w:rFonts w:ascii="Times New Roman" w:hAnsi="Times New Roman" w:cs="Times New Roman"/>
          <w:sz w:val="24"/>
          <w:szCs w:val="24"/>
          <w:lang w:eastAsia="ru-RU" w:bidi="ru-RU"/>
        </w:rPr>
      </w:pPr>
      <w:r w:rsidRPr="00712CCA">
        <w:rPr>
          <w:rFonts w:ascii="Times New Roman" w:hAnsi="Times New Roman" w:cs="Times New Roman"/>
          <w:sz w:val="24"/>
          <w:szCs w:val="24"/>
          <w:lang w:eastAsia="ru-RU" w:bidi="ru-RU"/>
        </w:rPr>
        <w:lastRenderedPageBreak/>
        <w:t>базовым понятиям финансовой сферы (банк, депозит, кредит, портфель инвестиций, страхование, страховой случай, фондовый рынок, ценные бумаги, налоги, налоговый вычет, пенсия, пенсионные накопления, бизнес, стартап, финансовый риск, финансовое мошенничество);</w:t>
      </w:r>
    </w:p>
    <w:p w:rsidR="00712CCA" w:rsidRPr="00712CCA" w:rsidRDefault="00712CCA" w:rsidP="001B272C">
      <w:pPr>
        <w:ind w:firstLine="708"/>
        <w:jc w:val="both"/>
        <w:rPr>
          <w:rFonts w:ascii="Times New Roman" w:hAnsi="Times New Roman" w:cs="Times New Roman"/>
          <w:sz w:val="24"/>
          <w:szCs w:val="24"/>
          <w:lang w:eastAsia="ru-RU" w:bidi="ru-RU"/>
        </w:rPr>
      </w:pPr>
      <w:r w:rsidRPr="00712CCA">
        <w:rPr>
          <w:rFonts w:ascii="Times New Roman" w:hAnsi="Times New Roman" w:cs="Times New Roman"/>
          <w:sz w:val="24"/>
          <w:szCs w:val="24"/>
          <w:lang w:eastAsia="ru-RU" w:bidi="ru-RU"/>
        </w:rPr>
        <w:t>применять знания (правил поведения) в определённых финансовых институтах (банк, фондовый рынок, пенсионный фонд, налоговая служба, страховая компания и др.);</w:t>
      </w:r>
    </w:p>
    <w:p w:rsidR="00712CCA" w:rsidRPr="00712CCA" w:rsidRDefault="00712CCA" w:rsidP="001B272C">
      <w:pPr>
        <w:ind w:firstLine="708"/>
        <w:jc w:val="both"/>
        <w:rPr>
          <w:rFonts w:ascii="Times New Roman" w:hAnsi="Times New Roman" w:cs="Times New Roman"/>
          <w:sz w:val="24"/>
          <w:szCs w:val="24"/>
          <w:lang w:eastAsia="ru-RU" w:bidi="ru-RU"/>
        </w:rPr>
      </w:pPr>
      <w:r w:rsidRPr="00712CCA">
        <w:rPr>
          <w:rFonts w:ascii="Times New Roman" w:hAnsi="Times New Roman" w:cs="Times New Roman"/>
          <w:sz w:val="24"/>
          <w:szCs w:val="24"/>
          <w:lang w:eastAsia="ru-RU" w:bidi="ru-RU"/>
        </w:rPr>
        <w:t>делать необходимые выводы и давать обоснованные оценки финансовых ситуаций; определение элементарных проблем в области финансов и нахождение путей их решения.</w:t>
      </w:r>
    </w:p>
    <w:p w:rsidR="003F1DE2" w:rsidRPr="003F1DE2" w:rsidRDefault="003F1DE2" w:rsidP="003F1DE2">
      <w:pPr>
        <w:rPr>
          <w:rFonts w:ascii="Times New Roman" w:eastAsia="Times New Roman" w:hAnsi="Times New Roman" w:cs="Times New Roman"/>
          <w:b/>
          <w:bCs/>
          <w:color w:val="000000"/>
          <w:sz w:val="24"/>
          <w:szCs w:val="24"/>
          <w:lang w:eastAsia="ru-RU" w:bidi="ru-RU"/>
        </w:rPr>
      </w:pPr>
      <w:r w:rsidRPr="003F1DE2">
        <w:rPr>
          <w:rFonts w:ascii="Times New Roman" w:eastAsia="Times New Roman" w:hAnsi="Times New Roman" w:cs="Times New Roman"/>
          <w:b/>
          <w:bCs/>
          <w:color w:val="000000"/>
          <w:sz w:val="24"/>
          <w:szCs w:val="24"/>
          <w:lang w:eastAsia="ru-RU" w:bidi="ru-RU"/>
        </w:rPr>
        <w:t>Индивидуальный проект</w:t>
      </w:r>
    </w:p>
    <w:p w:rsidR="003F1DE2" w:rsidRPr="001427DB" w:rsidRDefault="003F1DE2" w:rsidP="001B272C">
      <w:pPr>
        <w:ind w:firstLine="708"/>
        <w:jc w:val="both"/>
        <w:rPr>
          <w:rFonts w:ascii="Times New Roman" w:eastAsia="Times New Roman" w:hAnsi="Times New Roman" w:cs="Times New Roman"/>
          <w:bCs/>
          <w:i/>
          <w:color w:val="000000"/>
          <w:sz w:val="24"/>
          <w:szCs w:val="24"/>
          <w:lang w:eastAsia="ru-RU" w:bidi="ru-RU"/>
        </w:rPr>
      </w:pPr>
      <w:r w:rsidRPr="001427DB">
        <w:rPr>
          <w:rFonts w:ascii="Times New Roman" w:eastAsia="Times New Roman" w:hAnsi="Times New Roman" w:cs="Times New Roman"/>
          <w:bCs/>
          <w:i/>
          <w:color w:val="000000"/>
          <w:sz w:val="24"/>
          <w:szCs w:val="24"/>
          <w:lang w:eastAsia="ru-RU" w:bidi="ru-RU"/>
        </w:rPr>
        <w:t>В результате изучения элективного курса «Индивидуальный проект» на уровне среднего общего образования:</w:t>
      </w:r>
    </w:p>
    <w:p w:rsidR="00E45991" w:rsidRPr="001427DB" w:rsidRDefault="003F1DE2" w:rsidP="001B272C">
      <w:pPr>
        <w:jc w:val="both"/>
        <w:rPr>
          <w:rFonts w:ascii="Times New Roman" w:eastAsia="Times New Roman" w:hAnsi="Times New Roman" w:cs="Times New Roman"/>
          <w:bCs/>
          <w:i/>
          <w:color w:val="000000"/>
          <w:sz w:val="24"/>
          <w:szCs w:val="24"/>
          <w:lang w:eastAsia="ru-RU" w:bidi="ru-RU"/>
        </w:rPr>
      </w:pPr>
      <w:r w:rsidRPr="001427DB">
        <w:rPr>
          <w:rFonts w:ascii="Times New Roman" w:eastAsia="Times New Roman" w:hAnsi="Times New Roman" w:cs="Times New Roman"/>
          <w:bCs/>
          <w:i/>
          <w:color w:val="000000"/>
          <w:sz w:val="24"/>
          <w:szCs w:val="24"/>
          <w:lang w:eastAsia="ru-RU" w:bidi="ru-RU"/>
        </w:rPr>
        <w:t>Выпускник научится:</w:t>
      </w:r>
    </w:p>
    <w:p w:rsidR="003F1DE2" w:rsidRPr="003F1DE2" w:rsidRDefault="003F1DE2" w:rsidP="001B272C">
      <w:pPr>
        <w:jc w:val="both"/>
        <w:rPr>
          <w:rFonts w:ascii="Times New Roman" w:eastAsia="Times New Roman" w:hAnsi="Times New Roman" w:cs="Times New Roman"/>
          <w:bCs/>
          <w:color w:val="000000"/>
          <w:sz w:val="24"/>
          <w:szCs w:val="24"/>
          <w:lang w:eastAsia="ru-RU" w:bidi="ru-RU"/>
        </w:rPr>
      </w:pPr>
      <w:r w:rsidRPr="003F1DE2">
        <w:rPr>
          <w:rFonts w:ascii="Times New Roman" w:eastAsia="Times New Roman" w:hAnsi="Times New Roman" w:cs="Times New Roman"/>
          <w:bCs/>
          <w:color w:val="000000"/>
          <w:sz w:val="24"/>
          <w:szCs w:val="24"/>
          <w:lang w:eastAsia="ru-RU" w:bidi="ru-RU"/>
        </w:rPr>
        <w:t>использовать сформированные ранее навыки проектной деятельности для проектирования собственной образовательной деятельности: определять приоритеты образовательных целей с учетом ценностей и жизненных планов,</w:t>
      </w:r>
    </w:p>
    <w:p w:rsidR="003F1DE2" w:rsidRPr="003F1DE2" w:rsidRDefault="003F1DE2" w:rsidP="001B272C">
      <w:pPr>
        <w:jc w:val="both"/>
        <w:rPr>
          <w:rFonts w:ascii="Times New Roman" w:eastAsia="Times New Roman" w:hAnsi="Times New Roman" w:cs="Times New Roman"/>
          <w:bCs/>
          <w:color w:val="000000"/>
          <w:sz w:val="24"/>
          <w:szCs w:val="24"/>
          <w:lang w:eastAsia="ru-RU" w:bidi="ru-RU"/>
        </w:rPr>
      </w:pPr>
      <w:r w:rsidRPr="003F1DE2">
        <w:rPr>
          <w:rFonts w:ascii="Times New Roman" w:eastAsia="Times New Roman" w:hAnsi="Times New Roman" w:cs="Times New Roman"/>
          <w:bCs/>
          <w:color w:val="000000"/>
          <w:sz w:val="24"/>
          <w:szCs w:val="24"/>
          <w:lang w:eastAsia="ru-RU" w:bidi="ru-RU"/>
        </w:rPr>
        <w:t xml:space="preserve">самостоятельно реализовывать, контролировать и осуществлять коррекцию учебной и познавательной деятельности на основе предварительного планирования и обратной связи, получаемой от педагогов; планировать и управлять деятельностью во времени; использовать ресурсные возможности для достижения целей; </w:t>
      </w:r>
    </w:p>
    <w:p w:rsidR="003F1DE2" w:rsidRPr="003F1DE2" w:rsidRDefault="003F1DE2" w:rsidP="001B272C">
      <w:pPr>
        <w:jc w:val="both"/>
        <w:rPr>
          <w:rFonts w:ascii="Times New Roman" w:eastAsia="Times New Roman" w:hAnsi="Times New Roman" w:cs="Times New Roman"/>
          <w:bCs/>
          <w:color w:val="000000"/>
          <w:sz w:val="24"/>
          <w:szCs w:val="24"/>
          <w:lang w:eastAsia="ru-RU" w:bidi="ru-RU"/>
        </w:rPr>
      </w:pPr>
      <w:r w:rsidRPr="003F1DE2">
        <w:rPr>
          <w:rFonts w:ascii="Times New Roman" w:eastAsia="Times New Roman" w:hAnsi="Times New Roman" w:cs="Times New Roman"/>
          <w:bCs/>
          <w:color w:val="000000"/>
          <w:sz w:val="24"/>
          <w:szCs w:val="24"/>
          <w:lang w:eastAsia="ru-RU" w:bidi="ru-RU"/>
        </w:rPr>
        <w:t>осуществлять выбор конструктивных действий в рамках избранных приоритетных образовательных целей,  задумывать, планировать и выполнять учебное исследование и/или учебный проект, направленный на демонстрацию своей готовности к социальному самоопределению, в том числе - демонстрацию своих достижений в освоении содержания и методов избранных областей знаний и/или видов деятельности; в зависимости от выбранной для исследования или проектной деятельности проблематики</w:t>
      </w:r>
    </w:p>
    <w:p w:rsidR="003F1DE2" w:rsidRPr="003F1DE2" w:rsidRDefault="003F1DE2" w:rsidP="001B272C">
      <w:pPr>
        <w:jc w:val="both"/>
        <w:rPr>
          <w:rFonts w:ascii="Times New Roman" w:eastAsia="Times New Roman" w:hAnsi="Times New Roman" w:cs="Times New Roman"/>
          <w:bCs/>
          <w:color w:val="000000"/>
          <w:sz w:val="24"/>
          <w:szCs w:val="24"/>
          <w:lang w:eastAsia="ru-RU" w:bidi="ru-RU"/>
        </w:rPr>
      </w:pPr>
      <w:r w:rsidRPr="003F1DE2">
        <w:rPr>
          <w:rFonts w:ascii="Times New Roman" w:eastAsia="Times New Roman" w:hAnsi="Times New Roman" w:cs="Times New Roman"/>
          <w:bCs/>
          <w:color w:val="000000"/>
          <w:sz w:val="24"/>
          <w:szCs w:val="24"/>
          <w:lang w:eastAsia="ru-RU" w:bidi="ru-RU"/>
        </w:rPr>
        <w:t xml:space="preserve">отбирать и использовать методы и приемы, релевантные рассматриваемой проблеме и области знания, включая: </w:t>
      </w:r>
    </w:p>
    <w:p w:rsidR="003F1DE2" w:rsidRPr="003F1DE2" w:rsidRDefault="003F1DE2" w:rsidP="001B272C">
      <w:pPr>
        <w:jc w:val="both"/>
        <w:rPr>
          <w:rFonts w:ascii="Times New Roman" w:eastAsia="Times New Roman" w:hAnsi="Times New Roman" w:cs="Times New Roman"/>
          <w:bCs/>
          <w:color w:val="000000"/>
          <w:sz w:val="24"/>
          <w:szCs w:val="24"/>
          <w:lang w:eastAsia="ru-RU" w:bidi="ru-RU"/>
        </w:rPr>
      </w:pPr>
      <w:r w:rsidRPr="003F1DE2">
        <w:rPr>
          <w:rFonts w:ascii="Times New Roman" w:eastAsia="Times New Roman" w:hAnsi="Times New Roman" w:cs="Times New Roman"/>
          <w:bCs/>
          <w:color w:val="000000"/>
          <w:sz w:val="24"/>
          <w:szCs w:val="24"/>
          <w:lang w:eastAsia="ru-RU" w:bidi="ru-RU"/>
        </w:rPr>
        <w:t>в области языкознания и лингвистики: лингвистический эксперимент, различные виды анализа языковых единиц, анализ языковых явлений и фактов, допускающих неоднозначную интерпретацию;</w:t>
      </w:r>
    </w:p>
    <w:p w:rsidR="003F1DE2" w:rsidRPr="003F1DE2" w:rsidRDefault="003F1DE2" w:rsidP="001B272C">
      <w:pPr>
        <w:jc w:val="both"/>
        <w:rPr>
          <w:rFonts w:ascii="Times New Roman" w:eastAsia="Times New Roman" w:hAnsi="Times New Roman" w:cs="Times New Roman"/>
          <w:bCs/>
          <w:color w:val="000000"/>
          <w:sz w:val="24"/>
          <w:szCs w:val="24"/>
          <w:lang w:eastAsia="ru-RU" w:bidi="ru-RU"/>
        </w:rPr>
      </w:pPr>
      <w:r w:rsidRPr="003F1DE2">
        <w:rPr>
          <w:rFonts w:ascii="Times New Roman" w:eastAsia="Times New Roman" w:hAnsi="Times New Roman" w:cs="Times New Roman"/>
          <w:bCs/>
          <w:color w:val="000000"/>
          <w:sz w:val="24"/>
          <w:szCs w:val="24"/>
          <w:lang w:eastAsia="ru-RU" w:bidi="ru-RU"/>
        </w:rPr>
        <w:t>в области социальных и исторических наук: постановка проблемы, опросы, описание, сравнительное историческое описание, объяснение, испол</w:t>
      </w:r>
      <w:r>
        <w:rPr>
          <w:rFonts w:ascii="Times New Roman" w:eastAsia="Times New Roman" w:hAnsi="Times New Roman" w:cs="Times New Roman"/>
          <w:bCs/>
          <w:color w:val="000000"/>
          <w:sz w:val="24"/>
          <w:szCs w:val="24"/>
          <w:lang w:eastAsia="ru-RU" w:bidi="ru-RU"/>
        </w:rPr>
        <w:t xml:space="preserve">ьзование статистических данных, интерпретация </w:t>
      </w:r>
      <w:r w:rsidRPr="003F1DE2">
        <w:rPr>
          <w:rFonts w:ascii="Times New Roman" w:eastAsia="Times New Roman" w:hAnsi="Times New Roman" w:cs="Times New Roman"/>
          <w:bCs/>
          <w:color w:val="000000"/>
          <w:sz w:val="24"/>
          <w:szCs w:val="24"/>
          <w:lang w:eastAsia="ru-RU" w:bidi="ru-RU"/>
        </w:rPr>
        <w:t>фактов,</w:t>
      </w:r>
      <w:r w:rsidR="00602242">
        <w:rPr>
          <w:rFonts w:ascii="Times New Roman" w:eastAsia="Times New Roman" w:hAnsi="Times New Roman" w:cs="Times New Roman"/>
          <w:bCs/>
          <w:color w:val="000000"/>
          <w:sz w:val="24"/>
          <w:szCs w:val="24"/>
          <w:lang w:eastAsia="ru-RU" w:bidi="ru-RU"/>
        </w:rPr>
        <w:t xml:space="preserve"> </w:t>
      </w:r>
      <w:r w:rsidRPr="003F1DE2">
        <w:rPr>
          <w:rFonts w:ascii="Times New Roman" w:eastAsia="Times New Roman" w:hAnsi="Times New Roman" w:cs="Times New Roman"/>
          <w:bCs/>
          <w:color w:val="000000"/>
          <w:sz w:val="24"/>
          <w:szCs w:val="24"/>
          <w:lang w:eastAsia="ru-RU" w:bidi="ru-RU"/>
        </w:rPr>
        <w:t>анкетирование, моделирование, поиск исторических образцов;</w:t>
      </w:r>
    </w:p>
    <w:p w:rsidR="003F1DE2" w:rsidRPr="003F1DE2" w:rsidRDefault="003F1DE2" w:rsidP="001B272C">
      <w:pPr>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в области математики: </w:t>
      </w:r>
      <w:r w:rsidRPr="003F1DE2">
        <w:rPr>
          <w:rFonts w:ascii="Times New Roman" w:eastAsia="Times New Roman" w:hAnsi="Times New Roman" w:cs="Times New Roman"/>
          <w:bCs/>
          <w:color w:val="000000"/>
          <w:sz w:val="24"/>
          <w:szCs w:val="24"/>
          <w:lang w:eastAsia="ru-RU" w:bidi="ru-RU"/>
        </w:rPr>
        <w:t>абстракция иидеализация, доказательство, контрпример, индуктивные и дедуктивные рассуждения; построение и исполнение алгоритма, перебор логических возможностей, математическое моделирование;</w:t>
      </w:r>
    </w:p>
    <w:p w:rsidR="003F1DE2" w:rsidRPr="003F1DE2" w:rsidRDefault="003F1DE2" w:rsidP="001B272C">
      <w:pPr>
        <w:jc w:val="both"/>
        <w:rPr>
          <w:rFonts w:ascii="Times New Roman" w:eastAsia="Times New Roman" w:hAnsi="Times New Roman" w:cs="Times New Roman"/>
          <w:bCs/>
          <w:color w:val="000000"/>
          <w:sz w:val="24"/>
          <w:szCs w:val="24"/>
          <w:lang w:eastAsia="ru-RU" w:bidi="ru-RU"/>
        </w:rPr>
      </w:pPr>
      <w:r w:rsidRPr="003F1DE2">
        <w:rPr>
          <w:rFonts w:ascii="Times New Roman" w:eastAsia="Times New Roman" w:hAnsi="Times New Roman" w:cs="Times New Roman"/>
          <w:bCs/>
          <w:color w:val="000000"/>
          <w:sz w:val="24"/>
          <w:szCs w:val="24"/>
          <w:lang w:eastAsia="ru-RU" w:bidi="ru-RU"/>
        </w:rPr>
        <w:lastRenderedPageBreak/>
        <w:t>в области естественных наук: наблюдение, постановка проблем выдвижение «хорошей гипотезы», эксперимент, моделирование,</w:t>
      </w:r>
      <w:r w:rsidR="00602242">
        <w:rPr>
          <w:rFonts w:ascii="Times New Roman" w:eastAsia="Times New Roman" w:hAnsi="Times New Roman" w:cs="Times New Roman"/>
          <w:bCs/>
          <w:color w:val="000000"/>
          <w:sz w:val="24"/>
          <w:szCs w:val="24"/>
          <w:lang w:eastAsia="ru-RU" w:bidi="ru-RU"/>
        </w:rPr>
        <w:t xml:space="preserve"> </w:t>
      </w:r>
      <w:r w:rsidRPr="003F1DE2">
        <w:rPr>
          <w:rFonts w:ascii="Times New Roman" w:eastAsia="Times New Roman" w:hAnsi="Times New Roman" w:cs="Times New Roman"/>
          <w:bCs/>
          <w:color w:val="000000"/>
          <w:sz w:val="24"/>
          <w:szCs w:val="24"/>
          <w:lang w:eastAsia="ru-RU" w:bidi="ru-RU"/>
        </w:rPr>
        <w:t>использование математических моделей, теоретическое обоснование, установление границ применимости модели/теории, абстрагирование от привходящих факторов, проверка на совместимость с другими известными фактами;</w:t>
      </w:r>
    </w:p>
    <w:p w:rsidR="003F1DE2" w:rsidRPr="003F1DE2" w:rsidRDefault="003F1DE2" w:rsidP="001B272C">
      <w:pPr>
        <w:jc w:val="both"/>
        <w:rPr>
          <w:rFonts w:ascii="Times New Roman" w:eastAsia="Times New Roman" w:hAnsi="Times New Roman" w:cs="Times New Roman"/>
          <w:bCs/>
          <w:color w:val="000000"/>
          <w:sz w:val="24"/>
          <w:szCs w:val="24"/>
          <w:lang w:eastAsia="ru-RU" w:bidi="ru-RU"/>
        </w:rPr>
      </w:pPr>
      <w:r w:rsidRPr="003F1DE2">
        <w:rPr>
          <w:rFonts w:ascii="Times New Roman" w:eastAsia="Times New Roman" w:hAnsi="Times New Roman" w:cs="Times New Roman"/>
          <w:bCs/>
          <w:color w:val="000000"/>
          <w:sz w:val="24"/>
          <w:szCs w:val="24"/>
          <w:lang w:eastAsia="ru-RU" w:bidi="ru-RU"/>
        </w:rPr>
        <w:t>в области технологии: конструирование, моделирование, макетирование, составление технологической карты, определение затрат;</w:t>
      </w:r>
    </w:p>
    <w:p w:rsidR="003F1DE2" w:rsidRPr="003F1DE2" w:rsidRDefault="003F1DE2" w:rsidP="001B272C">
      <w:pPr>
        <w:jc w:val="both"/>
        <w:rPr>
          <w:rFonts w:ascii="Times New Roman" w:eastAsia="Times New Roman" w:hAnsi="Times New Roman" w:cs="Times New Roman"/>
          <w:bCs/>
          <w:color w:val="000000"/>
          <w:sz w:val="24"/>
          <w:szCs w:val="24"/>
          <w:lang w:eastAsia="ru-RU" w:bidi="ru-RU"/>
        </w:rPr>
      </w:pPr>
      <w:r w:rsidRPr="003F1DE2">
        <w:rPr>
          <w:rFonts w:ascii="Times New Roman" w:eastAsia="Times New Roman" w:hAnsi="Times New Roman" w:cs="Times New Roman"/>
          <w:bCs/>
          <w:color w:val="000000"/>
          <w:sz w:val="24"/>
          <w:szCs w:val="24"/>
          <w:lang w:eastAsia="ru-RU" w:bidi="ru-RU"/>
        </w:rPr>
        <w:t>проводить комплексный поиск информации, систематизировать ее и критически оценивать, отбирать информацию, нужную для выполняемого исследования;</w:t>
      </w:r>
    </w:p>
    <w:p w:rsidR="003F1DE2" w:rsidRPr="003F1DE2" w:rsidRDefault="003F1DE2" w:rsidP="001B272C">
      <w:pPr>
        <w:jc w:val="both"/>
        <w:rPr>
          <w:rFonts w:ascii="Times New Roman" w:eastAsia="Times New Roman" w:hAnsi="Times New Roman" w:cs="Times New Roman"/>
          <w:bCs/>
          <w:color w:val="000000"/>
          <w:sz w:val="24"/>
          <w:szCs w:val="24"/>
          <w:lang w:eastAsia="ru-RU" w:bidi="ru-RU"/>
        </w:rPr>
      </w:pPr>
      <w:r w:rsidRPr="003F1DE2">
        <w:rPr>
          <w:rFonts w:ascii="Times New Roman" w:eastAsia="Times New Roman" w:hAnsi="Times New Roman" w:cs="Times New Roman"/>
          <w:bCs/>
          <w:color w:val="000000"/>
          <w:sz w:val="24"/>
          <w:szCs w:val="24"/>
          <w:lang w:eastAsia="ru-RU" w:bidi="ru-RU"/>
        </w:rPr>
        <w:t>осуществлять наблюдения и эксперименты в соответствии с заданной/разработанной схемой, обрабатывать и анализировать полученные данные;</w:t>
      </w:r>
    </w:p>
    <w:p w:rsidR="003F1DE2" w:rsidRPr="003F1DE2" w:rsidRDefault="003F1DE2" w:rsidP="001B272C">
      <w:pPr>
        <w:jc w:val="both"/>
        <w:rPr>
          <w:rFonts w:ascii="Times New Roman" w:eastAsia="Times New Roman" w:hAnsi="Times New Roman" w:cs="Times New Roman"/>
          <w:bCs/>
          <w:color w:val="000000"/>
          <w:sz w:val="24"/>
          <w:szCs w:val="24"/>
          <w:lang w:eastAsia="ru-RU" w:bidi="ru-RU"/>
        </w:rPr>
      </w:pPr>
      <w:r w:rsidRPr="003F1DE2">
        <w:rPr>
          <w:rFonts w:ascii="Times New Roman" w:eastAsia="Times New Roman" w:hAnsi="Times New Roman" w:cs="Times New Roman"/>
          <w:bCs/>
          <w:color w:val="000000"/>
          <w:sz w:val="24"/>
          <w:szCs w:val="24"/>
          <w:lang w:eastAsia="ru-RU" w:bidi="ru-RU"/>
        </w:rPr>
        <w:t>строить доказательства в отношении выдвинутых гипотез и формулировать выводы;</w:t>
      </w:r>
    </w:p>
    <w:p w:rsidR="003F1DE2" w:rsidRPr="003F1DE2" w:rsidRDefault="003F1DE2" w:rsidP="001B272C">
      <w:pPr>
        <w:jc w:val="both"/>
        <w:rPr>
          <w:rFonts w:ascii="Times New Roman" w:eastAsia="Times New Roman" w:hAnsi="Times New Roman" w:cs="Times New Roman"/>
          <w:bCs/>
          <w:color w:val="000000"/>
          <w:sz w:val="24"/>
          <w:szCs w:val="24"/>
          <w:lang w:eastAsia="ru-RU" w:bidi="ru-RU"/>
        </w:rPr>
      </w:pPr>
      <w:r w:rsidRPr="003F1DE2">
        <w:rPr>
          <w:rFonts w:ascii="Times New Roman" w:eastAsia="Times New Roman" w:hAnsi="Times New Roman" w:cs="Times New Roman"/>
          <w:bCs/>
          <w:color w:val="000000"/>
          <w:sz w:val="24"/>
          <w:szCs w:val="24"/>
          <w:lang w:eastAsia="ru-RU" w:bidi="ru-RU"/>
        </w:rPr>
        <w:t>адекватно представлять результаты исследования, включая составление текста и презентации материалов с использованием информационных и коммуникационных технологий;</w:t>
      </w:r>
    </w:p>
    <w:p w:rsidR="003F1DE2" w:rsidRPr="003F1DE2" w:rsidRDefault="003F1DE2" w:rsidP="001B272C">
      <w:pPr>
        <w:jc w:val="both"/>
        <w:rPr>
          <w:rFonts w:ascii="Times New Roman" w:eastAsia="Times New Roman" w:hAnsi="Times New Roman" w:cs="Times New Roman"/>
          <w:bCs/>
          <w:color w:val="000000"/>
          <w:sz w:val="24"/>
          <w:szCs w:val="24"/>
          <w:lang w:eastAsia="ru-RU" w:bidi="ru-RU"/>
        </w:rPr>
      </w:pPr>
      <w:r w:rsidRPr="003F1DE2">
        <w:rPr>
          <w:rFonts w:ascii="Times New Roman" w:eastAsia="Times New Roman" w:hAnsi="Times New Roman" w:cs="Times New Roman"/>
          <w:bCs/>
          <w:color w:val="000000"/>
          <w:sz w:val="24"/>
          <w:szCs w:val="24"/>
          <w:lang w:eastAsia="ru-RU" w:bidi="ru-RU"/>
        </w:rPr>
        <w:t>ясно, логично и точно излагать свою точку зрения, использовать языковые средства, адекватные обсуждаемой проблеме;</w:t>
      </w:r>
    </w:p>
    <w:p w:rsidR="003F1DE2" w:rsidRPr="003F1DE2" w:rsidRDefault="003F1DE2" w:rsidP="001B272C">
      <w:pPr>
        <w:jc w:val="both"/>
        <w:rPr>
          <w:rFonts w:ascii="Times New Roman" w:eastAsia="Times New Roman" w:hAnsi="Times New Roman" w:cs="Times New Roman"/>
          <w:bCs/>
          <w:color w:val="000000"/>
          <w:sz w:val="24"/>
          <w:szCs w:val="24"/>
          <w:lang w:eastAsia="ru-RU" w:bidi="ru-RU"/>
        </w:rPr>
      </w:pPr>
      <w:r w:rsidRPr="003F1DE2">
        <w:rPr>
          <w:rFonts w:ascii="Times New Roman" w:eastAsia="Times New Roman" w:hAnsi="Times New Roman" w:cs="Times New Roman"/>
          <w:bCs/>
          <w:color w:val="000000"/>
          <w:sz w:val="24"/>
          <w:szCs w:val="24"/>
          <w:lang w:eastAsia="ru-RU" w:bidi="ru-RU"/>
        </w:rPr>
        <w:t>отличать факты от суждений, мнений и оценок, критически относиться к суждениям, мнениям, оценкам, реконструировать их основания;</w:t>
      </w:r>
    </w:p>
    <w:p w:rsidR="003F1DE2" w:rsidRPr="003F1DE2" w:rsidRDefault="003F1DE2" w:rsidP="001B272C">
      <w:pPr>
        <w:jc w:val="both"/>
        <w:rPr>
          <w:rFonts w:ascii="Times New Roman" w:eastAsia="Times New Roman" w:hAnsi="Times New Roman" w:cs="Times New Roman"/>
          <w:bCs/>
          <w:color w:val="000000"/>
          <w:sz w:val="24"/>
          <w:szCs w:val="24"/>
          <w:lang w:eastAsia="ru-RU" w:bidi="ru-RU"/>
        </w:rPr>
      </w:pPr>
      <w:r w:rsidRPr="003F1DE2">
        <w:rPr>
          <w:rFonts w:ascii="Times New Roman" w:eastAsia="Times New Roman" w:hAnsi="Times New Roman" w:cs="Times New Roman"/>
          <w:bCs/>
          <w:color w:val="000000"/>
          <w:sz w:val="24"/>
          <w:szCs w:val="24"/>
          <w:lang w:eastAsia="ru-RU" w:bidi="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3F1DE2" w:rsidRPr="003F1DE2" w:rsidRDefault="003F1DE2" w:rsidP="001B272C">
      <w:pPr>
        <w:jc w:val="both"/>
        <w:rPr>
          <w:rFonts w:ascii="Times New Roman" w:eastAsia="Times New Roman" w:hAnsi="Times New Roman" w:cs="Times New Roman"/>
          <w:bCs/>
          <w:color w:val="000000"/>
          <w:sz w:val="24"/>
          <w:szCs w:val="24"/>
          <w:lang w:eastAsia="ru-RU" w:bidi="ru-RU"/>
        </w:rPr>
      </w:pPr>
      <w:r w:rsidRPr="003F1DE2">
        <w:rPr>
          <w:rFonts w:ascii="Times New Roman" w:eastAsia="Times New Roman" w:hAnsi="Times New Roman" w:cs="Times New Roman"/>
          <w:bCs/>
          <w:color w:val="000000"/>
          <w:sz w:val="24"/>
          <w:szCs w:val="24"/>
          <w:lang w:eastAsia="ru-RU" w:bidi="ru-RU"/>
        </w:rPr>
        <w:t>осознавать ответственность ученых за достоверность полученных знаний,</w:t>
      </w:r>
      <w:r w:rsidR="00602242">
        <w:rPr>
          <w:rFonts w:ascii="Times New Roman" w:eastAsia="Times New Roman" w:hAnsi="Times New Roman" w:cs="Times New Roman"/>
          <w:bCs/>
          <w:color w:val="000000"/>
          <w:sz w:val="24"/>
          <w:szCs w:val="24"/>
          <w:lang w:eastAsia="ru-RU" w:bidi="ru-RU"/>
        </w:rPr>
        <w:t xml:space="preserve"> </w:t>
      </w:r>
      <w:r w:rsidRPr="003F1DE2">
        <w:rPr>
          <w:rFonts w:ascii="Times New Roman" w:eastAsia="Times New Roman" w:hAnsi="Times New Roman" w:cs="Times New Roman"/>
          <w:bCs/>
          <w:color w:val="000000"/>
          <w:sz w:val="24"/>
          <w:szCs w:val="24"/>
          <w:lang w:eastAsia="ru-RU" w:bidi="ru-RU"/>
        </w:rPr>
        <w:t xml:space="preserve">использование результатов научных открытий  </w:t>
      </w:r>
    </w:p>
    <w:p w:rsidR="003F1DE2" w:rsidRPr="003F1DE2" w:rsidRDefault="003F1DE2" w:rsidP="001B272C">
      <w:pPr>
        <w:jc w:val="both"/>
        <w:rPr>
          <w:rFonts w:ascii="Times New Roman" w:eastAsia="Times New Roman" w:hAnsi="Times New Roman" w:cs="Times New Roman"/>
          <w:bCs/>
          <w:color w:val="000000"/>
          <w:sz w:val="24"/>
          <w:szCs w:val="24"/>
          <w:lang w:eastAsia="ru-RU" w:bidi="ru-RU"/>
        </w:rPr>
      </w:pPr>
      <w:r w:rsidRPr="003F1DE2">
        <w:rPr>
          <w:rFonts w:ascii="Times New Roman" w:eastAsia="Times New Roman" w:hAnsi="Times New Roman" w:cs="Times New Roman"/>
          <w:bCs/>
          <w:iCs/>
          <w:color w:val="000000"/>
          <w:sz w:val="24"/>
          <w:szCs w:val="24"/>
          <w:lang w:eastAsia="ru-RU" w:bidi="ru-RU"/>
        </w:rPr>
        <w:t>Выпускник получит возможность научиться</w:t>
      </w:r>
      <w:r>
        <w:rPr>
          <w:rFonts w:ascii="Times New Roman" w:eastAsia="Times New Roman" w:hAnsi="Times New Roman" w:cs="Times New Roman"/>
          <w:bCs/>
          <w:iCs/>
          <w:color w:val="000000"/>
          <w:sz w:val="24"/>
          <w:szCs w:val="24"/>
          <w:lang w:eastAsia="ru-RU" w:bidi="ru-RU"/>
        </w:rPr>
        <w:t>:</w:t>
      </w:r>
    </w:p>
    <w:p w:rsidR="003F1DE2" w:rsidRPr="00CF2572" w:rsidRDefault="003F1DE2" w:rsidP="001B272C">
      <w:pPr>
        <w:jc w:val="both"/>
        <w:rPr>
          <w:rFonts w:ascii="Times New Roman" w:eastAsia="Times New Roman" w:hAnsi="Times New Roman" w:cs="Times New Roman"/>
          <w:bCs/>
          <w:color w:val="000000"/>
          <w:sz w:val="24"/>
          <w:szCs w:val="24"/>
          <w:lang w:eastAsia="ru-RU" w:bidi="ru-RU"/>
        </w:rPr>
      </w:pPr>
      <w:r w:rsidRPr="00CF2572">
        <w:rPr>
          <w:rFonts w:ascii="Times New Roman" w:eastAsia="Times New Roman" w:hAnsi="Times New Roman" w:cs="Times New Roman"/>
          <w:bCs/>
          <w:iCs/>
          <w:color w:val="000000"/>
          <w:sz w:val="24"/>
          <w:szCs w:val="24"/>
          <w:lang w:eastAsia="ru-RU" w:bidi="ru-RU"/>
        </w:rPr>
        <w:t>оценивать результаты исследования или проектной работы, выполненной одноклассниками;</w:t>
      </w:r>
    </w:p>
    <w:p w:rsidR="00CF2572" w:rsidRPr="00CF2572" w:rsidRDefault="00CF2572" w:rsidP="001B272C">
      <w:pPr>
        <w:jc w:val="both"/>
        <w:rPr>
          <w:rFonts w:ascii="Times New Roman" w:eastAsia="Times New Roman" w:hAnsi="Times New Roman" w:cs="Times New Roman"/>
          <w:bCs/>
          <w:iCs/>
          <w:color w:val="000000"/>
          <w:sz w:val="24"/>
          <w:szCs w:val="24"/>
          <w:lang w:eastAsia="ru-RU" w:bidi="ru-RU"/>
        </w:rPr>
      </w:pPr>
      <w:r w:rsidRPr="00CF2572">
        <w:rPr>
          <w:rFonts w:ascii="Times New Roman" w:eastAsia="Times New Roman" w:hAnsi="Times New Roman" w:cs="Times New Roman"/>
          <w:bCs/>
          <w:iCs/>
          <w:color w:val="000000"/>
          <w:sz w:val="24"/>
          <w:szCs w:val="24"/>
          <w:lang w:eastAsia="ru-RU" w:bidi="ru-RU"/>
        </w:rPr>
        <w:t>различать научные и псевдонаучные утверждения, заблуждения и ложные утверждения; научное и бытовое знание; научное и практическое знание; распознавать ошибочное рассуждение;</w:t>
      </w:r>
    </w:p>
    <w:p w:rsidR="00CF2572" w:rsidRPr="00CF2572" w:rsidRDefault="00CF2572" w:rsidP="001B272C">
      <w:pPr>
        <w:jc w:val="both"/>
        <w:rPr>
          <w:rFonts w:ascii="Times New Roman" w:eastAsia="Times New Roman" w:hAnsi="Times New Roman" w:cs="Times New Roman"/>
          <w:bCs/>
          <w:iCs/>
          <w:color w:val="000000"/>
          <w:sz w:val="24"/>
          <w:szCs w:val="24"/>
          <w:lang w:eastAsia="ru-RU" w:bidi="ru-RU"/>
        </w:rPr>
      </w:pPr>
      <w:r w:rsidRPr="00CF2572">
        <w:rPr>
          <w:rFonts w:ascii="Times New Roman" w:eastAsia="Times New Roman" w:hAnsi="Times New Roman" w:cs="Times New Roman"/>
          <w:bCs/>
          <w:iCs/>
          <w:color w:val="000000"/>
          <w:sz w:val="24"/>
          <w:szCs w:val="24"/>
          <w:lang w:eastAsia="ru-RU" w:bidi="ru-RU"/>
        </w:rPr>
        <w:t>выявлять и распознавать влияние объективных и субъективных факторов, идеологических установок на содержание суждения, ход доказательства, аргументацию ;</w:t>
      </w:r>
    </w:p>
    <w:p w:rsidR="00CF2572" w:rsidRPr="00CF2572" w:rsidRDefault="00CF2572" w:rsidP="001B272C">
      <w:pPr>
        <w:jc w:val="both"/>
        <w:rPr>
          <w:rFonts w:ascii="Times New Roman" w:eastAsia="Times New Roman" w:hAnsi="Times New Roman" w:cs="Times New Roman"/>
          <w:bCs/>
          <w:iCs/>
          <w:color w:val="000000"/>
          <w:sz w:val="24"/>
          <w:szCs w:val="24"/>
          <w:lang w:eastAsia="ru-RU" w:bidi="ru-RU"/>
        </w:rPr>
      </w:pPr>
      <w:r w:rsidRPr="00CF2572">
        <w:rPr>
          <w:rFonts w:ascii="Times New Roman" w:eastAsia="Times New Roman" w:hAnsi="Times New Roman" w:cs="Times New Roman"/>
          <w:bCs/>
          <w:iCs/>
          <w:color w:val="000000"/>
          <w:sz w:val="24"/>
          <w:szCs w:val="24"/>
          <w:lang w:eastAsia="ru-RU" w:bidi="ru-RU"/>
        </w:rPr>
        <w:t>целенаправленно и осознанно развивать свои коммуникативные способности, осваивать новые языковые средства.</w:t>
      </w:r>
    </w:p>
    <w:p w:rsidR="0054611A" w:rsidRPr="00602242" w:rsidRDefault="00602242" w:rsidP="00602242">
      <w:pPr>
        <w:pStyle w:val="3"/>
        <w:rPr>
          <w:color w:val="auto"/>
        </w:rPr>
      </w:pPr>
      <w:bookmarkStart w:id="52" w:name="_Toc74126952"/>
      <w:r>
        <w:rPr>
          <w:rFonts w:eastAsia="Times New Roman"/>
          <w:color w:val="auto"/>
          <w:lang w:eastAsia="ru-RU" w:bidi="ru-RU"/>
        </w:rPr>
        <w:t>1</w:t>
      </w:r>
      <w:r w:rsidR="001B272C" w:rsidRPr="00602242">
        <w:rPr>
          <w:rFonts w:eastAsia="Times New Roman"/>
          <w:color w:val="auto"/>
          <w:lang w:eastAsia="ru-RU" w:bidi="ru-RU"/>
        </w:rPr>
        <w:t xml:space="preserve">.3 </w:t>
      </w:r>
      <w:r w:rsidR="0054611A" w:rsidRPr="00602242">
        <w:rPr>
          <w:color w:val="auto"/>
        </w:rPr>
        <w:t xml:space="preserve">Система оценки достижения планируемых результатов освоения </w:t>
      </w:r>
      <w:r w:rsidR="00D0041F" w:rsidRPr="00602242">
        <w:rPr>
          <w:color w:val="auto"/>
        </w:rPr>
        <w:t>основной образовательной программы среднего общего образования</w:t>
      </w:r>
      <w:bookmarkEnd w:id="52"/>
    </w:p>
    <w:p w:rsidR="005A12B4" w:rsidRPr="00764057" w:rsidRDefault="005A12B4" w:rsidP="00764057">
      <w:pPr>
        <w:ind w:firstLine="708"/>
        <w:jc w:val="both"/>
        <w:rPr>
          <w:rFonts w:ascii="Times New Roman" w:hAnsi="Times New Roman" w:cs="Times New Roman"/>
          <w:sz w:val="24"/>
          <w:szCs w:val="24"/>
        </w:rPr>
      </w:pPr>
      <w:r w:rsidRPr="00764057">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w:t>
      </w:r>
      <w:r w:rsidRPr="00764057">
        <w:rPr>
          <w:rFonts w:ascii="Times New Roman" w:hAnsi="Times New Roman" w:cs="Times New Roman"/>
          <w:sz w:val="24"/>
          <w:szCs w:val="24"/>
        </w:rPr>
        <w:lastRenderedPageBreak/>
        <w:t xml:space="preserve">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w:t>
      </w:r>
    </w:p>
    <w:p w:rsidR="005A12B4" w:rsidRPr="00764057" w:rsidRDefault="005A12B4" w:rsidP="001427DB">
      <w:pPr>
        <w:jc w:val="center"/>
        <w:rPr>
          <w:rFonts w:ascii="Times New Roman" w:hAnsi="Times New Roman" w:cs="Times New Roman"/>
          <w:b/>
          <w:sz w:val="24"/>
          <w:szCs w:val="24"/>
        </w:rPr>
      </w:pPr>
      <w:r w:rsidRPr="00764057">
        <w:rPr>
          <w:rFonts w:ascii="Times New Roman" w:hAnsi="Times New Roman" w:cs="Times New Roman"/>
          <w:b/>
          <w:sz w:val="24"/>
          <w:szCs w:val="24"/>
        </w:rPr>
        <w:t>Общие положения</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5A12B4" w:rsidRPr="00764057" w:rsidRDefault="005A12B4" w:rsidP="00764057">
      <w:pPr>
        <w:pStyle w:val="a"/>
        <w:rPr>
          <w:sz w:val="24"/>
          <w:szCs w:val="24"/>
        </w:rPr>
      </w:pPr>
      <w:r w:rsidRPr="00764057">
        <w:rPr>
          <w:sz w:val="24"/>
          <w:szCs w:val="24"/>
        </w:rPr>
        <w:t>оценка образовательных достижений обучающихся</w:t>
      </w:r>
      <w:r w:rsidR="00602242">
        <w:rPr>
          <w:sz w:val="24"/>
          <w:szCs w:val="24"/>
        </w:rPr>
        <w:t xml:space="preserve"> </w:t>
      </w:r>
      <w:r w:rsidRPr="00764057">
        <w:rPr>
          <w:sz w:val="24"/>
          <w:szCs w:val="24"/>
        </w:rPr>
        <w:t>на различных этапах обучения</w:t>
      </w:r>
      <w:r w:rsidR="00602242">
        <w:rPr>
          <w:sz w:val="24"/>
          <w:szCs w:val="24"/>
        </w:rPr>
        <w:t xml:space="preserve"> </w:t>
      </w:r>
      <w:r w:rsidRPr="00764057">
        <w:rPr>
          <w:sz w:val="24"/>
          <w:szCs w:val="24"/>
        </w:rPr>
        <w:t>как основа их итоговой аттестации;</w:t>
      </w:r>
    </w:p>
    <w:p w:rsidR="005A12B4" w:rsidRPr="00764057" w:rsidRDefault="005A12B4" w:rsidP="00764057">
      <w:pPr>
        <w:pStyle w:val="a"/>
        <w:rPr>
          <w:sz w:val="24"/>
          <w:szCs w:val="24"/>
        </w:rPr>
      </w:pPr>
      <w:r w:rsidRPr="00764057">
        <w:rPr>
          <w:sz w:val="24"/>
          <w:szCs w:val="24"/>
        </w:rPr>
        <w:t>оценка результатов деятельности педагогических работников как основа аттестационных процедур;</w:t>
      </w:r>
    </w:p>
    <w:p w:rsidR="005A12B4" w:rsidRPr="00764057" w:rsidRDefault="005A12B4" w:rsidP="00764057">
      <w:pPr>
        <w:pStyle w:val="a"/>
        <w:rPr>
          <w:sz w:val="24"/>
          <w:szCs w:val="24"/>
        </w:rPr>
      </w:pPr>
      <w:r w:rsidRPr="00764057">
        <w:rPr>
          <w:sz w:val="24"/>
          <w:szCs w:val="24"/>
        </w:rPr>
        <w:t>оценка результатов деятельности образовательной организации как основа аккредитационных процедур.</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 xml:space="preserve">Оценка образовательных достижений обучающихся осуществляется в рамках </w:t>
      </w:r>
      <w:r w:rsidRPr="00764057">
        <w:rPr>
          <w:rFonts w:ascii="Times New Roman" w:hAnsi="Times New Roman" w:cs="Times New Roman"/>
          <w:b/>
          <w:sz w:val="24"/>
          <w:szCs w:val="24"/>
        </w:rPr>
        <w:t>внутренней оценки</w:t>
      </w:r>
      <w:r w:rsidRPr="00764057">
        <w:rPr>
          <w:rFonts w:ascii="Times New Roman" w:hAnsi="Times New Roman" w:cs="Times New Roman"/>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764057">
        <w:rPr>
          <w:rFonts w:ascii="Times New Roman" w:hAnsi="Times New Roman" w:cs="Times New Roman"/>
          <w:sz w:val="24"/>
          <w:szCs w:val="24"/>
          <w:vertAlign w:val="superscript"/>
        </w:rPr>
        <w:footnoteReference w:id="1"/>
      </w:r>
      <w:r w:rsidRPr="00764057">
        <w:rPr>
          <w:rFonts w:ascii="Times New Roman" w:hAnsi="Times New Roman" w:cs="Times New Roman"/>
          <w:sz w:val="24"/>
          <w:szCs w:val="24"/>
        </w:rPr>
        <w:t xml:space="preserve"> и итоговая аттестации обучающихся), а также процедур </w:t>
      </w:r>
      <w:r w:rsidRPr="00764057">
        <w:rPr>
          <w:rFonts w:ascii="Times New Roman" w:hAnsi="Times New Roman" w:cs="Times New Roman"/>
          <w:b/>
          <w:sz w:val="24"/>
          <w:szCs w:val="24"/>
        </w:rPr>
        <w:t>внешней оценки</w:t>
      </w:r>
      <w:r w:rsidRPr="00764057">
        <w:rPr>
          <w:rFonts w:ascii="Times New Roman" w:hAnsi="Times New Roman" w:cs="Times New Roman"/>
          <w:sz w:val="24"/>
          <w:szCs w:val="24"/>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Оценка</w:t>
      </w:r>
      <w:r w:rsidR="00602242">
        <w:rPr>
          <w:rFonts w:ascii="Times New Roman" w:hAnsi="Times New Roman" w:cs="Times New Roman"/>
          <w:sz w:val="24"/>
          <w:szCs w:val="24"/>
        </w:rPr>
        <w:t xml:space="preserve"> </w:t>
      </w:r>
      <w:r w:rsidRPr="00764057">
        <w:rPr>
          <w:rFonts w:ascii="Times New Roman" w:hAnsi="Times New Roman" w:cs="Times New Roman"/>
          <w:sz w:val="24"/>
          <w:szCs w:val="24"/>
        </w:rPr>
        <w:t>результатов деятельности педагогических работников осуществляется на основании:</w:t>
      </w:r>
    </w:p>
    <w:p w:rsidR="005A12B4" w:rsidRPr="00764057" w:rsidRDefault="005A12B4" w:rsidP="00764057">
      <w:pPr>
        <w:pStyle w:val="a"/>
        <w:rPr>
          <w:sz w:val="24"/>
          <w:szCs w:val="24"/>
        </w:rPr>
      </w:pPr>
      <w:r w:rsidRPr="00764057">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5A12B4" w:rsidRPr="00764057" w:rsidRDefault="005A12B4" w:rsidP="00764057">
      <w:pPr>
        <w:pStyle w:val="a"/>
        <w:rPr>
          <w:sz w:val="24"/>
          <w:szCs w:val="24"/>
        </w:rPr>
      </w:pPr>
      <w:r w:rsidRPr="00764057">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lastRenderedPageBreak/>
        <w:t>Результаты мониторингов являются основанием для принятия решений по повышению квалификации учителя.</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5A12B4" w:rsidRPr="00764057" w:rsidRDefault="005A12B4" w:rsidP="001427DB">
      <w:pPr>
        <w:ind w:firstLine="708"/>
        <w:jc w:val="both"/>
        <w:rPr>
          <w:rFonts w:ascii="Times New Roman" w:hAnsi="Times New Roman" w:cs="Times New Roman"/>
          <w:sz w:val="24"/>
          <w:szCs w:val="24"/>
          <w:lang w:eastAsia="ru-RU"/>
        </w:rPr>
      </w:pPr>
      <w:r w:rsidRPr="00764057">
        <w:rPr>
          <w:rFonts w:ascii="Times New Roman" w:hAnsi="Times New Roman" w:cs="Times New Roman"/>
          <w:sz w:val="24"/>
          <w:szCs w:val="24"/>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5A12B4" w:rsidRPr="00764057" w:rsidRDefault="005A12B4" w:rsidP="001427DB">
      <w:pPr>
        <w:ind w:firstLine="708"/>
        <w:jc w:val="both"/>
        <w:rPr>
          <w:rFonts w:ascii="Times New Roman" w:hAnsi="Times New Roman" w:cs="Times New Roman"/>
          <w:sz w:val="24"/>
          <w:szCs w:val="24"/>
          <w:lang w:eastAsia="ru-RU"/>
        </w:rPr>
      </w:pPr>
      <w:r w:rsidRPr="00764057">
        <w:rPr>
          <w:rFonts w:ascii="Times New Roman" w:hAnsi="Times New Roman" w:cs="Times New Roman"/>
          <w:sz w:val="24"/>
          <w:szCs w:val="24"/>
          <w:lang w:eastAsia="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A12B4" w:rsidRPr="00764057" w:rsidRDefault="005A12B4" w:rsidP="001427DB">
      <w:pPr>
        <w:ind w:firstLine="708"/>
        <w:jc w:val="both"/>
        <w:rPr>
          <w:rFonts w:ascii="Times New Roman" w:hAnsi="Times New Roman" w:cs="Times New Roman"/>
          <w:sz w:val="24"/>
          <w:szCs w:val="24"/>
          <w:lang w:eastAsia="ru-RU"/>
        </w:rPr>
      </w:pPr>
      <w:r w:rsidRPr="00764057">
        <w:rPr>
          <w:rFonts w:ascii="Times New Roman" w:hAnsi="Times New Roman" w:cs="Times New Roman"/>
          <w:sz w:val="24"/>
          <w:szCs w:val="24"/>
          <w:lang w:eastAsia="ru-RU"/>
        </w:rPr>
        <w:t>Комплексный подход к оценке образовательных достижений реализуется путем:</w:t>
      </w:r>
    </w:p>
    <w:p w:rsidR="005A12B4" w:rsidRPr="00764057" w:rsidRDefault="005A12B4" w:rsidP="00764057">
      <w:pPr>
        <w:pStyle w:val="a"/>
        <w:rPr>
          <w:sz w:val="24"/>
          <w:szCs w:val="24"/>
        </w:rPr>
      </w:pPr>
      <w:r w:rsidRPr="00764057">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5A12B4" w:rsidRPr="00764057" w:rsidRDefault="005A12B4" w:rsidP="00764057">
      <w:pPr>
        <w:pStyle w:val="a"/>
        <w:rPr>
          <w:sz w:val="24"/>
          <w:szCs w:val="24"/>
        </w:rPr>
      </w:pPr>
      <w:r w:rsidRPr="00764057">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5A12B4" w:rsidRPr="00764057" w:rsidRDefault="005A12B4" w:rsidP="00764057">
      <w:pPr>
        <w:pStyle w:val="a"/>
        <w:rPr>
          <w:sz w:val="24"/>
          <w:szCs w:val="24"/>
        </w:rPr>
      </w:pPr>
      <w:r w:rsidRPr="00764057">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Уровневый подход реализуется по отношению как к содержанию оценки, так и к представлению и интерпретации результатов.</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5A12B4" w:rsidRPr="00764057" w:rsidRDefault="001427DB" w:rsidP="001427DB">
      <w:pPr>
        <w:suppressAutoHyphens/>
        <w:spacing w:after="0"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A12B4" w:rsidRPr="00764057">
        <w:rPr>
          <w:rFonts w:ascii="Times New Roman" w:hAnsi="Times New Roman" w:cs="Times New Roman"/>
          <w:sz w:val="24"/>
          <w:szCs w:val="24"/>
        </w:rPr>
        <w:t>для каждого предмета предлагаются результаты двух уровней изучения – базового и углубленного;</w:t>
      </w:r>
    </w:p>
    <w:p w:rsidR="005A12B4" w:rsidRPr="00764057" w:rsidRDefault="001427DB" w:rsidP="001427DB">
      <w:p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5A12B4" w:rsidRPr="00764057">
        <w:rPr>
          <w:rFonts w:ascii="Times New Roman" w:hAnsi="Times New Roman" w:cs="Times New Roman"/>
          <w:sz w:val="24"/>
          <w:szCs w:val="24"/>
        </w:rPr>
        <w:t>планируемые результаты содержат блоки «В</w:t>
      </w:r>
      <w:r>
        <w:rPr>
          <w:rFonts w:ascii="Times New Roman" w:hAnsi="Times New Roman" w:cs="Times New Roman"/>
          <w:sz w:val="24"/>
          <w:szCs w:val="24"/>
        </w:rPr>
        <w:t xml:space="preserve">ыпускник научится» и «Выпускник </w:t>
      </w:r>
      <w:r w:rsidR="005A12B4" w:rsidRPr="00764057">
        <w:rPr>
          <w:rFonts w:ascii="Times New Roman" w:hAnsi="Times New Roman" w:cs="Times New Roman"/>
          <w:sz w:val="24"/>
          <w:szCs w:val="24"/>
        </w:rPr>
        <w:t>получит возможность научиться».</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lastRenderedPageBreak/>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5A12B4" w:rsidRPr="001B272C" w:rsidRDefault="005A12B4" w:rsidP="001B272C">
      <w:pPr>
        <w:pStyle w:val="a8"/>
        <w:jc w:val="center"/>
        <w:rPr>
          <w:b/>
          <w:lang w:bidi="en-US"/>
        </w:rPr>
      </w:pPr>
      <w:r w:rsidRPr="001B272C">
        <w:rPr>
          <w:b/>
          <w:lang w:bidi="en-US"/>
        </w:rPr>
        <w:t>Особенности оценки личностных, метапредметных и предметных результатов</w:t>
      </w:r>
    </w:p>
    <w:p w:rsidR="005A12B4" w:rsidRDefault="005A12B4" w:rsidP="001B272C">
      <w:pPr>
        <w:pStyle w:val="a8"/>
        <w:jc w:val="center"/>
        <w:rPr>
          <w:b/>
          <w:lang w:bidi="en-US"/>
        </w:rPr>
      </w:pPr>
      <w:r w:rsidRPr="001B272C">
        <w:rPr>
          <w:b/>
          <w:lang w:bidi="en-US"/>
        </w:rPr>
        <w:t>Особенности оценки личностных результатов</w:t>
      </w:r>
    </w:p>
    <w:p w:rsidR="001B272C" w:rsidRPr="001B272C" w:rsidRDefault="001B272C" w:rsidP="001B272C">
      <w:pPr>
        <w:pStyle w:val="a8"/>
        <w:jc w:val="center"/>
        <w:rPr>
          <w:b/>
          <w:lang w:bidi="en-US"/>
        </w:rPr>
      </w:pP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 xml:space="preserve">В соответствии с требованиями ФГОС СОО достижение личностных результатов </w:t>
      </w:r>
      <w:r w:rsidRPr="00764057">
        <w:rPr>
          <w:rFonts w:ascii="Times New Roman" w:hAnsi="Times New Roman" w:cs="Times New Roman"/>
          <w:b/>
          <w:sz w:val="24"/>
          <w:szCs w:val="24"/>
        </w:rPr>
        <w:t>не выносится</w:t>
      </w:r>
      <w:r w:rsidRPr="00764057">
        <w:rPr>
          <w:rFonts w:ascii="Times New Roman" w:hAnsi="Times New Roman" w:cs="Times New Roman"/>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64057">
        <w:rPr>
          <w:rFonts w:ascii="Times New Roman" w:hAnsi="Times New Roman" w:cs="Times New Roman"/>
          <w:bCs/>
          <w:iCs/>
          <w:sz w:val="24"/>
          <w:szCs w:val="24"/>
        </w:rPr>
        <w:t xml:space="preserve">Оценка </w:t>
      </w:r>
      <w:r w:rsidRPr="00764057">
        <w:rPr>
          <w:rFonts w:ascii="Times New Roman" w:hAnsi="Times New Roman" w:cs="Times New Roman"/>
          <w:sz w:val="24"/>
          <w:szCs w:val="24"/>
        </w:rPr>
        <w:t xml:space="preserve">личностных результатов образовательной деятельности осуществляется в ходе </w:t>
      </w:r>
      <w:r w:rsidRPr="00764057">
        <w:rPr>
          <w:rFonts w:ascii="Times New Roman" w:hAnsi="Times New Roman" w:cs="Times New Roman"/>
          <w:b/>
          <w:sz w:val="24"/>
          <w:szCs w:val="24"/>
        </w:rPr>
        <w:t>внешних</w:t>
      </w:r>
      <w:r w:rsidRPr="00764057">
        <w:rPr>
          <w:rFonts w:ascii="Times New Roman" w:hAnsi="Times New Roman" w:cs="Times New Roman"/>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00602242">
        <w:rPr>
          <w:rFonts w:ascii="Times New Roman" w:hAnsi="Times New Roman" w:cs="Times New Roman"/>
          <w:sz w:val="24"/>
          <w:szCs w:val="24"/>
        </w:rPr>
        <w:t xml:space="preserve"> </w:t>
      </w:r>
      <w:r w:rsidRPr="00764057">
        <w:rPr>
          <w:rFonts w:ascii="Times New Roman" w:hAnsi="Times New Roman" w:cs="Times New Roman"/>
          <w:bCs/>
          <w:sz w:val="24"/>
          <w:szCs w:val="24"/>
        </w:rPr>
        <w:t>Федеральным</w:t>
      </w:r>
      <w:r w:rsidR="00602242">
        <w:rPr>
          <w:rFonts w:ascii="Times New Roman" w:hAnsi="Times New Roman" w:cs="Times New Roman"/>
          <w:bCs/>
          <w:sz w:val="24"/>
          <w:szCs w:val="24"/>
        </w:rPr>
        <w:t xml:space="preserve"> </w:t>
      </w:r>
      <w:r w:rsidRPr="00764057">
        <w:rPr>
          <w:rFonts w:ascii="Times New Roman" w:hAnsi="Times New Roman" w:cs="Times New Roman"/>
          <w:sz w:val="24"/>
          <w:szCs w:val="24"/>
        </w:rPr>
        <w:t>законом от 27.07.2006 № 152-ФЗ «О персональных данных».</w:t>
      </w:r>
    </w:p>
    <w:p w:rsidR="005A12B4" w:rsidRPr="00764057" w:rsidRDefault="005A12B4" w:rsidP="001B272C">
      <w:pPr>
        <w:jc w:val="center"/>
        <w:rPr>
          <w:rFonts w:ascii="Times New Roman" w:hAnsi="Times New Roman" w:cs="Times New Roman"/>
          <w:b/>
          <w:sz w:val="24"/>
          <w:szCs w:val="24"/>
          <w:lang w:bidi="en-US"/>
        </w:rPr>
      </w:pPr>
      <w:r w:rsidRPr="00764057">
        <w:rPr>
          <w:rFonts w:ascii="Times New Roman" w:hAnsi="Times New Roman" w:cs="Times New Roman"/>
          <w:b/>
          <w:sz w:val="24"/>
          <w:szCs w:val="24"/>
          <w:lang w:bidi="en-US"/>
        </w:rPr>
        <w:lastRenderedPageBreak/>
        <w:t>Особенности оценки метапредметных результатов</w:t>
      </w:r>
    </w:p>
    <w:p w:rsidR="005A12B4" w:rsidRPr="00764057" w:rsidRDefault="005A12B4" w:rsidP="00764057">
      <w:pPr>
        <w:jc w:val="both"/>
        <w:rPr>
          <w:rFonts w:ascii="Times New Roman" w:hAnsi="Times New Roman" w:cs="Times New Roman"/>
          <w:sz w:val="24"/>
          <w:szCs w:val="24"/>
        </w:rPr>
      </w:pPr>
      <w:r w:rsidRPr="00764057">
        <w:rPr>
          <w:rFonts w:ascii="Times New Roman" w:hAnsi="Times New Roman" w:cs="Times New Roman"/>
          <w:sz w:val="24"/>
          <w:szCs w:val="24"/>
        </w:rPr>
        <w:t>Оценка метапредметных результатов</w:t>
      </w:r>
      <w:r w:rsidR="00602242">
        <w:rPr>
          <w:rFonts w:ascii="Times New Roman" w:hAnsi="Times New Roman" w:cs="Times New Roman"/>
          <w:sz w:val="24"/>
          <w:szCs w:val="24"/>
        </w:rPr>
        <w:t xml:space="preserve"> </w:t>
      </w:r>
      <w:r w:rsidRPr="00764057">
        <w:rPr>
          <w:rFonts w:ascii="Times New Roman" w:hAnsi="Times New Roman" w:cs="Times New Roman"/>
          <w:bCs/>
          <w:sz w:val="24"/>
          <w:szCs w:val="24"/>
        </w:rPr>
        <w:t xml:space="preserve">представляет собой оценку достижения </w:t>
      </w:r>
      <w:r w:rsidRPr="00764057">
        <w:rPr>
          <w:rFonts w:ascii="Times New Roman" w:hAnsi="Times New Roman" w:cs="Times New Roman"/>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5A12B4" w:rsidRPr="00764057" w:rsidRDefault="005A12B4" w:rsidP="00764057">
      <w:pPr>
        <w:jc w:val="both"/>
        <w:rPr>
          <w:rFonts w:ascii="Times New Roman" w:hAnsi="Times New Roman" w:cs="Times New Roman"/>
          <w:sz w:val="24"/>
          <w:szCs w:val="24"/>
        </w:rPr>
      </w:pPr>
      <w:r w:rsidRPr="00764057">
        <w:rPr>
          <w:rFonts w:ascii="Times New Roman"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5A12B4" w:rsidRPr="00764057" w:rsidRDefault="005A12B4" w:rsidP="0098768D">
      <w:pPr>
        <w:numPr>
          <w:ilvl w:val="0"/>
          <w:numId w:val="43"/>
        </w:numPr>
        <w:suppressAutoHyphens/>
        <w:spacing w:after="0" w:line="360" w:lineRule="auto"/>
        <w:contextualSpacing/>
        <w:jc w:val="both"/>
        <w:rPr>
          <w:rFonts w:ascii="Times New Roman" w:hAnsi="Times New Roman" w:cs="Times New Roman"/>
          <w:i/>
          <w:sz w:val="24"/>
          <w:szCs w:val="24"/>
        </w:rPr>
      </w:pPr>
      <w:r w:rsidRPr="00764057">
        <w:rPr>
          <w:rFonts w:ascii="Times New Roman" w:hAnsi="Times New Roman" w:cs="Times New Roman"/>
          <w:sz w:val="24"/>
          <w:szCs w:val="24"/>
        </w:rPr>
        <w:t xml:space="preserve">смыслового чтения, </w:t>
      </w:r>
    </w:p>
    <w:p w:rsidR="005A12B4" w:rsidRPr="00764057" w:rsidRDefault="005A12B4" w:rsidP="0098768D">
      <w:pPr>
        <w:numPr>
          <w:ilvl w:val="0"/>
          <w:numId w:val="43"/>
        </w:numPr>
        <w:suppressAutoHyphens/>
        <w:spacing w:after="0" w:line="360" w:lineRule="auto"/>
        <w:contextualSpacing/>
        <w:jc w:val="both"/>
        <w:rPr>
          <w:rFonts w:ascii="Times New Roman" w:hAnsi="Times New Roman" w:cs="Times New Roman"/>
          <w:i/>
          <w:sz w:val="24"/>
          <w:szCs w:val="24"/>
        </w:rPr>
      </w:pPr>
      <w:r w:rsidRPr="00764057">
        <w:rPr>
          <w:rFonts w:ascii="Times New Roman" w:hAnsi="Times New Roman" w:cs="Times New Roman"/>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5A12B4" w:rsidRPr="00764057" w:rsidRDefault="005A12B4" w:rsidP="0098768D">
      <w:pPr>
        <w:numPr>
          <w:ilvl w:val="0"/>
          <w:numId w:val="43"/>
        </w:numPr>
        <w:suppressAutoHyphens/>
        <w:spacing w:after="0" w:line="360" w:lineRule="auto"/>
        <w:contextualSpacing/>
        <w:jc w:val="both"/>
        <w:rPr>
          <w:rFonts w:ascii="Times New Roman" w:hAnsi="Times New Roman" w:cs="Times New Roman"/>
          <w:sz w:val="24"/>
          <w:szCs w:val="24"/>
        </w:rPr>
      </w:pPr>
      <w:r w:rsidRPr="00764057">
        <w:rPr>
          <w:rFonts w:ascii="Times New Roman" w:hAnsi="Times New Roman" w:cs="Times New Roman"/>
          <w:sz w:val="24"/>
          <w:szCs w:val="24"/>
        </w:rPr>
        <w:t xml:space="preserve">ИКТ-компетентности; </w:t>
      </w:r>
    </w:p>
    <w:p w:rsidR="005A12B4" w:rsidRPr="00764057" w:rsidRDefault="005A12B4" w:rsidP="0098768D">
      <w:pPr>
        <w:numPr>
          <w:ilvl w:val="0"/>
          <w:numId w:val="43"/>
        </w:numPr>
        <w:suppressAutoHyphens/>
        <w:spacing w:after="0" w:line="360" w:lineRule="auto"/>
        <w:contextualSpacing/>
        <w:jc w:val="both"/>
        <w:rPr>
          <w:rFonts w:ascii="Times New Roman" w:hAnsi="Times New Roman" w:cs="Times New Roman"/>
          <w:sz w:val="24"/>
          <w:szCs w:val="24"/>
        </w:rPr>
      </w:pPr>
      <w:r w:rsidRPr="00764057">
        <w:rPr>
          <w:rFonts w:ascii="Times New Roman" w:hAnsi="Times New Roman" w:cs="Times New Roman"/>
          <w:sz w:val="24"/>
          <w:szCs w:val="24"/>
        </w:rPr>
        <w:t>сформированности регулятивных и коммуникативных универсальных учебных действий.</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5A12B4" w:rsidRPr="00764057" w:rsidRDefault="005A12B4" w:rsidP="001B272C">
      <w:pPr>
        <w:jc w:val="center"/>
        <w:rPr>
          <w:rFonts w:ascii="Times New Roman" w:hAnsi="Times New Roman" w:cs="Times New Roman"/>
          <w:b/>
          <w:sz w:val="24"/>
          <w:szCs w:val="24"/>
          <w:lang w:bidi="en-US"/>
        </w:rPr>
      </w:pPr>
      <w:r w:rsidRPr="00764057">
        <w:rPr>
          <w:rFonts w:ascii="Times New Roman" w:hAnsi="Times New Roman" w:cs="Times New Roman"/>
          <w:b/>
          <w:sz w:val="24"/>
          <w:szCs w:val="24"/>
          <w:lang w:bidi="en-US"/>
        </w:rPr>
        <w:t>Особенности оценки предметных результатов</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Оценка предметных результатов</w:t>
      </w:r>
      <w:r w:rsidR="00602242">
        <w:rPr>
          <w:rFonts w:ascii="Times New Roman" w:hAnsi="Times New Roman" w:cs="Times New Roman"/>
          <w:sz w:val="24"/>
          <w:szCs w:val="24"/>
        </w:rPr>
        <w:t xml:space="preserve"> </w:t>
      </w:r>
      <w:r w:rsidRPr="00764057">
        <w:rPr>
          <w:rFonts w:ascii="Times New Roman" w:hAnsi="Times New Roman" w:cs="Times New Roman"/>
          <w:bCs/>
          <w:sz w:val="24"/>
          <w:szCs w:val="24"/>
        </w:rPr>
        <w:t xml:space="preserve">представляет собой оценку достижения обучающимися </w:t>
      </w:r>
      <w:r w:rsidRPr="00764057">
        <w:rPr>
          <w:rFonts w:ascii="Times New Roman" w:hAnsi="Times New Roman" w:cs="Times New Roman"/>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764057">
        <w:rPr>
          <w:rFonts w:ascii="Times New Roman" w:eastAsia="+mn-ea" w:hAnsi="Times New Roman" w:cs="Times New Roman"/>
          <w:kern w:val="24"/>
          <w:sz w:val="24"/>
          <w:szCs w:val="24"/>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w:t>
      </w:r>
      <w:r w:rsidRPr="00764057">
        <w:rPr>
          <w:rFonts w:ascii="Times New Roman" w:eastAsia="+mn-ea" w:hAnsi="Times New Roman" w:cs="Times New Roman"/>
          <w:kern w:val="24"/>
          <w:sz w:val="24"/>
          <w:szCs w:val="24"/>
          <w:lang w:eastAsia="ru-RU"/>
        </w:rPr>
        <w:lastRenderedPageBreak/>
        <w:t>позволяющие оценивать сформированность группы различных умений и базирующиеся на контексте ситуаций «жизненного» характера.</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r w:rsidRPr="00764057">
        <w:rPr>
          <w:rFonts w:ascii="Times New Roman" w:hAnsi="Times New Roman" w:cs="Times New Roman"/>
          <w:sz w:val="24"/>
          <w:szCs w:val="24"/>
          <w:lang w:eastAsia="ru-RU"/>
        </w:rPr>
        <w:t>Описание может включать:</w:t>
      </w:r>
    </w:p>
    <w:p w:rsidR="005A12B4" w:rsidRPr="00764057" w:rsidRDefault="005A12B4" w:rsidP="00764057">
      <w:pPr>
        <w:pStyle w:val="a"/>
        <w:rPr>
          <w:sz w:val="24"/>
          <w:szCs w:val="24"/>
        </w:rPr>
      </w:pPr>
      <w:r w:rsidRPr="00764057">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5A12B4" w:rsidRPr="00764057" w:rsidRDefault="005A12B4" w:rsidP="00764057">
      <w:pPr>
        <w:pStyle w:val="a"/>
        <w:rPr>
          <w:sz w:val="24"/>
          <w:szCs w:val="24"/>
        </w:rPr>
      </w:pPr>
      <w:r w:rsidRPr="00764057">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5A12B4" w:rsidRPr="00764057" w:rsidRDefault="005A12B4" w:rsidP="00764057">
      <w:pPr>
        <w:pStyle w:val="a"/>
        <w:rPr>
          <w:sz w:val="24"/>
          <w:szCs w:val="24"/>
        </w:rPr>
      </w:pPr>
      <w:r w:rsidRPr="00764057">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5A12B4" w:rsidRPr="00764057" w:rsidRDefault="005A12B4" w:rsidP="00764057">
      <w:pPr>
        <w:pStyle w:val="a"/>
        <w:rPr>
          <w:sz w:val="24"/>
          <w:szCs w:val="24"/>
        </w:rPr>
      </w:pPr>
      <w:r w:rsidRPr="00764057">
        <w:rPr>
          <w:sz w:val="24"/>
          <w:szCs w:val="24"/>
        </w:rPr>
        <w:t>график контрольных мероприятий.</w:t>
      </w:r>
    </w:p>
    <w:p w:rsidR="005A12B4" w:rsidRPr="00764057" w:rsidRDefault="005A12B4" w:rsidP="001B272C">
      <w:pPr>
        <w:jc w:val="center"/>
        <w:rPr>
          <w:rFonts w:ascii="Times New Roman" w:hAnsi="Times New Roman" w:cs="Times New Roman"/>
          <w:b/>
          <w:sz w:val="24"/>
          <w:szCs w:val="24"/>
        </w:rPr>
      </w:pPr>
      <w:r w:rsidRPr="00764057">
        <w:rPr>
          <w:rFonts w:ascii="Times New Roman" w:hAnsi="Times New Roman" w:cs="Times New Roman"/>
          <w:b/>
          <w:sz w:val="24"/>
          <w:szCs w:val="24"/>
        </w:rPr>
        <w:t>Организация и содержание оценочных процедур</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Стартовая диагностика</w:t>
      </w:r>
      <w:r w:rsidR="00E97CEC">
        <w:rPr>
          <w:rFonts w:ascii="Times New Roman" w:hAnsi="Times New Roman" w:cs="Times New Roman"/>
          <w:sz w:val="24"/>
          <w:szCs w:val="24"/>
        </w:rPr>
        <w:t xml:space="preserve"> </w:t>
      </w:r>
      <w:r w:rsidRPr="00764057">
        <w:rPr>
          <w:rFonts w:ascii="Times New Roman" w:hAnsi="Times New Roman" w:cs="Times New Roman"/>
          <w:sz w:val="24"/>
          <w:szCs w:val="24"/>
        </w:rPr>
        <w:t xml:space="preserve">представляет собой процедуру оценки готовности к обучению на уровне среднего общего образования. </w:t>
      </w:r>
    </w:p>
    <w:p w:rsidR="005A12B4" w:rsidRPr="00764057" w:rsidRDefault="005A12B4" w:rsidP="001427DB">
      <w:pPr>
        <w:ind w:firstLine="708"/>
        <w:jc w:val="both"/>
        <w:rPr>
          <w:rFonts w:ascii="Times New Roman" w:hAnsi="Times New Roman" w:cs="Times New Roman"/>
          <w:b/>
          <w:i/>
          <w:sz w:val="24"/>
          <w:szCs w:val="24"/>
        </w:rPr>
      </w:pPr>
      <w:r w:rsidRPr="00764057">
        <w:rPr>
          <w:rFonts w:ascii="Times New Roman" w:hAnsi="Times New Roman" w:cs="Times New Roman"/>
          <w:sz w:val="24"/>
          <w:szCs w:val="24"/>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Стартовая диагностика</w:t>
      </w:r>
      <w:r w:rsidR="00E97CEC">
        <w:rPr>
          <w:rFonts w:ascii="Times New Roman" w:hAnsi="Times New Roman" w:cs="Times New Roman"/>
          <w:sz w:val="24"/>
          <w:szCs w:val="24"/>
        </w:rPr>
        <w:t xml:space="preserve"> </w:t>
      </w:r>
      <w:r w:rsidRPr="00764057">
        <w:rPr>
          <w:rFonts w:ascii="Times New Roman" w:hAnsi="Times New Roman" w:cs="Times New Roman"/>
          <w:sz w:val="24"/>
          <w:szCs w:val="24"/>
        </w:rPr>
        <w:t>готовности к изучению отдельных предметов (разделов) проводится учителем в начале изучения предметного курса (раздела).</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5A12B4" w:rsidRPr="00764057" w:rsidRDefault="005A12B4" w:rsidP="001427DB">
      <w:pPr>
        <w:ind w:firstLine="708"/>
        <w:jc w:val="both"/>
        <w:rPr>
          <w:rFonts w:ascii="Times New Roman" w:eastAsia="@Arial Unicode MS" w:hAnsi="Times New Roman" w:cs="Times New Roman"/>
          <w:sz w:val="24"/>
          <w:szCs w:val="24"/>
        </w:rPr>
      </w:pPr>
      <w:r w:rsidRPr="00764057">
        <w:rPr>
          <w:rFonts w:ascii="Times New Roman" w:hAnsi="Times New Roman" w:cs="Times New Roman"/>
          <w:sz w:val="24"/>
          <w:szCs w:val="24"/>
        </w:rPr>
        <w:t>Текущая оценка</w:t>
      </w:r>
      <w:r w:rsidR="00E97CEC">
        <w:rPr>
          <w:rFonts w:ascii="Times New Roman" w:hAnsi="Times New Roman" w:cs="Times New Roman"/>
          <w:sz w:val="24"/>
          <w:szCs w:val="24"/>
        </w:rPr>
        <w:t xml:space="preserve"> </w:t>
      </w:r>
      <w:r w:rsidRPr="00764057">
        <w:rPr>
          <w:rFonts w:ascii="Times New Roman" w:hAnsi="Times New Roman" w:cs="Times New Roman"/>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w:t>
      </w:r>
      <w:r w:rsidRPr="00764057">
        <w:rPr>
          <w:rFonts w:ascii="Times New Roman" w:hAnsi="Times New Roman" w:cs="Times New Roman"/>
          <w:sz w:val="24"/>
          <w:szCs w:val="24"/>
        </w:rPr>
        <w:lastRenderedPageBreak/>
        <w:t xml:space="preserve">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eastAsia="@Arial Unicode MS" w:hAnsi="Times New Roman" w:cs="Times New Roman"/>
          <w:sz w:val="24"/>
          <w:szCs w:val="24"/>
        </w:rPr>
        <w:t xml:space="preserve">В ходе оценки </w:t>
      </w:r>
      <w:r w:rsidRPr="00764057">
        <w:rPr>
          <w:rFonts w:ascii="Times New Roman" w:hAnsi="Times New Roman" w:cs="Times New Roman"/>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5A12B4" w:rsidRPr="00764057" w:rsidRDefault="005A12B4" w:rsidP="001427DB">
      <w:pPr>
        <w:ind w:firstLine="708"/>
        <w:jc w:val="both"/>
        <w:rPr>
          <w:rFonts w:ascii="Times New Roman" w:hAnsi="Times New Roman" w:cs="Times New Roman"/>
          <w:sz w:val="24"/>
          <w:szCs w:val="24"/>
          <w:lang w:eastAsia="ru-RU"/>
        </w:rPr>
      </w:pPr>
      <w:r w:rsidRPr="00764057">
        <w:rPr>
          <w:rFonts w:ascii="Times New Roman" w:hAnsi="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5A12B4" w:rsidRPr="00764057" w:rsidRDefault="005A12B4" w:rsidP="001427DB">
      <w:pPr>
        <w:ind w:firstLine="708"/>
        <w:jc w:val="both"/>
        <w:rPr>
          <w:rFonts w:ascii="Times New Roman" w:hAnsi="Times New Roman" w:cs="Times New Roman"/>
          <w:b/>
          <w:i/>
          <w:sz w:val="24"/>
          <w:szCs w:val="24"/>
        </w:rPr>
      </w:pPr>
      <w:r w:rsidRPr="00764057">
        <w:rPr>
          <w:rFonts w:ascii="Times New Roman" w:hAnsi="Times New Roman" w:cs="Times New Roman"/>
          <w:sz w:val="24"/>
          <w:szCs w:val="24"/>
        </w:rPr>
        <w:t>Тематическая оценка</w:t>
      </w:r>
      <w:r w:rsidR="00402689">
        <w:rPr>
          <w:rFonts w:ascii="Times New Roman" w:hAnsi="Times New Roman" w:cs="Times New Roman"/>
          <w:sz w:val="24"/>
          <w:szCs w:val="24"/>
        </w:rPr>
        <w:t xml:space="preserve"> </w:t>
      </w:r>
      <w:r w:rsidRPr="00764057">
        <w:rPr>
          <w:rFonts w:ascii="Times New Roman" w:hAnsi="Times New Roman" w:cs="Times New Roman"/>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5A12B4" w:rsidRPr="00764057" w:rsidRDefault="005A12B4" w:rsidP="001427DB">
      <w:pPr>
        <w:ind w:firstLine="708"/>
        <w:jc w:val="both"/>
        <w:rPr>
          <w:rFonts w:ascii="Times New Roman" w:hAnsi="Times New Roman" w:cs="Times New Roman"/>
          <w:b/>
          <w:i/>
          <w:sz w:val="24"/>
          <w:szCs w:val="24"/>
        </w:rPr>
      </w:pPr>
      <w:r w:rsidRPr="00764057">
        <w:rPr>
          <w:rFonts w:ascii="Times New Roman" w:hAnsi="Times New Roman" w:cs="Times New Roman"/>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w:t>
      </w:r>
      <w:r w:rsidRPr="00764057">
        <w:rPr>
          <w:rFonts w:ascii="Times New Roman" w:hAnsi="Times New Roman" w:cs="Times New Roman"/>
          <w:sz w:val="24"/>
          <w:szCs w:val="24"/>
        </w:rPr>
        <w:lastRenderedPageBreak/>
        <w:t xml:space="preserve">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764057">
        <w:rPr>
          <w:rFonts w:ascii="Times New Roman" w:hAnsi="Times New Roman" w:cs="Times New Roman"/>
          <w:sz w:val="24"/>
          <w:szCs w:val="24"/>
          <w:lang w:eastAsia="ru-RU"/>
        </w:rPr>
        <w:t>Результаты, представленные в портфолио, используются при поступлении в высшие учебные заведения.</w:t>
      </w:r>
    </w:p>
    <w:p w:rsidR="005A12B4" w:rsidRPr="00764057" w:rsidRDefault="005A12B4" w:rsidP="001427DB">
      <w:pPr>
        <w:ind w:firstLine="708"/>
        <w:jc w:val="both"/>
        <w:rPr>
          <w:rFonts w:ascii="Times New Roman" w:hAnsi="Times New Roman" w:cs="Times New Roman"/>
          <w:b/>
          <w:i/>
          <w:sz w:val="24"/>
          <w:szCs w:val="24"/>
        </w:rPr>
      </w:pPr>
      <w:r w:rsidRPr="00764057">
        <w:rPr>
          <w:rFonts w:ascii="Times New Roman" w:hAnsi="Times New Roman" w:cs="Times New Roman"/>
          <w:sz w:val="24"/>
          <w:szCs w:val="24"/>
        </w:rPr>
        <w:t>Внутренний мониторинг образовательной организации</w:t>
      </w:r>
      <w:r w:rsidR="00402689">
        <w:rPr>
          <w:rFonts w:ascii="Times New Roman" w:hAnsi="Times New Roman" w:cs="Times New Roman"/>
          <w:sz w:val="24"/>
          <w:szCs w:val="24"/>
        </w:rPr>
        <w:t xml:space="preserve"> </w:t>
      </w:r>
      <w:r w:rsidRPr="00764057">
        <w:rPr>
          <w:rFonts w:ascii="Times New Roman" w:hAnsi="Times New Roman" w:cs="Times New Roman"/>
          <w:sz w:val="24"/>
          <w:szCs w:val="24"/>
        </w:rPr>
        <w:t>представляет собой процедуры</w:t>
      </w:r>
      <w:r w:rsidR="00402689">
        <w:rPr>
          <w:rFonts w:ascii="Times New Roman" w:hAnsi="Times New Roman" w:cs="Times New Roman"/>
          <w:sz w:val="24"/>
          <w:szCs w:val="24"/>
        </w:rPr>
        <w:t xml:space="preserve"> </w:t>
      </w:r>
      <w:r w:rsidRPr="00764057">
        <w:rPr>
          <w:rFonts w:ascii="Times New Roman" w:hAnsi="Times New Roman" w:cs="Times New Roman"/>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Промежуточная аттестация</w:t>
      </w:r>
      <w:r w:rsidR="00402689">
        <w:rPr>
          <w:rFonts w:ascii="Times New Roman" w:hAnsi="Times New Roman" w:cs="Times New Roman"/>
          <w:sz w:val="24"/>
          <w:szCs w:val="24"/>
        </w:rPr>
        <w:t xml:space="preserve"> </w:t>
      </w:r>
      <w:r w:rsidRPr="00764057">
        <w:rPr>
          <w:rFonts w:ascii="Times New Roman" w:hAnsi="Times New Roman" w:cs="Times New Roman"/>
          <w:sz w:val="24"/>
          <w:szCs w:val="24"/>
        </w:rPr>
        <w:t>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64057">
        <w:rPr>
          <w:rFonts w:ascii="Times New Roman" w:hAnsi="Times New Roman" w:cs="Times New Roman"/>
          <w:sz w:val="24"/>
          <w:szCs w:val="24"/>
        </w:rPr>
        <w:t xml:space="preserve">В </w:t>
      </w:r>
      <w:r w:rsidRPr="00764057">
        <w:rPr>
          <w:rFonts w:ascii="Times New Roman" w:hAnsi="Times New Roman" w:cs="Times New Roman"/>
          <w:sz w:val="24"/>
          <w:szCs w:val="24"/>
          <w:lang w:eastAsia="ru-RU"/>
        </w:rPr>
        <w:t>случае использования стандартизированных измерительных материалов</w:t>
      </w:r>
      <w:r w:rsidRPr="00764057">
        <w:rPr>
          <w:rFonts w:ascii="Times New Roman" w:hAnsi="Times New Roman" w:cs="Times New Roman"/>
          <w:sz w:val="24"/>
          <w:szCs w:val="24"/>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1B272C" w:rsidRDefault="001B272C" w:rsidP="00764057">
      <w:pPr>
        <w:jc w:val="both"/>
        <w:rPr>
          <w:rFonts w:ascii="Times New Roman" w:hAnsi="Times New Roman" w:cs="Times New Roman"/>
          <w:b/>
          <w:sz w:val="24"/>
          <w:szCs w:val="24"/>
        </w:rPr>
      </w:pPr>
    </w:p>
    <w:p w:rsidR="001B272C" w:rsidRDefault="001B272C" w:rsidP="00764057">
      <w:pPr>
        <w:jc w:val="both"/>
        <w:rPr>
          <w:rFonts w:ascii="Times New Roman" w:hAnsi="Times New Roman" w:cs="Times New Roman"/>
          <w:b/>
          <w:sz w:val="24"/>
          <w:szCs w:val="24"/>
        </w:rPr>
      </w:pPr>
    </w:p>
    <w:p w:rsidR="005A12B4" w:rsidRPr="00764057" w:rsidRDefault="005A12B4" w:rsidP="001B272C">
      <w:pPr>
        <w:jc w:val="center"/>
        <w:rPr>
          <w:rFonts w:ascii="Times New Roman" w:hAnsi="Times New Roman" w:cs="Times New Roman"/>
          <w:b/>
          <w:sz w:val="24"/>
          <w:szCs w:val="24"/>
        </w:rPr>
      </w:pPr>
      <w:r w:rsidRPr="00764057">
        <w:rPr>
          <w:rFonts w:ascii="Times New Roman" w:hAnsi="Times New Roman" w:cs="Times New Roman"/>
          <w:b/>
          <w:sz w:val="24"/>
          <w:szCs w:val="24"/>
        </w:rPr>
        <w:t>Государственная итоговая аттестация</w:t>
      </w:r>
    </w:p>
    <w:p w:rsidR="005A12B4" w:rsidRPr="00764057" w:rsidRDefault="005A12B4" w:rsidP="001427DB">
      <w:pPr>
        <w:ind w:firstLine="708"/>
        <w:jc w:val="both"/>
        <w:rPr>
          <w:rFonts w:ascii="Times New Roman" w:hAnsi="Times New Roman" w:cs="Times New Roman"/>
          <w:sz w:val="24"/>
          <w:szCs w:val="24"/>
          <w:lang w:eastAsia="ru-RU"/>
        </w:rPr>
      </w:pPr>
      <w:r w:rsidRPr="00764057">
        <w:rPr>
          <w:rFonts w:ascii="Times New Roman" w:hAnsi="Times New Roman" w:cs="Times New Roman"/>
          <w:sz w:val="24"/>
          <w:szCs w:val="24"/>
          <w:lang w:eastAsia="ru-RU"/>
        </w:rPr>
        <w:t xml:space="preserve">В соответствии со статьей 59 закона «Об образовании </w:t>
      </w:r>
      <w:r w:rsidRPr="00764057">
        <w:rPr>
          <w:rFonts w:ascii="Times New Roman" w:hAnsi="Times New Roman" w:cs="Times New Roman"/>
          <w:sz w:val="24"/>
          <w:szCs w:val="24"/>
        </w:rPr>
        <w:t>в Российской Федерации</w:t>
      </w:r>
      <w:r w:rsidRPr="00764057">
        <w:rPr>
          <w:rFonts w:ascii="Times New Roman" w:hAnsi="Times New Roman" w:cs="Times New Roman"/>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5A12B4" w:rsidRPr="00764057" w:rsidRDefault="005A12B4" w:rsidP="001427DB">
      <w:pPr>
        <w:ind w:firstLine="708"/>
        <w:jc w:val="both"/>
        <w:rPr>
          <w:rFonts w:ascii="Times New Roman" w:hAnsi="Times New Roman" w:cs="Times New Roman"/>
          <w:sz w:val="24"/>
          <w:szCs w:val="24"/>
          <w:lang w:eastAsia="ru-RU"/>
        </w:rPr>
      </w:pPr>
      <w:r w:rsidRPr="00764057">
        <w:rPr>
          <w:rFonts w:ascii="Times New Roman" w:hAnsi="Times New Roman" w:cs="Times New Roman"/>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5A12B4" w:rsidRPr="00764057" w:rsidRDefault="005A12B4" w:rsidP="001427DB">
      <w:pPr>
        <w:ind w:firstLine="708"/>
        <w:jc w:val="both"/>
        <w:rPr>
          <w:rFonts w:ascii="Times New Roman" w:hAnsi="Times New Roman" w:cs="Times New Roman"/>
          <w:sz w:val="24"/>
          <w:szCs w:val="24"/>
          <w:lang w:eastAsia="ru-RU"/>
        </w:rPr>
      </w:pPr>
      <w:r w:rsidRPr="00764057">
        <w:rPr>
          <w:rFonts w:ascii="Times New Roman" w:hAnsi="Times New Roman" w:cs="Times New Roman"/>
          <w:sz w:val="24"/>
          <w:szCs w:val="24"/>
          <w:lang w:eastAsia="ru-RU"/>
        </w:rPr>
        <w:lastRenderedPageBreak/>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5A12B4" w:rsidRPr="00764057" w:rsidRDefault="005A12B4" w:rsidP="001427DB">
      <w:pPr>
        <w:ind w:firstLine="708"/>
        <w:jc w:val="both"/>
        <w:rPr>
          <w:rFonts w:ascii="Times New Roman" w:hAnsi="Times New Roman" w:cs="Times New Roman"/>
          <w:sz w:val="24"/>
          <w:szCs w:val="24"/>
          <w:lang w:eastAsia="ru-RU"/>
        </w:rPr>
      </w:pPr>
      <w:r w:rsidRPr="00764057">
        <w:rPr>
          <w:rFonts w:ascii="Times New Roman" w:hAnsi="Times New Roman" w:cs="Times New Roman"/>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5A12B4" w:rsidRPr="00764057" w:rsidRDefault="005A12B4" w:rsidP="001427DB">
      <w:pPr>
        <w:ind w:firstLine="708"/>
        <w:jc w:val="both"/>
        <w:rPr>
          <w:rFonts w:ascii="Times New Roman" w:hAnsi="Times New Roman" w:cs="Times New Roman"/>
          <w:sz w:val="24"/>
          <w:szCs w:val="24"/>
          <w:lang w:eastAsia="ru-RU"/>
        </w:rPr>
      </w:pPr>
      <w:r w:rsidRPr="00764057">
        <w:rPr>
          <w:rFonts w:ascii="Times New Roman" w:hAnsi="Times New Roman" w:cs="Times New Roman"/>
          <w:sz w:val="24"/>
          <w:szCs w:val="24"/>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5A12B4" w:rsidRPr="00764057" w:rsidRDefault="005A12B4" w:rsidP="001427DB">
      <w:pPr>
        <w:ind w:firstLine="708"/>
        <w:jc w:val="both"/>
        <w:rPr>
          <w:rFonts w:ascii="Times New Roman" w:hAnsi="Times New Roman" w:cs="Times New Roman"/>
          <w:sz w:val="24"/>
          <w:szCs w:val="24"/>
          <w:lang w:eastAsia="ru-RU"/>
        </w:rPr>
      </w:pPr>
      <w:r w:rsidRPr="00764057">
        <w:rPr>
          <w:rFonts w:ascii="Times New Roman" w:hAnsi="Times New Roman" w:cs="Times New Roman"/>
          <w:sz w:val="24"/>
          <w:szCs w:val="24"/>
        </w:rPr>
        <w:t xml:space="preserve">Итоговая аттестация по предмету </w:t>
      </w:r>
      <w:r w:rsidRPr="00764057">
        <w:rPr>
          <w:rFonts w:ascii="Times New Roman" w:hAnsi="Times New Roman" w:cs="Times New Roman"/>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5A12B4" w:rsidRPr="00764057" w:rsidRDefault="005A12B4" w:rsidP="001427DB">
      <w:pPr>
        <w:ind w:firstLine="708"/>
        <w:jc w:val="both"/>
        <w:rPr>
          <w:rFonts w:ascii="Times New Roman" w:hAnsi="Times New Roman" w:cs="Times New Roman"/>
          <w:sz w:val="24"/>
          <w:szCs w:val="24"/>
          <w:lang w:eastAsia="ru-RU"/>
        </w:rPr>
      </w:pPr>
      <w:r w:rsidRPr="00764057">
        <w:rPr>
          <w:rFonts w:ascii="Times New Roman" w:hAnsi="Times New Roman" w:cs="Times New Roman"/>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5A12B4" w:rsidRPr="00764057" w:rsidRDefault="005A12B4" w:rsidP="001427DB">
      <w:pPr>
        <w:ind w:firstLine="708"/>
        <w:jc w:val="both"/>
        <w:rPr>
          <w:rFonts w:ascii="Times New Roman" w:hAnsi="Times New Roman" w:cs="Times New Roman"/>
          <w:sz w:val="24"/>
          <w:szCs w:val="24"/>
          <w:lang w:eastAsia="ru-RU"/>
        </w:rPr>
      </w:pPr>
      <w:r w:rsidRPr="00764057">
        <w:rPr>
          <w:rFonts w:ascii="Times New Roman" w:hAnsi="Times New Roman" w:cs="Times New Roman"/>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00402689">
        <w:rPr>
          <w:rFonts w:ascii="Times New Roman" w:hAnsi="Times New Roman" w:cs="Times New Roman"/>
          <w:sz w:val="24"/>
          <w:szCs w:val="24"/>
        </w:rPr>
        <w:t xml:space="preserve"> </w:t>
      </w:r>
      <w:r w:rsidRPr="00764057">
        <w:rPr>
          <w:rFonts w:ascii="Times New Roman" w:hAnsi="Times New Roman" w:cs="Times New Roman"/>
          <w:sz w:val="24"/>
          <w:szCs w:val="24"/>
        </w:rPr>
        <w:t xml:space="preserve">Индивидуальный проект или учебное исследование может выполняться по любому из следующих направлений: </w:t>
      </w:r>
      <w:r w:rsidRPr="00764057">
        <w:rPr>
          <w:rFonts w:ascii="Times New Roman" w:eastAsia="Times New Roman" w:hAnsi="Times New Roman" w:cs="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5A12B4" w:rsidRPr="00764057" w:rsidRDefault="005A12B4" w:rsidP="001427DB">
      <w:pPr>
        <w:ind w:firstLine="708"/>
        <w:jc w:val="both"/>
        <w:rPr>
          <w:rFonts w:ascii="Times New Roman" w:hAnsi="Times New Roman" w:cs="Times New Roman"/>
          <w:sz w:val="24"/>
          <w:szCs w:val="24"/>
          <w:lang w:eastAsia="ru-RU"/>
        </w:rPr>
      </w:pPr>
      <w:r w:rsidRPr="00764057">
        <w:rPr>
          <w:rFonts w:ascii="Times New Roman" w:hAnsi="Times New Roman" w:cs="Times New Roman"/>
          <w:sz w:val="24"/>
          <w:szCs w:val="24"/>
          <w:lang w:eastAsia="ru-RU"/>
        </w:rPr>
        <w:t>Итоговый индивидуальный проект (учебное исследование) целесообразно оценивать по следующим критериям.</w:t>
      </w:r>
    </w:p>
    <w:p w:rsidR="005A12B4" w:rsidRPr="00764057" w:rsidRDefault="005A12B4" w:rsidP="00764057">
      <w:pPr>
        <w:pStyle w:val="a"/>
        <w:rPr>
          <w:sz w:val="24"/>
          <w:szCs w:val="24"/>
        </w:rPr>
      </w:pPr>
      <w:r w:rsidRPr="00764057">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5A12B4" w:rsidRPr="00764057" w:rsidRDefault="005A12B4" w:rsidP="00764057">
      <w:pPr>
        <w:pStyle w:val="a"/>
        <w:rPr>
          <w:sz w:val="24"/>
          <w:szCs w:val="24"/>
        </w:rPr>
      </w:pPr>
      <w:r w:rsidRPr="00764057">
        <w:rPr>
          <w:sz w:val="24"/>
          <w:szCs w:val="24"/>
        </w:rPr>
        <w:lastRenderedPageBreak/>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5A12B4" w:rsidRPr="00764057" w:rsidRDefault="005A12B4" w:rsidP="00764057">
      <w:pPr>
        <w:pStyle w:val="a"/>
        <w:rPr>
          <w:sz w:val="24"/>
          <w:szCs w:val="24"/>
        </w:rPr>
      </w:pPr>
      <w:r w:rsidRPr="00764057">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A12B4" w:rsidRPr="00764057" w:rsidRDefault="005A12B4" w:rsidP="00764057">
      <w:pPr>
        <w:pStyle w:val="a"/>
        <w:rPr>
          <w:sz w:val="24"/>
          <w:szCs w:val="24"/>
        </w:rPr>
      </w:pPr>
      <w:r w:rsidRPr="00764057">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A12B4" w:rsidRPr="00764057" w:rsidRDefault="005A12B4" w:rsidP="001427DB">
      <w:pPr>
        <w:ind w:firstLine="708"/>
        <w:jc w:val="both"/>
        <w:rPr>
          <w:rFonts w:ascii="Times New Roman" w:hAnsi="Times New Roman" w:cs="Times New Roman"/>
          <w:sz w:val="24"/>
          <w:szCs w:val="24"/>
        </w:rPr>
      </w:pPr>
      <w:r w:rsidRPr="00764057">
        <w:rPr>
          <w:rFonts w:ascii="Times New Roman" w:hAnsi="Times New Roman" w:cs="Times New Roman"/>
          <w:sz w:val="24"/>
          <w:szCs w:val="24"/>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764057">
        <w:rPr>
          <w:rFonts w:ascii="Times New Roman" w:hAnsi="Times New Roman" w:cs="Times New Roman"/>
          <w:sz w:val="24"/>
          <w:szCs w:val="24"/>
          <w:lang w:eastAsia="ru-RU"/>
        </w:rPr>
        <w:t>– аттестате о среднем общем образовании</w:t>
      </w:r>
      <w:r w:rsidRPr="00764057">
        <w:rPr>
          <w:rFonts w:ascii="Times New Roman" w:hAnsi="Times New Roman" w:cs="Times New Roman"/>
          <w:sz w:val="24"/>
          <w:szCs w:val="24"/>
        </w:rPr>
        <w:t>.</w:t>
      </w:r>
    </w:p>
    <w:p w:rsidR="005A12B4" w:rsidRPr="008C7939" w:rsidRDefault="005A12B4" w:rsidP="008C7939">
      <w:pPr>
        <w:spacing w:after="160" w:line="259" w:lineRule="auto"/>
        <w:jc w:val="both"/>
        <w:rPr>
          <w:rFonts w:ascii="Times New Roman" w:hAnsi="Times New Roman" w:cs="Times New Roman"/>
          <w:sz w:val="24"/>
          <w:szCs w:val="24"/>
        </w:rPr>
      </w:pPr>
      <w:r w:rsidRPr="00764057">
        <w:rPr>
          <w:rFonts w:ascii="Times New Roman" w:hAnsi="Times New Roman" w:cs="Times New Roman"/>
          <w:sz w:val="24"/>
          <w:szCs w:val="24"/>
        </w:rPr>
        <w:br w:type="page"/>
      </w:r>
    </w:p>
    <w:p w:rsidR="002F1B2C" w:rsidRPr="00402689" w:rsidRDefault="002F1B2C" w:rsidP="00235648">
      <w:pPr>
        <w:pStyle w:val="1"/>
        <w:numPr>
          <w:ilvl w:val="0"/>
          <w:numId w:val="76"/>
        </w:numPr>
        <w:rPr>
          <w:rFonts w:eastAsia="Times New Roman"/>
          <w:color w:val="auto"/>
          <w:lang w:eastAsia="ru-RU" w:bidi="ru-RU"/>
        </w:rPr>
      </w:pPr>
      <w:bookmarkStart w:id="53" w:name="bookmark41"/>
      <w:bookmarkStart w:id="54" w:name="_Toc74126953"/>
      <w:r w:rsidRPr="00402689">
        <w:rPr>
          <w:rFonts w:eastAsia="Times New Roman"/>
          <w:color w:val="auto"/>
          <w:lang w:eastAsia="ru-RU" w:bidi="ru-RU"/>
        </w:rPr>
        <w:lastRenderedPageBreak/>
        <w:t>С</w:t>
      </w:r>
      <w:bookmarkEnd w:id="53"/>
      <w:r w:rsidR="0054611A" w:rsidRPr="00402689">
        <w:rPr>
          <w:rFonts w:eastAsia="Times New Roman"/>
          <w:color w:val="auto"/>
          <w:lang w:eastAsia="ru-RU" w:bidi="ru-RU"/>
        </w:rPr>
        <w:t>одержательный раздел</w:t>
      </w:r>
      <w:r w:rsidR="00056360" w:rsidRPr="00402689">
        <w:rPr>
          <w:rFonts w:eastAsia="Times New Roman"/>
          <w:color w:val="auto"/>
          <w:lang w:eastAsia="ru-RU" w:bidi="ru-RU"/>
        </w:rPr>
        <w:t xml:space="preserve"> основной образовательной программы среднего общего образования</w:t>
      </w:r>
      <w:bookmarkEnd w:id="54"/>
    </w:p>
    <w:p w:rsidR="00402689" w:rsidRDefault="00402689" w:rsidP="00A615C8">
      <w:pPr>
        <w:pStyle w:val="a8"/>
        <w:rPr>
          <w:b/>
          <w:bCs/>
          <w:color w:val="000000"/>
          <w:lang w:bidi="ru-RU"/>
        </w:rPr>
      </w:pPr>
      <w:bookmarkStart w:id="55" w:name="bookmark42"/>
    </w:p>
    <w:p w:rsidR="00056360" w:rsidRPr="00402689" w:rsidRDefault="00402689" w:rsidP="00402689">
      <w:pPr>
        <w:pStyle w:val="3"/>
        <w:rPr>
          <w:color w:val="auto"/>
          <w:u w:color="000000"/>
          <w:bdr w:val="nil"/>
        </w:rPr>
      </w:pPr>
      <w:bookmarkStart w:id="56" w:name="_Toc74126954"/>
      <w:r w:rsidRPr="00402689">
        <w:rPr>
          <w:color w:val="auto"/>
          <w:lang w:bidi="ru-RU"/>
        </w:rPr>
        <w:t>2</w:t>
      </w:r>
      <w:r w:rsidR="002F1B2C" w:rsidRPr="00402689">
        <w:rPr>
          <w:color w:val="auto"/>
          <w:lang w:bidi="ru-RU"/>
        </w:rPr>
        <w:t>.1</w:t>
      </w:r>
      <w:r w:rsidR="008C7939" w:rsidRPr="00402689">
        <w:rPr>
          <w:color w:val="auto"/>
          <w:lang w:bidi="ru-RU"/>
        </w:rPr>
        <w:t>.</w:t>
      </w:r>
      <w:r w:rsidR="002F1B2C" w:rsidRPr="00402689">
        <w:rPr>
          <w:color w:val="auto"/>
          <w:lang w:bidi="ru-RU"/>
        </w:rPr>
        <w:t xml:space="preserve"> Программа развития универсальных учебных действий</w:t>
      </w:r>
      <w:bookmarkEnd w:id="55"/>
      <w:r w:rsidRPr="00402689">
        <w:rPr>
          <w:color w:val="auto"/>
          <w:lang w:bidi="ru-RU"/>
        </w:rPr>
        <w:t xml:space="preserve"> </w:t>
      </w:r>
      <w:r w:rsidR="00056360" w:rsidRPr="00402689">
        <w:rPr>
          <w:color w:val="auto"/>
          <w:u w:color="000000"/>
          <w:bdr w:val="nil"/>
        </w:rPr>
        <w:t xml:space="preserve">при </w:t>
      </w:r>
      <w:r w:rsidR="00056360" w:rsidRPr="00402689">
        <w:rPr>
          <w:color w:val="auto"/>
        </w:rPr>
        <w:t>получении</w:t>
      </w:r>
      <w:r w:rsidRPr="00402689">
        <w:rPr>
          <w:color w:val="auto"/>
        </w:rPr>
        <w:t xml:space="preserve"> </w:t>
      </w:r>
      <w:r w:rsidR="00056360" w:rsidRPr="00402689">
        <w:rPr>
          <w:color w:val="auto"/>
        </w:rPr>
        <w:t>среднего</w:t>
      </w:r>
      <w:r w:rsidR="00056360" w:rsidRPr="00402689">
        <w:rPr>
          <w:color w:val="auto"/>
          <w:u w:color="000000"/>
          <w:bdr w:val="nil"/>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56"/>
    </w:p>
    <w:p w:rsidR="008C7939" w:rsidRPr="006F6434" w:rsidRDefault="008C7939" w:rsidP="006F6434">
      <w:pPr>
        <w:ind w:firstLine="708"/>
        <w:jc w:val="both"/>
        <w:rPr>
          <w:rFonts w:ascii="Times New Roman" w:hAnsi="Times New Roman" w:cs="Times New Roman"/>
          <w:sz w:val="24"/>
          <w:szCs w:val="24"/>
          <w:u w:color="000000"/>
          <w:bdr w:val="nil"/>
          <w:lang w:eastAsia="ru-RU"/>
        </w:rPr>
      </w:pPr>
      <w:r w:rsidRPr="006F6434">
        <w:rPr>
          <w:rFonts w:ascii="Times New Roman" w:hAnsi="Times New Roman" w:cs="Times New Roman"/>
          <w:sz w:val="24"/>
          <w:szCs w:val="24"/>
          <w:u w:color="000000"/>
          <w:bdr w:val="nil"/>
          <w:lang w:eastAsia="ru-RU"/>
        </w:rPr>
        <w:t xml:space="preserve">Структура примерной программы развития универсальных учебных действий (УУД) сформирована в соответствии </w:t>
      </w:r>
      <w:r w:rsidRPr="006F6434">
        <w:rPr>
          <w:rFonts w:ascii="Times New Roman" w:hAnsi="Times New Roman" w:cs="Times New Roman"/>
          <w:sz w:val="24"/>
          <w:szCs w:val="24"/>
        </w:rPr>
        <w:t>ФГОС СОО</w:t>
      </w:r>
      <w:r w:rsidRPr="006F6434">
        <w:rPr>
          <w:rFonts w:ascii="Times New Roman" w:hAnsi="Times New Roman" w:cs="Times New Roman"/>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1B272C" w:rsidRPr="00402689" w:rsidRDefault="00402689" w:rsidP="00402689">
      <w:pPr>
        <w:pStyle w:val="4"/>
        <w:rPr>
          <w:color w:val="auto"/>
        </w:rPr>
      </w:pPr>
      <w:bookmarkStart w:id="57" w:name="_Toc435412695"/>
      <w:bookmarkStart w:id="58" w:name="_Toc453968169"/>
      <w:r w:rsidRPr="00402689">
        <w:rPr>
          <w:color w:val="auto"/>
        </w:rPr>
        <w:t>2</w:t>
      </w:r>
      <w:r w:rsidR="008C7939" w:rsidRPr="00402689">
        <w:rPr>
          <w:color w:val="auto"/>
        </w:rPr>
        <w:t>.</w:t>
      </w:r>
      <w:r w:rsidR="001B272C" w:rsidRPr="00402689">
        <w:rPr>
          <w:color w:val="auto"/>
          <w:u w:color="000000"/>
        </w:rPr>
        <w:t>1.1</w:t>
      </w:r>
      <w:r w:rsidRPr="00402689">
        <w:rPr>
          <w:color w:val="auto"/>
          <w:u w:color="000000"/>
        </w:rPr>
        <w:t>.</w:t>
      </w:r>
      <w:r w:rsidR="008C7939" w:rsidRPr="00402689">
        <w:rPr>
          <w:color w:val="auto"/>
          <w:u w:color="000000"/>
        </w:rPr>
        <w:t> </w:t>
      </w:r>
      <w:r w:rsidR="008C7939" w:rsidRPr="00402689">
        <w:rPr>
          <w:color w:val="auto"/>
        </w:rPr>
        <w:t>Цели и задачи,</w:t>
      </w:r>
      <w:r w:rsidRPr="00402689">
        <w:rPr>
          <w:color w:val="auto"/>
        </w:rPr>
        <w:t xml:space="preserve"> </w:t>
      </w:r>
      <w:r w:rsidR="008C7939" w:rsidRPr="00402689">
        <w:rPr>
          <w:color w:val="auto"/>
        </w:rPr>
        <w:t>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57"/>
      <w:bookmarkEnd w:id="58"/>
    </w:p>
    <w:p w:rsidR="008C7939" w:rsidRPr="001B272C" w:rsidRDefault="006F6434" w:rsidP="001B272C">
      <w:pPr>
        <w:ind w:firstLine="708"/>
        <w:rPr>
          <w:rFonts w:ascii="Times New Roman" w:hAnsi="Times New Roman" w:cs="Times New Roman"/>
          <w:sz w:val="24"/>
          <w:szCs w:val="24"/>
          <w:highlight w:val="cyan"/>
          <w:u w:color="000000"/>
          <w:bdr w:val="nil"/>
          <w:lang w:eastAsia="ru-RU"/>
        </w:rPr>
      </w:pPr>
      <w:r w:rsidRPr="001B272C">
        <w:rPr>
          <w:rFonts w:ascii="Times New Roman" w:hAnsi="Times New Roman" w:cs="Times New Roman"/>
          <w:sz w:val="24"/>
          <w:szCs w:val="24"/>
          <w:u w:color="000000"/>
          <w:bdr w:val="nil"/>
          <w:lang w:eastAsia="ru-RU"/>
        </w:rPr>
        <w:t>П</w:t>
      </w:r>
      <w:r w:rsidR="008C7939" w:rsidRPr="001B272C">
        <w:rPr>
          <w:rFonts w:ascii="Times New Roman" w:hAnsi="Times New Roman" w:cs="Times New Roman"/>
          <w:sz w:val="24"/>
          <w:szCs w:val="24"/>
          <w:u w:color="000000"/>
          <w:bdr w:val="nil"/>
          <w:lang w:eastAsia="ru-RU"/>
        </w:rPr>
        <w:t xml:space="preserve">рограмма развития УУД является организационно-методической основой для реализации требований </w:t>
      </w:r>
      <w:r w:rsidR="008C7939" w:rsidRPr="001B272C">
        <w:rPr>
          <w:rFonts w:ascii="Times New Roman" w:hAnsi="Times New Roman" w:cs="Times New Roman"/>
          <w:sz w:val="24"/>
          <w:szCs w:val="24"/>
        </w:rPr>
        <w:t>ФГОС СОО</w:t>
      </w:r>
      <w:r w:rsidR="008C7939" w:rsidRPr="001B272C">
        <w:rPr>
          <w:rFonts w:ascii="Times New Roman" w:hAnsi="Times New Roman" w:cs="Times New Roman"/>
          <w:sz w:val="24"/>
          <w:szCs w:val="24"/>
          <w:u w:color="000000"/>
          <w:bdr w:val="nil"/>
          <w:lang w:eastAsia="ru-RU"/>
        </w:rPr>
        <w:t xml:space="preserve"> к личностным и метапредметным результатам освоения основной образовательной программы. Требования включают: </w:t>
      </w:r>
    </w:p>
    <w:p w:rsidR="008C7939" w:rsidRPr="006F6434" w:rsidRDefault="008C7939" w:rsidP="006F6434">
      <w:pPr>
        <w:pStyle w:val="a"/>
        <w:rPr>
          <w:sz w:val="24"/>
          <w:szCs w:val="24"/>
        </w:rPr>
      </w:pPr>
      <w:r w:rsidRPr="006F6434">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8C7939" w:rsidRPr="006F6434" w:rsidRDefault="008C7939" w:rsidP="006F6434">
      <w:pPr>
        <w:pStyle w:val="a"/>
        <w:rPr>
          <w:sz w:val="24"/>
          <w:szCs w:val="24"/>
        </w:rPr>
      </w:pPr>
      <w:r w:rsidRPr="006F6434">
        <w:rPr>
          <w:sz w:val="24"/>
          <w:szCs w:val="24"/>
        </w:rPr>
        <w:t>способность их использования в познавательной и социальной практике;</w:t>
      </w:r>
    </w:p>
    <w:p w:rsidR="008C7939" w:rsidRPr="006F6434" w:rsidRDefault="008C7939" w:rsidP="006F6434">
      <w:pPr>
        <w:pStyle w:val="a"/>
        <w:rPr>
          <w:sz w:val="24"/>
          <w:szCs w:val="24"/>
        </w:rPr>
      </w:pPr>
      <w:r w:rsidRPr="006F6434">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8C7939" w:rsidRPr="006F6434" w:rsidRDefault="008C7939" w:rsidP="006F6434">
      <w:pPr>
        <w:pStyle w:val="a"/>
        <w:rPr>
          <w:sz w:val="24"/>
          <w:szCs w:val="24"/>
        </w:rPr>
      </w:pPr>
      <w:r w:rsidRPr="006F6434">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8C7939" w:rsidRPr="006F6434" w:rsidRDefault="008C7939" w:rsidP="006F6434">
      <w:pPr>
        <w:jc w:val="both"/>
        <w:rPr>
          <w:rFonts w:ascii="Times New Roman" w:hAnsi="Times New Roman" w:cs="Times New Roman"/>
          <w:sz w:val="24"/>
          <w:szCs w:val="24"/>
          <w:u w:color="000000"/>
          <w:bdr w:val="nil"/>
        </w:rPr>
      </w:pPr>
      <w:r w:rsidRPr="001B272C">
        <w:rPr>
          <w:rFonts w:ascii="Times New Roman" w:hAnsi="Times New Roman" w:cs="Times New Roman"/>
          <w:i/>
          <w:sz w:val="24"/>
          <w:szCs w:val="24"/>
          <w:u w:color="000000"/>
          <w:bdr w:val="nil"/>
        </w:rPr>
        <w:t>Программа направлена</w:t>
      </w:r>
      <w:r w:rsidR="00402689">
        <w:rPr>
          <w:rFonts w:ascii="Times New Roman" w:hAnsi="Times New Roman" w:cs="Times New Roman"/>
          <w:i/>
          <w:sz w:val="24"/>
          <w:szCs w:val="24"/>
          <w:u w:color="000000"/>
          <w:bdr w:val="nil"/>
        </w:rPr>
        <w:t xml:space="preserve"> </w:t>
      </w:r>
      <w:r w:rsidRPr="006F6434">
        <w:rPr>
          <w:rFonts w:ascii="Times New Roman" w:hAnsi="Times New Roman" w:cs="Times New Roman"/>
          <w:sz w:val="24"/>
          <w:szCs w:val="24"/>
          <w:u w:color="000000"/>
          <w:bdr w:val="nil"/>
        </w:rPr>
        <w:t>на:</w:t>
      </w:r>
    </w:p>
    <w:p w:rsidR="008C7939" w:rsidRPr="006F6434" w:rsidRDefault="008C7939" w:rsidP="006F6434">
      <w:pPr>
        <w:pStyle w:val="a"/>
        <w:rPr>
          <w:sz w:val="24"/>
          <w:szCs w:val="24"/>
        </w:rPr>
      </w:pPr>
      <w:r w:rsidRPr="006F6434">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8C7939" w:rsidRPr="006F6434" w:rsidRDefault="008C7939" w:rsidP="006F6434">
      <w:pPr>
        <w:pStyle w:val="a"/>
        <w:rPr>
          <w:sz w:val="24"/>
          <w:szCs w:val="24"/>
        </w:rPr>
      </w:pPr>
      <w:r w:rsidRPr="006F6434">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C7939" w:rsidRPr="006F6434" w:rsidRDefault="008C7939" w:rsidP="006F6434">
      <w:pPr>
        <w:pStyle w:val="a"/>
        <w:rPr>
          <w:sz w:val="24"/>
          <w:szCs w:val="24"/>
        </w:rPr>
      </w:pPr>
      <w:r w:rsidRPr="006F6434">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8C7939" w:rsidRPr="001B272C" w:rsidRDefault="008C7939" w:rsidP="006F6434">
      <w:pPr>
        <w:jc w:val="both"/>
        <w:rPr>
          <w:rFonts w:ascii="Times New Roman" w:hAnsi="Times New Roman" w:cs="Times New Roman"/>
          <w:i/>
          <w:sz w:val="24"/>
          <w:szCs w:val="24"/>
          <w:u w:color="000000"/>
          <w:bdr w:val="nil"/>
        </w:rPr>
      </w:pPr>
      <w:r w:rsidRPr="001B272C">
        <w:rPr>
          <w:rFonts w:ascii="Times New Roman" w:hAnsi="Times New Roman" w:cs="Times New Roman"/>
          <w:i/>
          <w:sz w:val="24"/>
          <w:szCs w:val="24"/>
          <w:u w:color="000000"/>
          <w:bdr w:val="nil"/>
        </w:rPr>
        <w:t>Программа обеспечивает:</w:t>
      </w:r>
      <w:r w:rsidRPr="001B272C">
        <w:rPr>
          <w:rFonts w:ascii="Times New Roman" w:eastAsia="MS Mincho" w:hAnsi="MS Mincho" w:cs="Times New Roman"/>
          <w:i/>
          <w:sz w:val="24"/>
          <w:szCs w:val="24"/>
          <w:u w:color="000000"/>
          <w:bdr w:val="nil"/>
        </w:rPr>
        <w:t> </w:t>
      </w:r>
    </w:p>
    <w:p w:rsidR="008C7939" w:rsidRPr="006F6434" w:rsidRDefault="008C7939" w:rsidP="006F6434">
      <w:pPr>
        <w:pStyle w:val="a"/>
        <w:rPr>
          <w:sz w:val="24"/>
          <w:szCs w:val="24"/>
        </w:rPr>
      </w:pPr>
      <w:r w:rsidRPr="006F6434">
        <w:rPr>
          <w:sz w:val="24"/>
          <w:szCs w:val="24"/>
        </w:rPr>
        <w:lastRenderedPageBreak/>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8C7939" w:rsidRPr="006F6434" w:rsidRDefault="008C7939" w:rsidP="006F6434">
      <w:pPr>
        <w:pStyle w:val="a"/>
        <w:rPr>
          <w:sz w:val="24"/>
          <w:szCs w:val="24"/>
        </w:rPr>
      </w:pPr>
      <w:r w:rsidRPr="006F6434">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8C7939" w:rsidRPr="006F6434" w:rsidRDefault="008C7939" w:rsidP="006F6434">
      <w:pPr>
        <w:pStyle w:val="a"/>
        <w:rPr>
          <w:sz w:val="24"/>
          <w:szCs w:val="24"/>
        </w:rPr>
      </w:pPr>
      <w:r w:rsidRPr="006F6434">
        <w:rPr>
          <w:sz w:val="24"/>
          <w:szCs w:val="24"/>
        </w:rPr>
        <w:t>решение задач общекультурного, личностного и познавательного развития обучающихся;</w:t>
      </w:r>
    </w:p>
    <w:p w:rsidR="008C7939" w:rsidRPr="006F6434" w:rsidRDefault="008C7939" w:rsidP="006F6434">
      <w:pPr>
        <w:pStyle w:val="a"/>
        <w:rPr>
          <w:sz w:val="24"/>
          <w:szCs w:val="24"/>
        </w:rPr>
      </w:pPr>
      <w:r w:rsidRPr="006F6434">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8C7939" w:rsidRPr="006F6434" w:rsidRDefault="008C7939" w:rsidP="006F6434">
      <w:pPr>
        <w:pStyle w:val="a"/>
        <w:rPr>
          <w:sz w:val="24"/>
          <w:szCs w:val="24"/>
        </w:rPr>
      </w:pPr>
      <w:r w:rsidRPr="006F6434">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8C7939" w:rsidRPr="006F6434" w:rsidRDefault="008C7939" w:rsidP="006F6434">
      <w:pPr>
        <w:pStyle w:val="a"/>
        <w:rPr>
          <w:sz w:val="24"/>
          <w:szCs w:val="24"/>
        </w:rPr>
      </w:pPr>
      <w:r w:rsidRPr="006F6434">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8C7939" w:rsidRPr="006F6434" w:rsidRDefault="008C7939" w:rsidP="006F6434">
      <w:pPr>
        <w:pStyle w:val="a"/>
        <w:rPr>
          <w:sz w:val="24"/>
          <w:szCs w:val="24"/>
        </w:rPr>
      </w:pPr>
      <w:r w:rsidRPr="006F6434">
        <w:rPr>
          <w:sz w:val="24"/>
          <w:szCs w:val="24"/>
        </w:rPr>
        <w:t>практическую направленность проводимых исследований и индивидуальных проектов;</w:t>
      </w:r>
    </w:p>
    <w:p w:rsidR="008C7939" w:rsidRPr="006F6434" w:rsidRDefault="008C7939" w:rsidP="006F6434">
      <w:pPr>
        <w:pStyle w:val="a"/>
        <w:rPr>
          <w:sz w:val="24"/>
          <w:szCs w:val="24"/>
        </w:rPr>
      </w:pPr>
      <w:r w:rsidRPr="006F6434">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8C7939" w:rsidRPr="006F6434" w:rsidRDefault="008C7939" w:rsidP="006F6434">
      <w:pPr>
        <w:pStyle w:val="a"/>
        <w:rPr>
          <w:sz w:val="24"/>
          <w:szCs w:val="24"/>
        </w:rPr>
      </w:pPr>
      <w:r w:rsidRPr="006F6434">
        <w:rPr>
          <w:sz w:val="24"/>
          <w:szCs w:val="24"/>
        </w:rPr>
        <w:t>подготовку к осознанному выбору дальнейшего образования и профессиональной деятельности.</w:t>
      </w:r>
    </w:p>
    <w:p w:rsidR="008C7939" w:rsidRPr="006F6434" w:rsidRDefault="008C7939" w:rsidP="001427DB">
      <w:pPr>
        <w:ind w:firstLine="708"/>
        <w:jc w:val="both"/>
        <w:rPr>
          <w:rFonts w:ascii="Times New Roman" w:hAnsi="Times New Roman" w:cs="Times New Roman"/>
          <w:sz w:val="24"/>
          <w:szCs w:val="24"/>
          <w:u w:color="000000"/>
          <w:bdr w:val="nil"/>
          <w:lang w:eastAsia="ru-RU"/>
        </w:rPr>
      </w:pPr>
      <w:r w:rsidRPr="006F6434">
        <w:rPr>
          <w:rFonts w:ascii="Times New Roman" w:hAnsi="Times New Roman" w:cs="Times New Roman"/>
          <w:sz w:val="24"/>
          <w:szCs w:val="24"/>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8C7939" w:rsidRPr="006F6434" w:rsidRDefault="008C7939" w:rsidP="001427DB">
      <w:pPr>
        <w:ind w:firstLine="708"/>
        <w:jc w:val="both"/>
        <w:rPr>
          <w:rFonts w:ascii="Times New Roman" w:hAnsi="Times New Roman" w:cs="Times New Roman"/>
          <w:sz w:val="24"/>
          <w:szCs w:val="24"/>
          <w:u w:color="000000"/>
          <w:bdr w:val="nil"/>
          <w:lang w:eastAsia="ru-RU"/>
        </w:rPr>
      </w:pPr>
      <w:r w:rsidRPr="006F6434">
        <w:rPr>
          <w:rFonts w:ascii="Times New Roman" w:hAnsi="Times New Roman" w:cs="Times New Roman"/>
          <w:sz w:val="24"/>
          <w:szCs w:val="24"/>
          <w:u w:color="000000"/>
          <w:bdr w:val="nil"/>
          <w:lang w:eastAsia="ru-RU"/>
        </w:rPr>
        <w:t>В соответствии с указанной целью программа развития УУД среднего общего образования определяет следующие задачи:</w:t>
      </w:r>
    </w:p>
    <w:p w:rsidR="008C7939" w:rsidRPr="006F6434" w:rsidRDefault="008C7939" w:rsidP="006F6434">
      <w:pPr>
        <w:pStyle w:val="a"/>
        <w:rPr>
          <w:rFonts w:eastAsia="Times New Roman"/>
          <w:sz w:val="24"/>
          <w:szCs w:val="24"/>
        </w:rPr>
      </w:pPr>
      <w:r w:rsidRPr="006F6434">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8C7939" w:rsidRPr="006F6434" w:rsidRDefault="008C7939" w:rsidP="006F6434">
      <w:pPr>
        <w:pStyle w:val="a"/>
        <w:rPr>
          <w:rFonts w:eastAsia="Times New Roman"/>
          <w:sz w:val="24"/>
          <w:szCs w:val="24"/>
        </w:rPr>
      </w:pPr>
      <w:r w:rsidRPr="006F6434">
        <w:rPr>
          <w:sz w:val="24"/>
          <w:szCs w:val="24"/>
        </w:rPr>
        <w:lastRenderedPageBreak/>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8C7939" w:rsidRPr="006F6434" w:rsidRDefault="008C7939" w:rsidP="006F6434">
      <w:pPr>
        <w:pStyle w:val="a"/>
        <w:rPr>
          <w:rFonts w:eastAsia="Times New Roman"/>
          <w:sz w:val="24"/>
          <w:szCs w:val="24"/>
        </w:rPr>
      </w:pPr>
      <w:r w:rsidRPr="006F6434">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8C7939" w:rsidRPr="006F6434" w:rsidRDefault="008C7939" w:rsidP="006F6434">
      <w:pPr>
        <w:pStyle w:val="a"/>
        <w:rPr>
          <w:rFonts w:eastAsia="Times New Roman"/>
          <w:sz w:val="24"/>
          <w:szCs w:val="24"/>
        </w:rPr>
      </w:pPr>
      <w:r w:rsidRPr="006F6434">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8C7939" w:rsidRPr="006F6434" w:rsidRDefault="008C7939" w:rsidP="001427DB">
      <w:pPr>
        <w:ind w:firstLine="708"/>
        <w:jc w:val="both"/>
        <w:rPr>
          <w:rFonts w:ascii="Times New Roman" w:hAnsi="Times New Roman" w:cs="Times New Roman"/>
          <w:sz w:val="24"/>
          <w:szCs w:val="24"/>
          <w:u w:color="000000"/>
          <w:bdr w:val="nil"/>
          <w:lang w:eastAsia="ru-RU"/>
        </w:rPr>
      </w:pPr>
      <w:r w:rsidRPr="006F6434">
        <w:rPr>
          <w:rFonts w:ascii="Times New Roman" w:hAnsi="Times New Roman" w:cs="Times New Roman"/>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8C7939" w:rsidRPr="006F6434" w:rsidRDefault="008C7939" w:rsidP="001427DB">
      <w:pPr>
        <w:ind w:firstLine="708"/>
        <w:jc w:val="both"/>
        <w:rPr>
          <w:rFonts w:ascii="Times New Roman" w:hAnsi="Times New Roman" w:cs="Times New Roman"/>
          <w:sz w:val="24"/>
          <w:szCs w:val="24"/>
          <w:u w:color="000000"/>
          <w:bdr w:val="nil"/>
        </w:rPr>
      </w:pPr>
      <w:r w:rsidRPr="006F6434">
        <w:rPr>
          <w:rFonts w:ascii="Times New Roman" w:hAnsi="Times New Roman" w:cs="Times New Roman"/>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8C7939" w:rsidRPr="00402689" w:rsidRDefault="00402689" w:rsidP="00402689">
      <w:pPr>
        <w:pStyle w:val="4"/>
        <w:rPr>
          <w:color w:val="auto"/>
        </w:rPr>
      </w:pPr>
      <w:bookmarkStart w:id="59" w:name="_Toc435412696"/>
      <w:bookmarkStart w:id="60" w:name="_Toc453968170"/>
      <w:r w:rsidRPr="00402689">
        <w:rPr>
          <w:color w:val="auto"/>
        </w:rPr>
        <w:t>2</w:t>
      </w:r>
      <w:r w:rsidR="008C7939" w:rsidRPr="00402689">
        <w:rPr>
          <w:color w:val="auto"/>
        </w:rPr>
        <w:t>.1</w:t>
      </w:r>
      <w:r w:rsidR="001B272C" w:rsidRPr="00402689">
        <w:rPr>
          <w:color w:val="auto"/>
          <w:u w:color="000000"/>
        </w:rPr>
        <w:t>.2</w:t>
      </w:r>
      <w:r w:rsidRPr="00402689">
        <w:rPr>
          <w:color w:val="auto"/>
          <w:u w:color="000000"/>
        </w:rPr>
        <w:t>.</w:t>
      </w:r>
      <w:r w:rsidR="001B272C" w:rsidRPr="00402689">
        <w:rPr>
          <w:color w:val="auto"/>
          <w:u w:color="000000"/>
        </w:rPr>
        <w:t xml:space="preserve"> </w:t>
      </w:r>
      <w:r w:rsidR="008C7939" w:rsidRPr="00402689">
        <w:rPr>
          <w:color w:val="auto"/>
          <w:u w:color="000000"/>
        </w:rPr>
        <w:t> </w:t>
      </w:r>
      <w:r w:rsidR="008C7939" w:rsidRPr="00402689">
        <w:rPr>
          <w:color w:val="auto"/>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59"/>
      <w:bookmarkEnd w:id="60"/>
    </w:p>
    <w:p w:rsidR="008C7939" w:rsidRPr="006F6434" w:rsidRDefault="008C7939" w:rsidP="006F6434">
      <w:pPr>
        <w:ind w:firstLine="708"/>
        <w:jc w:val="both"/>
        <w:rPr>
          <w:rFonts w:ascii="Times New Roman" w:hAnsi="Times New Roman" w:cs="Times New Roman"/>
          <w:sz w:val="24"/>
          <w:szCs w:val="24"/>
          <w:u w:color="000000"/>
          <w:bdr w:val="nil"/>
        </w:rPr>
      </w:pPr>
      <w:r w:rsidRPr="006F6434">
        <w:rPr>
          <w:rFonts w:ascii="Times New Roman" w:hAnsi="Times New Roman" w:cs="Times New Roman"/>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8C7939" w:rsidRPr="006F6434" w:rsidRDefault="008C7939" w:rsidP="006F6434">
      <w:pPr>
        <w:ind w:firstLine="708"/>
        <w:jc w:val="both"/>
        <w:rPr>
          <w:rFonts w:ascii="Times New Roman" w:hAnsi="Times New Roman" w:cs="Times New Roman"/>
          <w:sz w:val="24"/>
          <w:szCs w:val="24"/>
          <w:u w:color="000000"/>
          <w:bdr w:val="nil"/>
        </w:rPr>
      </w:pPr>
      <w:r w:rsidRPr="006F6434">
        <w:rPr>
          <w:rFonts w:ascii="Times New Roman" w:hAnsi="Times New Roman" w:cs="Times New Roman"/>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8C7939" w:rsidRPr="006F6434" w:rsidRDefault="008C7939" w:rsidP="006F6434">
      <w:pPr>
        <w:ind w:firstLine="708"/>
        <w:jc w:val="both"/>
        <w:rPr>
          <w:rFonts w:ascii="Times New Roman" w:hAnsi="Times New Roman" w:cs="Times New Roman"/>
          <w:sz w:val="24"/>
          <w:szCs w:val="24"/>
          <w:u w:color="000000"/>
          <w:bdr w:val="nil"/>
        </w:rPr>
      </w:pPr>
      <w:r w:rsidRPr="006F6434">
        <w:rPr>
          <w:rFonts w:ascii="Times New Roman" w:hAnsi="Times New Roman" w:cs="Times New Roman"/>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8C7939" w:rsidRPr="006F6434" w:rsidRDefault="008C7939" w:rsidP="006F6434">
      <w:pPr>
        <w:ind w:firstLine="708"/>
        <w:jc w:val="both"/>
        <w:rPr>
          <w:rFonts w:ascii="Times New Roman" w:hAnsi="Times New Roman" w:cs="Times New Roman"/>
          <w:sz w:val="24"/>
          <w:szCs w:val="24"/>
          <w:u w:color="000000"/>
          <w:bdr w:val="nil"/>
        </w:rPr>
      </w:pPr>
      <w:r w:rsidRPr="006F6434">
        <w:rPr>
          <w:rFonts w:ascii="Times New Roman" w:hAnsi="Times New Roman" w:cs="Times New Roman"/>
          <w:sz w:val="24"/>
          <w:szCs w:val="24"/>
          <w:u w:color="000000"/>
          <w:bdr w:val="nil"/>
        </w:rPr>
        <w:lastRenderedPageBreak/>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8C7939" w:rsidRPr="006F6434" w:rsidRDefault="008C7939" w:rsidP="006F6434">
      <w:pPr>
        <w:ind w:firstLine="708"/>
        <w:jc w:val="both"/>
        <w:rPr>
          <w:rFonts w:ascii="Times New Roman" w:hAnsi="Times New Roman" w:cs="Times New Roman"/>
          <w:sz w:val="24"/>
          <w:szCs w:val="24"/>
          <w:u w:color="000000"/>
          <w:bdr w:val="nil"/>
        </w:rPr>
      </w:pPr>
      <w:r w:rsidRPr="006F6434">
        <w:rPr>
          <w:rFonts w:ascii="Times New Roman" w:hAnsi="Times New Roman" w:cs="Times New Roman"/>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8C7939" w:rsidRPr="006F6434" w:rsidRDefault="008C7939" w:rsidP="006F6434">
      <w:pPr>
        <w:ind w:firstLine="708"/>
        <w:jc w:val="both"/>
        <w:rPr>
          <w:rFonts w:ascii="Times New Roman" w:hAnsi="Times New Roman" w:cs="Times New Roman"/>
          <w:sz w:val="24"/>
          <w:szCs w:val="24"/>
          <w:u w:color="000000"/>
          <w:bdr w:val="nil"/>
        </w:rPr>
      </w:pPr>
      <w:r w:rsidRPr="006F6434">
        <w:rPr>
          <w:rFonts w:ascii="Times New Roman" w:hAnsi="Times New Roman" w:cs="Times New Roman"/>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8C7939" w:rsidRPr="006F6434" w:rsidRDefault="008C7939" w:rsidP="006F6434">
      <w:pPr>
        <w:ind w:firstLine="708"/>
        <w:jc w:val="both"/>
        <w:rPr>
          <w:rFonts w:ascii="Times New Roman" w:hAnsi="Times New Roman" w:cs="Times New Roman"/>
          <w:sz w:val="24"/>
          <w:szCs w:val="24"/>
          <w:u w:color="000000"/>
          <w:bdr w:val="nil"/>
        </w:rPr>
      </w:pPr>
      <w:r w:rsidRPr="006F6434">
        <w:rPr>
          <w:rFonts w:ascii="Times New Roman" w:hAnsi="Times New Roman" w:cs="Times New Roman"/>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8C7939" w:rsidRPr="006F6434" w:rsidRDefault="008C7939" w:rsidP="006F6434">
      <w:pPr>
        <w:ind w:firstLine="708"/>
        <w:jc w:val="both"/>
        <w:rPr>
          <w:rFonts w:ascii="Times New Roman" w:hAnsi="Times New Roman" w:cs="Times New Roman"/>
          <w:sz w:val="24"/>
          <w:szCs w:val="24"/>
          <w:u w:color="000000"/>
          <w:bdr w:val="nil"/>
        </w:rPr>
      </w:pPr>
      <w:r w:rsidRPr="006F6434">
        <w:rPr>
          <w:rFonts w:ascii="Times New Roman" w:hAnsi="Times New Roman" w:cs="Times New Roman"/>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8C7939" w:rsidRPr="006F6434" w:rsidRDefault="008C7939" w:rsidP="006F6434">
      <w:pPr>
        <w:ind w:firstLine="708"/>
        <w:jc w:val="both"/>
        <w:rPr>
          <w:rFonts w:ascii="Times New Roman" w:hAnsi="Times New Roman" w:cs="Times New Roman"/>
          <w:sz w:val="24"/>
          <w:szCs w:val="24"/>
          <w:u w:color="000000"/>
          <w:bdr w:val="nil"/>
        </w:rPr>
      </w:pPr>
      <w:r w:rsidRPr="006F6434">
        <w:rPr>
          <w:rFonts w:ascii="Times New Roman" w:hAnsi="Times New Roman" w:cs="Times New Roman"/>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8C7939" w:rsidRPr="006F6434" w:rsidRDefault="008C7939" w:rsidP="00170B0E">
      <w:pPr>
        <w:ind w:firstLine="708"/>
        <w:jc w:val="both"/>
        <w:rPr>
          <w:rFonts w:ascii="Times New Roman" w:hAnsi="Times New Roman" w:cs="Times New Roman"/>
          <w:sz w:val="24"/>
          <w:szCs w:val="24"/>
          <w:u w:color="000000"/>
          <w:bdr w:val="nil"/>
        </w:rPr>
      </w:pPr>
      <w:r w:rsidRPr="006F6434">
        <w:rPr>
          <w:rFonts w:ascii="Times New Roman" w:hAnsi="Times New Roman" w:cs="Times New Roman"/>
          <w:sz w:val="24"/>
          <w:szCs w:val="24"/>
          <w:u w:color="000000"/>
          <w:bdr w:val="nil"/>
        </w:rPr>
        <w:lastRenderedPageBreak/>
        <w:t xml:space="preserve">Открытое образовательное пространство на уровне среднего общего образования является залогом успешного формирования УУД.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8C7939" w:rsidRPr="00402689" w:rsidRDefault="00402689" w:rsidP="00402689">
      <w:pPr>
        <w:pStyle w:val="4"/>
        <w:rPr>
          <w:color w:val="auto"/>
          <w:u w:color="000000"/>
        </w:rPr>
      </w:pPr>
      <w:bookmarkStart w:id="61" w:name="_Toc435412697"/>
      <w:bookmarkStart w:id="62" w:name="_Toc453968171"/>
      <w:r w:rsidRPr="00402689">
        <w:rPr>
          <w:color w:val="auto"/>
        </w:rPr>
        <w:t>2</w:t>
      </w:r>
      <w:r w:rsidR="008C7939" w:rsidRPr="00402689">
        <w:rPr>
          <w:color w:val="auto"/>
        </w:rPr>
        <w:t>.1</w:t>
      </w:r>
      <w:r w:rsidR="001B272C" w:rsidRPr="00402689">
        <w:rPr>
          <w:color w:val="auto"/>
          <w:u w:color="000000"/>
        </w:rPr>
        <w:t>.3</w:t>
      </w:r>
      <w:r w:rsidRPr="00402689">
        <w:rPr>
          <w:color w:val="auto"/>
          <w:u w:color="000000"/>
        </w:rPr>
        <w:t>.</w:t>
      </w:r>
      <w:r w:rsidR="008C7939" w:rsidRPr="00402689">
        <w:rPr>
          <w:color w:val="auto"/>
          <w:u w:color="000000"/>
        </w:rPr>
        <w:t> </w:t>
      </w:r>
      <w:r w:rsidR="008C7939" w:rsidRPr="00402689">
        <w:rPr>
          <w:color w:val="auto"/>
        </w:rPr>
        <w:t>Типовые задачи по формированию универсальных учебных действий</w:t>
      </w:r>
      <w:bookmarkEnd w:id="61"/>
      <w:bookmarkEnd w:id="62"/>
    </w:p>
    <w:p w:rsidR="008C7939" w:rsidRPr="00170B0E" w:rsidRDefault="008C7939" w:rsidP="00170B0E">
      <w:pPr>
        <w:ind w:firstLine="284"/>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8C7939" w:rsidRPr="00170B0E" w:rsidRDefault="008C7939" w:rsidP="00170B0E">
      <w:pPr>
        <w:pStyle w:val="a"/>
        <w:rPr>
          <w:sz w:val="24"/>
          <w:szCs w:val="24"/>
        </w:rPr>
      </w:pPr>
      <w:r w:rsidRPr="00170B0E">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8C7939" w:rsidRPr="00170B0E" w:rsidRDefault="008C7939" w:rsidP="00170B0E">
      <w:pPr>
        <w:pStyle w:val="a"/>
        <w:rPr>
          <w:sz w:val="24"/>
          <w:szCs w:val="24"/>
        </w:rPr>
      </w:pPr>
      <w:r w:rsidRPr="00170B0E">
        <w:rPr>
          <w:sz w:val="24"/>
          <w:szCs w:val="24"/>
        </w:rPr>
        <w:t>обеспечение возможности самостоятельного выбора обучающимися темпа, режимов и форм освоения предметного материала;</w:t>
      </w:r>
    </w:p>
    <w:p w:rsidR="008C7939" w:rsidRPr="00170B0E" w:rsidRDefault="008C7939" w:rsidP="00170B0E">
      <w:pPr>
        <w:pStyle w:val="a"/>
        <w:rPr>
          <w:sz w:val="24"/>
          <w:szCs w:val="24"/>
        </w:rPr>
      </w:pPr>
      <w:r w:rsidRPr="00170B0E">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8C7939" w:rsidRPr="00170B0E" w:rsidRDefault="008C7939" w:rsidP="00170B0E">
      <w:pPr>
        <w:pStyle w:val="a"/>
        <w:rPr>
          <w:sz w:val="24"/>
          <w:szCs w:val="24"/>
        </w:rPr>
      </w:pPr>
      <w:r w:rsidRPr="00170B0E">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8C7939" w:rsidRPr="00170B0E" w:rsidRDefault="008C7939" w:rsidP="00170B0E">
      <w:pPr>
        <w:pStyle w:val="a"/>
        <w:rPr>
          <w:sz w:val="24"/>
          <w:szCs w:val="24"/>
        </w:rPr>
      </w:pPr>
      <w:r w:rsidRPr="00170B0E">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8C7939" w:rsidRPr="00170B0E" w:rsidRDefault="008C7939" w:rsidP="00170B0E">
      <w:pPr>
        <w:pStyle w:val="a"/>
        <w:rPr>
          <w:sz w:val="24"/>
          <w:szCs w:val="24"/>
        </w:rPr>
      </w:pPr>
      <w:r w:rsidRPr="00170B0E">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8C7939" w:rsidRPr="001B272C" w:rsidRDefault="008C7939" w:rsidP="00170B0E">
      <w:pPr>
        <w:jc w:val="both"/>
        <w:rPr>
          <w:rFonts w:ascii="Times New Roman" w:hAnsi="Times New Roman" w:cs="Times New Roman"/>
          <w:b/>
          <w:i/>
          <w:sz w:val="24"/>
          <w:szCs w:val="24"/>
          <w:u w:color="000000"/>
          <w:bdr w:val="nil"/>
        </w:rPr>
      </w:pPr>
      <w:r w:rsidRPr="001B272C">
        <w:rPr>
          <w:rFonts w:ascii="Times New Roman" w:hAnsi="Times New Roman" w:cs="Times New Roman"/>
          <w:b/>
          <w:i/>
          <w:sz w:val="24"/>
          <w:szCs w:val="24"/>
          <w:u w:color="000000"/>
          <w:bdr w:val="nil"/>
        </w:rPr>
        <w:t xml:space="preserve">Формирование познавательных универсальных учебных действий </w:t>
      </w:r>
    </w:p>
    <w:p w:rsidR="008C7939" w:rsidRPr="00170B0E" w:rsidRDefault="008C7939" w:rsidP="001427DB">
      <w:pPr>
        <w:ind w:firstLine="708"/>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Задачи должны быть сконструированы таким образом, чтобы формировать у обучающихся умения:</w:t>
      </w:r>
    </w:p>
    <w:p w:rsidR="008C7939" w:rsidRPr="00170B0E" w:rsidRDefault="008C7939" w:rsidP="00170B0E">
      <w:pPr>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а) объяснять явления с научной точки зрения;</w:t>
      </w:r>
    </w:p>
    <w:p w:rsidR="008C7939" w:rsidRPr="00170B0E" w:rsidRDefault="008C7939" w:rsidP="00170B0E">
      <w:pPr>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б) разрабатывать дизайн научного исследования;</w:t>
      </w:r>
    </w:p>
    <w:p w:rsidR="008C7939" w:rsidRPr="00170B0E" w:rsidRDefault="008C7939" w:rsidP="00170B0E">
      <w:pPr>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8C7939" w:rsidRPr="00170B0E" w:rsidRDefault="008C7939" w:rsidP="00170B0E">
      <w:pPr>
        <w:pStyle w:val="a"/>
        <w:numPr>
          <w:ilvl w:val="0"/>
          <w:numId w:val="0"/>
        </w:numPr>
        <w:ind w:firstLine="709"/>
        <w:rPr>
          <w:sz w:val="24"/>
          <w:szCs w:val="24"/>
        </w:rPr>
      </w:pPr>
      <w:r w:rsidRPr="00170B0E">
        <w:rPr>
          <w:sz w:val="24"/>
          <w:szCs w:val="24"/>
        </w:rPr>
        <w:lastRenderedPageBreak/>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8C7939" w:rsidRPr="00170B0E" w:rsidRDefault="008C7939" w:rsidP="00170B0E">
      <w:pPr>
        <w:pStyle w:val="a"/>
        <w:numPr>
          <w:ilvl w:val="0"/>
          <w:numId w:val="0"/>
        </w:numPr>
        <w:ind w:firstLine="709"/>
        <w:rPr>
          <w:sz w:val="24"/>
          <w:szCs w:val="24"/>
        </w:rPr>
      </w:pPr>
      <w:r w:rsidRPr="00170B0E">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8C7939" w:rsidRPr="00170B0E" w:rsidRDefault="008C7939" w:rsidP="00170B0E">
      <w:pPr>
        <w:pStyle w:val="a"/>
        <w:rPr>
          <w:sz w:val="24"/>
          <w:szCs w:val="24"/>
        </w:rPr>
      </w:pPr>
      <w:r w:rsidRPr="00170B0E">
        <w:rPr>
          <w:sz w:val="24"/>
          <w:szCs w:val="24"/>
        </w:rPr>
        <w:t>образовательные экспедиции и экскурсии;</w:t>
      </w:r>
    </w:p>
    <w:p w:rsidR="008C7939" w:rsidRPr="00170B0E" w:rsidRDefault="008C7939" w:rsidP="00170B0E">
      <w:pPr>
        <w:pStyle w:val="a"/>
        <w:rPr>
          <w:sz w:val="24"/>
          <w:szCs w:val="24"/>
        </w:rPr>
      </w:pPr>
      <w:r w:rsidRPr="00170B0E">
        <w:rPr>
          <w:sz w:val="24"/>
          <w:szCs w:val="24"/>
        </w:rPr>
        <w:t>учебно-исследовательская работа обучающихся, которая предполагает:</w:t>
      </w:r>
    </w:p>
    <w:p w:rsidR="008C7939" w:rsidRPr="00170B0E" w:rsidRDefault="008C7939" w:rsidP="00170B0E">
      <w:pPr>
        <w:pStyle w:val="a"/>
        <w:rPr>
          <w:sz w:val="24"/>
          <w:szCs w:val="24"/>
        </w:rPr>
      </w:pPr>
      <w:r w:rsidRPr="00170B0E">
        <w:rPr>
          <w:sz w:val="24"/>
          <w:szCs w:val="24"/>
        </w:rPr>
        <w:t xml:space="preserve"> выбор тематики исследования, связанной с новейшими достижениями в области науки и технологий;</w:t>
      </w:r>
    </w:p>
    <w:p w:rsidR="008C7939" w:rsidRPr="00170B0E" w:rsidRDefault="008C7939" w:rsidP="00170B0E">
      <w:pPr>
        <w:pStyle w:val="a"/>
        <w:rPr>
          <w:sz w:val="24"/>
          <w:szCs w:val="24"/>
        </w:rPr>
      </w:pPr>
      <w:r w:rsidRPr="00170B0E">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8C7939" w:rsidRPr="00170B0E" w:rsidRDefault="008C7939" w:rsidP="00170B0E">
      <w:pPr>
        <w:pStyle w:val="a"/>
        <w:rPr>
          <w:sz w:val="24"/>
          <w:szCs w:val="24"/>
        </w:rPr>
      </w:pPr>
      <w:r w:rsidRPr="00170B0E">
        <w:rPr>
          <w:sz w:val="24"/>
          <w:szCs w:val="24"/>
        </w:rPr>
        <w:t>выбор тематики исследований, направленных на изучение проблем местного сообщества, региона, мира в целом.</w:t>
      </w:r>
    </w:p>
    <w:p w:rsidR="008C7939" w:rsidRPr="00170B0E" w:rsidRDefault="008C7939" w:rsidP="00170B0E">
      <w:pPr>
        <w:jc w:val="both"/>
        <w:rPr>
          <w:rFonts w:ascii="Times New Roman" w:hAnsi="Times New Roman" w:cs="Times New Roman"/>
          <w:b/>
          <w:i/>
          <w:sz w:val="24"/>
          <w:szCs w:val="24"/>
          <w:u w:color="000000"/>
          <w:bdr w:val="nil"/>
        </w:rPr>
      </w:pPr>
      <w:r w:rsidRPr="00170B0E">
        <w:rPr>
          <w:rFonts w:ascii="Times New Roman" w:hAnsi="Times New Roman" w:cs="Times New Roman"/>
          <w:b/>
          <w:i/>
          <w:sz w:val="24"/>
          <w:szCs w:val="24"/>
          <w:u w:color="000000"/>
          <w:bdr w:val="nil"/>
        </w:rPr>
        <w:t>Формирование коммуникативных универсальных учебных действий</w:t>
      </w:r>
    </w:p>
    <w:p w:rsidR="008C7939" w:rsidRPr="00170B0E" w:rsidRDefault="008C7939" w:rsidP="00170B0E">
      <w:pPr>
        <w:ind w:firstLine="708"/>
        <w:jc w:val="both"/>
        <w:rPr>
          <w:rFonts w:ascii="Times New Roman" w:hAnsi="Times New Roman" w:cs="Times New Roman"/>
          <w:spacing w:val="-4"/>
          <w:sz w:val="24"/>
          <w:szCs w:val="24"/>
          <w:u w:color="000000"/>
          <w:bdr w:val="nil"/>
        </w:rPr>
      </w:pPr>
      <w:r w:rsidRPr="00170B0E">
        <w:rPr>
          <w:rFonts w:ascii="Times New Roman" w:hAnsi="Times New Roman" w:cs="Times New Roman"/>
          <w:spacing w:val="-4"/>
          <w:sz w:val="24"/>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8C7939" w:rsidRPr="00170B0E" w:rsidRDefault="008C7939" w:rsidP="003313C2">
      <w:pPr>
        <w:ind w:firstLine="708"/>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Открытость образовательной среды позволяет обеспечивать возможность коммуникации:</w:t>
      </w:r>
    </w:p>
    <w:p w:rsidR="008C7939" w:rsidRPr="00170B0E" w:rsidRDefault="008C7939" w:rsidP="00170B0E">
      <w:pPr>
        <w:pStyle w:val="a"/>
        <w:rPr>
          <w:sz w:val="24"/>
          <w:szCs w:val="24"/>
        </w:rPr>
      </w:pPr>
      <w:r w:rsidRPr="00170B0E">
        <w:rPr>
          <w:sz w:val="24"/>
          <w:szCs w:val="24"/>
        </w:rPr>
        <w:t>с обучающимися других образовательных организаций региона, как с ровесниками, так и с детьми иных возрастов;</w:t>
      </w:r>
    </w:p>
    <w:p w:rsidR="008C7939" w:rsidRPr="00170B0E" w:rsidRDefault="008C7939" w:rsidP="00170B0E">
      <w:pPr>
        <w:pStyle w:val="a"/>
        <w:rPr>
          <w:sz w:val="24"/>
          <w:szCs w:val="24"/>
        </w:rPr>
      </w:pPr>
      <w:r w:rsidRPr="00170B0E">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8C7939" w:rsidRPr="00170B0E" w:rsidRDefault="008C7939" w:rsidP="00170B0E">
      <w:pPr>
        <w:pStyle w:val="a"/>
        <w:rPr>
          <w:sz w:val="24"/>
          <w:szCs w:val="24"/>
        </w:rPr>
      </w:pPr>
      <w:r w:rsidRPr="00170B0E">
        <w:rPr>
          <w:sz w:val="24"/>
          <w:szCs w:val="24"/>
        </w:rPr>
        <w:t>представителями власти, местного самоуправления, фондов, спонсорами и др.</w:t>
      </w:r>
    </w:p>
    <w:p w:rsidR="008C7939" w:rsidRPr="00170B0E" w:rsidRDefault="008C7939" w:rsidP="00170B0E">
      <w:pPr>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8C7939" w:rsidRPr="00170B0E" w:rsidRDefault="008C7939" w:rsidP="003313C2">
      <w:pPr>
        <w:ind w:firstLine="708"/>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8C7939" w:rsidRPr="00170B0E" w:rsidRDefault="008C7939" w:rsidP="00170B0E">
      <w:pPr>
        <w:pStyle w:val="a"/>
        <w:rPr>
          <w:sz w:val="24"/>
          <w:szCs w:val="24"/>
        </w:rPr>
      </w:pPr>
      <w:r w:rsidRPr="00170B0E">
        <w:rPr>
          <w:sz w:val="24"/>
          <w:szCs w:val="24"/>
        </w:rPr>
        <w:lastRenderedPageBreak/>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8C7939" w:rsidRPr="00170B0E" w:rsidRDefault="008C7939" w:rsidP="00170B0E">
      <w:pPr>
        <w:pStyle w:val="a"/>
        <w:rPr>
          <w:spacing w:val="-6"/>
          <w:sz w:val="24"/>
          <w:szCs w:val="24"/>
        </w:rPr>
      </w:pPr>
      <w:r w:rsidRPr="00170B0E">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8C7939" w:rsidRPr="00170B0E" w:rsidRDefault="008C7939" w:rsidP="00170B0E">
      <w:pPr>
        <w:pStyle w:val="a"/>
        <w:rPr>
          <w:sz w:val="24"/>
          <w:szCs w:val="24"/>
        </w:rPr>
      </w:pPr>
      <w:r w:rsidRPr="00170B0E">
        <w:rPr>
          <w:sz w:val="24"/>
          <w:szCs w:val="24"/>
        </w:rPr>
        <w:t>комплексные задачи, направленные на решение проблем местного сообщества;</w:t>
      </w:r>
    </w:p>
    <w:p w:rsidR="008C7939" w:rsidRPr="00170B0E" w:rsidRDefault="008C7939" w:rsidP="00170B0E">
      <w:pPr>
        <w:pStyle w:val="a"/>
        <w:rPr>
          <w:sz w:val="24"/>
          <w:szCs w:val="24"/>
        </w:rPr>
      </w:pPr>
      <w:r w:rsidRPr="00170B0E">
        <w:rPr>
          <w:sz w:val="24"/>
          <w:szCs w:val="24"/>
        </w:rPr>
        <w:t>комплексные задачи, направленные на изменение и улучшение реально существующих бизнес-практик;</w:t>
      </w:r>
    </w:p>
    <w:p w:rsidR="008C7939" w:rsidRPr="00170B0E" w:rsidRDefault="008C7939" w:rsidP="00170B0E">
      <w:pPr>
        <w:pStyle w:val="a"/>
        <w:rPr>
          <w:sz w:val="24"/>
          <w:szCs w:val="24"/>
        </w:rPr>
      </w:pPr>
      <w:r w:rsidRPr="00170B0E">
        <w:rPr>
          <w:sz w:val="24"/>
          <w:szCs w:val="24"/>
        </w:rPr>
        <w:t>социальные проекты, направленные на улучшение жизни местного сообщества. К таким проектам относятся:</w:t>
      </w:r>
    </w:p>
    <w:p w:rsidR="008C7939" w:rsidRPr="00170B0E" w:rsidRDefault="008C7939" w:rsidP="00170B0E">
      <w:pPr>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а) участие в волонтерских акциях и движениях, самостоятельная организация волонтерских акций;</w:t>
      </w:r>
    </w:p>
    <w:p w:rsidR="008C7939" w:rsidRPr="00170B0E" w:rsidRDefault="008C7939" w:rsidP="00170B0E">
      <w:pPr>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б) участие в благотворительных акциях и движениях, самостоятельная организация благотворительных акций;</w:t>
      </w:r>
    </w:p>
    <w:p w:rsidR="008C7939" w:rsidRPr="00170B0E" w:rsidRDefault="008C7939" w:rsidP="00170B0E">
      <w:pPr>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б) создание и реализация социальных проектов разного масштаба и направленности, выходящих за рамки образовательной организации;</w:t>
      </w:r>
    </w:p>
    <w:p w:rsidR="008C7939" w:rsidRPr="00170B0E" w:rsidRDefault="008C7939" w:rsidP="00170B0E">
      <w:pPr>
        <w:pStyle w:val="a"/>
        <w:rPr>
          <w:sz w:val="24"/>
          <w:szCs w:val="24"/>
        </w:rPr>
      </w:pPr>
      <w:r w:rsidRPr="00170B0E">
        <w:rPr>
          <w:sz w:val="24"/>
          <w:szCs w:val="24"/>
        </w:rPr>
        <w:t>получение предметных знаний в структурах, альтернативных образовательной организации:</w:t>
      </w:r>
    </w:p>
    <w:p w:rsidR="008C7939" w:rsidRPr="00170B0E" w:rsidRDefault="008C7939" w:rsidP="00170B0E">
      <w:pPr>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а) в заочных и дистанционных школах и университетах;</w:t>
      </w:r>
    </w:p>
    <w:p w:rsidR="008C7939" w:rsidRPr="00170B0E" w:rsidRDefault="008C7939" w:rsidP="00170B0E">
      <w:pPr>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б) участие в дистанционных конкурсах и олимпиадах;</w:t>
      </w:r>
    </w:p>
    <w:p w:rsidR="008C7939" w:rsidRPr="00170B0E" w:rsidRDefault="008C7939" w:rsidP="00170B0E">
      <w:pPr>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в) самостоятельное освоение отдельных предметов и курсов;</w:t>
      </w:r>
    </w:p>
    <w:p w:rsidR="008C7939" w:rsidRPr="00170B0E" w:rsidRDefault="008C7939" w:rsidP="00170B0E">
      <w:pPr>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г) самостоятельное освоение дополнительных иностранных языков.</w:t>
      </w:r>
    </w:p>
    <w:p w:rsidR="008C7939" w:rsidRPr="00170B0E" w:rsidRDefault="008C7939" w:rsidP="00170B0E">
      <w:pPr>
        <w:jc w:val="both"/>
        <w:rPr>
          <w:rFonts w:ascii="Times New Roman" w:hAnsi="Times New Roman" w:cs="Times New Roman"/>
          <w:b/>
          <w:i/>
          <w:sz w:val="24"/>
          <w:szCs w:val="24"/>
          <w:u w:color="000000"/>
          <w:bdr w:val="nil"/>
        </w:rPr>
      </w:pPr>
      <w:r w:rsidRPr="00170B0E">
        <w:rPr>
          <w:rFonts w:ascii="Times New Roman" w:hAnsi="Times New Roman" w:cs="Times New Roman"/>
          <w:b/>
          <w:i/>
          <w:sz w:val="24"/>
          <w:szCs w:val="24"/>
          <w:u w:color="000000"/>
          <w:bdr w:val="nil"/>
        </w:rPr>
        <w:t>Формирование регулятивных универсальных учебных действий</w:t>
      </w:r>
    </w:p>
    <w:p w:rsidR="008C7939" w:rsidRPr="00170B0E" w:rsidRDefault="008C7939" w:rsidP="00170B0E">
      <w:pPr>
        <w:ind w:firstLine="708"/>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8C7939" w:rsidRPr="00170B0E" w:rsidRDefault="008C7939" w:rsidP="00170B0E">
      <w:pPr>
        <w:ind w:firstLine="708"/>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8C7939" w:rsidRPr="00170B0E" w:rsidRDefault="008C7939" w:rsidP="00170B0E">
      <w:pPr>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а) самостоятельное изучение дополнительных иностранных языков с последующей сертификацией;</w:t>
      </w:r>
    </w:p>
    <w:p w:rsidR="008C7939" w:rsidRPr="00170B0E" w:rsidRDefault="008C7939" w:rsidP="00170B0E">
      <w:pPr>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б) самостоятельное освоение глав, разделов и тем учебных предметов;</w:t>
      </w:r>
    </w:p>
    <w:p w:rsidR="008C7939" w:rsidRPr="00170B0E" w:rsidRDefault="008C7939" w:rsidP="00170B0E">
      <w:pPr>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в) самостоятельное обучение в заочных и дистанционных школах и университетах;</w:t>
      </w:r>
    </w:p>
    <w:p w:rsidR="008C7939" w:rsidRPr="00170B0E" w:rsidRDefault="008C7939" w:rsidP="00170B0E">
      <w:pPr>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lastRenderedPageBreak/>
        <w:t>г) самостоятельное определение темы проекта, методов и способов его реализации, источников ресурсов, необходимых для реализации проекта;</w:t>
      </w:r>
    </w:p>
    <w:p w:rsidR="008C7939" w:rsidRPr="00170B0E" w:rsidRDefault="008C7939" w:rsidP="00170B0E">
      <w:pPr>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8C7939" w:rsidRPr="00170B0E" w:rsidRDefault="008C7939" w:rsidP="00170B0E">
      <w:pPr>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е) самостоятельное управление ресурсами, в том числе нематериальными;</w:t>
      </w:r>
    </w:p>
    <w:p w:rsidR="008C7939" w:rsidRPr="00170B0E" w:rsidRDefault="008C7939" w:rsidP="00170B0E">
      <w:pPr>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ж) презентация результатов проектной работы на различных этапах ее реализации.</w:t>
      </w:r>
    </w:p>
    <w:p w:rsidR="00056360" w:rsidRPr="00402689" w:rsidRDefault="00402689" w:rsidP="00402689">
      <w:pPr>
        <w:pStyle w:val="4"/>
        <w:rPr>
          <w:color w:val="auto"/>
          <w:u w:color="000000"/>
        </w:rPr>
      </w:pPr>
      <w:bookmarkStart w:id="63" w:name="_Toc435412698"/>
      <w:bookmarkStart w:id="64" w:name="_Toc453968172"/>
      <w:r w:rsidRPr="00402689">
        <w:rPr>
          <w:color w:val="auto"/>
        </w:rPr>
        <w:t>2</w:t>
      </w:r>
      <w:r w:rsidR="00056360" w:rsidRPr="00402689">
        <w:rPr>
          <w:color w:val="auto"/>
        </w:rPr>
        <w:t>.1</w:t>
      </w:r>
      <w:r w:rsidR="001B272C" w:rsidRPr="00402689">
        <w:rPr>
          <w:color w:val="auto"/>
          <w:u w:color="000000"/>
        </w:rPr>
        <w:t>.4</w:t>
      </w:r>
      <w:r w:rsidRPr="00402689">
        <w:rPr>
          <w:color w:val="auto"/>
          <w:u w:color="000000"/>
        </w:rPr>
        <w:t>.</w:t>
      </w:r>
      <w:r w:rsidR="00056360" w:rsidRPr="00402689">
        <w:rPr>
          <w:color w:val="auto"/>
          <w:u w:color="000000"/>
        </w:rPr>
        <w:t> </w:t>
      </w:r>
      <w:r w:rsidR="00056360" w:rsidRPr="00402689">
        <w:rPr>
          <w:color w:val="auto"/>
        </w:rPr>
        <w:t>Описание особенностей учебно-исследовательской и проектной деятельности обучающихся</w:t>
      </w:r>
      <w:bookmarkEnd w:id="63"/>
      <w:bookmarkEnd w:id="64"/>
    </w:p>
    <w:p w:rsidR="00056360" w:rsidRPr="00170B0E" w:rsidRDefault="00056360" w:rsidP="00170B0E">
      <w:pPr>
        <w:ind w:firstLine="708"/>
        <w:jc w:val="both"/>
        <w:rPr>
          <w:rFonts w:ascii="Times New Roman" w:hAnsi="Times New Roman" w:cs="Times New Roman"/>
          <w:sz w:val="24"/>
          <w:szCs w:val="24"/>
          <w:u w:color="252525"/>
          <w:bdr w:val="nil"/>
          <w:shd w:val="clear" w:color="auto" w:fill="FFFFFF"/>
        </w:rPr>
      </w:pPr>
      <w:r w:rsidRPr="00170B0E">
        <w:rPr>
          <w:rFonts w:ascii="Times New Roman" w:hAnsi="Times New Roman" w:cs="Times New Roman"/>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056360" w:rsidRPr="00170B0E" w:rsidRDefault="00056360" w:rsidP="003313C2">
      <w:pPr>
        <w:ind w:firstLine="708"/>
        <w:jc w:val="both"/>
        <w:rPr>
          <w:rFonts w:ascii="Times New Roman" w:hAnsi="Times New Roman" w:cs="Times New Roman"/>
          <w:sz w:val="24"/>
          <w:szCs w:val="24"/>
          <w:u w:color="252525"/>
          <w:bdr w:val="nil"/>
          <w:shd w:val="clear" w:color="auto" w:fill="FFFFFF"/>
        </w:rPr>
      </w:pPr>
      <w:r w:rsidRPr="00170B0E">
        <w:rPr>
          <w:rFonts w:ascii="Times New Roman" w:hAnsi="Times New Roman" w:cs="Times New Roman"/>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056360" w:rsidRPr="00170B0E" w:rsidRDefault="00056360" w:rsidP="003313C2">
      <w:pPr>
        <w:ind w:firstLine="708"/>
        <w:jc w:val="both"/>
        <w:rPr>
          <w:rFonts w:ascii="Times New Roman" w:hAnsi="Times New Roman" w:cs="Times New Roman"/>
          <w:sz w:val="24"/>
          <w:szCs w:val="24"/>
          <w:u w:color="252525"/>
          <w:bdr w:val="nil"/>
          <w:shd w:val="clear" w:color="auto" w:fill="FFFFFF"/>
        </w:rPr>
      </w:pPr>
      <w:r w:rsidRPr="00170B0E">
        <w:rPr>
          <w:rFonts w:ascii="Times New Roman" w:hAnsi="Times New Roman" w:cs="Times New Roman"/>
          <w:sz w:val="24"/>
          <w:szCs w:val="24"/>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056360" w:rsidRPr="00170B0E" w:rsidRDefault="00056360" w:rsidP="003313C2">
      <w:pPr>
        <w:ind w:firstLine="708"/>
        <w:jc w:val="both"/>
        <w:rPr>
          <w:rFonts w:ascii="Times New Roman" w:hAnsi="Times New Roman" w:cs="Times New Roman"/>
          <w:sz w:val="24"/>
          <w:szCs w:val="24"/>
          <w:u w:color="252525"/>
          <w:bdr w:val="nil"/>
          <w:shd w:val="clear" w:color="auto" w:fill="FFFFFF"/>
        </w:rPr>
      </w:pPr>
      <w:r w:rsidRPr="00170B0E">
        <w:rPr>
          <w:rFonts w:ascii="Times New Roman" w:hAnsi="Times New Roman" w:cs="Times New Roman"/>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056360" w:rsidRPr="00170B0E" w:rsidRDefault="00056360" w:rsidP="003313C2">
      <w:pPr>
        <w:ind w:firstLine="708"/>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056360" w:rsidRPr="00402689" w:rsidRDefault="00402689" w:rsidP="00402689">
      <w:pPr>
        <w:pStyle w:val="4"/>
        <w:rPr>
          <w:color w:val="auto"/>
          <w:u w:color="000000"/>
        </w:rPr>
      </w:pPr>
      <w:bookmarkStart w:id="65" w:name="_Toc435412699"/>
      <w:bookmarkStart w:id="66" w:name="_Toc453968173"/>
      <w:r w:rsidRPr="00402689">
        <w:rPr>
          <w:color w:val="auto"/>
        </w:rPr>
        <w:t>2</w:t>
      </w:r>
      <w:r w:rsidR="00056360" w:rsidRPr="00402689">
        <w:rPr>
          <w:color w:val="auto"/>
        </w:rPr>
        <w:t>.1</w:t>
      </w:r>
      <w:r w:rsidR="001B272C" w:rsidRPr="00402689">
        <w:rPr>
          <w:color w:val="auto"/>
          <w:u w:color="000000"/>
        </w:rPr>
        <w:t>.5</w:t>
      </w:r>
      <w:r w:rsidR="00056360" w:rsidRPr="00402689">
        <w:rPr>
          <w:color w:val="auto"/>
          <w:u w:color="000000"/>
        </w:rPr>
        <w:t> </w:t>
      </w:r>
      <w:r w:rsidR="00056360" w:rsidRPr="00402689">
        <w:rPr>
          <w:color w:val="auto"/>
        </w:rPr>
        <w:t>Описание основных направлений учебно-исследовательской и проектной деятельности обучающихся</w:t>
      </w:r>
      <w:bookmarkEnd w:id="65"/>
      <w:bookmarkEnd w:id="66"/>
    </w:p>
    <w:p w:rsidR="00056360" w:rsidRPr="00170B0E" w:rsidRDefault="00056360" w:rsidP="00170B0E">
      <w:pPr>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Возможными направлениями проектной и учебно-исследовательской деятельности являются:</w:t>
      </w:r>
    </w:p>
    <w:p w:rsidR="00056360" w:rsidRPr="00170B0E" w:rsidRDefault="00056360" w:rsidP="00170B0E">
      <w:pPr>
        <w:pStyle w:val="a"/>
        <w:rPr>
          <w:rFonts w:eastAsia="Times New Roman"/>
          <w:sz w:val="24"/>
          <w:szCs w:val="24"/>
        </w:rPr>
      </w:pPr>
      <w:r w:rsidRPr="00170B0E">
        <w:rPr>
          <w:sz w:val="24"/>
          <w:szCs w:val="24"/>
        </w:rPr>
        <w:t>исследовательское;</w:t>
      </w:r>
    </w:p>
    <w:p w:rsidR="00056360" w:rsidRPr="00170B0E" w:rsidRDefault="00056360" w:rsidP="00170B0E">
      <w:pPr>
        <w:pStyle w:val="a"/>
        <w:rPr>
          <w:rFonts w:eastAsia="Times New Roman"/>
          <w:sz w:val="24"/>
          <w:szCs w:val="24"/>
        </w:rPr>
      </w:pPr>
      <w:r w:rsidRPr="00170B0E">
        <w:rPr>
          <w:sz w:val="24"/>
          <w:szCs w:val="24"/>
        </w:rPr>
        <w:t>инженерное;</w:t>
      </w:r>
    </w:p>
    <w:p w:rsidR="00056360" w:rsidRPr="00170B0E" w:rsidRDefault="00056360" w:rsidP="00170B0E">
      <w:pPr>
        <w:pStyle w:val="a"/>
        <w:rPr>
          <w:sz w:val="24"/>
          <w:szCs w:val="24"/>
        </w:rPr>
      </w:pPr>
      <w:r w:rsidRPr="00170B0E">
        <w:rPr>
          <w:sz w:val="24"/>
          <w:szCs w:val="24"/>
        </w:rPr>
        <w:t>прикладное;</w:t>
      </w:r>
    </w:p>
    <w:p w:rsidR="00056360" w:rsidRPr="00170B0E" w:rsidRDefault="00056360" w:rsidP="00170B0E">
      <w:pPr>
        <w:pStyle w:val="a"/>
        <w:rPr>
          <w:rFonts w:eastAsia="Times New Roman"/>
          <w:sz w:val="24"/>
          <w:szCs w:val="24"/>
        </w:rPr>
      </w:pPr>
      <w:r w:rsidRPr="00170B0E">
        <w:rPr>
          <w:sz w:val="24"/>
          <w:szCs w:val="24"/>
        </w:rPr>
        <w:lastRenderedPageBreak/>
        <w:t>бизнес-проектирование;</w:t>
      </w:r>
    </w:p>
    <w:p w:rsidR="00056360" w:rsidRPr="00170B0E" w:rsidRDefault="00056360" w:rsidP="00170B0E">
      <w:pPr>
        <w:pStyle w:val="a"/>
        <w:rPr>
          <w:rFonts w:eastAsia="Times New Roman"/>
          <w:sz w:val="24"/>
          <w:szCs w:val="24"/>
        </w:rPr>
      </w:pPr>
      <w:r w:rsidRPr="00170B0E">
        <w:rPr>
          <w:sz w:val="24"/>
          <w:szCs w:val="24"/>
        </w:rPr>
        <w:t>информационное;</w:t>
      </w:r>
    </w:p>
    <w:p w:rsidR="00056360" w:rsidRPr="00170B0E" w:rsidRDefault="00056360" w:rsidP="00170B0E">
      <w:pPr>
        <w:pStyle w:val="a"/>
        <w:rPr>
          <w:rFonts w:eastAsia="Times New Roman"/>
          <w:sz w:val="24"/>
          <w:szCs w:val="24"/>
        </w:rPr>
      </w:pPr>
      <w:r w:rsidRPr="00170B0E">
        <w:rPr>
          <w:sz w:val="24"/>
          <w:szCs w:val="24"/>
        </w:rPr>
        <w:t>социальное;</w:t>
      </w:r>
    </w:p>
    <w:p w:rsidR="00056360" w:rsidRPr="00170B0E" w:rsidRDefault="00056360" w:rsidP="00170B0E">
      <w:pPr>
        <w:pStyle w:val="a"/>
        <w:rPr>
          <w:rFonts w:eastAsia="Times New Roman"/>
          <w:sz w:val="24"/>
          <w:szCs w:val="24"/>
        </w:rPr>
      </w:pPr>
      <w:r w:rsidRPr="00170B0E">
        <w:rPr>
          <w:sz w:val="24"/>
          <w:szCs w:val="24"/>
        </w:rPr>
        <w:t>игровое;</w:t>
      </w:r>
    </w:p>
    <w:p w:rsidR="00056360" w:rsidRPr="00170B0E" w:rsidRDefault="00056360" w:rsidP="00170B0E">
      <w:pPr>
        <w:pStyle w:val="a"/>
        <w:rPr>
          <w:rFonts w:eastAsia="Times New Roman"/>
          <w:sz w:val="24"/>
          <w:szCs w:val="24"/>
        </w:rPr>
      </w:pPr>
      <w:r w:rsidRPr="00170B0E">
        <w:rPr>
          <w:sz w:val="24"/>
          <w:szCs w:val="24"/>
        </w:rPr>
        <w:t>творческое.</w:t>
      </w:r>
    </w:p>
    <w:p w:rsidR="00056360" w:rsidRPr="00170B0E" w:rsidRDefault="00056360" w:rsidP="00170B0E">
      <w:pPr>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На уровне среднего общего образования приоритетными направлениями являются:</w:t>
      </w:r>
    </w:p>
    <w:p w:rsidR="00056360" w:rsidRPr="00170B0E" w:rsidRDefault="00056360" w:rsidP="00170B0E">
      <w:pPr>
        <w:pStyle w:val="a"/>
        <w:rPr>
          <w:rFonts w:eastAsia="Times New Roman"/>
          <w:sz w:val="24"/>
          <w:szCs w:val="24"/>
        </w:rPr>
      </w:pPr>
      <w:r w:rsidRPr="00170B0E">
        <w:rPr>
          <w:sz w:val="24"/>
          <w:szCs w:val="24"/>
        </w:rPr>
        <w:t>социальное;</w:t>
      </w:r>
    </w:p>
    <w:p w:rsidR="00056360" w:rsidRPr="00170B0E" w:rsidRDefault="00056360" w:rsidP="00170B0E">
      <w:pPr>
        <w:pStyle w:val="a"/>
        <w:rPr>
          <w:rFonts w:eastAsia="Times New Roman"/>
          <w:sz w:val="24"/>
          <w:szCs w:val="24"/>
        </w:rPr>
      </w:pPr>
      <w:r w:rsidRPr="00170B0E">
        <w:rPr>
          <w:sz w:val="24"/>
          <w:szCs w:val="24"/>
        </w:rPr>
        <w:t>бизнес-проектирование;</w:t>
      </w:r>
    </w:p>
    <w:p w:rsidR="00056360" w:rsidRPr="00170B0E" w:rsidRDefault="00056360" w:rsidP="00170B0E">
      <w:pPr>
        <w:pStyle w:val="a"/>
        <w:rPr>
          <w:rFonts w:eastAsia="Times New Roman"/>
          <w:sz w:val="24"/>
          <w:szCs w:val="24"/>
        </w:rPr>
      </w:pPr>
      <w:r w:rsidRPr="00170B0E">
        <w:rPr>
          <w:sz w:val="24"/>
          <w:szCs w:val="24"/>
        </w:rPr>
        <w:t>исследовательское;</w:t>
      </w:r>
    </w:p>
    <w:p w:rsidR="00056360" w:rsidRPr="00170B0E" w:rsidRDefault="00056360" w:rsidP="00170B0E">
      <w:pPr>
        <w:pStyle w:val="a"/>
        <w:rPr>
          <w:rFonts w:eastAsia="Times New Roman"/>
          <w:sz w:val="24"/>
          <w:szCs w:val="24"/>
        </w:rPr>
      </w:pPr>
      <w:r w:rsidRPr="00170B0E">
        <w:rPr>
          <w:sz w:val="24"/>
          <w:szCs w:val="24"/>
        </w:rPr>
        <w:t>инженерное;</w:t>
      </w:r>
    </w:p>
    <w:p w:rsidR="00056360" w:rsidRPr="00170B0E" w:rsidRDefault="00056360" w:rsidP="00170B0E">
      <w:pPr>
        <w:pStyle w:val="a"/>
        <w:rPr>
          <w:rFonts w:eastAsia="Times New Roman"/>
          <w:sz w:val="24"/>
          <w:szCs w:val="24"/>
        </w:rPr>
      </w:pPr>
      <w:r w:rsidRPr="00170B0E">
        <w:rPr>
          <w:sz w:val="24"/>
          <w:szCs w:val="24"/>
        </w:rPr>
        <w:t>информационное.</w:t>
      </w:r>
    </w:p>
    <w:p w:rsidR="00056360" w:rsidRPr="00B01B97" w:rsidRDefault="00B01B97" w:rsidP="00B01B97">
      <w:pPr>
        <w:pStyle w:val="4"/>
        <w:rPr>
          <w:rFonts w:eastAsia="Times"/>
          <w:color w:val="auto"/>
        </w:rPr>
      </w:pPr>
      <w:bookmarkStart w:id="67" w:name="_Toc435412700"/>
      <w:bookmarkStart w:id="68" w:name="_Toc453968174"/>
      <w:r w:rsidRPr="00B01B97">
        <w:rPr>
          <w:color w:val="auto"/>
        </w:rPr>
        <w:t>2</w:t>
      </w:r>
      <w:r w:rsidR="00056360" w:rsidRPr="00B01B97">
        <w:rPr>
          <w:color w:val="auto"/>
        </w:rPr>
        <w:t>.1</w:t>
      </w:r>
      <w:r w:rsidR="00056360" w:rsidRPr="00B01B97">
        <w:rPr>
          <w:color w:val="auto"/>
          <w:u w:color="000000"/>
        </w:rPr>
        <w:t>.</w:t>
      </w:r>
      <w:r w:rsidR="001B272C" w:rsidRPr="00B01B97">
        <w:rPr>
          <w:rFonts w:eastAsia="Times"/>
          <w:color w:val="auto"/>
          <w:u w:color="000000"/>
        </w:rPr>
        <w:t>6</w:t>
      </w:r>
      <w:r w:rsidRPr="00B01B97">
        <w:rPr>
          <w:rFonts w:eastAsia="Times"/>
          <w:color w:val="auto"/>
          <w:u w:color="000000"/>
        </w:rPr>
        <w:t>.</w:t>
      </w:r>
      <w:r w:rsidR="001B272C" w:rsidRPr="00B01B97">
        <w:rPr>
          <w:rFonts w:eastAsia="Times"/>
          <w:color w:val="auto"/>
          <w:u w:color="000000"/>
        </w:rPr>
        <w:t xml:space="preserve"> </w:t>
      </w:r>
      <w:r w:rsidR="00056360" w:rsidRPr="00B01B97">
        <w:rPr>
          <w:color w:val="auto"/>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67"/>
      <w:bookmarkEnd w:id="68"/>
    </w:p>
    <w:p w:rsidR="00056360" w:rsidRPr="00170B0E" w:rsidRDefault="00056360" w:rsidP="003313C2">
      <w:pPr>
        <w:ind w:firstLine="708"/>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В результате учебно-исследовательской и проектной деятельности обучающиеся получат представление:</w:t>
      </w:r>
    </w:p>
    <w:p w:rsidR="00056360" w:rsidRPr="00170B0E" w:rsidRDefault="00056360" w:rsidP="00170B0E">
      <w:pPr>
        <w:pStyle w:val="a"/>
        <w:rPr>
          <w:sz w:val="24"/>
          <w:szCs w:val="24"/>
        </w:rPr>
      </w:pPr>
      <w:r w:rsidRPr="00170B0E">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056360" w:rsidRPr="00170B0E" w:rsidRDefault="00056360" w:rsidP="00170B0E">
      <w:pPr>
        <w:pStyle w:val="a"/>
        <w:rPr>
          <w:sz w:val="24"/>
          <w:szCs w:val="24"/>
        </w:rPr>
      </w:pPr>
      <w:r w:rsidRPr="00170B0E">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056360" w:rsidRPr="00170B0E" w:rsidRDefault="00056360" w:rsidP="00170B0E">
      <w:pPr>
        <w:pStyle w:val="a"/>
        <w:rPr>
          <w:sz w:val="24"/>
          <w:szCs w:val="24"/>
        </w:rPr>
      </w:pPr>
      <w:r w:rsidRPr="00170B0E">
        <w:rPr>
          <w:sz w:val="24"/>
          <w:szCs w:val="24"/>
        </w:rPr>
        <w:t>о том, чем отличаются исследования в гуманитарных областях от исследований в естественных науках;</w:t>
      </w:r>
    </w:p>
    <w:p w:rsidR="00056360" w:rsidRPr="00170B0E" w:rsidRDefault="00056360" w:rsidP="00170B0E">
      <w:pPr>
        <w:pStyle w:val="a"/>
        <w:rPr>
          <w:sz w:val="24"/>
          <w:szCs w:val="24"/>
        </w:rPr>
      </w:pPr>
      <w:r w:rsidRPr="00170B0E">
        <w:rPr>
          <w:sz w:val="24"/>
          <w:szCs w:val="24"/>
        </w:rPr>
        <w:t>об истории науки;</w:t>
      </w:r>
    </w:p>
    <w:p w:rsidR="00056360" w:rsidRPr="00170B0E" w:rsidRDefault="00056360" w:rsidP="00170B0E">
      <w:pPr>
        <w:pStyle w:val="a"/>
        <w:rPr>
          <w:sz w:val="24"/>
          <w:szCs w:val="24"/>
        </w:rPr>
      </w:pPr>
      <w:r w:rsidRPr="00170B0E">
        <w:rPr>
          <w:sz w:val="24"/>
          <w:szCs w:val="24"/>
        </w:rPr>
        <w:t>о новейших разработках в области науки и технологий;</w:t>
      </w:r>
    </w:p>
    <w:p w:rsidR="00056360" w:rsidRPr="00170B0E" w:rsidRDefault="00056360" w:rsidP="00170B0E">
      <w:pPr>
        <w:pStyle w:val="a"/>
        <w:rPr>
          <w:sz w:val="24"/>
          <w:szCs w:val="24"/>
        </w:rPr>
      </w:pPr>
      <w:r w:rsidRPr="00170B0E">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056360" w:rsidRPr="00170B0E" w:rsidRDefault="00056360" w:rsidP="00170B0E">
      <w:pPr>
        <w:pStyle w:val="a"/>
        <w:rPr>
          <w:sz w:val="24"/>
          <w:szCs w:val="24"/>
        </w:rPr>
      </w:pPr>
      <w:r w:rsidRPr="00170B0E">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056360" w:rsidRPr="00170B0E" w:rsidRDefault="00056360" w:rsidP="00170B0E">
      <w:pPr>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Обучающийся сможет:</w:t>
      </w:r>
    </w:p>
    <w:p w:rsidR="00056360" w:rsidRPr="00170B0E" w:rsidRDefault="00056360" w:rsidP="00170B0E">
      <w:pPr>
        <w:pStyle w:val="a"/>
        <w:rPr>
          <w:sz w:val="24"/>
          <w:szCs w:val="24"/>
        </w:rPr>
      </w:pPr>
      <w:r w:rsidRPr="00170B0E">
        <w:rPr>
          <w:sz w:val="24"/>
          <w:szCs w:val="24"/>
        </w:rPr>
        <w:t>решать задачи, находящиеся на стыке нескольких учебных дисциплин;</w:t>
      </w:r>
    </w:p>
    <w:p w:rsidR="00056360" w:rsidRPr="00170B0E" w:rsidRDefault="00056360" w:rsidP="00170B0E">
      <w:pPr>
        <w:pStyle w:val="a"/>
        <w:rPr>
          <w:sz w:val="24"/>
          <w:szCs w:val="24"/>
        </w:rPr>
      </w:pPr>
      <w:r w:rsidRPr="00170B0E">
        <w:rPr>
          <w:sz w:val="24"/>
          <w:szCs w:val="24"/>
        </w:rPr>
        <w:t>использовать основной алгоритм исследования при решении своих учебно-познавательных задач;</w:t>
      </w:r>
    </w:p>
    <w:p w:rsidR="00056360" w:rsidRPr="00170B0E" w:rsidRDefault="00056360" w:rsidP="00170B0E">
      <w:pPr>
        <w:pStyle w:val="a"/>
        <w:rPr>
          <w:sz w:val="24"/>
          <w:szCs w:val="24"/>
        </w:rPr>
      </w:pPr>
      <w:r w:rsidRPr="00170B0E">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056360" w:rsidRPr="00170B0E" w:rsidRDefault="00056360" w:rsidP="00170B0E">
      <w:pPr>
        <w:pStyle w:val="a"/>
        <w:rPr>
          <w:sz w:val="24"/>
          <w:szCs w:val="24"/>
        </w:rPr>
      </w:pPr>
      <w:r w:rsidRPr="00170B0E">
        <w:rPr>
          <w:sz w:val="24"/>
          <w:szCs w:val="24"/>
        </w:rPr>
        <w:lastRenderedPageBreak/>
        <w:t>использовать элементы математического моделирования при решении исследовательских задач;</w:t>
      </w:r>
    </w:p>
    <w:p w:rsidR="00056360" w:rsidRPr="00170B0E" w:rsidRDefault="00056360" w:rsidP="00170B0E">
      <w:pPr>
        <w:pStyle w:val="a"/>
        <w:rPr>
          <w:sz w:val="24"/>
          <w:szCs w:val="24"/>
        </w:rPr>
      </w:pPr>
      <w:r w:rsidRPr="00170B0E">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056360" w:rsidRPr="00170B0E" w:rsidRDefault="00056360" w:rsidP="003313C2">
      <w:pPr>
        <w:ind w:firstLine="708"/>
        <w:jc w:val="both"/>
        <w:rPr>
          <w:rFonts w:ascii="Times New Roman" w:hAnsi="Times New Roman" w:cs="Times New Roman"/>
          <w:sz w:val="24"/>
          <w:szCs w:val="24"/>
          <w:u w:color="000000"/>
          <w:bdr w:val="nil"/>
        </w:rPr>
      </w:pPr>
      <w:r w:rsidRPr="00170B0E">
        <w:rPr>
          <w:rFonts w:ascii="Times New Roman" w:hAnsi="Times New Roman" w:cs="Times New Roman"/>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056360" w:rsidRPr="00170B0E" w:rsidRDefault="00056360" w:rsidP="00170B0E">
      <w:pPr>
        <w:pStyle w:val="a"/>
        <w:rPr>
          <w:sz w:val="24"/>
          <w:szCs w:val="24"/>
        </w:rPr>
      </w:pPr>
      <w:r w:rsidRPr="00170B0E">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056360" w:rsidRPr="00170B0E" w:rsidRDefault="00056360" w:rsidP="00170B0E">
      <w:pPr>
        <w:pStyle w:val="a"/>
        <w:rPr>
          <w:sz w:val="24"/>
          <w:szCs w:val="24"/>
        </w:rPr>
      </w:pPr>
      <w:r w:rsidRPr="00170B0E">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056360" w:rsidRPr="00170B0E" w:rsidRDefault="00056360" w:rsidP="00170B0E">
      <w:pPr>
        <w:pStyle w:val="a"/>
        <w:rPr>
          <w:sz w:val="24"/>
          <w:szCs w:val="24"/>
        </w:rPr>
      </w:pPr>
      <w:r w:rsidRPr="00170B0E">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056360" w:rsidRPr="00170B0E" w:rsidRDefault="00056360" w:rsidP="00170B0E">
      <w:pPr>
        <w:pStyle w:val="a"/>
        <w:rPr>
          <w:sz w:val="24"/>
          <w:szCs w:val="24"/>
        </w:rPr>
      </w:pPr>
      <w:r w:rsidRPr="00170B0E">
        <w:rPr>
          <w:sz w:val="24"/>
          <w:szCs w:val="24"/>
        </w:rPr>
        <w:t>оценивать ресурсы, в том числе и нематериальные (такие, как время), необходимые для достижения поставленной цели;</w:t>
      </w:r>
    </w:p>
    <w:p w:rsidR="00056360" w:rsidRPr="00170B0E" w:rsidRDefault="00056360" w:rsidP="00170B0E">
      <w:pPr>
        <w:pStyle w:val="a"/>
        <w:rPr>
          <w:sz w:val="24"/>
          <w:szCs w:val="24"/>
        </w:rPr>
      </w:pPr>
      <w:r w:rsidRPr="00170B0E">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056360" w:rsidRPr="00170B0E" w:rsidRDefault="00056360" w:rsidP="00170B0E">
      <w:pPr>
        <w:pStyle w:val="a"/>
        <w:rPr>
          <w:sz w:val="24"/>
          <w:szCs w:val="24"/>
        </w:rPr>
      </w:pPr>
      <w:r w:rsidRPr="00170B0E">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056360" w:rsidRPr="00170B0E" w:rsidRDefault="00056360" w:rsidP="00170B0E">
      <w:pPr>
        <w:pStyle w:val="a"/>
        <w:rPr>
          <w:sz w:val="24"/>
          <w:szCs w:val="24"/>
        </w:rPr>
      </w:pPr>
      <w:r w:rsidRPr="00170B0E">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056360" w:rsidRPr="00170B0E" w:rsidRDefault="00056360" w:rsidP="00170B0E">
      <w:pPr>
        <w:pStyle w:val="a"/>
        <w:rPr>
          <w:sz w:val="24"/>
          <w:szCs w:val="24"/>
        </w:rPr>
      </w:pPr>
      <w:r w:rsidRPr="00170B0E">
        <w:rPr>
          <w:sz w:val="24"/>
          <w:szCs w:val="24"/>
        </w:rPr>
        <w:t>адекватно оценивать риски реализации проекта и проведения исследования и предусматривать пути минимизации этих рисков;</w:t>
      </w:r>
    </w:p>
    <w:p w:rsidR="00056360" w:rsidRPr="00170B0E" w:rsidRDefault="00056360" w:rsidP="00170B0E">
      <w:pPr>
        <w:pStyle w:val="a"/>
        <w:rPr>
          <w:sz w:val="24"/>
          <w:szCs w:val="24"/>
        </w:rPr>
      </w:pPr>
      <w:r w:rsidRPr="00170B0E">
        <w:rPr>
          <w:sz w:val="24"/>
          <w:szCs w:val="24"/>
        </w:rPr>
        <w:t>адекватно оценивать последствия реализации своего проекта (изменения, которые он повлечет в жизни других людей, сообществ);</w:t>
      </w:r>
    </w:p>
    <w:p w:rsidR="00056360" w:rsidRPr="00170B0E" w:rsidRDefault="00056360" w:rsidP="00170B0E">
      <w:pPr>
        <w:pStyle w:val="a"/>
        <w:rPr>
          <w:sz w:val="24"/>
          <w:szCs w:val="24"/>
        </w:rPr>
      </w:pPr>
      <w:r w:rsidRPr="00170B0E">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056360" w:rsidRPr="00B01B97" w:rsidRDefault="00B01B97" w:rsidP="00B01B97">
      <w:pPr>
        <w:pStyle w:val="4"/>
        <w:rPr>
          <w:color w:val="auto"/>
        </w:rPr>
      </w:pPr>
      <w:bookmarkStart w:id="69" w:name="_Toc435412701"/>
      <w:bookmarkStart w:id="70" w:name="_Toc453968175"/>
      <w:r w:rsidRPr="00B01B97">
        <w:rPr>
          <w:color w:val="auto"/>
        </w:rPr>
        <w:lastRenderedPageBreak/>
        <w:t>2</w:t>
      </w:r>
      <w:r w:rsidR="00056360" w:rsidRPr="00B01B97">
        <w:rPr>
          <w:color w:val="auto"/>
        </w:rPr>
        <w:t>.1</w:t>
      </w:r>
      <w:r w:rsidR="001B272C" w:rsidRPr="00B01B97">
        <w:rPr>
          <w:color w:val="auto"/>
          <w:u w:color="000000"/>
        </w:rPr>
        <w:t>.7</w:t>
      </w:r>
      <w:r w:rsidRPr="00B01B97">
        <w:rPr>
          <w:color w:val="auto"/>
          <w:u w:color="000000"/>
        </w:rPr>
        <w:t>.</w:t>
      </w:r>
      <w:r w:rsidR="00056360" w:rsidRPr="00B01B97">
        <w:rPr>
          <w:color w:val="auto"/>
          <w:u w:color="000000"/>
        </w:rPr>
        <w:t> </w:t>
      </w:r>
      <w:r w:rsidR="00056360" w:rsidRPr="00B01B97">
        <w:rPr>
          <w:color w:val="auto"/>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69"/>
      <w:bookmarkEnd w:id="70"/>
    </w:p>
    <w:p w:rsidR="00056360" w:rsidRPr="00A24304" w:rsidRDefault="00056360" w:rsidP="003313C2">
      <w:pPr>
        <w:ind w:firstLine="708"/>
        <w:jc w:val="both"/>
        <w:rPr>
          <w:rFonts w:ascii="Times New Roman" w:hAnsi="Times New Roman" w:cs="Times New Roman"/>
          <w:sz w:val="24"/>
          <w:szCs w:val="24"/>
          <w:u w:color="222222"/>
          <w:bdr w:val="nil"/>
          <w:shd w:val="clear" w:color="auto" w:fill="FFFFFF"/>
        </w:rPr>
      </w:pPr>
      <w:r w:rsidRPr="00A24304">
        <w:rPr>
          <w:rFonts w:ascii="Times New Roman" w:hAnsi="Times New Roman" w:cs="Times New Roman"/>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056360" w:rsidRPr="00A24304" w:rsidRDefault="00056360" w:rsidP="00A24304">
      <w:pPr>
        <w:pStyle w:val="a"/>
        <w:rPr>
          <w:sz w:val="24"/>
          <w:szCs w:val="24"/>
          <w:u w:color="222222"/>
          <w:shd w:val="clear" w:color="auto" w:fill="FFFFFF"/>
        </w:rPr>
      </w:pPr>
      <w:r w:rsidRPr="00A24304">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056360" w:rsidRPr="00A24304" w:rsidRDefault="00056360" w:rsidP="00A24304">
      <w:pPr>
        <w:pStyle w:val="a"/>
        <w:rPr>
          <w:sz w:val="24"/>
          <w:szCs w:val="24"/>
          <w:u w:color="222222"/>
          <w:shd w:val="clear" w:color="auto" w:fill="FFFFFF"/>
        </w:rPr>
      </w:pPr>
      <w:r w:rsidRPr="00A24304">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056360" w:rsidRPr="00A24304" w:rsidRDefault="00056360" w:rsidP="00A24304">
      <w:pPr>
        <w:pStyle w:val="a"/>
        <w:rPr>
          <w:sz w:val="24"/>
          <w:szCs w:val="24"/>
          <w:u w:color="222222"/>
        </w:rPr>
      </w:pPr>
      <w:r w:rsidRPr="00A24304">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056360" w:rsidRPr="00A24304" w:rsidRDefault="00056360" w:rsidP="00A24304">
      <w:pPr>
        <w:pStyle w:val="a"/>
        <w:numPr>
          <w:ilvl w:val="0"/>
          <w:numId w:val="0"/>
        </w:numPr>
        <w:ind w:firstLine="709"/>
        <w:rPr>
          <w:sz w:val="24"/>
          <w:szCs w:val="24"/>
          <w:u w:color="222222"/>
        </w:rPr>
      </w:pPr>
      <w:r w:rsidRPr="00A24304">
        <w:rPr>
          <w:sz w:val="24"/>
          <w:szCs w:val="24"/>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056360" w:rsidRPr="00A24304" w:rsidRDefault="00056360" w:rsidP="00A24304">
      <w:pPr>
        <w:pStyle w:val="a"/>
        <w:rPr>
          <w:sz w:val="24"/>
          <w:szCs w:val="24"/>
          <w:u w:color="222222"/>
        </w:rPr>
      </w:pPr>
      <w:r w:rsidRPr="00A24304">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056360" w:rsidRPr="00A24304" w:rsidRDefault="00056360" w:rsidP="00A24304">
      <w:pPr>
        <w:pStyle w:val="a"/>
        <w:rPr>
          <w:sz w:val="24"/>
          <w:szCs w:val="24"/>
          <w:u w:color="222222"/>
        </w:rPr>
      </w:pPr>
      <w:r w:rsidRPr="00A24304">
        <w:rPr>
          <w:sz w:val="24"/>
          <w:szCs w:val="24"/>
          <w:u w:color="222222"/>
          <w:shd w:val="clear" w:color="auto" w:fill="FFFFFF"/>
        </w:rPr>
        <w:t>педагоги прошли курсы повышения квалификации, посвященные ФГОС;</w:t>
      </w:r>
    </w:p>
    <w:p w:rsidR="00056360" w:rsidRPr="00A24304" w:rsidRDefault="00056360" w:rsidP="00A24304">
      <w:pPr>
        <w:pStyle w:val="a"/>
        <w:rPr>
          <w:sz w:val="24"/>
          <w:szCs w:val="24"/>
          <w:u w:color="222222"/>
        </w:rPr>
      </w:pPr>
      <w:r w:rsidRPr="00A24304">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056360" w:rsidRPr="00A24304" w:rsidRDefault="00056360" w:rsidP="00A24304">
      <w:pPr>
        <w:pStyle w:val="a"/>
        <w:rPr>
          <w:sz w:val="24"/>
          <w:szCs w:val="24"/>
          <w:u w:color="222222"/>
        </w:rPr>
      </w:pPr>
      <w:r w:rsidRPr="00A24304">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056360" w:rsidRPr="00A24304" w:rsidRDefault="00056360" w:rsidP="00A24304">
      <w:pPr>
        <w:pStyle w:val="a"/>
        <w:rPr>
          <w:sz w:val="24"/>
          <w:szCs w:val="24"/>
          <w:u w:color="222222"/>
        </w:rPr>
      </w:pPr>
      <w:r w:rsidRPr="00A24304">
        <w:rPr>
          <w:sz w:val="24"/>
          <w:szCs w:val="24"/>
          <w:u w:color="222222"/>
          <w:shd w:val="clear" w:color="auto" w:fill="FFFFFF"/>
        </w:rPr>
        <w:t>педагоги осуществляют формирование УУД в рамках проектной, исследовательской деятельности;</w:t>
      </w:r>
    </w:p>
    <w:p w:rsidR="00056360" w:rsidRPr="00A24304" w:rsidRDefault="00056360" w:rsidP="00A24304">
      <w:pPr>
        <w:pStyle w:val="a"/>
        <w:rPr>
          <w:sz w:val="24"/>
          <w:szCs w:val="24"/>
          <w:u w:color="222222"/>
        </w:rPr>
      </w:pPr>
      <w:r w:rsidRPr="00A24304">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056360" w:rsidRPr="00A24304" w:rsidRDefault="00056360" w:rsidP="00A24304">
      <w:pPr>
        <w:pStyle w:val="a"/>
        <w:rPr>
          <w:sz w:val="24"/>
          <w:szCs w:val="24"/>
          <w:u w:color="222222"/>
        </w:rPr>
      </w:pPr>
      <w:r w:rsidRPr="00A24304">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056360" w:rsidRPr="00A24304" w:rsidRDefault="00056360" w:rsidP="00A24304">
      <w:pPr>
        <w:pStyle w:val="a"/>
        <w:rPr>
          <w:sz w:val="24"/>
          <w:szCs w:val="24"/>
          <w:u w:color="222222"/>
          <w:shd w:val="clear" w:color="auto" w:fill="FFFFFF"/>
        </w:rPr>
      </w:pPr>
      <w:r w:rsidRPr="00A24304">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056360" w:rsidRPr="00A24304" w:rsidRDefault="00056360" w:rsidP="00A24304">
      <w:pPr>
        <w:jc w:val="both"/>
        <w:rPr>
          <w:rFonts w:ascii="Times New Roman" w:hAnsi="Times New Roman" w:cs="Times New Roman"/>
          <w:sz w:val="24"/>
          <w:szCs w:val="24"/>
          <w:u w:color="222222"/>
          <w:bdr w:val="nil"/>
          <w:shd w:val="clear" w:color="auto" w:fill="FFFFFF"/>
        </w:rPr>
      </w:pPr>
      <w:r w:rsidRPr="00A24304">
        <w:rPr>
          <w:rFonts w:ascii="Times New Roman" w:hAnsi="Times New Roman" w:cs="Times New Roman"/>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056360" w:rsidRPr="00A24304" w:rsidRDefault="00056360" w:rsidP="00A24304">
      <w:pPr>
        <w:pStyle w:val="a"/>
        <w:rPr>
          <w:sz w:val="24"/>
          <w:szCs w:val="24"/>
          <w:u w:color="222222"/>
        </w:rPr>
      </w:pPr>
      <w:r w:rsidRPr="00A24304">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056360" w:rsidRPr="00A24304" w:rsidRDefault="00056360" w:rsidP="00A24304">
      <w:pPr>
        <w:pStyle w:val="a"/>
        <w:rPr>
          <w:sz w:val="24"/>
          <w:szCs w:val="24"/>
          <w:u w:color="222222"/>
        </w:rPr>
      </w:pPr>
      <w:r w:rsidRPr="00A24304">
        <w:rPr>
          <w:sz w:val="24"/>
          <w:szCs w:val="24"/>
          <w:u w:color="222222"/>
          <w:shd w:val="clear" w:color="auto" w:fill="FFFFFF"/>
        </w:rPr>
        <w:lastRenderedPageBreak/>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056360" w:rsidRPr="00A24304" w:rsidRDefault="00056360" w:rsidP="00A24304">
      <w:pPr>
        <w:pStyle w:val="a"/>
        <w:rPr>
          <w:sz w:val="24"/>
          <w:szCs w:val="24"/>
          <w:u w:color="222222"/>
        </w:rPr>
      </w:pPr>
      <w:r w:rsidRPr="00A24304">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056360" w:rsidRPr="00A24304" w:rsidRDefault="00056360" w:rsidP="00A24304">
      <w:pPr>
        <w:pStyle w:val="a"/>
        <w:rPr>
          <w:sz w:val="24"/>
          <w:szCs w:val="24"/>
          <w:u w:color="222222"/>
        </w:rPr>
      </w:pPr>
      <w:r w:rsidRPr="00A24304">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056360" w:rsidRPr="00A24304" w:rsidRDefault="00056360" w:rsidP="00A24304">
      <w:pPr>
        <w:pStyle w:val="a"/>
        <w:rPr>
          <w:sz w:val="24"/>
          <w:szCs w:val="24"/>
          <w:u w:color="222222"/>
        </w:rPr>
      </w:pPr>
      <w:r w:rsidRPr="00A24304">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056360" w:rsidRPr="00A24304" w:rsidRDefault="00056360" w:rsidP="00A24304">
      <w:pPr>
        <w:pStyle w:val="a"/>
        <w:rPr>
          <w:sz w:val="24"/>
          <w:szCs w:val="24"/>
          <w:u w:color="222222"/>
        </w:rPr>
      </w:pPr>
      <w:r w:rsidRPr="00A24304">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056360" w:rsidRPr="00A24304" w:rsidRDefault="00056360" w:rsidP="00A24304">
      <w:pPr>
        <w:pStyle w:val="a"/>
        <w:rPr>
          <w:sz w:val="24"/>
          <w:szCs w:val="24"/>
          <w:u w:color="222222"/>
        </w:rPr>
      </w:pPr>
      <w:r w:rsidRPr="00A24304">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056360" w:rsidRPr="00A24304" w:rsidRDefault="00056360" w:rsidP="00A24304">
      <w:pPr>
        <w:pStyle w:val="a"/>
        <w:rPr>
          <w:sz w:val="24"/>
          <w:szCs w:val="24"/>
          <w:u w:color="222222"/>
        </w:rPr>
      </w:pPr>
      <w:r w:rsidRPr="00A24304">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056360" w:rsidRPr="00A24304" w:rsidRDefault="00056360" w:rsidP="003313C2">
      <w:pPr>
        <w:ind w:firstLine="708"/>
        <w:jc w:val="both"/>
        <w:rPr>
          <w:rFonts w:ascii="Times New Roman" w:hAnsi="Times New Roman" w:cs="Times New Roman"/>
          <w:sz w:val="24"/>
          <w:szCs w:val="24"/>
          <w:u w:color="222222"/>
          <w:bdr w:val="nil"/>
          <w:shd w:val="clear" w:color="auto" w:fill="FFFFFF"/>
        </w:rPr>
      </w:pPr>
      <w:r w:rsidRPr="00A24304">
        <w:rPr>
          <w:rFonts w:ascii="Times New Roman" w:hAnsi="Times New Roman" w:cs="Times New Roman"/>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A24304">
        <w:rPr>
          <w:rFonts w:ascii="Times New Roman" w:hAnsi="Times New Roman" w:cs="Times New Roman"/>
          <w:sz w:val="24"/>
          <w:szCs w:val="24"/>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056360" w:rsidRPr="00A24304" w:rsidRDefault="00056360" w:rsidP="003313C2">
      <w:pPr>
        <w:ind w:firstLine="708"/>
        <w:jc w:val="both"/>
        <w:rPr>
          <w:rFonts w:ascii="Times New Roman" w:hAnsi="Times New Roman" w:cs="Times New Roman"/>
          <w:sz w:val="24"/>
          <w:szCs w:val="24"/>
          <w:u w:color="222222"/>
          <w:bdr w:val="nil"/>
          <w:shd w:val="clear" w:color="auto" w:fill="FFFFFF"/>
        </w:rPr>
      </w:pPr>
      <w:r w:rsidRPr="00A24304">
        <w:rPr>
          <w:rFonts w:ascii="Times New Roman" w:hAnsi="Times New Roman" w:cs="Times New Roman"/>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056360" w:rsidRPr="00A24304" w:rsidRDefault="00056360" w:rsidP="003313C2">
      <w:pPr>
        <w:ind w:firstLine="708"/>
        <w:jc w:val="both"/>
        <w:rPr>
          <w:rFonts w:ascii="Times New Roman" w:hAnsi="Times New Roman" w:cs="Times New Roman"/>
          <w:sz w:val="24"/>
          <w:szCs w:val="24"/>
          <w:u w:color="222222"/>
          <w:bdr w:val="nil"/>
          <w:shd w:val="clear" w:color="auto" w:fill="FFFFFF"/>
        </w:rPr>
      </w:pPr>
      <w:r w:rsidRPr="00A24304">
        <w:rPr>
          <w:rFonts w:ascii="Times New Roman" w:hAnsi="Times New Roman" w:cs="Times New Roman"/>
          <w:sz w:val="24"/>
          <w:szCs w:val="24"/>
          <w:u w:color="222222"/>
          <w:bdr w:val="nil"/>
          <w:shd w:val="clear" w:color="auto" w:fill="FFFFFF"/>
        </w:rPr>
        <w:lastRenderedPageBreak/>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056360" w:rsidRPr="00A24304" w:rsidRDefault="00056360" w:rsidP="003313C2">
      <w:pPr>
        <w:ind w:firstLine="708"/>
        <w:jc w:val="both"/>
        <w:rPr>
          <w:rFonts w:ascii="Times New Roman" w:hAnsi="Times New Roman" w:cs="Times New Roman"/>
          <w:b/>
          <w:bCs/>
          <w:color w:val="000000"/>
          <w:sz w:val="24"/>
          <w:szCs w:val="24"/>
          <w:u w:color="000000"/>
          <w:bdr w:val="nil"/>
        </w:rPr>
      </w:pPr>
      <w:r w:rsidRPr="00A24304">
        <w:rPr>
          <w:rFonts w:ascii="Times New Roman" w:hAnsi="Times New Roman" w:cs="Times New Roman"/>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056360" w:rsidRPr="00B01B97" w:rsidRDefault="00B01B97" w:rsidP="00B01B97">
      <w:pPr>
        <w:pStyle w:val="4"/>
        <w:rPr>
          <w:color w:val="auto"/>
          <w:u w:color="000000"/>
        </w:rPr>
      </w:pPr>
      <w:bookmarkStart w:id="71" w:name="_Toc435412702"/>
      <w:bookmarkStart w:id="72" w:name="_Toc453968176"/>
      <w:r w:rsidRPr="00B01B97">
        <w:rPr>
          <w:color w:val="auto"/>
        </w:rPr>
        <w:t>2</w:t>
      </w:r>
      <w:r w:rsidR="00056360" w:rsidRPr="00B01B97">
        <w:rPr>
          <w:color w:val="auto"/>
        </w:rPr>
        <w:t>.1</w:t>
      </w:r>
      <w:r w:rsidR="001B272C" w:rsidRPr="00B01B97">
        <w:rPr>
          <w:color w:val="auto"/>
          <w:u w:color="000000"/>
        </w:rPr>
        <w:t>.8</w:t>
      </w:r>
      <w:r w:rsidRPr="00B01B97">
        <w:rPr>
          <w:color w:val="auto"/>
          <w:u w:color="000000"/>
        </w:rPr>
        <w:t xml:space="preserve">. </w:t>
      </w:r>
      <w:r w:rsidR="00056360" w:rsidRPr="00B01B97">
        <w:rPr>
          <w:color w:val="auto"/>
        </w:rPr>
        <w:t>Методика и инструментарий оценки успешности освоения и применения обучающимися универсальных учебных действий</w:t>
      </w:r>
      <w:bookmarkEnd w:id="71"/>
      <w:bookmarkEnd w:id="72"/>
    </w:p>
    <w:p w:rsidR="00056360" w:rsidRPr="00A24304" w:rsidRDefault="00056360" w:rsidP="00A24304">
      <w:pPr>
        <w:ind w:firstLine="708"/>
        <w:jc w:val="both"/>
        <w:rPr>
          <w:rFonts w:ascii="Times New Roman" w:hAnsi="Times New Roman" w:cs="Times New Roman"/>
          <w:sz w:val="24"/>
          <w:szCs w:val="24"/>
          <w:u w:color="000000"/>
          <w:bdr w:val="nil"/>
          <w:lang w:eastAsia="ru-RU"/>
        </w:rPr>
      </w:pPr>
      <w:r w:rsidRPr="00A24304">
        <w:rPr>
          <w:rFonts w:ascii="Times New Roman" w:hAnsi="Times New Roman" w:cs="Times New Roman"/>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056360" w:rsidRPr="00A24304" w:rsidRDefault="00056360" w:rsidP="00A24304">
      <w:pPr>
        <w:jc w:val="both"/>
        <w:rPr>
          <w:rFonts w:ascii="Times New Roman" w:eastAsia="Times New Roman" w:hAnsi="Times New Roman" w:cs="Times New Roman"/>
          <w:b/>
          <w:sz w:val="24"/>
          <w:szCs w:val="24"/>
          <w:u w:color="000000"/>
          <w:bdr w:val="nil"/>
        </w:rPr>
      </w:pPr>
      <w:r w:rsidRPr="00A24304">
        <w:rPr>
          <w:rFonts w:ascii="Times New Roman" w:hAnsi="Times New Roman" w:cs="Times New Roman"/>
          <w:b/>
          <w:sz w:val="24"/>
          <w:szCs w:val="24"/>
          <w:u w:color="000000"/>
          <w:bdr w:val="nil"/>
        </w:rPr>
        <w:t>О</w:t>
      </w:r>
      <w:r w:rsidRPr="00A24304">
        <w:rPr>
          <w:rFonts w:ascii="Times New Roman" w:hAnsi="Times New Roman" w:cs="Times New Roman"/>
          <w:b/>
          <w:sz w:val="24"/>
          <w:szCs w:val="24"/>
        </w:rPr>
        <w:t>браз</w:t>
      </w:r>
      <w:r w:rsidRPr="00A24304">
        <w:rPr>
          <w:rFonts w:ascii="Times New Roman" w:hAnsi="Times New Roman" w:cs="Times New Roman"/>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056360" w:rsidRPr="00A24304" w:rsidRDefault="00056360" w:rsidP="00A24304">
      <w:pPr>
        <w:pStyle w:val="a"/>
        <w:rPr>
          <w:sz w:val="24"/>
          <w:szCs w:val="24"/>
        </w:rPr>
      </w:pPr>
      <w:r w:rsidRPr="00A24304">
        <w:rPr>
          <w:sz w:val="24"/>
          <w:szCs w:val="24"/>
        </w:rPr>
        <w:t>Материал образовательного события должен носить полидисциплинарный характер;</w:t>
      </w:r>
    </w:p>
    <w:p w:rsidR="00056360" w:rsidRPr="00A24304" w:rsidRDefault="00056360" w:rsidP="00A24304">
      <w:pPr>
        <w:pStyle w:val="a"/>
        <w:rPr>
          <w:sz w:val="24"/>
          <w:szCs w:val="24"/>
        </w:rPr>
      </w:pPr>
      <w:r w:rsidRPr="00A24304">
        <w:rPr>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056360" w:rsidRPr="00A24304" w:rsidRDefault="00056360" w:rsidP="00A24304">
      <w:pPr>
        <w:pStyle w:val="a"/>
        <w:rPr>
          <w:sz w:val="24"/>
          <w:szCs w:val="24"/>
        </w:rPr>
      </w:pPr>
      <w:r w:rsidRPr="00A24304">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056360" w:rsidRPr="00A24304" w:rsidRDefault="00056360" w:rsidP="00A24304">
      <w:pPr>
        <w:pStyle w:val="a"/>
        <w:rPr>
          <w:sz w:val="24"/>
          <w:szCs w:val="24"/>
        </w:rPr>
      </w:pPr>
      <w:r w:rsidRPr="00A24304">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056360" w:rsidRPr="00A24304" w:rsidRDefault="00056360" w:rsidP="00A24304">
      <w:pPr>
        <w:jc w:val="both"/>
        <w:rPr>
          <w:rFonts w:ascii="Times New Roman" w:hAnsi="Times New Roman" w:cs="Times New Roman"/>
          <w:sz w:val="24"/>
          <w:szCs w:val="24"/>
          <w:u w:color="000000"/>
          <w:bdr w:val="nil"/>
        </w:rPr>
      </w:pPr>
      <w:r w:rsidRPr="00A24304">
        <w:rPr>
          <w:rFonts w:ascii="Times New Roman" w:hAnsi="Times New Roman" w:cs="Times New Roman"/>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056360" w:rsidRPr="00A24304" w:rsidRDefault="00056360" w:rsidP="00A24304">
      <w:pPr>
        <w:pStyle w:val="a"/>
        <w:rPr>
          <w:sz w:val="24"/>
          <w:szCs w:val="24"/>
        </w:rPr>
      </w:pPr>
      <w:r w:rsidRPr="00A24304">
        <w:rPr>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056360" w:rsidRPr="00A24304" w:rsidRDefault="00056360" w:rsidP="00A24304">
      <w:pPr>
        <w:pStyle w:val="a"/>
        <w:rPr>
          <w:sz w:val="24"/>
          <w:szCs w:val="24"/>
        </w:rPr>
      </w:pPr>
      <w:r w:rsidRPr="00A24304">
        <w:rPr>
          <w:sz w:val="24"/>
          <w:szCs w:val="24"/>
        </w:rPr>
        <w:lastRenderedPageBreak/>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056360" w:rsidRPr="00A24304" w:rsidRDefault="00056360" w:rsidP="00A24304">
      <w:pPr>
        <w:pStyle w:val="a"/>
        <w:rPr>
          <w:sz w:val="24"/>
          <w:szCs w:val="24"/>
        </w:rPr>
      </w:pPr>
      <w:r w:rsidRPr="00A24304">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056360" w:rsidRPr="00A24304" w:rsidRDefault="00056360" w:rsidP="00A24304">
      <w:pPr>
        <w:pStyle w:val="a"/>
        <w:rPr>
          <w:sz w:val="24"/>
          <w:szCs w:val="24"/>
        </w:rPr>
      </w:pPr>
      <w:r w:rsidRPr="00A24304">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056360" w:rsidRPr="00A24304" w:rsidRDefault="00056360" w:rsidP="00A24304">
      <w:pPr>
        <w:pStyle w:val="a"/>
        <w:rPr>
          <w:sz w:val="24"/>
          <w:szCs w:val="24"/>
        </w:rPr>
      </w:pPr>
      <w:r w:rsidRPr="00A24304">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056360" w:rsidRPr="00A24304" w:rsidRDefault="00056360" w:rsidP="00A24304">
      <w:pPr>
        <w:ind w:firstLine="284"/>
        <w:jc w:val="both"/>
        <w:rPr>
          <w:rFonts w:ascii="Times New Roman" w:eastAsia="Times New Roman" w:hAnsi="Times New Roman" w:cs="Times New Roman"/>
          <w:b/>
          <w:sz w:val="24"/>
          <w:szCs w:val="24"/>
          <w:u w:color="000000"/>
          <w:bdr w:val="nil"/>
        </w:rPr>
      </w:pPr>
      <w:r w:rsidRPr="00A24304">
        <w:rPr>
          <w:rFonts w:ascii="Times New Roman" w:hAnsi="Times New Roman" w:cs="Times New Roman"/>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056360" w:rsidRPr="00A24304" w:rsidRDefault="00056360" w:rsidP="00A24304">
      <w:pPr>
        <w:jc w:val="both"/>
        <w:rPr>
          <w:rFonts w:ascii="Times New Roman" w:hAnsi="Times New Roman" w:cs="Times New Roman"/>
          <w:sz w:val="24"/>
          <w:szCs w:val="24"/>
        </w:rPr>
      </w:pPr>
      <w:r w:rsidRPr="00A24304">
        <w:rPr>
          <w:rFonts w:ascii="Times New Roman" w:hAnsi="Times New Roman" w:cs="Times New Roman"/>
          <w:sz w:val="24"/>
          <w:szCs w:val="24"/>
        </w:rPr>
        <w:t>Публично должны быть представлены два элемента проектной работы:</w:t>
      </w:r>
    </w:p>
    <w:p w:rsidR="00056360" w:rsidRPr="00A24304" w:rsidRDefault="00056360" w:rsidP="00A24304">
      <w:pPr>
        <w:pStyle w:val="a"/>
        <w:rPr>
          <w:sz w:val="24"/>
          <w:szCs w:val="24"/>
        </w:rPr>
      </w:pPr>
      <w:r w:rsidRPr="00A24304">
        <w:rPr>
          <w:sz w:val="24"/>
          <w:szCs w:val="24"/>
        </w:rPr>
        <w:t>защита темы проекта (проектной идеи);</w:t>
      </w:r>
    </w:p>
    <w:p w:rsidR="00056360" w:rsidRPr="00A24304" w:rsidRDefault="00056360" w:rsidP="00A24304">
      <w:pPr>
        <w:pStyle w:val="a"/>
        <w:rPr>
          <w:sz w:val="24"/>
          <w:szCs w:val="24"/>
        </w:rPr>
      </w:pPr>
      <w:r w:rsidRPr="00A24304">
        <w:rPr>
          <w:sz w:val="24"/>
          <w:szCs w:val="24"/>
        </w:rPr>
        <w:t>защита реализованного проекта.</w:t>
      </w:r>
    </w:p>
    <w:p w:rsidR="00056360" w:rsidRPr="00A24304" w:rsidRDefault="00056360" w:rsidP="00A24304">
      <w:pPr>
        <w:jc w:val="both"/>
        <w:rPr>
          <w:rFonts w:ascii="Times New Roman" w:hAnsi="Times New Roman" w:cs="Times New Roman"/>
          <w:sz w:val="24"/>
          <w:szCs w:val="24"/>
        </w:rPr>
      </w:pPr>
      <w:r w:rsidRPr="00A24304">
        <w:rPr>
          <w:rFonts w:ascii="Times New Roman" w:hAnsi="Times New Roman" w:cs="Times New Roman"/>
          <w:sz w:val="24"/>
          <w:szCs w:val="24"/>
        </w:rPr>
        <w:t>На защите темы проекта (проектной идеи) с обучающимся должны быть обсуждены:</w:t>
      </w:r>
    </w:p>
    <w:p w:rsidR="00056360" w:rsidRPr="00A24304" w:rsidRDefault="00056360" w:rsidP="00A24304">
      <w:pPr>
        <w:pStyle w:val="a"/>
        <w:rPr>
          <w:sz w:val="24"/>
          <w:szCs w:val="24"/>
        </w:rPr>
      </w:pPr>
      <w:r w:rsidRPr="00A24304">
        <w:rPr>
          <w:sz w:val="24"/>
          <w:szCs w:val="24"/>
        </w:rPr>
        <w:t>актуальность проекта;</w:t>
      </w:r>
    </w:p>
    <w:p w:rsidR="00056360" w:rsidRPr="00A24304" w:rsidRDefault="00056360" w:rsidP="00A24304">
      <w:pPr>
        <w:pStyle w:val="a"/>
        <w:rPr>
          <w:sz w:val="24"/>
          <w:szCs w:val="24"/>
        </w:rPr>
      </w:pPr>
      <w:r w:rsidRPr="00A24304">
        <w:rPr>
          <w:sz w:val="24"/>
          <w:szCs w:val="24"/>
        </w:rPr>
        <w:t>положительные эффекты от реализации проекта, важные как для самого автора, так и для других людей;</w:t>
      </w:r>
    </w:p>
    <w:p w:rsidR="00056360" w:rsidRPr="00A24304" w:rsidRDefault="00056360" w:rsidP="00A24304">
      <w:pPr>
        <w:pStyle w:val="a"/>
        <w:rPr>
          <w:sz w:val="24"/>
          <w:szCs w:val="24"/>
        </w:rPr>
      </w:pPr>
      <w:r w:rsidRPr="00A24304">
        <w:rPr>
          <w:sz w:val="24"/>
          <w:szCs w:val="24"/>
        </w:rPr>
        <w:t>ресурсы (как материальные, так и нематериальные), необходимые для реализации проекта, возможные источники ресурсов;</w:t>
      </w:r>
    </w:p>
    <w:p w:rsidR="00056360" w:rsidRPr="00A24304" w:rsidRDefault="00056360" w:rsidP="00A24304">
      <w:pPr>
        <w:pStyle w:val="a"/>
        <w:rPr>
          <w:sz w:val="24"/>
          <w:szCs w:val="24"/>
        </w:rPr>
      </w:pPr>
      <w:r w:rsidRPr="00A24304">
        <w:rPr>
          <w:sz w:val="24"/>
          <w:szCs w:val="24"/>
        </w:rPr>
        <w:t>риски реализации проекта и сложности, которые ожидают обучающегося при реализации данного проекта;</w:t>
      </w:r>
    </w:p>
    <w:p w:rsidR="00056360" w:rsidRPr="00A24304" w:rsidRDefault="00056360" w:rsidP="00A24304">
      <w:pPr>
        <w:ind w:firstLine="284"/>
        <w:jc w:val="both"/>
        <w:rPr>
          <w:rFonts w:ascii="Times New Roman" w:hAnsi="Times New Roman" w:cs="Times New Roman"/>
          <w:sz w:val="24"/>
          <w:szCs w:val="24"/>
        </w:rPr>
      </w:pPr>
      <w:r w:rsidRPr="00A24304">
        <w:rPr>
          <w:rFonts w:ascii="Times New Roman" w:hAnsi="Times New Roman" w:cs="Times New Roman"/>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056360" w:rsidRPr="00A24304" w:rsidRDefault="00056360" w:rsidP="00A24304">
      <w:pPr>
        <w:ind w:firstLine="284"/>
        <w:jc w:val="both"/>
        <w:rPr>
          <w:rFonts w:ascii="Times New Roman" w:hAnsi="Times New Roman" w:cs="Times New Roman"/>
          <w:sz w:val="24"/>
          <w:szCs w:val="24"/>
        </w:rPr>
      </w:pPr>
      <w:r w:rsidRPr="00A24304">
        <w:rPr>
          <w:rFonts w:ascii="Times New Roman" w:hAnsi="Times New Roman" w:cs="Times New Roman"/>
          <w:sz w:val="24"/>
          <w:szCs w:val="24"/>
        </w:rPr>
        <w:lastRenderedPageBreak/>
        <w:t>На защите реализации проекта обучающийся представляет свой реализованный проект по следующему (примерному) плану:</w:t>
      </w:r>
    </w:p>
    <w:p w:rsidR="00056360" w:rsidRPr="00A24304" w:rsidRDefault="00056360" w:rsidP="00A24304">
      <w:pPr>
        <w:jc w:val="both"/>
        <w:rPr>
          <w:rFonts w:ascii="Times New Roman" w:hAnsi="Times New Roman" w:cs="Times New Roman"/>
          <w:sz w:val="24"/>
          <w:szCs w:val="24"/>
          <w:u w:color="000000"/>
          <w:bdr w:val="nil"/>
        </w:rPr>
      </w:pPr>
      <w:r w:rsidRPr="00A24304">
        <w:rPr>
          <w:rFonts w:ascii="Times New Roman" w:hAnsi="Times New Roman" w:cs="Times New Roman"/>
          <w:sz w:val="24"/>
          <w:szCs w:val="24"/>
          <w:u w:color="000000"/>
          <w:bdr w:val="nil"/>
        </w:rPr>
        <w:t>1. Тема и краткое описание сути проекта.</w:t>
      </w:r>
    </w:p>
    <w:p w:rsidR="00056360" w:rsidRPr="00A24304" w:rsidRDefault="00056360" w:rsidP="00A24304">
      <w:pPr>
        <w:jc w:val="both"/>
        <w:rPr>
          <w:rFonts w:ascii="Times New Roman" w:hAnsi="Times New Roman" w:cs="Times New Roman"/>
          <w:sz w:val="24"/>
          <w:szCs w:val="24"/>
          <w:u w:color="000000"/>
          <w:bdr w:val="nil"/>
        </w:rPr>
      </w:pPr>
      <w:r w:rsidRPr="00A24304">
        <w:rPr>
          <w:rFonts w:ascii="Times New Roman" w:hAnsi="Times New Roman" w:cs="Times New Roman"/>
          <w:sz w:val="24"/>
          <w:szCs w:val="24"/>
          <w:u w:color="000000"/>
          <w:bdr w:val="nil"/>
        </w:rPr>
        <w:t>2. Актуальность проекта.</w:t>
      </w:r>
    </w:p>
    <w:p w:rsidR="00056360" w:rsidRPr="00A24304" w:rsidRDefault="00056360" w:rsidP="00A24304">
      <w:pPr>
        <w:jc w:val="both"/>
        <w:rPr>
          <w:rFonts w:ascii="Times New Roman" w:hAnsi="Times New Roman" w:cs="Times New Roman"/>
          <w:sz w:val="24"/>
          <w:szCs w:val="24"/>
          <w:u w:color="000000"/>
          <w:bdr w:val="nil"/>
        </w:rPr>
      </w:pPr>
      <w:r w:rsidRPr="00A24304">
        <w:rPr>
          <w:rFonts w:ascii="Times New Roman" w:hAnsi="Times New Roman" w:cs="Times New Roman"/>
          <w:sz w:val="24"/>
          <w:szCs w:val="24"/>
          <w:u w:color="000000"/>
          <w:bdr w:val="nil"/>
        </w:rPr>
        <w:t>3. Положительные эффекты от реализации проекта, которые получат как сам автор, так и другие люди.</w:t>
      </w:r>
    </w:p>
    <w:p w:rsidR="00056360" w:rsidRPr="00A24304" w:rsidRDefault="00056360" w:rsidP="00A24304">
      <w:pPr>
        <w:jc w:val="both"/>
        <w:rPr>
          <w:rFonts w:ascii="Times New Roman" w:hAnsi="Times New Roman" w:cs="Times New Roman"/>
          <w:sz w:val="24"/>
          <w:szCs w:val="24"/>
          <w:u w:color="000000"/>
          <w:bdr w:val="nil"/>
        </w:rPr>
      </w:pPr>
      <w:r w:rsidRPr="00A24304">
        <w:rPr>
          <w:rFonts w:ascii="Times New Roman" w:hAnsi="Times New Roman" w:cs="Times New Roman"/>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056360" w:rsidRPr="00A24304" w:rsidRDefault="00056360" w:rsidP="00A24304">
      <w:pPr>
        <w:jc w:val="both"/>
        <w:rPr>
          <w:rFonts w:ascii="Times New Roman" w:hAnsi="Times New Roman" w:cs="Times New Roman"/>
          <w:sz w:val="24"/>
          <w:szCs w:val="24"/>
          <w:u w:color="000000"/>
          <w:bdr w:val="nil"/>
        </w:rPr>
      </w:pPr>
      <w:r w:rsidRPr="00A24304">
        <w:rPr>
          <w:rFonts w:ascii="Times New Roman" w:hAnsi="Times New Roman" w:cs="Times New Roman"/>
          <w:sz w:val="24"/>
          <w:szCs w:val="24"/>
          <w:u w:color="000000"/>
          <w:bdr w:val="nil"/>
        </w:rPr>
        <w:t>5. Ход реализации проекта.</w:t>
      </w:r>
    </w:p>
    <w:p w:rsidR="00056360" w:rsidRPr="00A24304" w:rsidRDefault="00056360" w:rsidP="00A24304">
      <w:pPr>
        <w:jc w:val="both"/>
        <w:rPr>
          <w:rFonts w:ascii="Times New Roman" w:hAnsi="Times New Roman" w:cs="Times New Roman"/>
          <w:sz w:val="24"/>
          <w:szCs w:val="24"/>
          <w:u w:color="000000"/>
          <w:bdr w:val="nil"/>
        </w:rPr>
      </w:pPr>
      <w:r w:rsidRPr="00A24304">
        <w:rPr>
          <w:rFonts w:ascii="Times New Roman" w:hAnsi="Times New Roman" w:cs="Times New Roman"/>
          <w:sz w:val="24"/>
          <w:szCs w:val="24"/>
          <w:u w:color="000000"/>
          <w:bdr w:val="nil"/>
        </w:rPr>
        <w:t>6. Риски реализации проекта и сложности, которые обучающемуся удалось преодолеть в ходе его реализации.</w:t>
      </w:r>
    </w:p>
    <w:p w:rsidR="00056360" w:rsidRPr="00A24304" w:rsidRDefault="00056360" w:rsidP="00A24304">
      <w:pPr>
        <w:pStyle w:val="a"/>
        <w:numPr>
          <w:ilvl w:val="0"/>
          <w:numId w:val="0"/>
        </w:numPr>
        <w:ind w:firstLine="709"/>
        <w:rPr>
          <w:sz w:val="24"/>
          <w:szCs w:val="24"/>
        </w:rPr>
      </w:pPr>
      <w:r w:rsidRPr="00A24304">
        <w:rPr>
          <w:sz w:val="24"/>
          <w:szCs w:val="24"/>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056360" w:rsidRPr="00A24304" w:rsidRDefault="00056360" w:rsidP="00A24304">
      <w:pPr>
        <w:pStyle w:val="a"/>
        <w:numPr>
          <w:ilvl w:val="0"/>
          <w:numId w:val="0"/>
        </w:numPr>
        <w:ind w:firstLine="709"/>
        <w:rPr>
          <w:sz w:val="24"/>
          <w:szCs w:val="24"/>
        </w:rPr>
      </w:pPr>
      <w:r w:rsidRPr="00A24304">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056360" w:rsidRPr="00A24304" w:rsidRDefault="00056360" w:rsidP="003313C2">
      <w:pPr>
        <w:ind w:firstLine="708"/>
        <w:jc w:val="both"/>
        <w:rPr>
          <w:rFonts w:ascii="Times New Roman" w:hAnsi="Times New Roman" w:cs="Times New Roman"/>
          <w:sz w:val="24"/>
          <w:szCs w:val="24"/>
          <w:u w:color="000000"/>
          <w:bdr w:val="nil"/>
        </w:rPr>
      </w:pPr>
      <w:r w:rsidRPr="00A24304">
        <w:rPr>
          <w:rFonts w:ascii="Times New Roman" w:hAnsi="Times New Roman" w:cs="Times New Roman"/>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056360" w:rsidRPr="00A24304" w:rsidRDefault="00056360" w:rsidP="00A24304">
      <w:pPr>
        <w:pStyle w:val="a"/>
        <w:rPr>
          <w:sz w:val="24"/>
          <w:szCs w:val="24"/>
        </w:rPr>
      </w:pPr>
      <w:r w:rsidRPr="00A24304">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056360" w:rsidRPr="00A24304" w:rsidRDefault="00056360" w:rsidP="00A24304">
      <w:pPr>
        <w:pStyle w:val="a"/>
        <w:rPr>
          <w:sz w:val="24"/>
          <w:szCs w:val="24"/>
        </w:rPr>
      </w:pPr>
      <w:r w:rsidRPr="00A24304">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056360" w:rsidRPr="00A24304" w:rsidRDefault="00056360" w:rsidP="00A24304">
      <w:pPr>
        <w:pStyle w:val="a"/>
        <w:rPr>
          <w:sz w:val="24"/>
          <w:szCs w:val="24"/>
        </w:rPr>
      </w:pPr>
      <w:r w:rsidRPr="00A24304">
        <w:rPr>
          <w:sz w:val="24"/>
          <w:szCs w:val="24"/>
        </w:rPr>
        <w:t>оценивание производится на основе критериальной модели;</w:t>
      </w:r>
    </w:p>
    <w:p w:rsidR="00056360" w:rsidRPr="00A24304" w:rsidRDefault="00056360" w:rsidP="00A24304">
      <w:pPr>
        <w:pStyle w:val="a"/>
        <w:rPr>
          <w:sz w:val="24"/>
          <w:szCs w:val="24"/>
        </w:rPr>
      </w:pPr>
      <w:r w:rsidRPr="00A24304">
        <w:rPr>
          <w:sz w:val="24"/>
          <w:szCs w:val="24"/>
        </w:rPr>
        <w:t xml:space="preserve">для обработки всего массива оценок может быть предусмотрен электронный инструмент; способ агрегации данных, формат вывода данных и способ презентации </w:t>
      </w:r>
      <w:r w:rsidRPr="00A24304">
        <w:rPr>
          <w:sz w:val="24"/>
          <w:szCs w:val="24"/>
        </w:rPr>
        <w:lastRenderedPageBreak/>
        <w:t>итоговых оценок обучающимся и другим заинтересованным лицам определяет сама образовательная организация;</w:t>
      </w:r>
    </w:p>
    <w:p w:rsidR="00056360" w:rsidRPr="00A24304" w:rsidRDefault="00056360" w:rsidP="00A24304">
      <w:pPr>
        <w:pStyle w:val="a"/>
        <w:rPr>
          <w:sz w:val="24"/>
          <w:szCs w:val="24"/>
        </w:rPr>
      </w:pPr>
      <w:r w:rsidRPr="00A24304">
        <w:rPr>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056360" w:rsidRPr="00A24304" w:rsidRDefault="00056360" w:rsidP="003313C2">
      <w:pPr>
        <w:ind w:firstLine="708"/>
        <w:jc w:val="both"/>
        <w:rPr>
          <w:rFonts w:ascii="Times New Roman" w:hAnsi="Times New Roman" w:cs="Times New Roman"/>
          <w:b/>
          <w:sz w:val="24"/>
          <w:szCs w:val="24"/>
        </w:rPr>
      </w:pPr>
      <w:r w:rsidRPr="00A24304">
        <w:rPr>
          <w:rFonts w:ascii="Times New Roman" w:hAnsi="Times New Roman" w:cs="Times New Roman"/>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056360" w:rsidRPr="00A24304" w:rsidRDefault="00056360" w:rsidP="003313C2">
      <w:pPr>
        <w:ind w:firstLine="708"/>
        <w:jc w:val="both"/>
        <w:rPr>
          <w:rFonts w:ascii="Times New Roman" w:hAnsi="Times New Roman" w:cs="Times New Roman"/>
          <w:sz w:val="24"/>
          <w:szCs w:val="24"/>
        </w:rPr>
      </w:pPr>
      <w:r w:rsidRPr="00A24304">
        <w:rPr>
          <w:rFonts w:ascii="Times New Roman" w:hAnsi="Times New Roman" w:cs="Times New Roman"/>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056360" w:rsidRPr="00A24304" w:rsidRDefault="00056360" w:rsidP="003313C2">
      <w:pPr>
        <w:ind w:firstLine="708"/>
        <w:jc w:val="both"/>
        <w:rPr>
          <w:rFonts w:ascii="Times New Roman" w:hAnsi="Times New Roman" w:cs="Times New Roman"/>
          <w:sz w:val="24"/>
          <w:szCs w:val="24"/>
        </w:rPr>
      </w:pPr>
      <w:r w:rsidRPr="00A24304">
        <w:rPr>
          <w:rFonts w:ascii="Times New Roman" w:hAnsi="Times New Roman" w:cs="Times New Roman"/>
          <w:sz w:val="24"/>
          <w:szCs w:val="24"/>
        </w:rPr>
        <w:t>Исследовательские проекты могут иметь следующие направления:</w:t>
      </w:r>
    </w:p>
    <w:p w:rsidR="00056360" w:rsidRPr="00A24304" w:rsidRDefault="00056360" w:rsidP="00A24304">
      <w:pPr>
        <w:pStyle w:val="a"/>
        <w:rPr>
          <w:sz w:val="24"/>
          <w:szCs w:val="24"/>
          <w:bdr w:val="none" w:sz="0" w:space="0" w:color="auto"/>
        </w:rPr>
      </w:pPr>
      <w:r w:rsidRPr="00A24304">
        <w:rPr>
          <w:sz w:val="24"/>
          <w:szCs w:val="24"/>
          <w:bdr w:val="none" w:sz="0" w:space="0" w:color="auto"/>
        </w:rPr>
        <w:t>естественно-научные исследования;</w:t>
      </w:r>
    </w:p>
    <w:p w:rsidR="00056360" w:rsidRPr="00A24304" w:rsidRDefault="00056360" w:rsidP="00A24304">
      <w:pPr>
        <w:pStyle w:val="a"/>
        <w:rPr>
          <w:sz w:val="24"/>
          <w:szCs w:val="24"/>
          <w:bdr w:val="none" w:sz="0" w:space="0" w:color="auto"/>
        </w:rPr>
      </w:pPr>
      <w:r w:rsidRPr="00A24304">
        <w:rPr>
          <w:sz w:val="24"/>
          <w:szCs w:val="24"/>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056360" w:rsidRPr="00A24304" w:rsidRDefault="00056360" w:rsidP="00A24304">
      <w:pPr>
        <w:pStyle w:val="a"/>
        <w:rPr>
          <w:sz w:val="24"/>
          <w:szCs w:val="24"/>
          <w:bdr w:val="none" w:sz="0" w:space="0" w:color="auto"/>
        </w:rPr>
      </w:pPr>
      <w:r w:rsidRPr="00A24304">
        <w:rPr>
          <w:sz w:val="24"/>
          <w:szCs w:val="24"/>
          <w:bdr w:val="none" w:sz="0" w:space="0" w:color="auto"/>
        </w:rPr>
        <w:t>экономические исследования;</w:t>
      </w:r>
    </w:p>
    <w:p w:rsidR="00056360" w:rsidRPr="00A24304" w:rsidRDefault="00056360" w:rsidP="00A24304">
      <w:pPr>
        <w:pStyle w:val="a"/>
        <w:rPr>
          <w:sz w:val="24"/>
          <w:szCs w:val="24"/>
          <w:bdr w:val="none" w:sz="0" w:space="0" w:color="auto"/>
        </w:rPr>
      </w:pPr>
      <w:r w:rsidRPr="00A24304">
        <w:rPr>
          <w:sz w:val="24"/>
          <w:szCs w:val="24"/>
          <w:bdr w:val="none" w:sz="0" w:space="0" w:color="auto"/>
        </w:rPr>
        <w:t>социальные исследования;</w:t>
      </w:r>
    </w:p>
    <w:p w:rsidR="00056360" w:rsidRPr="00A24304" w:rsidRDefault="00056360" w:rsidP="00A24304">
      <w:pPr>
        <w:pStyle w:val="a"/>
        <w:rPr>
          <w:sz w:val="24"/>
          <w:szCs w:val="24"/>
          <w:bdr w:val="none" w:sz="0" w:space="0" w:color="auto"/>
        </w:rPr>
      </w:pPr>
      <w:r w:rsidRPr="00A24304">
        <w:rPr>
          <w:sz w:val="24"/>
          <w:szCs w:val="24"/>
          <w:bdr w:val="none" w:sz="0" w:space="0" w:color="auto"/>
        </w:rPr>
        <w:t>научно-технические исследования.</w:t>
      </w:r>
    </w:p>
    <w:p w:rsidR="00056360" w:rsidRPr="00A24304" w:rsidRDefault="00056360" w:rsidP="003313C2">
      <w:pPr>
        <w:ind w:firstLine="708"/>
        <w:jc w:val="both"/>
        <w:rPr>
          <w:rFonts w:ascii="Times New Roman" w:hAnsi="Times New Roman" w:cs="Times New Roman"/>
          <w:sz w:val="24"/>
          <w:szCs w:val="24"/>
        </w:rPr>
      </w:pPr>
      <w:r w:rsidRPr="00A24304">
        <w:rPr>
          <w:rFonts w:ascii="Times New Roman" w:hAnsi="Times New Roman" w:cs="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056360" w:rsidRPr="00A24304" w:rsidRDefault="00056360" w:rsidP="003313C2">
      <w:pPr>
        <w:ind w:firstLine="580"/>
        <w:jc w:val="both"/>
        <w:rPr>
          <w:rFonts w:ascii="Times New Roman" w:hAnsi="Times New Roman" w:cs="Times New Roman"/>
          <w:sz w:val="24"/>
          <w:szCs w:val="24"/>
        </w:rPr>
      </w:pPr>
      <w:r w:rsidRPr="00A24304">
        <w:rPr>
          <w:rFonts w:ascii="Times New Roman" w:hAnsi="Times New Roman" w:cs="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20470F" w:rsidRPr="00A24304" w:rsidRDefault="0020470F" w:rsidP="00A24304">
      <w:pPr>
        <w:widowControl w:val="0"/>
        <w:spacing w:after="0" w:line="317" w:lineRule="exact"/>
        <w:ind w:left="580"/>
        <w:jc w:val="both"/>
        <w:rPr>
          <w:rFonts w:ascii="Times New Roman" w:eastAsia="Times New Roman" w:hAnsi="Times New Roman" w:cs="Times New Roman"/>
          <w:b/>
          <w:bCs/>
          <w:i/>
          <w:iCs/>
          <w:color w:val="000000"/>
          <w:sz w:val="24"/>
          <w:szCs w:val="24"/>
          <w:lang w:eastAsia="ru-RU" w:bidi="ru-RU"/>
        </w:rPr>
      </w:pPr>
      <w:r w:rsidRPr="00A24304">
        <w:rPr>
          <w:rFonts w:ascii="Times New Roman" w:eastAsia="Times New Roman" w:hAnsi="Times New Roman" w:cs="Times New Roman"/>
          <w:b/>
          <w:bCs/>
          <w:i/>
          <w:iCs/>
          <w:color w:val="000000"/>
          <w:sz w:val="24"/>
          <w:szCs w:val="24"/>
          <w:u w:val="single"/>
          <w:lang w:eastAsia="ru-RU" w:bidi="ru-RU"/>
        </w:rPr>
        <w:t>Урок УУД</w:t>
      </w:r>
    </w:p>
    <w:p w:rsidR="0020470F" w:rsidRPr="00A24304" w:rsidRDefault="0020470F" w:rsidP="00A24304">
      <w:pPr>
        <w:widowControl w:val="0"/>
        <w:spacing w:after="0" w:line="317" w:lineRule="exact"/>
        <w:ind w:left="580"/>
        <w:jc w:val="both"/>
        <w:rPr>
          <w:rFonts w:ascii="Times New Roman" w:eastAsia="Times New Roman" w:hAnsi="Times New Roman" w:cs="Times New Roman"/>
          <w:bCs/>
          <w:color w:val="000000"/>
          <w:sz w:val="24"/>
          <w:szCs w:val="24"/>
          <w:lang w:eastAsia="ru-RU" w:bidi="ru-RU"/>
        </w:rPr>
      </w:pPr>
      <w:r w:rsidRPr="00A24304">
        <w:rPr>
          <w:rFonts w:ascii="Times New Roman" w:eastAsia="Times New Roman" w:hAnsi="Times New Roman" w:cs="Times New Roman"/>
          <w:bCs/>
          <w:color w:val="000000"/>
          <w:sz w:val="24"/>
          <w:szCs w:val="24"/>
          <w:lang w:eastAsia="ru-RU" w:bidi="ru-RU"/>
        </w:rPr>
        <w:t>Тема урока.</w:t>
      </w:r>
    </w:p>
    <w:p w:rsidR="0020470F" w:rsidRPr="00A24304" w:rsidRDefault="0020470F" w:rsidP="00A24304">
      <w:pPr>
        <w:widowControl w:val="0"/>
        <w:spacing w:after="0" w:line="317" w:lineRule="exact"/>
        <w:ind w:left="580"/>
        <w:jc w:val="both"/>
        <w:rPr>
          <w:rFonts w:ascii="Times New Roman" w:eastAsia="Times New Roman" w:hAnsi="Times New Roman" w:cs="Times New Roman"/>
          <w:bCs/>
          <w:color w:val="000000"/>
          <w:sz w:val="24"/>
          <w:szCs w:val="24"/>
          <w:lang w:eastAsia="ru-RU" w:bidi="ru-RU"/>
        </w:rPr>
      </w:pPr>
      <w:r w:rsidRPr="00A24304">
        <w:rPr>
          <w:rFonts w:ascii="Times New Roman" w:eastAsia="Times New Roman" w:hAnsi="Times New Roman" w:cs="Times New Roman"/>
          <w:bCs/>
          <w:color w:val="000000"/>
          <w:sz w:val="24"/>
          <w:szCs w:val="24"/>
          <w:lang w:eastAsia="ru-RU" w:bidi="ru-RU"/>
        </w:rPr>
        <w:t>Цель.</w:t>
      </w:r>
    </w:p>
    <w:p w:rsidR="0020470F" w:rsidRPr="00A24304" w:rsidRDefault="0020470F" w:rsidP="00A24304">
      <w:pPr>
        <w:widowControl w:val="0"/>
        <w:spacing w:after="0" w:line="317" w:lineRule="exact"/>
        <w:ind w:left="580"/>
        <w:jc w:val="both"/>
        <w:rPr>
          <w:rFonts w:ascii="Times New Roman" w:eastAsia="Times New Roman" w:hAnsi="Times New Roman" w:cs="Times New Roman"/>
          <w:bCs/>
          <w:color w:val="000000"/>
          <w:sz w:val="24"/>
          <w:szCs w:val="24"/>
          <w:lang w:eastAsia="ru-RU" w:bidi="ru-RU"/>
        </w:rPr>
      </w:pPr>
      <w:r w:rsidRPr="00A24304">
        <w:rPr>
          <w:rFonts w:ascii="Times New Roman" w:eastAsia="Times New Roman" w:hAnsi="Times New Roman" w:cs="Times New Roman"/>
          <w:bCs/>
          <w:color w:val="000000"/>
          <w:sz w:val="24"/>
          <w:szCs w:val="24"/>
          <w:lang w:eastAsia="ru-RU" w:bidi="ru-RU"/>
        </w:rPr>
        <w:t>Задачи.</w:t>
      </w:r>
    </w:p>
    <w:p w:rsidR="0020470F" w:rsidRPr="00A24304" w:rsidRDefault="0020470F" w:rsidP="00A24304">
      <w:pPr>
        <w:widowControl w:val="0"/>
        <w:spacing w:after="0" w:line="317" w:lineRule="exact"/>
        <w:ind w:left="580" w:right="1220"/>
        <w:jc w:val="both"/>
        <w:rPr>
          <w:rFonts w:ascii="Times New Roman" w:eastAsia="Times New Roman" w:hAnsi="Times New Roman" w:cs="Times New Roman"/>
          <w:bCs/>
          <w:color w:val="000000"/>
          <w:sz w:val="24"/>
          <w:szCs w:val="24"/>
          <w:lang w:eastAsia="ru-RU" w:bidi="ru-RU"/>
        </w:rPr>
      </w:pPr>
      <w:r w:rsidRPr="00A24304">
        <w:rPr>
          <w:rFonts w:ascii="Times New Roman" w:eastAsia="Times New Roman" w:hAnsi="Times New Roman" w:cs="Times New Roman"/>
          <w:bCs/>
          <w:color w:val="000000"/>
          <w:sz w:val="24"/>
          <w:szCs w:val="24"/>
          <w:lang w:eastAsia="ru-RU" w:bidi="ru-RU"/>
        </w:rPr>
        <w:t>Формируемые в рамках урока универсальные учебные действия. Основные методы и технологии развития УУД, используемые в рамках урока.</w:t>
      </w:r>
    </w:p>
    <w:p w:rsidR="0020470F" w:rsidRPr="00A24304" w:rsidRDefault="0020470F" w:rsidP="00A24304">
      <w:pPr>
        <w:widowControl w:val="0"/>
        <w:spacing w:after="0" w:line="317" w:lineRule="exact"/>
        <w:ind w:left="580"/>
        <w:jc w:val="both"/>
        <w:rPr>
          <w:rFonts w:ascii="Times New Roman" w:eastAsia="Times New Roman" w:hAnsi="Times New Roman" w:cs="Times New Roman"/>
          <w:bCs/>
          <w:color w:val="000000"/>
          <w:sz w:val="24"/>
          <w:szCs w:val="24"/>
          <w:lang w:eastAsia="ru-RU" w:bidi="ru-RU"/>
        </w:rPr>
      </w:pPr>
      <w:r w:rsidRPr="00A24304">
        <w:rPr>
          <w:rFonts w:ascii="Times New Roman" w:eastAsia="Times New Roman" w:hAnsi="Times New Roman" w:cs="Times New Roman"/>
          <w:bCs/>
          <w:color w:val="000000"/>
          <w:sz w:val="24"/>
          <w:szCs w:val="24"/>
          <w:lang w:eastAsia="ru-RU" w:bidi="ru-RU"/>
        </w:rPr>
        <w:t>Ход урока.</w:t>
      </w:r>
    </w:p>
    <w:p w:rsidR="0020470F" w:rsidRPr="00A24304" w:rsidRDefault="0020470F" w:rsidP="00A24304">
      <w:pPr>
        <w:widowControl w:val="0"/>
        <w:spacing w:after="0" w:line="317" w:lineRule="exact"/>
        <w:ind w:left="580"/>
        <w:jc w:val="both"/>
        <w:rPr>
          <w:rFonts w:ascii="Times New Roman" w:eastAsia="Times New Roman" w:hAnsi="Times New Roman" w:cs="Times New Roman"/>
          <w:bCs/>
          <w:color w:val="000000"/>
          <w:sz w:val="24"/>
          <w:szCs w:val="24"/>
          <w:lang w:eastAsia="ru-RU" w:bidi="ru-RU"/>
        </w:rPr>
      </w:pPr>
      <w:r w:rsidRPr="00A24304">
        <w:rPr>
          <w:rFonts w:ascii="Times New Roman" w:eastAsia="Times New Roman" w:hAnsi="Times New Roman" w:cs="Times New Roman"/>
          <w:bCs/>
          <w:color w:val="000000"/>
          <w:sz w:val="24"/>
          <w:szCs w:val="24"/>
          <w:lang w:eastAsia="ru-RU" w:bidi="ru-RU"/>
        </w:rPr>
        <w:t>Описание возможных сложностей, с которыми могут столкнуться педагоги(психологи) при проведении урока.</w:t>
      </w:r>
    </w:p>
    <w:p w:rsidR="0020470F" w:rsidRPr="00A24304" w:rsidRDefault="0020470F" w:rsidP="00A24304">
      <w:pPr>
        <w:widowControl w:val="0"/>
        <w:spacing w:after="0" w:line="317" w:lineRule="exact"/>
        <w:ind w:left="580"/>
        <w:jc w:val="both"/>
        <w:rPr>
          <w:rFonts w:ascii="Times New Roman" w:eastAsia="Times New Roman" w:hAnsi="Times New Roman" w:cs="Times New Roman"/>
          <w:bCs/>
          <w:color w:val="000000"/>
          <w:sz w:val="24"/>
          <w:szCs w:val="24"/>
          <w:lang w:eastAsia="ru-RU" w:bidi="ru-RU"/>
        </w:rPr>
      </w:pPr>
      <w:r w:rsidRPr="00A24304">
        <w:rPr>
          <w:rFonts w:ascii="Times New Roman" w:eastAsia="Times New Roman" w:hAnsi="Times New Roman" w:cs="Times New Roman"/>
          <w:bCs/>
          <w:color w:val="000000"/>
          <w:sz w:val="24"/>
          <w:szCs w:val="24"/>
          <w:lang w:eastAsia="ru-RU" w:bidi="ru-RU"/>
        </w:rPr>
        <w:t>Памятки, задания, которые предлагаются детям.</w:t>
      </w:r>
    </w:p>
    <w:p w:rsidR="0020470F" w:rsidRPr="00A24304" w:rsidRDefault="0020470F" w:rsidP="00A24304">
      <w:pPr>
        <w:widowControl w:val="0"/>
        <w:spacing w:after="0" w:line="317" w:lineRule="exact"/>
        <w:ind w:left="580"/>
        <w:jc w:val="both"/>
        <w:rPr>
          <w:rFonts w:ascii="Times New Roman" w:eastAsia="Times New Roman" w:hAnsi="Times New Roman" w:cs="Times New Roman"/>
          <w:bCs/>
          <w:color w:val="000000"/>
          <w:sz w:val="24"/>
          <w:szCs w:val="24"/>
          <w:lang w:eastAsia="ru-RU" w:bidi="ru-RU"/>
        </w:rPr>
      </w:pPr>
      <w:r w:rsidRPr="00A24304">
        <w:rPr>
          <w:rFonts w:ascii="Times New Roman" w:eastAsia="Times New Roman" w:hAnsi="Times New Roman" w:cs="Times New Roman"/>
          <w:bCs/>
          <w:color w:val="000000"/>
          <w:sz w:val="24"/>
          <w:szCs w:val="24"/>
          <w:lang w:eastAsia="ru-RU" w:bidi="ru-RU"/>
        </w:rPr>
        <w:t>Как осуществляется оценивание на уроке.</w:t>
      </w:r>
    </w:p>
    <w:p w:rsidR="001B272C" w:rsidRDefault="001B272C" w:rsidP="00B01B97">
      <w:pPr>
        <w:rPr>
          <w:rFonts w:ascii="Times New Roman" w:eastAsia="Arial Unicode MS" w:hAnsi="Times New Roman" w:cs="Times New Roman"/>
          <w:b/>
          <w:color w:val="000000"/>
          <w:sz w:val="24"/>
          <w:szCs w:val="24"/>
          <w:lang w:eastAsia="ru-RU" w:bidi="ru-RU"/>
        </w:rPr>
      </w:pPr>
    </w:p>
    <w:p w:rsidR="0020470F" w:rsidRPr="00A24304" w:rsidRDefault="0020470F" w:rsidP="003313C2">
      <w:pPr>
        <w:jc w:val="center"/>
        <w:rPr>
          <w:rFonts w:ascii="Times New Roman" w:hAnsi="Times New Roman" w:cs="Times New Roman"/>
          <w:b/>
          <w:sz w:val="24"/>
          <w:szCs w:val="24"/>
        </w:rPr>
      </w:pPr>
      <w:r w:rsidRPr="00A24304">
        <w:rPr>
          <w:rFonts w:ascii="Times New Roman" w:eastAsia="Arial Unicode MS" w:hAnsi="Times New Roman" w:cs="Times New Roman"/>
          <w:b/>
          <w:color w:val="000000"/>
          <w:sz w:val="24"/>
          <w:szCs w:val="24"/>
          <w:lang w:eastAsia="ru-RU" w:bidi="ru-RU"/>
        </w:rPr>
        <w:lastRenderedPageBreak/>
        <w:t>Фрагмент системы задач, формирующих УУД</w:t>
      </w:r>
    </w:p>
    <w:tbl>
      <w:tblPr>
        <w:tblW w:w="9663" w:type="dxa"/>
        <w:tblLayout w:type="fixed"/>
        <w:tblCellMar>
          <w:left w:w="10" w:type="dxa"/>
          <w:right w:w="10" w:type="dxa"/>
        </w:tblCellMar>
        <w:tblLook w:val="0000" w:firstRow="0" w:lastRow="0" w:firstColumn="0" w:lastColumn="0" w:noHBand="0" w:noVBand="0"/>
      </w:tblPr>
      <w:tblGrid>
        <w:gridCol w:w="10"/>
        <w:gridCol w:w="2635"/>
        <w:gridCol w:w="10"/>
        <w:gridCol w:w="6998"/>
        <w:gridCol w:w="10"/>
      </w:tblGrid>
      <w:tr w:rsidR="0020470F" w:rsidRPr="00A24304" w:rsidTr="003313C2">
        <w:trPr>
          <w:gridBefore w:val="1"/>
          <w:wBefore w:w="10" w:type="dxa"/>
          <w:trHeight w:hRule="exact" w:val="1192"/>
        </w:trPr>
        <w:tc>
          <w:tcPr>
            <w:tcW w:w="2645" w:type="dxa"/>
            <w:gridSpan w:val="2"/>
            <w:tcBorders>
              <w:top w:val="single" w:sz="4" w:space="0" w:color="auto"/>
              <w:left w:val="single" w:sz="4" w:space="0" w:color="auto"/>
            </w:tcBorders>
            <w:shd w:val="clear" w:color="auto" w:fill="FFFFFF"/>
            <w:vAlign w:val="bottom"/>
          </w:tcPr>
          <w:p w:rsidR="0020470F" w:rsidRPr="00A24304" w:rsidRDefault="0020470F" w:rsidP="003313C2">
            <w:pPr>
              <w:widowControl w:val="0"/>
              <w:spacing w:after="0" w:line="322" w:lineRule="exact"/>
              <w:jc w:val="center"/>
              <w:rPr>
                <w:rFonts w:ascii="Times New Roman" w:eastAsia="Times New Roman" w:hAnsi="Times New Roman" w:cs="Times New Roman"/>
                <w:color w:val="000000"/>
                <w:sz w:val="24"/>
                <w:szCs w:val="24"/>
                <w:lang w:eastAsia="ru-RU" w:bidi="ru-RU"/>
              </w:rPr>
            </w:pPr>
            <w:r w:rsidRPr="00A24304">
              <w:rPr>
                <w:rFonts w:ascii="Times New Roman" w:eastAsia="Times New Roman" w:hAnsi="Times New Roman" w:cs="Times New Roman"/>
                <w:b/>
                <w:bCs/>
                <w:i/>
                <w:iCs/>
                <w:color w:val="000000"/>
                <w:sz w:val="24"/>
                <w:szCs w:val="24"/>
                <w:lang w:eastAsia="ru-RU" w:bidi="ru-RU"/>
              </w:rPr>
              <w:t>выделенный вид УУД/</w:t>
            </w:r>
          </w:p>
          <w:p w:rsidR="0020470F" w:rsidRPr="00A24304" w:rsidRDefault="0020470F" w:rsidP="003313C2">
            <w:pPr>
              <w:widowControl w:val="0"/>
              <w:spacing w:after="0" w:line="418" w:lineRule="exact"/>
              <w:jc w:val="center"/>
              <w:rPr>
                <w:rFonts w:ascii="Times New Roman" w:eastAsia="Times New Roman" w:hAnsi="Times New Roman" w:cs="Times New Roman"/>
                <w:color w:val="000000"/>
                <w:sz w:val="24"/>
                <w:szCs w:val="24"/>
                <w:lang w:eastAsia="ru-RU" w:bidi="ru-RU"/>
              </w:rPr>
            </w:pPr>
            <w:r w:rsidRPr="00A24304">
              <w:rPr>
                <w:rFonts w:ascii="Times New Roman" w:eastAsia="Times New Roman" w:hAnsi="Times New Roman" w:cs="Times New Roman"/>
                <w:b/>
                <w:bCs/>
                <w:i/>
                <w:iCs/>
                <w:color w:val="000000"/>
                <w:sz w:val="24"/>
                <w:szCs w:val="24"/>
                <w:lang w:eastAsia="ru-RU" w:bidi="ru-RU"/>
              </w:rPr>
              <w:t>ключевое понятие (модели задач)</w:t>
            </w:r>
          </w:p>
        </w:tc>
        <w:tc>
          <w:tcPr>
            <w:tcW w:w="7008" w:type="dxa"/>
            <w:gridSpan w:val="2"/>
            <w:tcBorders>
              <w:top w:val="single" w:sz="4" w:space="0" w:color="auto"/>
              <w:left w:val="single" w:sz="4" w:space="0" w:color="auto"/>
              <w:right w:val="single" w:sz="4" w:space="0" w:color="auto"/>
            </w:tcBorders>
            <w:shd w:val="clear" w:color="auto" w:fill="FFFFFF"/>
          </w:tcPr>
          <w:p w:rsidR="003313C2" w:rsidRDefault="003313C2" w:rsidP="003313C2">
            <w:pPr>
              <w:widowControl w:val="0"/>
              <w:spacing w:after="0" w:line="280" w:lineRule="exact"/>
              <w:jc w:val="center"/>
              <w:rPr>
                <w:rFonts w:ascii="Times New Roman" w:eastAsia="Times New Roman" w:hAnsi="Times New Roman" w:cs="Times New Roman"/>
                <w:b/>
                <w:bCs/>
                <w:i/>
                <w:iCs/>
                <w:color w:val="000000"/>
                <w:sz w:val="24"/>
                <w:szCs w:val="24"/>
                <w:lang w:eastAsia="ru-RU" w:bidi="ru-RU"/>
              </w:rPr>
            </w:pPr>
          </w:p>
          <w:p w:rsidR="003313C2" w:rsidRDefault="003313C2" w:rsidP="003313C2">
            <w:pPr>
              <w:widowControl w:val="0"/>
              <w:spacing w:after="0" w:line="280" w:lineRule="exact"/>
              <w:jc w:val="center"/>
              <w:rPr>
                <w:rFonts w:ascii="Times New Roman" w:eastAsia="Times New Roman" w:hAnsi="Times New Roman" w:cs="Times New Roman"/>
                <w:b/>
                <w:bCs/>
                <w:i/>
                <w:iCs/>
                <w:color w:val="000000"/>
                <w:sz w:val="24"/>
                <w:szCs w:val="24"/>
                <w:lang w:eastAsia="ru-RU" w:bidi="ru-RU"/>
              </w:rPr>
            </w:pPr>
          </w:p>
          <w:p w:rsidR="0020470F" w:rsidRPr="00A24304" w:rsidRDefault="0020470F" w:rsidP="003313C2">
            <w:pPr>
              <w:widowControl w:val="0"/>
              <w:spacing w:after="0" w:line="280" w:lineRule="exact"/>
              <w:jc w:val="center"/>
              <w:rPr>
                <w:rFonts w:ascii="Times New Roman" w:eastAsia="Times New Roman" w:hAnsi="Times New Roman" w:cs="Times New Roman"/>
                <w:color w:val="000000"/>
                <w:sz w:val="24"/>
                <w:szCs w:val="24"/>
                <w:lang w:eastAsia="ru-RU" w:bidi="ru-RU"/>
              </w:rPr>
            </w:pPr>
            <w:r w:rsidRPr="00A24304">
              <w:rPr>
                <w:rFonts w:ascii="Times New Roman" w:eastAsia="Times New Roman" w:hAnsi="Times New Roman" w:cs="Times New Roman"/>
                <w:b/>
                <w:bCs/>
                <w:i/>
                <w:iCs/>
                <w:color w:val="000000"/>
                <w:sz w:val="24"/>
                <w:szCs w:val="24"/>
                <w:lang w:eastAsia="ru-RU" w:bidi="ru-RU"/>
              </w:rPr>
              <w:t>примеры задач</w:t>
            </w:r>
          </w:p>
        </w:tc>
      </w:tr>
      <w:tr w:rsidR="0020470F" w:rsidRPr="00A24304" w:rsidTr="0020470F">
        <w:trPr>
          <w:gridBefore w:val="1"/>
          <w:wBefore w:w="10" w:type="dxa"/>
          <w:trHeight w:hRule="exact" w:val="2691"/>
        </w:trPr>
        <w:tc>
          <w:tcPr>
            <w:tcW w:w="2645" w:type="dxa"/>
            <w:gridSpan w:val="2"/>
            <w:tcBorders>
              <w:top w:val="single" w:sz="4" w:space="0" w:color="auto"/>
              <w:left w:val="single" w:sz="4" w:space="0" w:color="auto"/>
              <w:bottom w:val="single" w:sz="4" w:space="0" w:color="auto"/>
            </w:tcBorders>
            <w:shd w:val="clear" w:color="auto" w:fill="FFFFFF"/>
            <w:vAlign w:val="bottom"/>
          </w:tcPr>
          <w:p w:rsidR="0020470F" w:rsidRPr="00A24304" w:rsidRDefault="0020470F" w:rsidP="003313C2">
            <w:pPr>
              <w:widowControl w:val="0"/>
              <w:spacing w:after="180" w:line="280" w:lineRule="exact"/>
              <w:jc w:val="center"/>
              <w:rPr>
                <w:rFonts w:ascii="Times New Roman" w:eastAsia="Times New Roman" w:hAnsi="Times New Roman" w:cs="Times New Roman"/>
                <w:color w:val="000000"/>
                <w:sz w:val="24"/>
                <w:szCs w:val="24"/>
                <w:lang w:eastAsia="ru-RU" w:bidi="ru-RU"/>
              </w:rPr>
            </w:pPr>
            <w:r w:rsidRPr="00A24304">
              <w:rPr>
                <w:rFonts w:ascii="Times New Roman" w:eastAsia="Times New Roman" w:hAnsi="Times New Roman" w:cs="Times New Roman"/>
                <w:bCs/>
                <w:color w:val="000000"/>
                <w:sz w:val="24"/>
                <w:szCs w:val="24"/>
                <w:lang w:eastAsia="ru-RU" w:bidi="ru-RU"/>
              </w:rPr>
              <w:t>формализовать/</w:t>
            </w:r>
          </w:p>
          <w:p w:rsidR="0020470F" w:rsidRPr="00A24304" w:rsidRDefault="0020470F" w:rsidP="003313C2">
            <w:pPr>
              <w:widowControl w:val="0"/>
              <w:spacing w:before="180" w:after="180" w:line="280" w:lineRule="exact"/>
              <w:jc w:val="center"/>
              <w:rPr>
                <w:rFonts w:ascii="Times New Roman" w:eastAsia="Times New Roman" w:hAnsi="Times New Roman" w:cs="Times New Roman"/>
                <w:color w:val="000000"/>
                <w:sz w:val="24"/>
                <w:szCs w:val="24"/>
                <w:lang w:eastAsia="ru-RU" w:bidi="ru-RU"/>
              </w:rPr>
            </w:pPr>
            <w:r w:rsidRPr="00A24304">
              <w:rPr>
                <w:rFonts w:ascii="Times New Roman" w:eastAsia="Times New Roman" w:hAnsi="Times New Roman" w:cs="Times New Roman"/>
                <w:bCs/>
                <w:color w:val="000000"/>
                <w:sz w:val="24"/>
                <w:szCs w:val="24"/>
                <w:lang w:eastAsia="ru-RU" w:bidi="ru-RU"/>
              </w:rPr>
              <w:t>знак</w:t>
            </w:r>
          </w:p>
          <w:p w:rsidR="0020470F" w:rsidRPr="00A24304" w:rsidRDefault="0020470F" w:rsidP="003313C2">
            <w:pPr>
              <w:widowControl w:val="0"/>
              <w:spacing w:before="180" w:after="0" w:line="322" w:lineRule="exact"/>
              <w:jc w:val="center"/>
              <w:rPr>
                <w:rFonts w:ascii="Times New Roman" w:eastAsia="Times New Roman" w:hAnsi="Times New Roman" w:cs="Times New Roman"/>
                <w:color w:val="000000"/>
                <w:sz w:val="24"/>
                <w:szCs w:val="24"/>
                <w:lang w:eastAsia="ru-RU" w:bidi="ru-RU"/>
              </w:rPr>
            </w:pPr>
            <w:r w:rsidRPr="00A24304">
              <w:rPr>
                <w:rFonts w:ascii="Times New Roman" w:eastAsia="Times New Roman" w:hAnsi="Times New Roman" w:cs="Times New Roman"/>
                <w:bCs/>
                <w:color w:val="000000"/>
                <w:sz w:val="24"/>
                <w:szCs w:val="24"/>
                <w:lang w:eastAsia="ru-RU" w:bidi="ru-RU"/>
              </w:rPr>
              <w:t>«разрабатывать или использовать существующие знаки для формализации</w:t>
            </w:r>
          </w:p>
        </w:tc>
        <w:tc>
          <w:tcPr>
            <w:tcW w:w="70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0470F" w:rsidRPr="00A24304" w:rsidRDefault="0020470F" w:rsidP="00417E1F">
            <w:pPr>
              <w:widowControl w:val="0"/>
              <w:numPr>
                <w:ilvl w:val="0"/>
                <w:numId w:val="2"/>
              </w:numPr>
              <w:tabs>
                <w:tab w:val="left" w:pos="456"/>
              </w:tabs>
              <w:spacing w:after="0" w:line="322" w:lineRule="exact"/>
              <w:jc w:val="both"/>
              <w:rPr>
                <w:rFonts w:ascii="Times New Roman" w:eastAsia="Times New Roman" w:hAnsi="Times New Roman" w:cs="Times New Roman"/>
                <w:color w:val="000000"/>
                <w:sz w:val="24"/>
                <w:szCs w:val="24"/>
                <w:lang w:eastAsia="ru-RU" w:bidi="ru-RU"/>
              </w:rPr>
            </w:pPr>
            <w:r w:rsidRPr="00A24304">
              <w:rPr>
                <w:rFonts w:ascii="Times New Roman" w:eastAsia="Times New Roman" w:hAnsi="Times New Roman" w:cs="Times New Roman"/>
                <w:bCs/>
                <w:color w:val="000000"/>
                <w:sz w:val="24"/>
                <w:szCs w:val="24"/>
                <w:lang w:eastAsia="ru-RU" w:bidi="ru-RU"/>
              </w:rPr>
              <w:t>Составьте коллаж из фотографий (иконические знаки) на тему «Мое будущее». Выполните работу с использованием компьютера или без него.</w:t>
            </w:r>
          </w:p>
          <w:p w:rsidR="0020470F" w:rsidRPr="00A24304" w:rsidRDefault="0020470F" w:rsidP="00417E1F">
            <w:pPr>
              <w:widowControl w:val="0"/>
              <w:numPr>
                <w:ilvl w:val="0"/>
                <w:numId w:val="2"/>
              </w:numPr>
              <w:tabs>
                <w:tab w:val="left" w:pos="341"/>
              </w:tabs>
              <w:spacing w:after="60" w:line="322" w:lineRule="exact"/>
              <w:jc w:val="both"/>
              <w:rPr>
                <w:rFonts w:ascii="Times New Roman" w:eastAsia="Times New Roman" w:hAnsi="Times New Roman" w:cs="Times New Roman"/>
                <w:color w:val="000000"/>
                <w:sz w:val="24"/>
                <w:szCs w:val="24"/>
                <w:lang w:eastAsia="ru-RU" w:bidi="ru-RU"/>
              </w:rPr>
            </w:pPr>
            <w:r w:rsidRPr="00A24304">
              <w:rPr>
                <w:rFonts w:ascii="Times New Roman" w:eastAsia="Times New Roman" w:hAnsi="Times New Roman" w:cs="Times New Roman"/>
                <w:bCs/>
                <w:color w:val="000000"/>
                <w:sz w:val="24"/>
                <w:szCs w:val="24"/>
                <w:lang w:eastAsia="ru-RU" w:bidi="ru-RU"/>
              </w:rPr>
              <w:t>Приведите примеры разных знаков, изображающих один и тот же объект или явление, но по-разному.</w:t>
            </w:r>
          </w:p>
          <w:p w:rsidR="0020470F" w:rsidRPr="00A24304" w:rsidRDefault="0020470F" w:rsidP="00417E1F">
            <w:pPr>
              <w:widowControl w:val="0"/>
              <w:numPr>
                <w:ilvl w:val="0"/>
                <w:numId w:val="2"/>
              </w:numPr>
              <w:tabs>
                <w:tab w:val="left" w:pos="422"/>
              </w:tabs>
              <w:spacing w:before="60" w:after="0" w:line="317" w:lineRule="exact"/>
              <w:jc w:val="both"/>
              <w:rPr>
                <w:rFonts w:ascii="Times New Roman" w:eastAsia="Times New Roman" w:hAnsi="Times New Roman" w:cs="Times New Roman"/>
                <w:color w:val="000000"/>
                <w:sz w:val="24"/>
                <w:szCs w:val="24"/>
                <w:lang w:eastAsia="ru-RU" w:bidi="ru-RU"/>
              </w:rPr>
            </w:pPr>
            <w:r w:rsidRPr="00A24304">
              <w:rPr>
                <w:rFonts w:ascii="Times New Roman" w:eastAsia="Times New Roman" w:hAnsi="Times New Roman" w:cs="Times New Roman"/>
                <w:bCs/>
                <w:color w:val="000000"/>
                <w:sz w:val="24"/>
                <w:szCs w:val="24"/>
                <w:lang w:eastAsia="ru-RU" w:bidi="ru-RU"/>
              </w:rPr>
              <w:t>Попробуйте по эмблемам описать деятельность, которой занимаются люди, работающие в компаниях,</w:t>
            </w:r>
          </w:p>
        </w:tc>
      </w:tr>
      <w:tr w:rsidR="0020470F" w:rsidRPr="00A24304" w:rsidTr="0020470F">
        <w:trPr>
          <w:gridAfter w:val="1"/>
          <w:wAfter w:w="10" w:type="dxa"/>
          <w:trHeight w:hRule="exact" w:val="1080"/>
        </w:trPr>
        <w:tc>
          <w:tcPr>
            <w:tcW w:w="2645" w:type="dxa"/>
            <w:gridSpan w:val="2"/>
            <w:tcBorders>
              <w:top w:val="single" w:sz="4" w:space="0" w:color="auto"/>
              <w:left w:val="single" w:sz="4" w:space="0" w:color="auto"/>
            </w:tcBorders>
            <w:shd w:val="clear" w:color="auto" w:fill="FFFFFF"/>
          </w:tcPr>
          <w:p w:rsidR="0020470F" w:rsidRPr="00A24304" w:rsidRDefault="0020470F" w:rsidP="003313C2">
            <w:pPr>
              <w:pStyle w:val="22"/>
              <w:shd w:val="clear" w:color="auto" w:fill="auto"/>
              <w:ind w:firstLine="0"/>
              <w:jc w:val="center"/>
              <w:rPr>
                <w:b/>
                <w:sz w:val="24"/>
                <w:szCs w:val="24"/>
              </w:rPr>
            </w:pPr>
            <w:r w:rsidRPr="00A24304">
              <w:rPr>
                <w:rStyle w:val="25"/>
                <w:b w:val="0"/>
                <w:sz w:val="24"/>
                <w:szCs w:val="24"/>
              </w:rPr>
              <w:t>информации об объекте, процессе, явлении»</w:t>
            </w:r>
          </w:p>
        </w:tc>
        <w:tc>
          <w:tcPr>
            <w:tcW w:w="7008" w:type="dxa"/>
            <w:gridSpan w:val="2"/>
            <w:tcBorders>
              <w:top w:val="single" w:sz="4" w:space="0" w:color="auto"/>
              <w:left w:val="single" w:sz="4" w:space="0" w:color="auto"/>
              <w:right w:val="single" w:sz="4" w:space="0" w:color="auto"/>
            </w:tcBorders>
            <w:shd w:val="clear" w:color="auto" w:fill="FFFFFF"/>
          </w:tcPr>
          <w:p w:rsidR="0020470F" w:rsidRPr="00A24304" w:rsidRDefault="0020470F" w:rsidP="00A24304">
            <w:pPr>
              <w:pStyle w:val="22"/>
              <w:shd w:val="clear" w:color="auto" w:fill="auto"/>
              <w:ind w:firstLine="0"/>
              <w:jc w:val="both"/>
              <w:rPr>
                <w:b/>
                <w:sz w:val="24"/>
                <w:szCs w:val="24"/>
              </w:rPr>
            </w:pPr>
            <w:r w:rsidRPr="00A24304">
              <w:rPr>
                <w:rStyle w:val="25"/>
                <w:b w:val="0"/>
                <w:sz w:val="24"/>
                <w:szCs w:val="24"/>
              </w:rPr>
              <w:t>чьи логотипы вам представлены. Какой логотип вы считаете удачно отражающим соответствующий вид деятельности? Какой вам больше нравится?</w:t>
            </w:r>
          </w:p>
        </w:tc>
      </w:tr>
      <w:tr w:rsidR="0020470F" w:rsidRPr="00A24304" w:rsidTr="003313C2">
        <w:trPr>
          <w:gridAfter w:val="1"/>
          <w:wAfter w:w="10" w:type="dxa"/>
          <w:trHeight w:hRule="exact" w:val="3839"/>
        </w:trPr>
        <w:tc>
          <w:tcPr>
            <w:tcW w:w="2645" w:type="dxa"/>
            <w:gridSpan w:val="2"/>
            <w:tcBorders>
              <w:top w:val="single" w:sz="4" w:space="0" w:color="auto"/>
              <w:left w:val="single" w:sz="4" w:space="0" w:color="auto"/>
            </w:tcBorders>
            <w:shd w:val="clear" w:color="auto" w:fill="FFFFFF"/>
          </w:tcPr>
          <w:p w:rsidR="0020470F" w:rsidRPr="00A24304" w:rsidRDefault="0020470F" w:rsidP="003313C2">
            <w:pPr>
              <w:pStyle w:val="22"/>
              <w:shd w:val="clear" w:color="auto" w:fill="auto"/>
              <w:spacing w:after="180"/>
              <w:ind w:firstLine="0"/>
              <w:jc w:val="center"/>
              <w:rPr>
                <w:b/>
                <w:sz w:val="24"/>
                <w:szCs w:val="24"/>
              </w:rPr>
            </w:pPr>
            <w:r w:rsidRPr="00A24304">
              <w:rPr>
                <w:rStyle w:val="25"/>
                <w:b w:val="0"/>
                <w:sz w:val="24"/>
                <w:szCs w:val="24"/>
              </w:rPr>
              <w:t>формализовать/ знаковая система</w:t>
            </w:r>
          </w:p>
          <w:p w:rsidR="0020470F" w:rsidRPr="00A24304" w:rsidRDefault="0020470F" w:rsidP="003313C2">
            <w:pPr>
              <w:pStyle w:val="22"/>
              <w:shd w:val="clear" w:color="auto" w:fill="auto"/>
              <w:spacing w:before="180" w:line="317" w:lineRule="exact"/>
              <w:ind w:firstLine="0"/>
              <w:jc w:val="center"/>
              <w:rPr>
                <w:b/>
                <w:sz w:val="24"/>
                <w:szCs w:val="24"/>
              </w:rPr>
            </w:pPr>
            <w:r w:rsidRPr="00A24304">
              <w:rPr>
                <w:rStyle w:val="25"/>
                <w:b w:val="0"/>
                <w:sz w:val="24"/>
                <w:szCs w:val="24"/>
              </w:rPr>
              <w:t>«разрабатывать или использовать систему знаков, позволяющую осуществлять формализацию информации об объекте, процессе или явлении»</w:t>
            </w:r>
          </w:p>
        </w:tc>
        <w:tc>
          <w:tcPr>
            <w:tcW w:w="7008" w:type="dxa"/>
            <w:gridSpan w:val="2"/>
            <w:tcBorders>
              <w:top w:val="single" w:sz="4" w:space="0" w:color="auto"/>
              <w:left w:val="single" w:sz="4" w:space="0" w:color="auto"/>
              <w:right w:val="single" w:sz="4" w:space="0" w:color="auto"/>
            </w:tcBorders>
            <w:shd w:val="clear" w:color="auto" w:fill="FFFFFF"/>
          </w:tcPr>
          <w:p w:rsidR="0020470F" w:rsidRPr="00A24304" w:rsidRDefault="0020470F" w:rsidP="00417E1F">
            <w:pPr>
              <w:pStyle w:val="22"/>
              <w:numPr>
                <w:ilvl w:val="0"/>
                <w:numId w:val="3"/>
              </w:numPr>
              <w:shd w:val="clear" w:color="auto" w:fill="auto"/>
              <w:tabs>
                <w:tab w:val="left" w:pos="442"/>
              </w:tabs>
              <w:spacing w:after="180"/>
              <w:ind w:firstLine="0"/>
              <w:jc w:val="both"/>
              <w:rPr>
                <w:b/>
                <w:sz w:val="24"/>
                <w:szCs w:val="24"/>
              </w:rPr>
            </w:pPr>
            <w:r w:rsidRPr="00A24304">
              <w:rPr>
                <w:rStyle w:val="25"/>
                <w:b w:val="0"/>
                <w:sz w:val="24"/>
                <w:szCs w:val="24"/>
              </w:rPr>
              <w:t>Данный текст [текст из области информатики, математики, географии, истории и др.] представить в виде: 1) таблицы, 2) рисунка, 3) рассказа, 4) др.</w:t>
            </w:r>
          </w:p>
          <w:p w:rsidR="0020470F" w:rsidRPr="00A24304" w:rsidRDefault="0020470F" w:rsidP="00417E1F">
            <w:pPr>
              <w:pStyle w:val="22"/>
              <w:numPr>
                <w:ilvl w:val="0"/>
                <w:numId w:val="3"/>
              </w:numPr>
              <w:shd w:val="clear" w:color="auto" w:fill="auto"/>
              <w:tabs>
                <w:tab w:val="left" w:pos="336"/>
              </w:tabs>
              <w:spacing w:before="180" w:after="180"/>
              <w:ind w:firstLine="0"/>
              <w:jc w:val="both"/>
              <w:rPr>
                <w:b/>
                <w:sz w:val="24"/>
                <w:szCs w:val="24"/>
              </w:rPr>
            </w:pPr>
            <w:r w:rsidRPr="00A24304">
              <w:rPr>
                <w:rStyle w:val="25"/>
                <w:b w:val="0"/>
                <w:sz w:val="24"/>
                <w:szCs w:val="24"/>
              </w:rPr>
              <w:t>Создайте рекламу класса, школы, любимой книги и т.д., используя знаки-символы. Выполните задание с использованием любой изученной компьютерной программы по выбору.</w:t>
            </w:r>
          </w:p>
          <w:p w:rsidR="0020470F" w:rsidRPr="00A24304" w:rsidRDefault="0020470F" w:rsidP="00417E1F">
            <w:pPr>
              <w:pStyle w:val="22"/>
              <w:numPr>
                <w:ilvl w:val="0"/>
                <w:numId w:val="3"/>
              </w:numPr>
              <w:shd w:val="clear" w:color="auto" w:fill="auto"/>
              <w:tabs>
                <w:tab w:val="left" w:pos="374"/>
              </w:tabs>
              <w:spacing w:before="180" w:line="317" w:lineRule="exact"/>
              <w:ind w:firstLine="0"/>
              <w:jc w:val="both"/>
              <w:rPr>
                <w:b/>
                <w:sz w:val="24"/>
                <w:szCs w:val="24"/>
              </w:rPr>
            </w:pPr>
            <w:r w:rsidRPr="00A24304">
              <w:rPr>
                <w:rStyle w:val="25"/>
                <w:b w:val="0"/>
                <w:sz w:val="24"/>
                <w:szCs w:val="24"/>
              </w:rPr>
              <w:t>Проанализируйте представленные эмблемы. Какой вид деятельности они отражают? Создайте эмблему ветеринарной клиники, используя библиотеку символов текстового процессора (используйте соответствующее меню командной строки).</w:t>
            </w:r>
          </w:p>
        </w:tc>
      </w:tr>
      <w:tr w:rsidR="0020470F" w:rsidRPr="00A24304" w:rsidTr="003313C2">
        <w:trPr>
          <w:gridAfter w:val="1"/>
          <w:wAfter w:w="10" w:type="dxa"/>
          <w:trHeight w:hRule="exact" w:val="4624"/>
        </w:trPr>
        <w:tc>
          <w:tcPr>
            <w:tcW w:w="2645" w:type="dxa"/>
            <w:gridSpan w:val="2"/>
            <w:tcBorders>
              <w:top w:val="single" w:sz="4" w:space="0" w:color="auto"/>
              <w:left w:val="single" w:sz="4" w:space="0" w:color="auto"/>
              <w:bottom w:val="single" w:sz="4" w:space="0" w:color="auto"/>
            </w:tcBorders>
            <w:shd w:val="clear" w:color="auto" w:fill="FFFFFF"/>
          </w:tcPr>
          <w:p w:rsidR="0020470F" w:rsidRPr="00A24304" w:rsidRDefault="0020470F" w:rsidP="003313C2">
            <w:pPr>
              <w:pStyle w:val="22"/>
              <w:shd w:val="clear" w:color="auto" w:fill="auto"/>
              <w:ind w:firstLine="0"/>
              <w:jc w:val="center"/>
              <w:rPr>
                <w:b/>
                <w:sz w:val="24"/>
                <w:szCs w:val="24"/>
              </w:rPr>
            </w:pPr>
            <w:r w:rsidRPr="00A24304">
              <w:rPr>
                <w:rStyle w:val="25"/>
                <w:b w:val="0"/>
                <w:sz w:val="24"/>
                <w:szCs w:val="24"/>
              </w:rPr>
              <w:t>комплексные</w:t>
            </w:r>
          </w:p>
          <w:p w:rsidR="0020470F" w:rsidRPr="00A24304" w:rsidRDefault="0020470F" w:rsidP="003313C2">
            <w:pPr>
              <w:pStyle w:val="22"/>
              <w:shd w:val="clear" w:color="auto" w:fill="auto"/>
              <w:ind w:firstLine="0"/>
              <w:jc w:val="center"/>
              <w:rPr>
                <w:b/>
                <w:sz w:val="24"/>
                <w:szCs w:val="24"/>
              </w:rPr>
            </w:pPr>
            <w:r w:rsidRPr="00A24304">
              <w:rPr>
                <w:rStyle w:val="25"/>
                <w:b w:val="0"/>
                <w:sz w:val="24"/>
                <w:szCs w:val="24"/>
              </w:rPr>
              <w:t>задачи</w:t>
            </w:r>
          </w:p>
          <w:p w:rsidR="0020470F" w:rsidRPr="00A24304" w:rsidRDefault="0020470F" w:rsidP="003313C2">
            <w:pPr>
              <w:pStyle w:val="22"/>
              <w:shd w:val="clear" w:color="auto" w:fill="auto"/>
              <w:ind w:firstLine="0"/>
              <w:jc w:val="center"/>
              <w:rPr>
                <w:b/>
                <w:sz w:val="24"/>
                <w:szCs w:val="24"/>
              </w:rPr>
            </w:pPr>
            <w:r w:rsidRPr="00A24304">
              <w:rPr>
                <w:rStyle w:val="25"/>
                <w:b w:val="0"/>
                <w:sz w:val="24"/>
                <w:szCs w:val="24"/>
              </w:rPr>
              <w:t>(объединяющие несколько моделей задач)</w:t>
            </w:r>
          </w:p>
        </w:tc>
        <w:tc>
          <w:tcPr>
            <w:tcW w:w="70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0470F" w:rsidRPr="00A24304" w:rsidRDefault="0020470F" w:rsidP="00417E1F">
            <w:pPr>
              <w:pStyle w:val="22"/>
              <w:numPr>
                <w:ilvl w:val="0"/>
                <w:numId w:val="4"/>
              </w:numPr>
              <w:shd w:val="clear" w:color="auto" w:fill="auto"/>
              <w:tabs>
                <w:tab w:val="left" w:pos="379"/>
              </w:tabs>
              <w:spacing w:after="60" w:line="317" w:lineRule="exact"/>
              <w:ind w:firstLine="0"/>
              <w:jc w:val="both"/>
              <w:rPr>
                <w:b/>
                <w:sz w:val="24"/>
                <w:szCs w:val="24"/>
              </w:rPr>
            </w:pPr>
            <w:r w:rsidRPr="00A24304">
              <w:rPr>
                <w:rStyle w:val="25"/>
                <w:b w:val="0"/>
                <w:sz w:val="24"/>
                <w:szCs w:val="24"/>
              </w:rPr>
              <w:t>Составьте послание, которое можно отправить на космическом корабле вглубь Вселенной, несущее информацию о жизни на планете Земля. На каком языке будет представлена эта информация? Сравните своё послание с тем, которое действительно было отправлено. Чего, с вашей точки зрения, там не хватает или что лишнее?</w:t>
            </w:r>
          </w:p>
          <w:p w:rsidR="0020470F" w:rsidRPr="00A24304" w:rsidRDefault="0020470F" w:rsidP="00417E1F">
            <w:pPr>
              <w:pStyle w:val="22"/>
              <w:numPr>
                <w:ilvl w:val="0"/>
                <w:numId w:val="4"/>
              </w:numPr>
              <w:shd w:val="clear" w:color="auto" w:fill="auto"/>
              <w:tabs>
                <w:tab w:val="left" w:pos="403"/>
              </w:tabs>
              <w:spacing w:before="60"/>
              <w:ind w:firstLine="0"/>
              <w:jc w:val="both"/>
              <w:rPr>
                <w:b/>
                <w:sz w:val="24"/>
                <w:szCs w:val="24"/>
              </w:rPr>
            </w:pPr>
            <w:r w:rsidRPr="00A24304">
              <w:rPr>
                <w:rStyle w:val="25"/>
                <w:b w:val="0"/>
                <w:sz w:val="24"/>
                <w:szCs w:val="24"/>
              </w:rPr>
              <w:t>Посмотрите ежедневную программу новостей по трём разным каналам телевидения. Программу новостей какого канала Вам было смотреть интереснее? Почему? Проведите опрос среди членов Вашей семьи о том, какие новости смотрят они? Сравните полученные Вами результаты в классе. Определите, новости какого канала пользуются популярностью. Оформите результаты в виде диаграммы. Сравните результаты своего исследования с результатами рейтинга, которые публикуются в СМИ.</w:t>
            </w:r>
          </w:p>
        </w:tc>
      </w:tr>
    </w:tbl>
    <w:p w:rsidR="0020470F" w:rsidRPr="00A24304" w:rsidRDefault="0020470F" w:rsidP="00A24304">
      <w:pPr>
        <w:jc w:val="both"/>
        <w:rPr>
          <w:rFonts w:ascii="Times New Roman" w:hAnsi="Times New Roman" w:cs="Times New Roman"/>
          <w:sz w:val="24"/>
          <w:szCs w:val="24"/>
        </w:rPr>
      </w:pPr>
    </w:p>
    <w:p w:rsidR="002F65E0" w:rsidRPr="00B01B97" w:rsidRDefault="00B01B97" w:rsidP="00B01B97">
      <w:pPr>
        <w:pStyle w:val="3"/>
        <w:rPr>
          <w:rFonts w:eastAsia="Times New Roman"/>
          <w:color w:val="auto"/>
          <w:lang w:eastAsia="ru-RU" w:bidi="ru-RU"/>
        </w:rPr>
      </w:pPr>
      <w:bookmarkStart w:id="73" w:name="_Toc74126955"/>
      <w:r w:rsidRPr="00B01B97">
        <w:rPr>
          <w:rFonts w:eastAsia="Times New Roman"/>
          <w:color w:val="auto"/>
          <w:lang w:eastAsia="ru-RU" w:bidi="ru-RU"/>
        </w:rPr>
        <w:lastRenderedPageBreak/>
        <w:t>2</w:t>
      </w:r>
      <w:r w:rsidR="001B272C" w:rsidRPr="00B01B97">
        <w:rPr>
          <w:rFonts w:eastAsia="Times New Roman"/>
          <w:color w:val="auto"/>
          <w:lang w:eastAsia="ru-RU" w:bidi="ru-RU"/>
        </w:rPr>
        <w:t>.2</w:t>
      </w:r>
      <w:r w:rsidRPr="00B01B97">
        <w:rPr>
          <w:rFonts w:eastAsia="Times New Roman"/>
          <w:color w:val="auto"/>
          <w:lang w:eastAsia="ru-RU" w:bidi="ru-RU"/>
        </w:rPr>
        <w:t>.</w:t>
      </w:r>
      <w:r w:rsidR="001B272C" w:rsidRPr="00B01B97">
        <w:rPr>
          <w:rFonts w:eastAsia="Times New Roman"/>
          <w:color w:val="auto"/>
          <w:lang w:eastAsia="ru-RU" w:bidi="ru-RU"/>
        </w:rPr>
        <w:t xml:space="preserve"> </w:t>
      </w:r>
      <w:r w:rsidR="00402107" w:rsidRPr="00B01B97">
        <w:rPr>
          <w:rFonts w:eastAsia="Times New Roman"/>
          <w:color w:val="auto"/>
          <w:lang w:eastAsia="ru-RU" w:bidi="ru-RU"/>
        </w:rPr>
        <w:t>Программы отдельных учебных предметов, курсов</w:t>
      </w:r>
      <w:r w:rsidR="00407569" w:rsidRPr="00B01B97">
        <w:rPr>
          <w:rFonts w:eastAsia="Times New Roman"/>
          <w:color w:val="auto"/>
          <w:lang w:eastAsia="ru-RU" w:bidi="ru-RU"/>
        </w:rPr>
        <w:t xml:space="preserve"> внеурочной деятельности</w:t>
      </w:r>
      <w:bookmarkEnd w:id="73"/>
    </w:p>
    <w:p w:rsidR="00407569" w:rsidRPr="00B01B97" w:rsidRDefault="003313C2" w:rsidP="00B01B97">
      <w:pPr>
        <w:pStyle w:val="4"/>
        <w:rPr>
          <w:rFonts w:eastAsia="Times New Roman"/>
          <w:color w:val="auto"/>
          <w:lang w:eastAsia="ru-RU" w:bidi="ru-RU"/>
        </w:rPr>
      </w:pPr>
      <w:r w:rsidRPr="00B01B97">
        <w:rPr>
          <w:rFonts w:eastAsia="Times New Roman"/>
          <w:color w:val="auto"/>
          <w:lang w:eastAsia="ru-RU" w:bidi="ru-RU"/>
        </w:rPr>
        <w:t>2.</w:t>
      </w:r>
      <w:r w:rsidR="00407569" w:rsidRPr="00B01B97">
        <w:rPr>
          <w:rFonts w:eastAsia="Times New Roman"/>
          <w:color w:val="auto"/>
          <w:lang w:eastAsia="ru-RU" w:bidi="ru-RU"/>
        </w:rPr>
        <w:t>2.1 Общие положения</w:t>
      </w:r>
    </w:p>
    <w:p w:rsidR="002F65E0" w:rsidRPr="00FC4AB5" w:rsidRDefault="002F65E0" w:rsidP="003313C2">
      <w:pPr>
        <w:widowControl w:val="0"/>
        <w:spacing w:after="0" w:line="370" w:lineRule="exact"/>
        <w:ind w:firstLine="708"/>
        <w:jc w:val="both"/>
        <w:outlineLvl w:val="3"/>
        <w:rPr>
          <w:rFonts w:ascii="Times New Roman" w:eastAsia="Times New Roman" w:hAnsi="Times New Roman" w:cs="Times New Roman"/>
          <w:bCs/>
          <w:color w:val="000000"/>
          <w:sz w:val="24"/>
          <w:szCs w:val="24"/>
          <w:lang w:eastAsia="ru-RU" w:bidi="ru-RU"/>
        </w:rPr>
      </w:pPr>
      <w:bookmarkStart w:id="74" w:name="bookmark46"/>
      <w:r w:rsidRPr="00FC4AB5">
        <w:rPr>
          <w:rFonts w:ascii="Times New Roman" w:eastAsia="Times New Roman" w:hAnsi="Times New Roman" w:cs="Times New Roman"/>
          <w:bCs/>
          <w:color w:val="000000"/>
          <w:sz w:val="24"/>
          <w:szCs w:val="24"/>
          <w:lang w:eastAsia="ru-RU" w:bidi="ru-RU"/>
        </w:rPr>
        <w:t>Учебные предметы (курсы) по выбору обучающихся, должны обеспечить:</w:t>
      </w:r>
      <w:bookmarkEnd w:id="74"/>
    </w:p>
    <w:p w:rsidR="002F65E0" w:rsidRPr="00FC4AB5" w:rsidRDefault="002F65E0" w:rsidP="00417E1F">
      <w:pPr>
        <w:widowControl w:val="0"/>
        <w:numPr>
          <w:ilvl w:val="0"/>
          <w:numId w:val="5"/>
        </w:numPr>
        <w:tabs>
          <w:tab w:val="left" w:pos="351"/>
        </w:tabs>
        <w:spacing w:after="0" w:line="370" w:lineRule="exact"/>
        <w:jc w:val="both"/>
        <w:rPr>
          <w:rFonts w:ascii="Times New Roman" w:eastAsia="Times New Roman" w:hAnsi="Times New Roman" w:cs="Times New Roman"/>
          <w:bCs/>
          <w:color w:val="000000"/>
          <w:sz w:val="24"/>
          <w:szCs w:val="24"/>
          <w:lang w:eastAsia="ru-RU" w:bidi="ru-RU"/>
        </w:rPr>
      </w:pPr>
      <w:r w:rsidRPr="00FC4AB5">
        <w:rPr>
          <w:rFonts w:ascii="Times New Roman" w:eastAsia="Times New Roman" w:hAnsi="Times New Roman" w:cs="Times New Roman"/>
          <w:bCs/>
          <w:color w:val="000000"/>
          <w:sz w:val="24"/>
          <w:szCs w:val="24"/>
          <w:lang w:eastAsia="ru-RU" w:bidi="ru-RU"/>
        </w:rPr>
        <w:t>удовлетворение индивидуальных запросов обучающихся;</w:t>
      </w:r>
    </w:p>
    <w:p w:rsidR="002F65E0" w:rsidRPr="00FC4AB5" w:rsidRDefault="002F65E0" w:rsidP="00417E1F">
      <w:pPr>
        <w:widowControl w:val="0"/>
        <w:numPr>
          <w:ilvl w:val="0"/>
          <w:numId w:val="5"/>
        </w:numPr>
        <w:tabs>
          <w:tab w:val="left" w:pos="380"/>
        </w:tabs>
        <w:spacing w:after="0" w:line="370" w:lineRule="exact"/>
        <w:jc w:val="both"/>
        <w:rPr>
          <w:rFonts w:ascii="Times New Roman" w:eastAsia="Times New Roman" w:hAnsi="Times New Roman" w:cs="Times New Roman"/>
          <w:bCs/>
          <w:color w:val="000000"/>
          <w:sz w:val="24"/>
          <w:szCs w:val="24"/>
          <w:lang w:eastAsia="ru-RU" w:bidi="ru-RU"/>
        </w:rPr>
      </w:pPr>
      <w:r w:rsidRPr="00FC4AB5">
        <w:rPr>
          <w:rFonts w:ascii="Times New Roman" w:eastAsia="Times New Roman" w:hAnsi="Times New Roman" w:cs="Times New Roman"/>
          <w:bCs/>
          <w:color w:val="000000"/>
          <w:sz w:val="24"/>
          <w:szCs w:val="24"/>
          <w:lang w:eastAsia="ru-RU" w:bidi="ru-RU"/>
        </w:rPr>
        <w:t>общеобразовательную, общекультурную составляющую данного уровня общего образования;</w:t>
      </w:r>
    </w:p>
    <w:p w:rsidR="002F65E0" w:rsidRPr="00FC4AB5" w:rsidRDefault="002F65E0" w:rsidP="00417E1F">
      <w:pPr>
        <w:widowControl w:val="0"/>
        <w:numPr>
          <w:ilvl w:val="0"/>
          <w:numId w:val="5"/>
        </w:numPr>
        <w:tabs>
          <w:tab w:val="left" w:pos="384"/>
        </w:tabs>
        <w:spacing w:after="0" w:line="370" w:lineRule="exact"/>
        <w:jc w:val="both"/>
        <w:rPr>
          <w:rFonts w:ascii="Times New Roman" w:eastAsia="Times New Roman" w:hAnsi="Times New Roman" w:cs="Times New Roman"/>
          <w:bCs/>
          <w:color w:val="000000"/>
          <w:sz w:val="24"/>
          <w:szCs w:val="24"/>
          <w:lang w:eastAsia="ru-RU" w:bidi="ru-RU"/>
        </w:rPr>
      </w:pPr>
      <w:r w:rsidRPr="00FC4AB5">
        <w:rPr>
          <w:rFonts w:ascii="Times New Roman" w:eastAsia="Times New Roman" w:hAnsi="Times New Roman" w:cs="Times New Roman"/>
          <w:bCs/>
          <w:color w:val="000000"/>
          <w:sz w:val="24"/>
          <w:szCs w:val="24"/>
          <w:lang w:eastAsia="ru-RU" w:bidi="ru-RU"/>
        </w:rPr>
        <w:t>развитие личности обучающихся, их познавательных интересов, интеллектуальной и ценностно-смысловой сферы;</w:t>
      </w:r>
    </w:p>
    <w:p w:rsidR="002F65E0" w:rsidRPr="00FC4AB5" w:rsidRDefault="002F65E0" w:rsidP="00417E1F">
      <w:pPr>
        <w:widowControl w:val="0"/>
        <w:numPr>
          <w:ilvl w:val="0"/>
          <w:numId w:val="5"/>
        </w:numPr>
        <w:tabs>
          <w:tab w:val="left" w:pos="380"/>
        </w:tabs>
        <w:spacing w:after="0" w:line="370" w:lineRule="exact"/>
        <w:jc w:val="both"/>
        <w:rPr>
          <w:rFonts w:ascii="Times New Roman" w:eastAsia="Times New Roman" w:hAnsi="Times New Roman" w:cs="Times New Roman"/>
          <w:bCs/>
          <w:color w:val="000000"/>
          <w:sz w:val="24"/>
          <w:szCs w:val="24"/>
          <w:lang w:eastAsia="ru-RU" w:bidi="ru-RU"/>
        </w:rPr>
      </w:pPr>
      <w:r w:rsidRPr="00FC4AB5">
        <w:rPr>
          <w:rFonts w:ascii="Times New Roman" w:eastAsia="Times New Roman" w:hAnsi="Times New Roman" w:cs="Times New Roman"/>
          <w:bCs/>
          <w:color w:val="000000"/>
          <w:sz w:val="24"/>
          <w:szCs w:val="24"/>
          <w:lang w:eastAsia="ru-RU" w:bidi="ru-RU"/>
        </w:rPr>
        <w:t>развитие навыков самообразования и самопроектирования;</w:t>
      </w:r>
    </w:p>
    <w:p w:rsidR="002F65E0" w:rsidRPr="00FC4AB5" w:rsidRDefault="002F65E0" w:rsidP="00417E1F">
      <w:pPr>
        <w:widowControl w:val="0"/>
        <w:numPr>
          <w:ilvl w:val="0"/>
          <w:numId w:val="5"/>
        </w:numPr>
        <w:tabs>
          <w:tab w:val="left" w:pos="389"/>
        </w:tabs>
        <w:spacing w:after="0" w:line="370" w:lineRule="exact"/>
        <w:jc w:val="both"/>
        <w:rPr>
          <w:rFonts w:ascii="Times New Roman" w:eastAsia="Times New Roman" w:hAnsi="Times New Roman" w:cs="Times New Roman"/>
          <w:bCs/>
          <w:color w:val="000000"/>
          <w:sz w:val="24"/>
          <w:szCs w:val="24"/>
          <w:lang w:eastAsia="ru-RU" w:bidi="ru-RU"/>
        </w:rPr>
      </w:pPr>
      <w:r w:rsidRPr="00FC4AB5">
        <w:rPr>
          <w:rFonts w:ascii="Times New Roman" w:eastAsia="Times New Roman" w:hAnsi="Times New Roman" w:cs="Times New Roman"/>
          <w:bCs/>
          <w:color w:val="000000"/>
          <w:sz w:val="24"/>
          <w:szCs w:val="24"/>
          <w:lang w:eastAsia="ru-RU" w:bidi="ru-RU"/>
        </w:rPr>
        <w:t>углубление, расширение и систематизацию знаний в выбранной области научного знания или вида деятельности;</w:t>
      </w:r>
    </w:p>
    <w:p w:rsidR="002F65E0" w:rsidRPr="00FC4AB5" w:rsidRDefault="002F65E0" w:rsidP="00417E1F">
      <w:pPr>
        <w:widowControl w:val="0"/>
        <w:numPr>
          <w:ilvl w:val="0"/>
          <w:numId w:val="5"/>
        </w:numPr>
        <w:tabs>
          <w:tab w:val="left" w:pos="384"/>
        </w:tabs>
        <w:spacing w:after="0" w:line="370" w:lineRule="exact"/>
        <w:jc w:val="both"/>
        <w:rPr>
          <w:rFonts w:ascii="Times New Roman" w:eastAsia="Times New Roman" w:hAnsi="Times New Roman" w:cs="Times New Roman"/>
          <w:bCs/>
          <w:color w:val="000000"/>
          <w:sz w:val="24"/>
          <w:szCs w:val="24"/>
          <w:lang w:eastAsia="ru-RU" w:bidi="ru-RU"/>
        </w:rPr>
      </w:pPr>
      <w:r w:rsidRPr="00FC4AB5">
        <w:rPr>
          <w:rFonts w:ascii="Times New Roman" w:eastAsia="Times New Roman" w:hAnsi="Times New Roman" w:cs="Times New Roman"/>
          <w:bCs/>
          <w:color w:val="000000"/>
          <w:sz w:val="24"/>
          <w:szCs w:val="24"/>
          <w:lang w:eastAsia="ru-RU" w:bidi="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2F65E0" w:rsidRPr="00FC4AB5" w:rsidRDefault="002F65E0" w:rsidP="00417E1F">
      <w:pPr>
        <w:widowControl w:val="0"/>
        <w:numPr>
          <w:ilvl w:val="0"/>
          <w:numId w:val="5"/>
        </w:numPr>
        <w:tabs>
          <w:tab w:val="left" w:pos="384"/>
        </w:tabs>
        <w:spacing w:after="0" w:line="370" w:lineRule="exact"/>
        <w:jc w:val="both"/>
        <w:rPr>
          <w:rFonts w:ascii="Times New Roman" w:eastAsia="Times New Roman" w:hAnsi="Times New Roman" w:cs="Times New Roman"/>
          <w:bCs/>
          <w:color w:val="000000"/>
          <w:sz w:val="24"/>
          <w:szCs w:val="24"/>
          <w:lang w:eastAsia="ru-RU" w:bidi="ru-RU"/>
        </w:rPr>
      </w:pPr>
      <w:r w:rsidRPr="00FC4AB5">
        <w:rPr>
          <w:rFonts w:ascii="Times New Roman" w:eastAsia="Times New Roman" w:hAnsi="Times New Roman" w:cs="Times New Roman"/>
          <w:bCs/>
          <w:color w:val="000000"/>
          <w:sz w:val="24"/>
          <w:szCs w:val="24"/>
          <w:lang w:eastAsia="ru-RU" w:bidi="ru-RU"/>
        </w:rPr>
        <w:t>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2F65E0" w:rsidRPr="00FC4AB5" w:rsidRDefault="002F65E0" w:rsidP="00417E1F">
      <w:pPr>
        <w:widowControl w:val="0"/>
        <w:numPr>
          <w:ilvl w:val="0"/>
          <w:numId w:val="5"/>
        </w:numPr>
        <w:tabs>
          <w:tab w:val="left" w:pos="384"/>
        </w:tabs>
        <w:spacing w:after="0" w:line="370" w:lineRule="exact"/>
        <w:jc w:val="both"/>
        <w:rPr>
          <w:rFonts w:ascii="Times New Roman" w:eastAsia="Times New Roman" w:hAnsi="Times New Roman" w:cs="Times New Roman"/>
          <w:bCs/>
          <w:color w:val="000000"/>
          <w:sz w:val="24"/>
          <w:szCs w:val="24"/>
          <w:lang w:eastAsia="ru-RU" w:bidi="ru-RU"/>
        </w:rPr>
      </w:pPr>
      <w:r w:rsidRPr="00FC4AB5">
        <w:rPr>
          <w:rFonts w:ascii="Times New Roman" w:eastAsia="Times New Roman" w:hAnsi="Times New Roman" w:cs="Times New Roman"/>
          <w:bCs/>
          <w:color w:val="000000"/>
          <w:sz w:val="24"/>
          <w:szCs w:val="24"/>
          <w:lang w:eastAsia="ru-RU" w:bidi="ru-RU"/>
        </w:rPr>
        <w:t>овладение систематическими знаниями и приобретение опыта осуществления целесообразной и результативной деятельности;</w:t>
      </w:r>
    </w:p>
    <w:p w:rsidR="002F65E0" w:rsidRPr="00FC4AB5" w:rsidRDefault="002F65E0" w:rsidP="00417E1F">
      <w:pPr>
        <w:widowControl w:val="0"/>
        <w:numPr>
          <w:ilvl w:val="0"/>
          <w:numId w:val="5"/>
        </w:numPr>
        <w:tabs>
          <w:tab w:val="left" w:pos="389"/>
        </w:tabs>
        <w:spacing w:after="0" w:line="370" w:lineRule="exact"/>
        <w:jc w:val="both"/>
        <w:rPr>
          <w:rFonts w:ascii="Times New Roman" w:eastAsia="Times New Roman" w:hAnsi="Times New Roman" w:cs="Times New Roman"/>
          <w:bCs/>
          <w:color w:val="000000"/>
          <w:sz w:val="24"/>
          <w:szCs w:val="24"/>
          <w:lang w:eastAsia="ru-RU" w:bidi="ru-RU"/>
        </w:rPr>
      </w:pPr>
      <w:r w:rsidRPr="00FC4AB5">
        <w:rPr>
          <w:rFonts w:ascii="Times New Roman" w:eastAsia="Times New Roman" w:hAnsi="Times New Roman" w:cs="Times New Roman"/>
          <w:bCs/>
          <w:color w:val="000000"/>
          <w:sz w:val="24"/>
          <w:szCs w:val="24"/>
          <w:lang w:eastAsia="ru-RU" w:bidi="ru-RU"/>
        </w:rPr>
        <w:t>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2F65E0" w:rsidRPr="00FC4AB5" w:rsidRDefault="00402107" w:rsidP="00FC4AB5">
      <w:pPr>
        <w:widowControl w:val="0"/>
        <w:tabs>
          <w:tab w:val="left" w:pos="500"/>
        </w:tabs>
        <w:spacing w:after="0" w:line="370" w:lineRule="exact"/>
        <w:jc w:val="both"/>
        <w:rPr>
          <w:rFonts w:ascii="Times New Roman" w:eastAsia="Times New Roman" w:hAnsi="Times New Roman" w:cs="Times New Roman"/>
          <w:bCs/>
          <w:color w:val="000000"/>
          <w:sz w:val="24"/>
          <w:szCs w:val="24"/>
          <w:lang w:eastAsia="ru-RU" w:bidi="ru-RU"/>
        </w:rPr>
      </w:pPr>
      <w:r w:rsidRPr="00FC4AB5">
        <w:rPr>
          <w:rFonts w:ascii="Times New Roman" w:hAnsi="Times New Roman" w:cs="Times New Roman"/>
          <w:sz w:val="24"/>
          <w:szCs w:val="24"/>
        </w:rPr>
        <w:t>10)</w:t>
      </w:r>
      <w:r w:rsidR="002F65E0" w:rsidRPr="00FC4AB5">
        <w:rPr>
          <w:rFonts w:ascii="Times New Roman" w:eastAsia="Times New Roman" w:hAnsi="Times New Roman" w:cs="Times New Roman"/>
          <w:bCs/>
          <w:color w:val="000000"/>
          <w:sz w:val="24"/>
          <w:szCs w:val="24"/>
          <w:lang w:eastAsia="ru-RU" w:bidi="ru-RU"/>
        </w:rPr>
        <w:t>обеспечение академической мобильности и (или) возможности поддерживать избранное направление образования;</w:t>
      </w:r>
    </w:p>
    <w:p w:rsidR="002F65E0" w:rsidRPr="00FC4AB5" w:rsidRDefault="00402107" w:rsidP="00FC4AB5">
      <w:pPr>
        <w:widowControl w:val="0"/>
        <w:tabs>
          <w:tab w:val="left" w:pos="471"/>
        </w:tabs>
        <w:spacing w:after="312" w:line="370" w:lineRule="exact"/>
        <w:jc w:val="both"/>
        <w:rPr>
          <w:rFonts w:ascii="Times New Roman" w:eastAsia="Times New Roman" w:hAnsi="Times New Roman" w:cs="Times New Roman"/>
          <w:bCs/>
          <w:color w:val="000000"/>
          <w:sz w:val="24"/>
          <w:szCs w:val="24"/>
          <w:lang w:eastAsia="ru-RU" w:bidi="ru-RU"/>
        </w:rPr>
      </w:pPr>
      <w:r w:rsidRPr="00FC4AB5">
        <w:rPr>
          <w:rFonts w:ascii="Times New Roman" w:eastAsia="Times New Roman" w:hAnsi="Times New Roman" w:cs="Times New Roman"/>
          <w:bCs/>
          <w:color w:val="000000"/>
          <w:sz w:val="24"/>
          <w:szCs w:val="24"/>
          <w:lang w:eastAsia="ru-RU" w:bidi="ru-RU"/>
        </w:rPr>
        <w:t>11)</w:t>
      </w:r>
      <w:r w:rsidR="002F65E0" w:rsidRPr="00FC4AB5">
        <w:rPr>
          <w:rFonts w:ascii="Times New Roman" w:eastAsia="Times New Roman" w:hAnsi="Times New Roman" w:cs="Times New Roman"/>
          <w:bCs/>
          <w:color w:val="000000"/>
          <w:sz w:val="24"/>
          <w:szCs w:val="24"/>
          <w:lang w:eastAsia="ru-RU" w:bidi="ru-RU"/>
        </w:rPr>
        <w:t>обеспечение профессиональной ориентации обучающихся.</w:t>
      </w:r>
    </w:p>
    <w:p w:rsidR="003313C2" w:rsidRDefault="005C381E" w:rsidP="003313C2">
      <w:pPr>
        <w:ind w:firstLine="708"/>
        <w:jc w:val="both"/>
        <w:rPr>
          <w:rFonts w:ascii="Times New Roman" w:hAnsi="Times New Roman" w:cs="Times New Roman"/>
          <w:sz w:val="24"/>
          <w:szCs w:val="24"/>
        </w:rPr>
      </w:pPr>
      <w:r w:rsidRPr="00FC4AB5">
        <w:rPr>
          <w:rFonts w:ascii="Times New Roman" w:hAnsi="Times New Roman" w:cs="Times New Roman"/>
          <w:sz w:val="24"/>
          <w:szCs w:val="24"/>
        </w:rPr>
        <w:t>Примерные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407569" w:rsidRPr="00B01B97" w:rsidRDefault="003313C2" w:rsidP="00B01B97">
      <w:pPr>
        <w:pStyle w:val="4"/>
        <w:rPr>
          <w:color w:val="auto"/>
        </w:rPr>
      </w:pPr>
      <w:r w:rsidRPr="00B01B97">
        <w:rPr>
          <w:color w:val="auto"/>
        </w:rPr>
        <w:t>2.</w:t>
      </w:r>
      <w:r w:rsidR="00407569" w:rsidRPr="00B01B97">
        <w:rPr>
          <w:color w:val="auto"/>
        </w:rPr>
        <w:t>2.2 Рабочие программы учебных предметов</w:t>
      </w:r>
    </w:p>
    <w:p w:rsidR="0097678F" w:rsidRPr="0020325D" w:rsidRDefault="0097678F" w:rsidP="00DE0ED8">
      <w:pPr>
        <w:ind w:firstLine="708"/>
        <w:jc w:val="both"/>
        <w:rPr>
          <w:rFonts w:ascii="Times New Roman" w:hAnsi="Times New Roman" w:cs="Times New Roman"/>
          <w:i/>
          <w:sz w:val="24"/>
          <w:szCs w:val="24"/>
        </w:rPr>
      </w:pPr>
      <w:r w:rsidRPr="0020325D">
        <w:rPr>
          <w:rFonts w:ascii="Times New Roman" w:hAnsi="Times New Roman" w:cs="Times New Roman"/>
          <w:i/>
          <w:sz w:val="24"/>
          <w:szCs w:val="24"/>
        </w:rPr>
        <w:t>Указ</w:t>
      </w:r>
      <w:r w:rsidR="00DE0ED8" w:rsidRPr="0020325D">
        <w:rPr>
          <w:rFonts w:ascii="Times New Roman" w:hAnsi="Times New Roman" w:cs="Times New Roman"/>
          <w:i/>
          <w:sz w:val="24"/>
          <w:szCs w:val="24"/>
        </w:rPr>
        <w:t>анные в перечне программы отдель</w:t>
      </w:r>
      <w:r w:rsidRPr="0020325D">
        <w:rPr>
          <w:rFonts w:ascii="Times New Roman" w:hAnsi="Times New Roman" w:cs="Times New Roman"/>
          <w:i/>
          <w:sz w:val="24"/>
          <w:szCs w:val="24"/>
        </w:rPr>
        <w:t>ных учебных предметов, курсов</w:t>
      </w:r>
      <w:r w:rsidR="00DE0ED8" w:rsidRPr="0020325D">
        <w:rPr>
          <w:rFonts w:ascii="Times New Roman" w:hAnsi="Times New Roman" w:cs="Times New Roman"/>
          <w:i/>
          <w:sz w:val="24"/>
          <w:szCs w:val="24"/>
        </w:rPr>
        <w:t xml:space="preserve"> по выбору и курсов внеурочной деятельности являются </w:t>
      </w:r>
      <w:r w:rsidR="00DE0ED8" w:rsidRPr="0020325D">
        <w:rPr>
          <w:rFonts w:ascii="Times New Roman" w:hAnsi="Times New Roman" w:cs="Times New Roman"/>
          <w:b/>
          <w:i/>
          <w:sz w:val="24"/>
          <w:szCs w:val="24"/>
        </w:rPr>
        <w:t>приложением</w:t>
      </w:r>
      <w:r w:rsidR="00DE0ED8" w:rsidRPr="0020325D">
        <w:rPr>
          <w:rFonts w:ascii="Times New Roman" w:hAnsi="Times New Roman" w:cs="Times New Roman"/>
          <w:i/>
          <w:sz w:val="24"/>
          <w:szCs w:val="24"/>
        </w:rPr>
        <w:t xml:space="preserve"> к основной образовательной программе среднего образования.</w:t>
      </w:r>
    </w:p>
    <w:p w:rsidR="005C381E" w:rsidRPr="00FC4AB5" w:rsidRDefault="005C381E" w:rsidP="00FC4AB5">
      <w:pPr>
        <w:jc w:val="both"/>
        <w:rPr>
          <w:rFonts w:ascii="Times New Roman" w:hAnsi="Times New Roman" w:cs="Times New Roman"/>
          <w:b/>
          <w:sz w:val="24"/>
          <w:szCs w:val="24"/>
        </w:rPr>
      </w:pPr>
      <w:bookmarkStart w:id="75" w:name="_Toc435412705"/>
      <w:bookmarkStart w:id="76" w:name="_Toc453968178"/>
      <w:r w:rsidRPr="00FC4AB5">
        <w:rPr>
          <w:rFonts w:ascii="Times New Roman" w:hAnsi="Times New Roman" w:cs="Times New Roman"/>
          <w:b/>
          <w:sz w:val="24"/>
          <w:szCs w:val="24"/>
        </w:rPr>
        <w:t>Русский язык</w:t>
      </w:r>
      <w:bookmarkEnd w:id="75"/>
      <w:bookmarkEnd w:id="76"/>
    </w:p>
    <w:p w:rsidR="005C381E" w:rsidRPr="00FC4AB5" w:rsidRDefault="005C381E" w:rsidP="003313C2">
      <w:pPr>
        <w:ind w:firstLine="708"/>
        <w:jc w:val="both"/>
        <w:rPr>
          <w:rFonts w:ascii="Times New Roman" w:hAnsi="Times New Roman" w:cs="Times New Roman"/>
          <w:sz w:val="24"/>
          <w:szCs w:val="24"/>
        </w:rPr>
      </w:pPr>
      <w:r w:rsidRPr="00FC4AB5">
        <w:rPr>
          <w:rFonts w:ascii="Times New Roman" w:hAnsi="Times New Roman" w:cs="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w:t>
      </w:r>
      <w:r w:rsidRPr="00FC4AB5">
        <w:rPr>
          <w:rFonts w:ascii="Times New Roman" w:hAnsi="Times New Roman" w:cs="Times New Roman"/>
          <w:sz w:val="24"/>
          <w:szCs w:val="24"/>
        </w:rPr>
        <w:lastRenderedPageBreak/>
        <w:t>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5C381E" w:rsidRPr="00FC4AB5" w:rsidRDefault="005C381E" w:rsidP="003313C2">
      <w:pPr>
        <w:ind w:firstLine="708"/>
        <w:jc w:val="both"/>
        <w:rPr>
          <w:rFonts w:ascii="Times New Roman" w:hAnsi="Times New Roman" w:cs="Times New Roman"/>
          <w:sz w:val="24"/>
          <w:szCs w:val="24"/>
        </w:rPr>
      </w:pPr>
      <w:r w:rsidRPr="00FC4AB5">
        <w:rPr>
          <w:rFonts w:ascii="Times New Roman" w:hAnsi="Times New Roman" w:cs="Times New Roman"/>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5C381E" w:rsidRPr="00FC4AB5" w:rsidRDefault="005C381E" w:rsidP="003313C2">
      <w:pPr>
        <w:ind w:firstLine="708"/>
        <w:jc w:val="both"/>
        <w:rPr>
          <w:rFonts w:ascii="Times New Roman" w:hAnsi="Times New Roman" w:cs="Times New Roman"/>
          <w:sz w:val="24"/>
          <w:szCs w:val="24"/>
        </w:rPr>
      </w:pPr>
      <w:r w:rsidRPr="00FC4AB5">
        <w:rPr>
          <w:rFonts w:ascii="Times New Roman" w:hAnsi="Times New Roman" w:cs="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5C381E" w:rsidRPr="00FC4AB5" w:rsidRDefault="005C381E" w:rsidP="003313C2">
      <w:pPr>
        <w:ind w:firstLine="708"/>
        <w:jc w:val="both"/>
        <w:rPr>
          <w:rFonts w:ascii="Times New Roman" w:hAnsi="Times New Roman" w:cs="Times New Roman"/>
          <w:sz w:val="24"/>
          <w:szCs w:val="24"/>
        </w:rPr>
      </w:pPr>
      <w:r w:rsidRPr="00FC4AB5">
        <w:rPr>
          <w:rFonts w:ascii="Times New Roman" w:hAnsi="Times New Roman" w:cs="Times New Roman"/>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5C381E" w:rsidRPr="00FC4AB5" w:rsidRDefault="005C381E" w:rsidP="003313C2">
      <w:pPr>
        <w:ind w:firstLine="708"/>
        <w:jc w:val="both"/>
        <w:rPr>
          <w:rFonts w:ascii="Times New Roman" w:hAnsi="Times New Roman" w:cs="Times New Roman"/>
          <w:sz w:val="24"/>
          <w:szCs w:val="24"/>
        </w:rPr>
      </w:pPr>
      <w:r w:rsidRPr="00FC4AB5">
        <w:rPr>
          <w:rFonts w:ascii="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5C381E" w:rsidRPr="00FC4AB5" w:rsidRDefault="005C381E" w:rsidP="003313C2">
      <w:pPr>
        <w:ind w:firstLine="708"/>
        <w:jc w:val="both"/>
        <w:rPr>
          <w:rFonts w:ascii="Times New Roman" w:hAnsi="Times New Roman" w:cs="Times New Roman"/>
          <w:sz w:val="24"/>
          <w:szCs w:val="24"/>
        </w:rPr>
      </w:pPr>
      <w:r w:rsidRPr="00FC4AB5">
        <w:rPr>
          <w:rFonts w:ascii="Times New Roman" w:hAnsi="Times New Roman" w:cs="Times New Roman"/>
          <w:sz w:val="24"/>
          <w:szCs w:val="24"/>
        </w:rPr>
        <w:t>Главными задачами реализации программы являются:</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овладение умениями комплексного анализа предложенного текста;</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5C381E" w:rsidRPr="00FC4AB5" w:rsidRDefault="005C381E" w:rsidP="003313C2">
      <w:pPr>
        <w:ind w:firstLine="708"/>
        <w:jc w:val="both"/>
        <w:rPr>
          <w:rFonts w:ascii="Times New Roman" w:hAnsi="Times New Roman" w:cs="Times New Roman"/>
          <w:sz w:val="24"/>
          <w:szCs w:val="24"/>
        </w:rPr>
      </w:pPr>
      <w:r w:rsidRPr="00FC4AB5">
        <w:rPr>
          <w:rFonts w:ascii="Times New Roman" w:hAnsi="Times New Roman" w:cs="Times New Roman"/>
          <w:sz w:val="24"/>
          <w:szCs w:val="24"/>
        </w:rPr>
        <w:lastRenderedPageBreak/>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5C381E" w:rsidRPr="00FC4AB5" w:rsidRDefault="005C381E" w:rsidP="003313C2">
      <w:pPr>
        <w:ind w:firstLine="708"/>
        <w:jc w:val="both"/>
        <w:rPr>
          <w:rFonts w:ascii="Times New Roman" w:hAnsi="Times New Roman" w:cs="Times New Roman"/>
          <w:sz w:val="24"/>
          <w:szCs w:val="24"/>
        </w:rPr>
      </w:pPr>
      <w:r w:rsidRPr="00FC4AB5">
        <w:rPr>
          <w:rFonts w:ascii="Times New Roman" w:hAnsi="Times New Roman" w:cs="Times New Roman"/>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5C381E" w:rsidRPr="00FC4AB5" w:rsidRDefault="005C381E" w:rsidP="003313C2">
      <w:pPr>
        <w:ind w:firstLine="708"/>
        <w:jc w:val="both"/>
        <w:rPr>
          <w:rFonts w:ascii="Times New Roman" w:hAnsi="Times New Roman" w:cs="Times New Roman"/>
          <w:sz w:val="24"/>
          <w:szCs w:val="24"/>
        </w:rPr>
      </w:pPr>
      <w:r w:rsidRPr="00FC4AB5">
        <w:rPr>
          <w:rFonts w:ascii="Times New Roman" w:hAnsi="Times New Roman" w:cs="Times New Roman"/>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5C381E" w:rsidRPr="00FC4AB5" w:rsidRDefault="005C381E" w:rsidP="003313C2">
      <w:pPr>
        <w:ind w:firstLine="708"/>
        <w:jc w:val="both"/>
        <w:rPr>
          <w:rFonts w:ascii="Times New Roman" w:hAnsi="Times New Roman" w:cs="Times New Roman"/>
          <w:sz w:val="24"/>
          <w:szCs w:val="24"/>
        </w:rPr>
      </w:pPr>
      <w:r w:rsidRPr="00FC4AB5">
        <w:rPr>
          <w:rFonts w:ascii="Times New Roman" w:hAnsi="Times New Roman" w:cs="Times New Roman"/>
          <w:sz w:val="24"/>
          <w:szCs w:val="24"/>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5C381E" w:rsidRPr="00FC4AB5" w:rsidRDefault="005C381E" w:rsidP="00FC4AB5">
      <w:pPr>
        <w:jc w:val="both"/>
        <w:rPr>
          <w:rFonts w:ascii="Times New Roman" w:hAnsi="Times New Roman" w:cs="Times New Roman"/>
          <w:b/>
          <w:sz w:val="24"/>
          <w:szCs w:val="24"/>
        </w:rPr>
      </w:pPr>
      <w:r w:rsidRPr="00FC4AB5">
        <w:rPr>
          <w:rFonts w:ascii="Times New Roman" w:hAnsi="Times New Roman" w:cs="Times New Roman"/>
          <w:b/>
          <w:sz w:val="24"/>
          <w:szCs w:val="24"/>
        </w:rPr>
        <w:t>Базовый уровень</w:t>
      </w:r>
    </w:p>
    <w:p w:rsidR="005C381E" w:rsidRPr="00FC4AB5" w:rsidRDefault="005C381E" w:rsidP="00FC4AB5">
      <w:pPr>
        <w:jc w:val="both"/>
        <w:rPr>
          <w:rFonts w:ascii="Times New Roman" w:hAnsi="Times New Roman" w:cs="Times New Roman"/>
          <w:b/>
          <w:sz w:val="24"/>
          <w:szCs w:val="24"/>
        </w:rPr>
      </w:pPr>
      <w:r w:rsidRPr="00FC4AB5">
        <w:rPr>
          <w:rFonts w:ascii="Times New Roman" w:hAnsi="Times New Roman" w:cs="Times New Roman"/>
          <w:b/>
          <w:sz w:val="24"/>
          <w:szCs w:val="24"/>
        </w:rPr>
        <w:t>Язык. Общие сведения о языке. Основные разделы науки о языке</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Язык как система. Основные уровни языка. Взаимосвязь различных единиц и уровней языка.</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Историческое развитие русского языка. Выдающиеся отечественные лингвисты.</w:t>
      </w:r>
    </w:p>
    <w:p w:rsidR="005C381E" w:rsidRPr="00FC4AB5" w:rsidRDefault="005C381E" w:rsidP="00FC4AB5">
      <w:pPr>
        <w:jc w:val="both"/>
        <w:rPr>
          <w:rFonts w:ascii="Times New Roman" w:hAnsi="Times New Roman" w:cs="Times New Roman"/>
          <w:b/>
          <w:sz w:val="24"/>
          <w:szCs w:val="24"/>
        </w:rPr>
      </w:pPr>
      <w:r w:rsidRPr="00FC4AB5">
        <w:rPr>
          <w:rFonts w:ascii="Times New Roman" w:hAnsi="Times New Roman" w:cs="Times New Roman"/>
          <w:b/>
          <w:sz w:val="24"/>
          <w:szCs w:val="24"/>
        </w:rPr>
        <w:t>Речь. Речевое общение</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Речь как деятельность. Виды речевой деятельности: чтение, аудирование, говорение, письмо.</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w:t>
      </w:r>
      <w:r w:rsidRPr="00FC4AB5">
        <w:rPr>
          <w:rFonts w:ascii="Times New Roman" w:hAnsi="Times New Roman" w:cs="Times New Roman"/>
          <w:sz w:val="24"/>
          <w:szCs w:val="24"/>
        </w:rPr>
        <w:lastRenderedPageBreak/>
        <w:t>Овладение опытом речевого поведения в официальных и неофициальных ситуациях общения, ситуациях межкультурного общения.</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Основные изобразительно-выразительные средства языка.</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Текст. Признаки текста.</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Виды чтения. Использование различных видов чтения в зависимости от коммуникативной задачи и характера текста.</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Лингвистический анализ текстов различных функциональных разновидностей языка.</w:t>
      </w:r>
    </w:p>
    <w:p w:rsidR="005C381E" w:rsidRPr="00FC4AB5" w:rsidRDefault="005C381E" w:rsidP="00FC4AB5">
      <w:pPr>
        <w:jc w:val="both"/>
        <w:rPr>
          <w:rFonts w:ascii="Times New Roman" w:hAnsi="Times New Roman" w:cs="Times New Roman"/>
          <w:b/>
          <w:sz w:val="24"/>
          <w:szCs w:val="24"/>
        </w:rPr>
      </w:pPr>
      <w:r w:rsidRPr="00FC4AB5">
        <w:rPr>
          <w:rFonts w:ascii="Times New Roman" w:hAnsi="Times New Roman" w:cs="Times New Roman"/>
          <w:b/>
          <w:sz w:val="24"/>
          <w:szCs w:val="24"/>
        </w:rPr>
        <w:t>Культура речи</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Культура видов речевой деятельности – чтения, аудирования, говорения и письма.</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lastRenderedPageBreak/>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Нормативные словари современного русского языка и лингвистические справочники; их использование.</w:t>
      </w:r>
    </w:p>
    <w:p w:rsidR="005C381E" w:rsidRPr="00FC4AB5" w:rsidRDefault="005C381E" w:rsidP="00FC4AB5">
      <w:pPr>
        <w:jc w:val="both"/>
        <w:rPr>
          <w:rFonts w:ascii="Times New Roman" w:hAnsi="Times New Roman" w:cs="Times New Roman"/>
          <w:b/>
          <w:sz w:val="24"/>
          <w:szCs w:val="24"/>
        </w:rPr>
      </w:pPr>
      <w:r w:rsidRPr="00FC4AB5">
        <w:rPr>
          <w:rFonts w:ascii="Times New Roman" w:hAnsi="Times New Roman" w:cs="Times New Roman"/>
          <w:b/>
          <w:sz w:val="24"/>
          <w:szCs w:val="24"/>
        </w:rPr>
        <w:t>Углубленный уровень</w:t>
      </w:r>
    </w:p>
    <w:p w:rsidR="005C381E" w:rsidRPr="00FC4AB5" w:rsidRDefault="005C381E" w:rsidP="00FC4AB5">
      <w:pPr>
        <w:jc w:val="both"/>
        <w:rPr>
          <w:rFonts w:ascii="Times New Roman" w:hAnsi="Times New Roman" w:cs="Times New Roman"/>
          <w:b/>
          <w:sz w:val="24"/>
          <w:szCs w:val="24"/>
        </w:rPr>
      </w:pPr>
      <w:r w:rsidRPr="00FC4AB5">
        <w:rPr>
          <w:rFonts w:ascii="Times New Roman" w:hAnsi="Times New Roman" w:cs="Times New Roman"/>
          <w:b/>
          <w:sz w:val="24"/>
          <w:szCs w:val="24"/>
        </w:rPr>
        <w:t>Язык. Общие сведения о языке. Основные разделы науки о языке</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Основные функции языка. Социальные функции русского языка.</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5C381E" w:rsidRPr="00FC4AB5" w:rsidRDefault="005C381E" w:rsidP="00FC4AB5">
      <w:pPr>
        <w:jc w:val="both"/>
        <w:rPr>
          <w:rFonts w:ascii="Times New Roman" w:hAnsi="Times New Roman" w:cs="Times New Roman"/>
          <w:b/>
          <w:sz w:val="24"/>
          <w:szCs w:val="24"/>
        </w:rPr>
      </w:pPr>
      <w:r w:rsidRPr="00FC4AB5">
        <w:rPr>
          <w:rFonts w:ascii="Times New Roman" w:hAnsi="Times New Roman" w:cs="Times New Roman"/>
          <w:b/>
          <w:sz w:val="24"/>
          <w:szCs w:val="24"/>
        </w:rPr>
        <w:t>Речь. Речевое общение</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Речевое общение как форма взаимодействия людей в процессе их познавательно-трудовой деятельности.</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lastRenderedPageBreak/>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 тему.</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Основные изобразительно-выразительные средства языка.</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lastRenderedPageBreak/>
        <w:t>Текст. Признаки текста.</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Виды чтения. Использование различных видов чтения в зависимости от коммуникативной задачи и характера текста.</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Информационная переработка текста. Виды преобразования текста.</w:t>
      </w:r>
    </w:p>
    <w:p w:rsidR="005C381E" w:rsidRPr="00FC4AB5" w:rsidRDefault="005C381E" w:rsidP="00FC4AB5">
      <w:pPr>
        <w:jc w:val="both"/>
        <w:rPr>
          <w:rFonts w:ascii="Times New Roman" w:hAnsi="Times New Roman" w:cs="Times New Roman"/>
          <w:sz w:val="24"/>
          <w:szCs w:val="24"/>
        </w:rPr>
      </w:pPr>
      <w:r w:rsidRPr="00FC4AB5">
        <w:rPr>
          <w:rFonts w:ascii="Times New Roman" w:hAnsi="Times New Roman" w:cs="Times New Roman"/>
          <w:sz w:val="24"/>
          <w:szCs w:val="24"/>
        </w:rPr>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5C381E" w:rsidRPr="00FC4AB5" w:rsidRDefault="005C381E" w:rsidP="00FC4AB5">
      <w:pPr>
        <w:jc w:val="both"/>
        <w:rPr>
          <w:rFonts w:ascii="Times New Roman" w:hAnsi="Times New Roman" w:cs="Times New Roman"/>
          <w:b/>
          <w:sz w:val="24"/>
          <w:szCs w:val="24"/>
        </w:rPr>
      </w:pPr>
      <w:r w:rsidRPr="00FC4AB5">
        <w:rPr>
          <w:rFonts w:ascii="Times New Roman" w:hAnsi="Times New Roman" w:cs="Times New Roman"/>
          <w:b/>
          <w:sz w:val="24"/>
          <w:szCs w:val="24"/>
        </w:rPr>
        <w:t>Культура речи</w:t>
      </w:r>
    </w:p>
    <w:p w:rsidR="005C381E" w:rsidRPr="00FC4AB5" w:rsidRDefault="005C381E" w:rsidP="00FC4AB5">
      <w:pPr>
        <w:ind w:firstLine="708"/>
        <w:jc w:val="both"/>
        <w:rPr>
          <w:rFonts w:ascii="Times New Roman" w:hAnsi="Times New Roman" w:cs="Times New Roman"/>
          <w:sz w:val="24"/>
          <w:szCs w:val="24"/>
        </w:rPr>
      </w:pPr>
      <w:r w:rsidRPr="00FC4AB5">
        <w:rPr>
          <w:rFonts w:ascii="Times New Roman" w:hAnsi="Times New Roman" w:cs="Times New Roman"/>
          <w:sz w:val="24"/>
          <w:szCs w:val="24"/>
        </w:rPr>
        <w:t>Культура речи как раздел лингвистики. Основные аспекты культуры речи: нормативный, коммуникативный и этический.</w:t>
      </w:r>
    </w:p>
    <w:p w:rsidR="005C381E" w:rsidRPr="00FC4AB5" w:rsidRDefault="005C381E" w:rsidP="00FC4AB5">
      <w:pPr>
        <w:ind w:firstLine="708"/>
        <w:jc w:val="both"/>
        <w:rPr>
          <w:rFonts w:ascii="Times New Roman" w:hAnsi="Times New Roman" w:cs="Times New Roman"/>
          <w:sz w:val="24"/>
          <w:szCs w:val="24"/>
        </w:rPr>
      </w:pPr>
      <w:r w:rsidRPr="00FC4AB5">
        <w:rPr>
          <w:rFonts w:ascii="Times New Roman" w:hAnsi="Times New Roman" w:cs="Times New Roman"/>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5C381E" w:rsidRPr="00FC4AB5" w:rsidRDefault="005C381E" w:rsidP="00FC4AB5">
      <w:pPr>
        <w:ind w:firstLine="708"/>
        <w:jc w:val="both"/>
        <w:rPr>
          <w:rFonts w:ascii="Times New Roman" w:hAnsi="Times New Roman" w:cs="Times New Roman"/>
          <w:sz w:val="24"/>
          <w:szCs w:val="24"/>
        </w:rPr>
      </w:pPr>
      <w:r w:rsidRPr="00FC4AB5">
        <w:rPr>
          <w:rFonts w:ascii="Times New Roman" w:hAnsi="Times New Roman" w:cs="Times New Roman"/>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5C381E" w:rsidRPr="00FC4AB5" w:rsidRDefault="005C381E" w:rsidP="00FC4AB5">
      <w:pPr>
        <w:ind w:firstLine="708"/>
        <w:jc w:val="both"/>
        <w:rPr>
          <w:rFonts w:ascii="Times New Roman" w:hAnsi="Times New Roman" w:cs="Times New Roman"/>
          <w:sz w:val="24"/>
          <w:szCs w:val="24"/>
        </w:rPr>
      </w:pPr>
      <w:r w:rsidRPr="00FC4AB5">
        <w:rPr>
          <w:rFonts w:ascii="Times New Roman" w:hAnsi="Times New Roman" w:cs="Times New Roman"/>
          <w:sz w:val="24"/>
          <w:szCs w:val="24"/>
        </w:rPr>
        <w:t>Культура видов речевой деятельности – чтения, аудирования, говорения и письма.</w:t>
      </w:r>
    </w:p>
    <w:p w:rsidR="005C381E" w:rsidRPr="00FC4AB5" w:rsidRDefault="005C381E" w:rsidP="00FC4AB5">
      <w:pPr>
        <w:ind w:firstLine="708"/>
        <w:jc w:val="both"/>
        <w:rPr>
          <w:rFonts w:ascii="Times New Roman" w:hAnsi="Times New Roman" w:cs="Times New Roman"/>
          <w:sz w:val="24"/>
          <w:szCs w:val="24"/>
        </w:rPr>
      </w:pPr>
      <w:r w:rsidRPr="00FC4AB5">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5C381E" w:rsidRPr="00FC4AB5" w:rsidRDefault="005C381E" w:rsidP="00FC4AB5">
      <w:pPr>
        <w:ind w:firstLine="708"/>
        <w:jc w:val="both"/>
        <w:rPr>
          <w:rFonts w:ascii="Times New Roman" w:hAnsi="Times New Roman" w:cs="Times New Roman"/>
          <w:sz w:val="24"/>
          <w:szCs w:val="24"/>
        </w:rPr>
      </w:pPr>
      <w:r w:rsidRPr="00FC4AB5">
        <w:rPr>
          <w:rFonts w:ascii="Times New Roman" w:hAnsi="Times New Roman" w:cs="Times New Roman"/>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5C381E" w:rsidRPr="00FC4AB5" w:rsidRDefault="005C381E" w:rsidP="00FC4AB5">
      <w:pPr>
        <w:ind w:firstLine="708"/>
        <w:jc w:val="both"/>
        <w:rPr>
          <w:rFonts w:ascii="Times New Roman" w:hAnsi="Times New Roman" w:cs="Times New Roman"/>
          <w:sz w:val="24"/>
          <w:szCs w:val="24"/>
        </w:rPr>
      </w:pPr>
      <w:r w:rsidRPr="00FC4AB5">
        <w:rPr>
          <w:rFonts w:ascii="Times New Roman" w:hAnsi="Times New Roman" w:cs="Times New Roman"/>
          <w:sz w:val="24"/>
          <w:szCs w:val="24"/>
        </w:rPr>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5C381E" w:rsidRPr="00FC4AB5" w:rsidRDefault="005C381E" w:rsidP="00FC4AB5">
      <w:pPr>
        <w:ind w:firstLine="708"/>
        <w:jc w:val="both"/>
        <w:rPr>
          <w:rFonts w:ascii="Times New Roman" w:hAnsi="Times New Roman" w:cs="Times New Roman"/>
          <w:sz w:val="24"/>
          <w:szCs w:val="24"/>
        </w:rPr>
      </w:pPr>
      <w:r w:rsidRPr="00FC4AB5">
        <w:rPr>
          <w:rFonts w:ascii="Times New Roman" w:hAnsi="Times New Roman" w:cs="Times New Roman"/>
          <w:sz w:val="24"/>
          <w:szCs w:val="24"/>
        </w:rPr>
        <w:t>Способность осуществлять речевой самоконтроль, анализировать речь с точки зрения ее эффективности в достижении поставленных коммуникативных задач. Разные способы редактирования текстов.</w:t>
      </w:r>
    </w:p>
    <w:p w:rsidR="005C381E" w:rsidRPr="00FC4AB5" w:rsidRDefault="005C381E" w:rsidP="00FC4AB5">
      <w:pPr>
        <w:ind w:firstLine="708"/>
        <w:jc w:val="both"/>
        <w:rPr>
          <w:rFonts w:ascii="Times New Roman" w:hAnsi="Times New Roman" w:cs="Times New Roman"/>
          <w:sz w:val="24"/>
          <w:szCs w:val="24"/>
        </w:rPr>
      </w:pPr>
      <w:r w:rsidRPr="00FC4AB5">
        <w:rPr>
          <w:rFonts w:ascii="Times New Roman" w:hAnsi="Times New Roman" w:cs="Times New Roman"/>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5C381E" w:rsidRPr="00FC4AB5" w:rsidRDefault="005C381E" w:rsidP="00FC4AB5">
      <w:pPr>
        <w:ind w:firstLine="708"/>
        <w:jc w:val="both"/>
        <w:rPr>
          <w:rFonts w:ascii="Times New Roman" w:hAnsi="Times New Roman" w:cs="Times New Roman"/>
          <w:sz w:val="24"/>
          <w:szCs w:val="24"/>
        </w:rPr>
      </w:pPr>
      <w:r w:rsidRPr="00FC4AB5">
        <w:rPr>
          <w:rFonts w:ascii="Times New Roman" w:hAnsi="Times New Roman" w:cs="Times New Roman"/>
          <w:sz w:val="24"/>
          <w:szCs w:val="24"/>
        </w:rPr>
        <w:lastRenderedPageBreak/>
        <w:t>Нормативные словари современного русского языка и лингвистические справочники; их использование.</w:t>
      </w:r>
    </w:p>
    <w:p w:rsidR="005C381E" w:rsidRPr="00FC4AB5" w:rsidRDefault="005C381E" w:rsidP="00FC4AB5">
      <w:pPr>
        <w:ind w:firstLine="708"/>
        <w:jc w:val="both"/>
        <w:rPr>
          <w:rFonts w:ascii="Times New Roman" w:hAnsi="Times New Roman" w:cs="Times New Roman"/>
          <w:sz w:val="24"/>
          <w:szCs w:val="24"/>
        </w:rPr>
      </w:pPr>
      <w:r w:rsidRPr="00FC4AB5">
        <w:rPr>
          <w:rFonts w:ascii="Times New Roman" w:hAnsi="Times New Roman" w:cs="Times New Roman"/>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5C381E" w:rsidRPr="007039C9" w:rsidRDefault="005C381E" w:rsidP="007039C9">
      <w:pPr>
        <w:jc w:val="both"/>
        <w:rPr>
          <w:rFonts w:ascii="Times New Roman" w:hAnsi="Times New Roman" w:cs="Times New Roman"/>
          <w:b/>
          <w:sz w:val="24"/>
          <w:szCs w:val="24"/>
        </w:rPr>
      </w:pPr>
      <w:bookmarkStart w:id="77" w:name="_Toc435412706"/>
      <w:bookmarkStart w:id="78" w:name="_Toc453968179"/>
      <w:r w:rsidRPr="007039C9">
        <w:rPr>
          <w:rFonts w:ascii="Times New Roman" w:hAnsi="Times New Roman" w:cs="Times New Roman"/>
          <w:b/>
          <w:sz w:val="24"/>
          <w:szCs w:val="24"/>
        </w:rPr>
        <w:t>Литература</w:t>
      </w:r>
      <w:bookmarkStart w:id="79" w:name="_Toc435412707"/>
      <w:bookmarkEnd w:id="77"/>
      <w:bookmarkEnd w:id="78"/>
    </w:p>
    <w:p w:rsidR="005C381E" w:rsidRPr="007039C9" w:rsidRDefault="005C381E" w:rsidP="007039C9">
      <w:pPr>
        <w:ind w:firstLine="708"/>
        <w:jc w:val="both"/>
        <w:rPr>
          <w:rFonts w:ascii="Times New Roman" w:hAnsi="Times New Roman" w:cs="Times New Roman"/>
          <w:sz w:val="24"/>
          <w:szCs w:val="24"/>
        </w:rPr>
      </w:pPr>
      <w:r w:rsidRPr="007039C9">
        <w:rPr>
          <w:rFonts w:ascii="Times New Roman" w:hAnsi="Times New Roman" w:cs="Times New Roman"/>
          <w:sz w:val="24"/>
          <w:szCs w:val="24"/>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5C381E" w:rsidRPr="007039C9" w:rsidRDefault="005C381E" w:rsidP="007039C9">
      <w:pPr>
        <w:ind w:firstLine="708"/>
        <w:jc w:val="both"/>
        <w:rPr>
          <w:rFonts w:ascii="Times New Roman" w:hAnsi="Times New Roman" w:cs="Times New Roman"/>
          <w:sz w:val="24"/>
          <w:szCs w:val="24"/>
        </w:rPr>
      </w:pPr>
      <w:r w:rsidRPr="007039C9">
        <w:rPr>
          <w:rFonts w:ascii="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5C381E" w:rsidRPr="007039C9" w:rsidRDefault="005C381E" w:rsidP="007039C9">
      <w:pPr>
        <w:ind w:firstLine="708"/>
        <w:jc w:val="both"/>
        <w:rPr>
          <w:rFonts w:ascii="Times New Roman" w:hAnsi="Times New Roman" w:cs="Times New Roman"/>
          <w:sz w:val="24"/>
          <w:szCs w:val="24"/>
        </w:rPr>
      </w:pPr>
      <w:r w:rsidRPr="007039C9">
        <w:rPr>
          <w:rFonts w:ascii="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5C381E" w:rsidRPr="007039C9" w:rsidRDefault="005C381E" w:rsidP="005F5B8B">
      <w:pPr>
        <w:ind w:firstLine="708"/>
        <w:jc w:val="both"/>
        <w:rPr>
          <w:rFonts w:ascii="Times New Roman" w:hAnsi="Times New Roman" w:cs="Times New Roman"/>
          <w:sz w:val="24"/>
          <w:szCs w:val="24"/>
        </w:rPr>
      </w:pPr>
      <w:r w:rsidRPr="007039C9">
        <w:rPr>
          <w:rFonts w:ascii="Times New Roman" w:hAnsi="Times New Roman" w:cs="Times New Roman"/>
          <w:sz w:val="24"/>
          <w:szCs w:val="24"/>
        </w:rPr>
        <w:t>Задачи учебного предмета «Литература»:</w:t>
      </w:r>
    </w:p>
    <w:p w:rsidR="005C381E" w:rsidRPr="007039C9" w:rsidRDefault="005C381E" w:rsidP="007039C9">
      <w:pPr>
        <w:jc w:val="both"/>
        <w:rPr>
          <w:rFonts w:ascii="Times New Roman" w:hAnsi="Times New Roman" w:cs="Times New Roman"/>
          <w:sz w:val="24"/>
          <w:szCs w:val="24"/>
        </w:rPr>
      </w:pPr>
      <w:r w:rsidRPr="007039C9">
        <w:rPr>
          <w:rFonts w:ascii="Times New Roman" w:hAnsi="Times New Roman" w:cs="Times New Roman"/>
          <w:sz w:val="24"/>
          <w:szCs w:val="24"/>
        </w:rPr>
        <w:t>получение опыта медленного чтения произведений русской, родной (региональной) и мировой литературы;</w:t>
      </w:r>
    </w:p>
    <w:p w:rsidR="005C381E" w:rsidRPr="007039C9" w:rsidRDefault="005C381E" w:rsidP="007039C9">
      <w:pPr>
        <w:jc w:val="both"/>
        <w:rPr>
          <w:rFonts w:ascii="Times New Roman" w:hAnsi="Times New Roman" w:cs="Times New Roman"/>
          <w:sz w:val="24"/>
          <w:szCs w:val="24"/>
        </w:rPr>
      </w:pPr>
      <w:r w:rsidRPr="007039C9">
        <w:rPr>
          <w:rFonts w:ascii="Times New Roman" w:hAnsi="Times New Roman" w:cs="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5C381E" w:rsidRPr="007039C9" w:rsidRDefault="005C381E" w:rsidP="007039C9">
      <w:pPr>
        <w:jc w:val="both"/>
        <w:rPr>
          <w:rFonts w:ascii="Times New Roman" w:hAnsi="Times New Roman" w:cs="Times New Roman"/>
          <w:sz w:val="24"/>
          <w:szCs w:val="24"/>
        </w:rPr>
      </w:pPr>
      <w:r w:rsidRPr="007039C9">
        <w:rPr>
          <w:rFonts w:ascii="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5C381E" w:rsidRPr="007039C9" w:rsidRDefault="005C381E" w:rsidP="007039C9">
      <w:pPr>
        <w:jc w:val="both"/>
        <w:rPr>
          <w:rFonts w:ascii="Times New Roman" w:hAnsi="Times New Roman" w:cs="Times New Roman"/>
          <w:sz w:val="24"/>
          <w:szCs w:val="24"/>
        </w:rPr>
      </w:pPr>
      <w:r w:rsidRPr="007039C9">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5C381E" w:rsidRPr="007039C9" w:rsidRDefault="005C381E" w:rsidP="007039C9">
      <w:pPr>
        <w:jc w:val="both"/>
        <w:rPr>
          <w:rFonts w:ascii="Times New Roman" w:hAnsi="Times New Roman" w:cs="Times New Roman"/>
          <w:sz w:val="24"/>
          <w:szCs w:val="24"/>
        </w:rPr>
      </w:pPr>
      <w:r w:rsidRPr="007039C9">
        <w:rPr>
          <w:rFonts w:ascii="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5C381E" w:rsidRPr="007039C9" w:rsidRDefault="005C381E" w:rsidP="007039C9">
      <w:pPr>
        <w:jc w:val="both"/>
        <w:rPr>
          <w:rFonts w:ascii="Times New Roman" w:hAnsi="Times New Roman" w:cs="Times New Roman"/>
          <w:sz w:val="24"/>
          <w:szCs w:val="24"/>
        </w:rPr>
      </w:pPr>
      <w:r w:rsidRPr="007039C9">
        <w:rPr>
          <w:rFonts w:ascii="Times New Roman" w:hAnsi="Times New Roman" w:cs="Times New Roman"/>
          <w:sz w:val="24"/>
          <w:szCs w:val="24"/>
        </w:rPr>
        <w:t>овладение умением определять стратегию своего чтения;</w:t>
      </w:r>
    </w:p>
    <w:p w:rsidR="005C381E" w:rsidRPr="007039C9" w:rsidRDefault="005C381E" w:rsidP="007039C9">
      <w:pPr>
        <w:jc w:val="both"/>
        <w:rPr>
          <w:rFonts w:ascii="Times New Roman" w:hAnsi="Times New Roman" w:cs="Times New Roman"/>
          <w:sz w:val="24"/>
          <w:szCs w:val="24"/>
        </w:rPr>
      </w:pPr>
      <w:r w:rsidRPr="007039C9">
        <w:rPr>
          <w:rFonts w:ascii="Times New Roman" w:hAnsi="Times New Roman" w:cs="Times New Roman"/>
          <w:sz w:val="24"/>
          <w:szCs w:val="24"/>
        </w:rPr>
        <w:lastRenderedPageBreak/>
        <w:t>овладение умением делать читательский выбор;</w:t>
      </w:r>
    </w:p>
    <w:p w:rsidR="005C381E" w:rsidRPr="007039C9" w:rsidRDefault="005C381E" w:rsidP="007039C9">
      <w:pPr>
        <w:jc w:val="both"/>
        <w:rPr>
          <w:rFonts w:ascii="Times New Roman" w:hAnsi="Times New Roman" w:cs="Times New Roman"/>
          <w:sz w:val="24"/>
          <w:szCs w:val="24"/>
        </w:rPr>
      </w:pPr>
      <w:r w:rsidRPr="007039C9">
        <w:rPr>
          <w:rFonts w:ascii="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5C381E" w:rsidRPr="007039C9" w:rsidRDefault="005C381E" w:rsidP="007039C9">
      <w:pPr>
        <w:jc w:val="both"/>
        <w:rPr>
          <w:rFonts w:ascii="Times New Roman" w:hAnsi="Times New Roman" w:cs="Times New Roman"/>
          <w:sz w:val="24"/>
          <w:szCs w:val="24"/>
        </w:rPr>
      </w:pPr>
      <w:r w:rsidRPr="007039C9">
        <w:rPr>
          <w:rFonts w:ascii="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5C381E" w:rsidRPr="007039C9" w:rsidRDefault="005C381E" w:rsidP="007039C9">
      <w:pPr>
        <w:jc w:val="both"/>
        <w:rPr>
          <w:rFonts w:ascii="Times New Roman" w:hAnsi="Times New Roman" w:cs="Times New Roman"/>
          <w:sz w:val="24"/>
          <w:szCs w:val="24"/>
        </w:rPr>
      </w:pPr>
      <w:r w:rsidRPr="007039C9">
        <w:rPr>
          <w:rFonts w:ascii="Times New Roman" w:hAnsi="Times New Roman" w:cs="Times New Roman"/>
          <w:sz w:val="24"/>
          <w:szCs w:val="24"/>
        </w:rPr>
        <w:t>знакомство с историей литературы: русской и зарубежной литературной классикой, современным литературным процессом;</w:t>
      </w:r>
    </w:p>
    <w:p w:rsidR="005C381E" w:rsidRPr="007039C9" w:rsidRDefault="005C381E" w:rsidP="007039C9">
      <w:pPr>
        <w:jc w:val="both"/>
        <w:rPr>
          <w:rFonts w:ascii="Times New Roman" w:hAnsi="Times New Roman" w:cs="Times New Roman"/>
          <w:sz w:val="24"/>
          <w:szCs w:val="24"/>
        </w:rPr>
      </w:pPr>
      <w:r w:rsidRPr="007039C9">
        <w:rPr>
          <w:rFonts w:ascii="Times New Roman" w:hAnsi="Times New Roman" w:cs="Times New Roman"/>
          <w:sz w:val="24"/>
          <w:szCs w:val="24"/>
        </w:rPr>
        <w:t>знакомство со смежными с литературой сферами искусства и научного знания (культурология, психология, социология и др.).</w:t>
      </w:r>
    </w:p>
    <w:p w:rsidR="005C381E" w:rsidRPr="007039C9" w:rsidRDefault="005C381E" w:rsidP="007039C9">
      <w:pPr>
        <w:ind w:firstLine="708"/>
        <w:jc w:val="both"/>
        <w:rPr>
          <w:rFonts w:ascii="Times New Roman" w:hAnsi="Times New Roman" w:cs="Times New Roman"/>
          <w:sz w:val="24"/>
          <w:szCs w:val="24"/>
        </w:rPr>
      </w:pPr>
      <w:r w:rsidRPr="007039C9">
        <w:rPr>
          <w:rFonts w:ascii="Times New Roman" w:hAnsi="Times New Roman" w:cs="Times New Roman"/>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00B01B97">
        <w:rPr>
          <w:rFonts w:ascii="Times New Roman" w:hAnsi="Times New Roman" w:cs="Times New Roman"/>
          <w:sz w:val="24"/>
          <w:szCs w:val="24"/>
        </w:rPr>
        <w:t xml:space="preserve"> </w:t>
      </w:r>
      <w:r w:rsidRPr="007039C9">
        <w:rPr>
          <w:rFonts w:ascii="Times New Roman" w:hAnsi="Times New Roman" w:cs="Times New Roman"/>
          <w:sz w:val="24"/>
          <w:szCs w:val="24"/>
        </w:rPr>
        <w:t xml:space="preserve">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w:t>
      </w:r>
    </w:p>
    <w:p w:rsidR="005C381E" w:rsidRPr="007039C9" w:rsidRDefault="005C381E" w:rsidP="007039C9">
      <w:pPr>
        <w:ind w:firstLine="708"/>
        <w:jc w:val="both"/>
        <w:rPr>
          <w:rFonts w:ascii="Times New Roman" w:hAnsi="Times New Roman" w:cs="Times New Roman"/>
          <w:sz w:val="24"/>
          <w:szCs w:val="24"/>
        </w:rPr>
      </w:pPr>
      <w:r w:rsidRPr="007039C9">
        <w:rPr>
          <w:rFonts w:ascii="Times New Roman" w:hAnsi="Times New Roman" w:cs="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5C381E" w:rsidRPr="007039C9" w:rsidRDefault="005C381E" w:rsidP="007039C9">
      <w:pPr>
        <w:ind w:firstLine="708"/>
        <w:jc w:val="both"/>
        <w:rPr>
          <w:rFonts w:ascii="Times New Roman" w:hAnsi="Times New Roman" w:cs="Times New Roman"/>
          <w:sz w:val="24"/>
          <w:szCs w:val="24"/>
        </w:rPr>
      </w:pPr>
      <w:r w:rsidRPr="007039C9">
        <w:rPr>
          <w:rFonts w:ascii="Times New Roman" w:hAnsi="Times New Roman" w:cs="Times New Roman"/>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w:t>
      </w:r>
    </w:p>
    <w:p w:rsidR="001B272C" w:rsidRDefault="001B272C" w:rsidP="007039C9">
      <w:pPr>
        <w:jc w:val="both"/>
        <w:rPr>
          <w:rFonts w:ascii="Times New Roman" w:hAnsi="Times New Roman" w:cs="Times New Roman"/>
          <w:b/>
          <w:sz w:val="24"/>
          <w:szCs w:val="24"/>
        </w:rPr>
      </w:pPr>
    </w:p>
    <w:p w:rsidR="005C381E" w:rsidRPr="007039C9" w:rsidRDefault="005C381E" w:rsidP="007039C9">
      <w:pPr>
        <w:jc w:val="both"/>
        <w:rPr>
          <w:rFonts w:ascii="Times New Roman" w:hAnsi="Times New Roman" w:cs="Times New Roman"/>
          <w:b/>
          <w:sz w:val="24"/>
          <w:szCs w:val="24"/>
        </w:rPr>
      </w:pPr>
      <w:r w:rsidRPr="007039C9">
        <w:rPr>
          <w:rFonts w:ascii="Times New Roman" w:hAnsi="Times New Roman" w:cs="Times New Roman"/>
          <w:b/>
          <w:sz w:val="24"/>
          <w:szCs w:val="24"/>
        </w:rPr>
        <w:t>Содержание программы</w:t>
      </w:r>
    </w:p>
    <w:p w:rsidR="005C381E" w:rsidRPr="007039C9" w:rsidRDefault="005C381E" w:rsidP="007039C9">
      <w:pPr>
        <w:ind w:firstLine="708"/>
        <w:jc w:val="both"/>
        <w:rPr>
          <w:rFonts w:ascii="Times New Roman" w:hAnsi="Times New Roman" w:cs="Times New Roman"/>
          <w:sz w:val="24"/>
          <w:szCs w:val="24"/>
        </w:rPr>
      </w:pPr>
      <w:r w:rsidRPr="007039C9">
        <w:rPr>
          <w:rFonts w:ascii="Times New Roman" w:hAnsi="Times New Roman" w:cs="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5C381E" w:rsidRPr="007039C9" w:rsidRDefault="005C381E" w:rsidP="007039C9">
      <w:pPr>
        <w:ind w:firstLine="708"/>
        <w:jc w:val="both"/>
        <w:rPr>
          <w:rFonts w:ascii="Times New Roman" w:hAnsi="Times New Roman" w:cs="Times New Roman"/>
          <w:sz w:val="24"/>
          <w:szCs w:val="24"/>
        </w:rPr>
      </w:pPr>
      <w:r w:rsidRPr="007039C9">
        <w:rPr>
          <w:rFonts w:ascii="Times New Roman" w:hAnsi="Times New Roman" w:cs="Times New Roman"/>
          <w:sz w:val="24"/>
          <w:szCs w:val="24"/>
        </w:rPr>
        <w:lastRenderedPageBreak/>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w:t>
      </w:r>
    </w:p>
    <w:p w:rsidR="005F5B8B" w:rsidRDefault="005C381E" w:rsidP="007039C9">
      <w:pPr>
        <w:ind w:firstLine="708"/>
        <w:jc w:val="both"/>
        <w:rPr>
          <w:rFonts w:ascii="Times New Roman" w:hAnsi="Times New Roman" w:cs="Times New Roman"/>
          <w:sz w:val="24"/>
          <w:szCs w:val="24"/>
        </w:rPr>
      </w:pPr>
      <w:r w:rsidRPr="007039C9">
        <w:rPr>
          <w:rFonts w:ascii="Times New Roman" w:hAnsi="Times New Roman" w:cs="Times New Roman"/>
          <w:sz w:val="24"/>
          <w:szCs w:val="24"/>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
    <w:p w:rsidR="005C381E" w:rsidRPr="007039C9" w:rsidRDefault="005C381E" w:rsidP="007039C9">
      <w:pPr>
        <w:ind w:firstLine="708"/>
        <w:jc w:val="both"/>
        <w:rPr>
          <w:rFonts w:ascii="Times New Roman" w:hAnsi="Times New Roman" w:cs="Times New Roman"/>
          <w:sz w:val="24"/>
          <w:szCs w:val="24"/>
        </w:rPr>
      </w:pPr>
      <w:r w:rsidRPr="007039C9">
        <w:rPr>
          <w:rFonts w:ascii="Times New Roman" w:hAnsi="Times New Roman" w:cs="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5C381E" w:rsidRPr="007039C9" w:rsidRDefault="005C381E" w:rsidP="005F5B8B">
      <w:pPr>
        <w:ind w:firstLine="708"/>
        <w:jc w:val="both"/>
        <w:rPr>
          <w:rFonts w:ascii="Times New Roman" w:hAnsi="Times New Roman" w:cs="Times New Roman"/>
          <w:sz w:val="24"/>
          <w:szCs w:val="24"/>
        </w:rPr>
      </w:pPr>
      <w:r w:rsidRPr="007039C9">
        <w:rPr>
          <w:rFonts w:ascii="Times New Roman" w:hAnsi="Times New Roman" w:cs="Times New Roman"/>
          <w:sz w:val="24"/>
          <w:szCs w:val="24"/>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5C381E" w:rsidRPr="005F5B8B" w:rsidRDefault="005C381E" w:rsidP="007039C9">
      <w:pPr>
        <w:jc w:val="both"/>
        <w:rPr>
          <w:rFonts w:ascii="Times New Roman" w:hAnsi="Times New Roman" w:cs="Times New Roman"/>
          <w:b/>
          <w:sz w:val="24"/>
          <w:szCs w:val="24"/>
        </w:rPr>
      </w:pPr>
      <w:r w:rsidRPr="005F5B8B">
        <w:rPr>
          <w:rFonts w:ascii="Times New Roman" w:hAnsi="Times New Roman" w:cs="Times New Roman"/>
          <w:b/>
          <w:sz w:val="24"/>
          <w:szCs w:val="24"/>
        </w:rPr>
        <w:t>Деятельность на уроке литературы</w:t>
      </w:r>
    </w:p>
    <w:p w:rsidR="005C381E" w:rsidRPr="007039C9" w:rsidRDefault="005C381E" w:rsidP="005F5B8B">
      <w:pPr>
        <w:ind w:firstLine="708"/>
        <w:jc w:val="both"/>
        <w:rPr>
          <w:rFonts w:ascii="Times New Roman" w:hAnsi="Times New Roman" w:cs="Times New Roman"/>
          <w:sz w:val="24"/>
          <w:szCs w:val="24"/>
        </w:rPr>
      </w:pPr>
      <w:r w:rsidRPr="005F5B8B">
        <w:rPr>
          <w:rFonts w:ascii="Times New Roman" w:hAnsi="Times New Roman" w:cs="Times New Roman"/>
          <w:b/>
          <w:sz w:val="24"/>
          <w:szCs w:val="24"/>
        </w:rPr>
        <w:t>Освоение стратегий чтения художественного произведения:</w:t>
      </w:r>
      <w:r w:rsidRPr="007039C9">
        <w:rPr>
          <w:rFonts w:ascii="Times New Roman" w:hAnsi="Times New Roman" w:cs="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1B272C" w:rsidRDefault="001B272C" w:rsidP="007039C9">
      <w:pPr>
        <w:jc w:val="both"/>
        <w:rPr>
          <w:rFonts w:ascii="Times New Roman" w:hAnsi="Times New Roman" w:cs="Times New Roman"/>
          <w:b/>
          <w:sz w:val="24"/>
          <w:szCs w:val="24"/>
        </w:rPr>
      </w:pPr>
    </w:p>
    <w:p w:rsidR="005C381E" w:rsidRPr="005F5B8B" w:rsidRDefault="005C381E" w:rsidP="007039C9">
      <w:pPr>
        <w:jc w:val="both"/>
        <w:rPr>
          <w:rFonts w:ascii="Times New Roman" w:hAnsi="Times New Roman" w:cs="Times New Roman"/>
          <w:b/>
          <w:sz w:val="24"/>
          <w:szCs w:val="24"/>
        </w:rPr>
      </w:pPr>
      <w:r w:rsidRPr="005F5B8B">
        <w:rPr>
          <w:rFonts w:ascii="Times New Roman" w:hAnsi="Times New Roman" w:cs="Times New Roman"/>
          <w:b/>
          <w:sz w:val="24"/>
          <w:szCs w:val="24"/>
        </w:rPr>
        <w:t>Анализ художественного текста</w:t>
      </w:r>
    </w:p>
    <w:p w:rsidR="005C381E" w:rsidRPr="007039C9" w:rsidRDefault="005C381E" w:rsidP="005F5B8B">
      <w:pPr>
        <w:ind w:firstLine="708"/>
        <w:jc w:val="both"/>
        <w:rPr>
          <w:rFonts w:ascii="Times New Roman" w:hAnsi="Times New Roman" w:cs="Times New Roman"/>
          <w:sz w:val="24"/>
          <w:szCs w:val="24"/>
        </w:rPr>
      </w:pPr>
      <w:r w:rsidRPr="007039C9">
        <w:rPr>
          <w:rFonts w:ascii="Times New Roman" w:hAnsi="Times New Roman" w:cs="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5C381E" w:rsidRPr="005F5B8B" w:rsidRDefault="005C381E" w:rsidP="007039C9">
      <w:pPr>
        <w:jc w:val="both"/>
        <w:rPr>
          <w:rFonts w:ascii="Times New Roman" w:hAnsi="Times New Roman" w:cs="Times New Roman"/>
          <w:b/>
          <w:sz w:val="24"/>
          <w:szCs w:val="24"/>
        </w:rPr>
      </w:pPr>
      <w:r w:rsidRPr="005F5B8B">
        <w:rPr>
          <w:rFonts w:ascii="Times New Roman" w:hAnsi="Times New Roman" w:cs="Times New Roman"/>
          <w:b/>
          <w:sz w:val="24"/>
          <w:szCs w:val="24"/>
        </w:rPr>
        <w:lastRenderedPageBreak/>
        <w:t>Методы анализа</w:t>
      </w:r>
    </w:p>
    <w:p w:rsidR="005C381E" w:rsidRPr="007039C9" w:rsidRDefault="005C381E" w:rsidP="005F5B8B">
      <w:pPr>
        <w:ind w:firstLine="708"/>
        <w:jc w:val="both"/>
        <w:rPr>
          <w:rFonts w:ascii="Times New Roman" w:hAnsi="Times New Roman" w:cs="Times New Roman"/>
          <w:sz w:val="24"/>
          <w:szCs w:val="24"/>
        </w:rPr>
      </w:pPr>
      <w:r w:rsidRPr="007039C9">
        <w:rPr>
          <w:rFonts w:ascii="Times New Roman" w:hAnsi="Times New Roman" w:cs="Times New Roman"/>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5C381E" w:rsidRPr="005F5B8B" w:rsidRDefault="005C381E" w:rsidP="001B272C">
      <w:pPr>
        <w:jc w:val="both"/>
        <w:rPr>
          <w:rFonts w:ascii="Times New Roman" w:hAnsi="Times New Roman" w:cs="Times New Roman"/>
          <w:b/>
          <w:sz w:val="24"/>
          <w:szCs w:val="24"/>
        </w:rPr>
      </w:pPr>
      <w:r w:rsidRPr="005F5B8B">
        <w:rPr>
          <w:rFonts w:ascii="Times New Roman" w:hAnsi="Times New Roman" w:cs="Times New Roman"/>
          <w:b/>
          <w:sz w:val="24"/>
          <w:szCs w:val="24"/>
        </w:rPr>
        <w:t>Работа с интерпретациями и смежными видами искусств и областями знания</w:t>
      </w:r>
    </w:p>
    <w:p w:rsidR="005C381E" w:rsidRPr="007039C9" w:rsidRDefault="005C381E" w:rsidP="005F5B8B">
      <w:pPr>
        <w:ind w:firstLine="708"/>
        <w:jc w:val="both"/>
        <w:rPr>
          <w:rFonts w:ascii="Times New Roman" w:hAnsi="Times New Roman" w:cs="Times New Roman"/>
          <w:sz w:val="24"/>
          <w:szCs w:val="24"/>
        </w:rPr>
      </w:pPr>
      <w:r w:rsidRPr="007039C9">
        <w:rPr>
          <w:rFonts w:ascii="Times New Roman" w:hAnsi="Times New Roman" w:cs="Times New Roman"/>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5C381E" w:rsidRPr="005F5B8B" w:rsidRDefault="005C381E" w:rsidP="007039C9">
      <w:pPr>
        <w:jc w:val="both"/>
        <w:rPr>
          <w:rFonts w:ascii="Times New Roman" w:hAnsi="Times New Roman" w:cs="Times New Roman"/>
          <w:b/>
          <w:sz w:val="24"/>
          <w:szCs w:val="24"/>
        </w:rPr>
      </w:pPr>
      <w:r w:rsidRPr="005F5B8B">
        <w:rPr>
          <w:rFonts w:ascii="Times New Roman" w:hAnsi="Times New Roman" w:cs="Times New Roman"/>
          <w:b/>
          <w:sz w:val="24"/>
          <w:szCs w:val="24"/>
        </w:rPr>
        <w:t>Самостоятельное чтение</w:t>
      </w:r>
    </w:p>
    <w:p w:rsidR="005C381E" w:rsidRPr="007039C9" w:rsidRDefault="005C381E" w:rsidP="005F5B8B">
      <w:pPr>
        <w:ind w:firstLine="708"/>
        <w:jc w:val="both"/>
        <w:rPr>
          <w:rFonts w:ascii="Times New Roman" w:hAnsi="Times New Roman" w:cs="Times New Roman"/>
          <w:sz w:val="24"/>
          <w:szCs w:val="24"/>
        </w:rPr>
      </w:pPr>
      <w:r w:rsidRPr="007039C9">
        <w:rPr>
          <w:rFonts w:ascii="Times New Roman" w:hAnsi="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5C381E" w:rsidRPr="005F5B8B" w:rsidRDefault="005C381E" w:rsidP="007039C9">
      <w:pPr>
        <w:jc w:val="both"/>
        <w:rPr>
          <w:rFonts w:ascii="Times New Roman" w:hAnsi="Times New Roman" w:cs="Times New Roman"/>
          <w:b/>
          <w:sz w:val="24"/>
          <w:szCs w:val="24"/>
        </w:rPr>
      </w:pPr>
      <w:r w:rsidRPr="005F5B8B">
        <w:rPr>
          <w:rFonts w:ascii="Times New Roman" w:hAnsi="Times New Roman" w:cs="Times New Roman"/>
          <w:b/>
          <w:sz w:val="24"/>
          <w:szCs w:val="24"/>
        </w:rPr>
        <w:t>Создание собственного текста</w:t>
      </w:r>
    </w:p>
    <w:p w:rsidR="005C381E" w:rsidRPr="007039C9" w:rsidRDefault="005C381E" w:rsidP="005F5B8B">
      <w:pPr>
        <w:ind w:firstLine="708"/>
        <w:jc w:val="both"/>
        <w:rPr>
          <w:rFonts w:ascii="Times New Roman" w:hAnsi="Times New Roman" w:cs="Times New Roman"/>
          <w:sz w:val="24"/>
          <w:szCs w:val="24"/>
        </w:rPr>
      </w:pPr>
      <w:r w:rsidRPr="007039C9">
        <w:rPr>
          <w:rFonts w:ascii="Times New Roman" w:hAnsi="Times New Roman" w:cs="Times New Roman"/>
          <w:sz w:val="24"/>
          <w:szCs w:val="24"/>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5C381E" w:rsidRPr="005F5B8B" w:rsidRDefault="005C381E" w:rsidP="007039C9">
      <w:pPr>
        <w:jc w:val="both"/>
        <w:rPr>
          <w:rFonts w:ascii="Times New Roman" w:hAnsi="Times New Roman" w:cs="Times New Roman"/>
          <w:b/>
          <w:sz w:val="24"/>
          <w:szCs w:val="24"/>
        </w:rPr>
      </w:pPr>
      <w:r w:rsidRPr="005F5B8B">
        <w:rPr>
          <w:rFonts w:ascii="Times New Roman" w:hAnsi="Times New Roman" w:cs="Times New Roman"/>
          <w:b/>
          <w:sz w:val="24"/>
          <w:szCs w:val="24"/>
        </w:rPr>
        <w:t>Использование ресурса</w:t>
      </w:r>
    </w:p>
    <w:p w:rsidR="005C381E" w:rsidRPr="007039C9" w:rsidRDefault="005C381E" w:rsidP="005F5B8B">
      <w:pPr>
        <w:ind w:firstLine="708"/>
        <w:jc w:val="both"/>
        <w:rPr>
          <w:rFonts w:ascii="Times New Roman" w:hAnsi="Times New Roman" w:cs="Times New Roman"/>
          <w:sz w:val="24"/>
          <w:szCs w:val="24"/>
        </w:rPr>
      </w:pPr>
      <w:r w:rsidRPr="007039C9">
        <w:rPr>
          <w:rFonts w:ascii="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5C381E" w:rsidRPr="005F5B8B" w:rsidRDefault="005C381E" w:rsidP="007039C9">
      <w:pPr>
        <w:jc w:val="both"/>
        <w:rPr>
          <w:rFonts w:ascii="Times New Roman" w:hAnsi="Times New Roman" w:cs="Times New Roman"/>
          <w:b/>
          <w:sz w:val="24"/>
          <w:szCs w:val="24"/>
        </w:rPr>
      </w:pPr>
      <w:r w:rsidRPr="005F5B8B">
        <w:rPr>
          <w:rFonts w:ascii="Times New Roman" w:hAnsi="Times New Roman" w:cs="Times New Roman"/>
          <w:b/>
          <w:sz w:val="24"/>
          <w:szCs w:val="24"/>
        </w:rPr>
        <w:t>Учебно-методическое и материально-техническое обеспечение</w:t>
      </w:r>
    </w:p>
    <w:p w:rsidR="005C381E" w:rsidRPr="007039C9" w:rsidRDefault="005C381E" w:rsidP="005F5B8B">
      <w:pPr>
        <w:ind w:firstLine="708"/>
        <w:jc w:val="both"/>
        <w:rPr>
          <w:rFonts w:ascii="Times New Roman" w:hAnsi="Times New Roman" w:cs="Times New Roman"/>
          <w:sz w:val="24"/>
          <w:szCs w:val="24"/>
        </w:rPr>
      </w:pPr>
      <w:r w:rsidRPr="007039C9">
        <w:rPr>
          <w:rFonts w:ascii="Times New Roman" w:hAnsi="Times New Roman" w:cs="Times New Roman"/>
          <w:sz w:val="24"/>
          <w:szCs w:val="24"/>
        </w:rPr>
        <w:t xml:space="preserve">1. Заявленная в примерной программе вариативность учебного материала обеспечивается средствами общефедерального, региональных, а также общественных </w:t>
      </w:r>
      <w:r w:rsidRPr="007039C9">
        <w:rPr>
          <w:rFonts w:ascii="Times New Roman" w:hAnsi="Times New Roman" w:cs="Times New Roman"/>
          <w:sz w:val="24"/>
          <w:szCs w:val="24"/>
        </w:rPr>
        <w:lastRenderedPageBreak/>
        <w:t>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5C381E" w:rsidRPr="007039C9" w:rsidRDefault="005C381E" w:rsidP="007039C9">
      <w:pPr>
        <w:jc w:val="both"/>
        <w:rPr>
          <w:rFonts w:ascii="Times New Roman" w:hAnsi="Times New Roman" w:cs="Times New Roman"/>
          <w:sz w:val="24"/>
          <w:szCs w:val="24"/>
        </w:rPr>
      </w:pPr>
      <w:r w:rsidRPr="007039C9">
        <w:rPr>
          <w:rFonts w:ascii="Times New Roman" w:hAnsi="Times New Roman" w:cs="Times New Roman"/>
          <w:sz w:val="24"/>
          <w:szCs w:val="24"/>
        </w:rPr>
        <w:t>списками рекомендуемых к изучению в школе произведений русской, родной, мировой классики;</w:t>
      </w:r>
    </w:p>
    <w:p w:rsidR="005C381E" w:rsidRPr="007039C9" w:rsidRDefault="005C381E" w:rsidP="007039C9">
      <w:pPr>
        <w:jc w:val="both"/>
        <w:rPr>
          <w:rFonts w:ascii="Times New Roman" w:hAnsi="Times New Roman" w:cs="Times New Roman"/>
          <w:sz w:val="24"/>
          <w:szCs w:val="24"/>
        </w:rPr>
      </w:pPr>
      <w:r w:rsidRPr="007039C9">
        <w:rPr>
          <w:rFonts w:ascii="Times New Roman" w:hAnsi="Times New Roman" w:cs="Times New Roman"/>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5C381E" w:rsidRPr="007039C9" w:rsidRDefault="005C381E" w:rsidP="007039C9">
      <w:pPr>
        <w:jc w:val="both"/>
        <w:rPr>
          <w:rFonts w:ascii="Times New Roman" w:hAnsi="Times New Roman" w:cs="Times New Roman"/>
          <w:sz w:val="24"/>
          <w:szCs w:val="24"/>
        </w:rPr>
      </w:pPr>
      <w:r w:rsidRPr="007039C9">
        <w:rPr>
          <w:rFonts w:ascii="Times New Roman" w:hAnsi="Times New Roman" w:cs="Times New Roman"/>
          <w:sz w:val="24"/>
          <w:szCs w:val="24"/>
        </w:rPr>
        <w:t>тематическими подборками произведений, рекомендованных для освоения конкретных теоретико- и историко-литературных понятий;</w:t>
      </w:r>
    </w:p>
    <w:p w:rsidR="005C381E" w:rsidRPr="007039C9" w:rsidRDefault="005C381E" w:rsidP="007039C9">
      <w:pPr>
        <w:jc w:val="both"/>
        <w:rPr>
          <w:rFonts w:ascii="Times New Roman" w:hAnsi="Times New Roman" w:cs="Times New Roman"/>
          <w:sz w:val="24"/>
          <w:szCs w:val="24"/>
        </w:rPr>
      </w:pPr>
      <w:r w:rsidRPr="007039C9">
        <w:rPr>
          <w:rFonts w:ascii="Times New Roman" w:hAnsi="Times New Roman" w:cs="Times New Roman"/>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5C381E" w:rsidRPr="007039C9" w:rsidRDefault="005C381E" w:rsidP="007039C9">
      <w:pPr>
        <w:jc w:val="both"/>
        <w:rPr>
          <w:rFonts w:ascii="Times New Roman" w:hAnsi="Times New Roman" w:cs="Times New Roman"/>
          <w:sz w:val="24"/>
          <w:szCs w:val="24"/>
        </w:rPr>
      </w:pPr>
      <w:r w:rsidRPr="007039C9">
        <w:rPr>
          <w:rFonts w:ascii="Times New Roman" w:hAnsi="Times New Roman" w:cs="Times New Roman"/>
          <w:sz w:val="24"/>
          <w:szCs w:val="24"/>
        </w:rPr>
        <w:t>подборкой учебного материала.</w:t>
      </w:r>
    </w:p>
    <w:p w:rsidR="005C381E" w:rsidRPr="007039C9" w:rsidRDefault="005C381E" w:rsidP="005F5B8B">
      <w:pPr>
        <w:ind w:firstLine="708"/>
        <w:jc w:val="both"/>
        <w:rPr>
          <w:rFonts w:ascii="Times New Roman" w:hAnsi="Times New Roman" w:cs="Times New Roman"/>
          <w:sz w:val="24"/>
          <w:szCs w:val="24"/>
        </w:rPr>
      </w:pPr>
      <w:r w:rsidRPr="007039C9">
        <w:rPr>
          <w:rFonts w:ascii="Times New Roman" w:hAnsi="Times New Roman" w:cs="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5C381E" w:rsidRPr="007039C9" w:rsidRDefault="005C381E" w:rsidP="005F5B8B">
      <w:pPr>
        <w:ind w:firstLine="708"/>
        <w:jc w:val="both"/>
        <w:rPr>
          <w:rFonts w:ascii="Times New Roman" w:hAnsi="Times New Roman" w:cs="Times New Roman"/>
          <w:sz w:val="24"/>
          <w:szCs w:val="24"/>
        </w:rPr>
      </w:pPr>
      <w:r w:rsidRPr="007039C9">
        <w:rPr>
          <w:rFonts w:ascii="Times New Roman" w:hAnsi="Times New Roman" w:cs="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5C381E" w:rsidRPr="007039C9" w:rsidRDefault="005C381E" w:rsidP="005F5B8B">
      <w:pPr>
        <w:ind w:firstLine="708"/>
        <w:jc w:val="both"/>
        <w:rPr>
          <w:rFonts w:ascii="Times New Roman" w:hAnsi="Times New Roman" w:cs="Times New Roman"/>
          <w:sz w:val="24"/>
          <w:szCs w:val="24"/>
        </w:rPr>
      </w:pPr>
      <w:r w:rsidRPr="007039C9">
        <w:rPr>
          <w:rFonts w:ascii="Times New Roman" w:hAnsi="Times New Roman" w:cs="Times New Roman"/>
          <w:sz w:val="24"/>
          <w:szCs w:val="24"/>
        </w:rPr>
        <w:t xml:space="preserve">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w:t>
      </w:r>
    </w:p>
    <w:p w:rsidR="005C381E" w:rsidRPr="007039C9" w:rsidRDefault="005C381E" w:rsidP="005F5B8B">
      <w:pPr>
        <w:ind w:firstLine="708"/>
        <w:jc w:val="both"/>
        <w:rPr>
          <w:rFonts w:ascii="Times New Roman" w:hAnsi="Times New Roman" w:cs="Times New Roman"/>
          <w:sz w:val="24"/>
          <w:szCs w:val="24"/>
        </w:rPr>
      </w:pPr>
      <w:r w:rsidRPr="007039C9">
        <w:rPr>
          <w:rFonts w:ascii="Times New Roman" w:hAnsi="Times New Roman" w:cs="Times New Roman"/>
          <w:sz w:val="24"/>
          <w:szCs w:val="24"/>
        </w:rP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3313C2" w:rsidRDefault="005C381E" w:rsidP="005F5B8B">
      <w:pPr>
        <w:ind w:firstLine="708"/>
        <w:jc w:val="both"/>
        <w:rPr>
          <w:rFonts w:ascii="Times New Roman" w:hAnsi="Times New Roman" w:cs="Times New Roman"/>
          <w:sz w:val="24"/>
          <w:szCs w:val="24"/>
        </w:rPr>
      </w:pPr>
      <w:r w:rsidRPr="007039C9">
        <w:rPr>
          <w:rFonts w:ascii="Times New Roman" w:hAnsi="Times New Roman" w:cs="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5C381E" w:rsidRPr="007039C9" w:rsidRDefault="005C381E" w:rsidP="003313C2">
      <w:pPr>
        <w:jc w:val="both"/>
        <w:rPr>
          <w:rFonts w:ascii="Times New Roman" w:hAnsi="Times New Roman" w:cs="Times New Roman"/>
          <w:sz w:val="24"/>
          <w:szCs w:val="24"/>
        </w:rPr>
      </w:pPr>
      <w:r w:rsidRPr="005F5B8B">
        <w:rPr>
          <w:rFonts w:ascii="Times New Roman" w:hAnsi="Times New Roman" w:cs="Times New Roman"/>
          <w:b/>
          <w:sz w:val="24"/>
          <w:szCs w:val="24"/>
        </w:rPr>
        <w:t>Список рекомендуемых произведений и авторов к примерной программе по литературе для 10–11-х классов</w:t>
      </w:r>
    </w:p>
    <w:p w:rsidR="005C381E" w:rsidRPr="007039C9" w:rsidRDefault="005C381E" w:rsidP="005F5B8B">
      <w:pPr>
        <w:ind w:firstLine="708"/>
        <w:jc w:val="both"/>
        <w:rPr>
          <w:rFonts w:ascii="Times New Roman" w:hAnsi="Times New Roman" w:cs="Times New Roman"/>
          <w:sz w:val="24"/>
          <w:szCs w:val="24"/>
        </w:rPr>
      </w:pPr>
      <w:r w:rsidRPr="007039C9">
        <w:rPr>
          <w:rFonts w:ascii="Times New Roman" w:hAnsi="Times New Roman" w:cs="Times New Roman"/>
          <w:sz w:val="24"/>
          <w:szCs w:val="24"/>
        </w:rPr>
        <w:lastRenderedPageBreak/>
        <w:t>Рабочая программа учебного курса строится на произведениях из трех списков: А, В и С (см. таблицу ниже). Эти три списка равноправны по статусу.</w:t>
      </w:r>
    </w:p>
    <w:p w:rsidR="005C381E" w:rsidRPr="007039C9" w:rsidRDefault="005C381E" w:rsidP="005F5B8B">
      <w:pPr>
        <w:ind w:firstLine="708"/>
        <w:jc w:val="both"/>
        <w:rPr>
          <w:rFonts w:ascii="Times New Roman" w:hAnsi="Times New Roman" w:cs="Times New Roman"/>
          <w:sz w:val="24"/>
          <w:szCs w:val="24"/>
        </w:rPr>
      </w:pPr>
      <w:r w:rsidRPr="005F5B8B">
        <w:rPr>
          <w:rFonts w:ascii="Times New Roman" w:hAnsi="Times New Roman" w:cs="Times New Roman"/>
          <w:b/>
          <w:sz w:val="24"/>
          <w:szCs w:val="24"/>
        </w:rPr>
        <w:t>Список А</w:t>
      </w:r>
      <w:r w:rsidRPr="007039C9">
        <w:rPr>
          <w:rFonts w:ascii="Times New Roman" w:hAnsi="Times New Roman" w:cs="Times New Roman"/>
          <w:sz w:val="24"/>
          <w:szCs w:val="24"/>
        </w:rPr>
        <w:t xml:space="preserve"> представляет собой перечень конкретных произведений, занявших в силу традиции особое место в школьном преподавании русской литературы. </w:t>
      </w:r>
    </w:p>
    <w:p w:rsidR="005C381E" w:rsidRPr="007039C9" w:rsidRDefault="005C381E" w:rsidP="005F5B8B">
      <w:pPr>
        <w:ind w:firstLine="708"/>
        <w:jc w:val="both"/>
        <w:rPr>
          <w:rFonts w:ascii="Times New Roman" w:hAnsi="Times New Roman" w:cs="Times New Roman"/>
          <w:sz w:val="24"/>
          <w:szCs w:val="24"/>
        </w:rPr>
      </w:pPr>
      <w:r w:rsidRPr="005F5B8B">
        <w:rPr>
          <w:rFonts w:ascii="Times New Roman" w:hAnsi="Times New Roman" w:cs="Times New Roman"/>
          <w:b/>
          <w:sz w:val="24"/>
          <w:szCs w:val="24"/>
        </w:rPr>
        <w:t>Список В</w:t>
      </w:r>
      <w:r w:rsidRPr="007039C9">
        <w:rPr>
          <w:rFonts w:ascii="Times New Roman" w:hAnsi="Times New Roman" w:cs="Times New Roman"/>
          <w:sz w:val="24"/>
          <w:szCs w:val="24"/>
        </w:rPr>
        <w:t xml:space="preserve">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5C381E" w:rsidRPr="007039C9" w:rsidRDefault="005C381E" w:rsidP="005F5B8B">
      <w:pPr>
        <w:ind w:firstLine="708"/>
        <w:jc w:val="both"/>
        <w:rPr>
          <w:rFonts w:ascii="Times New Roman" w:hAnsi="Times New Roman" w:cs="Times New Roman"/>
          <w:sz w:val="24"/>
          <w:szCs w:val="24"/>
        </w:rPr>
      </w:pPr>
      <w:r w:rsidRPr="005F5B8B">
        <w:rPr>
          <w:rFonts w:ascii="Times New Roman" w:hAnsi="Times New Roman" w:cs="Times New Roman"/>
          <w:b/>
          <w:sz w:val="24"/>
          <w:szCs w:val="24"/>
        </w:rPr>
        <w:t>Список С</w:t>
      </w:r>
      <w:r w:rsidRPr="007039C9">
        <w:rPr>
          <w:rFonts w:ascii="Times New Roman" w:hAnsi="Times New Roman" w:cs="Times New Roman"/>
          <w:sz w:val="24"/>
          <w:szCs w:val="24"/>
        </w:rPr>
        <w:t xml:space="preserve">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5C381E" w:rsidRPr="007039C9" w:rsidRDefault="005C381E" w:rsidP="005F5B8B">
      <w:pPr>
        <w:ind w:firstLine="708"/>
        <w:jc w:val="both"/>
        <w:rPr>
          <w:rFonts w:ascii="Times New Roman" w:hAnsi="Times New Roman" w:cs="Times New Roman"/>
          <w:sz w:val="24"/>
          <w:szCs w:val="24"/>
        </w:rPr>
      </w:pPr>
      <w:r w:rsidRPr="007039C9">
        <w:rPr>
          <w:rFonts w:ascii="Times New Roman" w:hAnsi="Times New Roman" w:cs="Times New Roman"/>
          <w:sz w:val="24"/>
          <w:szCs w:val="24"/>
        </w:rPr>
        <w:t xml:space="preserve">Для удобства работы со списком С материал в нем разделен на 7 блоков: </w:t>
      </w:r>
    </w:p>
    <w:p w:rsidR="005C381E" w:rsidRDefault="005C381E" w:rsidP="0098768D">
      <w:pPr>
        <w:pStyle w:val="a6"/>
        <w:numPr>
          <w:ilvl w:val="0"/>
          <w:numId w:val="47"/>
        </w:numPr>
        <w:jc w:val="both"/>
        <w:rPr>
          <w:rFonts w:ascii="Times New Roman" w:hAnsi="Times New Roman" w:cs="Times New Roman"/>
          <w:sz w:val="24"/>
          <w:szCs w:val="24"/>
        </w:rPr>
      </w:pPr>
      <w:r w:rsidRPr="005F5B8B">
        <w:rPr>
          <w:rFonts w:ascii="Times New Roman" w:hAnsi="Times New Roman" w:cs="Times New Roman"/>
          <w:sz w:val="24"/>
          <w:szCs w:val="24"/>
        </w:rPr>
        <w:t>Поэзия середины и второй половины XIX века</w:t>
      </w:r>
    </w:p>
    <w:p w:rsidR="005C381E" w:rsidRPr="005F5B8B" w:rsidRDefault="005C381E" w:rsidP="0098768D">
      <w:pPr>
        <w:pStyle w:val="a6"/>
        <w:numPr>
          <w:ilvl w:val="0"/>
          <w:numId w:val="47"/>
        </w:numPr>
        <w:jc w:val="both"/>
        <w:rPr>
          <w:rFonts w:ascii="Times New Roman" w:hAnsi="Times New Roman" w:cs="Times New Roman"/>
          <w:sz w:val="24"/>
          <w:szCs w:val="24"/>
        </w:rPr>
      </w:pPr>
      <w:r w:rsidRPr="005F5B8B">
        <w:rPr>
          <w:rFonts w:ascii="Times New Roman" w:hAnsi="Times New Roman" w:cs="Times New Roman"/>
          <w:sz w:val="24"/>
          <w:szCs w:val="24"/>
        </w:rPr>
        <w:t xml:space="preserve">Реализм XIX–ХХ века </w:t>
      </w:r>
    </w:p>
    <w:p w:rsidR="005C381E" w:rsidRPr="005F5B8B" w:rsidRDefault="005C381E" w:rsidP="0098768D">
      <w:pPr>
        <w:pStyle w:val="a6"/>
        <w:numPr>
          <w:ilvl w:val="0"/>
          <w:numId w:val="47"/>
        </w:numPr>
        <w:jc w:val="both"/>
        <w:rPr>
          <w:rFonts w:ascii="Times New Roman" w:hAnsi="Times New Roman" w:cs="Times New Roman"/>
          <w:sz w:val="24"/>
          <w:szCs w:val="24"/>
        </w:rPr>
      </w:pPr>
      <w:r w:rsidRPr="005F5B8B">
        <w:rPr>
          <w:rFonts w:ascii="Times New Roman" w:hAnsi="Times New Roman" w:cs="Times New Roman"/>
          <w:sz w:val="24"/>
          <w:szCs w:val="24"/>
        </w:rPr>
        <w:t xml:space="preserve">Модернизм конца XIX – ХХ века </w:t>
      </w:r>
    </w:p>
    <w:p w:rsidR="005C381E" w:rsidRPr="005F5B8B" w:rsidRDefault="005C381E" w:rsidP="0098768D">
      <w:pPr>
        <w:pStyle w:val="a6"/>
        <w:numPr>
          <w:ilvl w:val="0"/>
          <w:numId w:val="47"/>
        </w:numPr>
        <w:jc w:val="both"/>
        <w:rPr>
          <w:rFonts w:ascii="Times New Roman" w:hAnsi="Times New Roman" w:cs="Times New Roman"/>
          <w:sz w:val="24"/>
          <w:szCs w:val="24"/>
        </w:rPr>
      </w:pPr>
      <w:r w:rsidRPr="005F5B8B">
        <w:rPr>
          <w:rFonts w:ascii="Times New Roman" w:hAnsi="Times New Roman" w:cs="Times New Roman"/>
          <w:sz w:val="24"/>
          <w:szCs w:val="24"/>
        </w:rPr>
        <w:t xml:space="preserve">Литература советского времени </w:t>
      </w:r>
    </w:p>
    <w:p w:rsidR="005C381E" w:rsidRPr="005F5B8B" w:rsidRDefault="005C381E" w:rsidP="0098768D">
      <w:pPr>
        <w:pStyle w:val="a6"/>
        <w:numPr>
          <w:ilvl w:val="0"/>
          <w:numId w:val="47"/>
        </w:numPr>
        <w:jc w:val="both"/>
        <w:rPr>
          <w:rFonts w:ascii="Times New Roman" w:hAnsi="Times New Roman" w:cs="Times New Roman"/>
          <w:sz w:val="24"/>
          <w:szCs w:val="24"/>
        </w:rPr>
      </w:pPr>
      <w:r w:rsidRPr="005F5B8B">
        <w:rPr>
          <w:rFonts w:ascii="Times New Roman" w:hAnsi="Times New Roman" w:cs="Times New Roman"/>
          <w:sz w:val="24"/>
          <w:szCs w:val="24"/>
        </w:rPr>
        <w:t>Современный литературный процесс</w:t>
      </w:r>
    </w:p>
    <w:p w:rsidR="005C381E" w:rsidRPr="005F5B8B" w:rsidRDefault="005C381E" w:rsidP="0098768D">
      <w:pPr>
        <w:pStyle w:val="a6"/>
        <w:numPr>
          <w:ilvl w:val="0"/>
          <w:numId w:val="47"/>
        </w:numPr>
        <w:jc w:val="both"/>
        <w:rPr>
          <w:rFonts w:ascii="Times New Roman" w:hAnsi="Times New Roman" w:cs="Times New Roman"/>
          <w:sz w:val="24"/>
          <w:szCs w:val="24"/>
        </w:rPr>
      </w:pPr>
      <w:r w:rsidRPr="005F5B8B">
        <w:rPr>
          <w:rFonts w:ascii="Times New Roman" w:hAnsi="Times New Roman" w:cs="Times New Roman"/>
          <w:sz w:val="24"/>
          <w:szCs w:val="24"/>
        </w:rPr>
        <w:t>Мировая литература XIX–ХХ века</w:t>
      </w:r>
    </w:p>
    <w:p w:rsidR="005C381E" w:rsidRPr="000D7FF7" w:rsidRDefault="005C381E" w:rsidP="0098768D">
      <w:pPr>
        <w:pStyle w:val="a6"/>
        <w:numPr>
          <w:ilvl w:val="0"/>
          <w:numId w:val="47"/>
        </w:numPr>
        <w:jc w:val="both"/>
        <w:rPr>
          <w:rFonts w:ascii="Times New Roman" w:hAnsi="Times New Roman" w:cs="Times New Roman"/>
          <w:sz w:val="24"/>
          <w:szCs w:val="24"/>
        </w:rPr>
      </w:pPr>
      <w:r w:rsidRPr="000D7FF7">
        <w:rPr>
          <w:rFonts w:ascii="Times New Roman" w:hAnsi="Times New Roman" w:cs="Times New Roman"/>
          <w:sz w:val="24"/>
          <w:szCs w:val="24"/>
        </w:rPr>
        <w:t>Родная (региональная) литература</w:t>
      </w:r>
    </w:p>
    <w:p w:rsidR="005C381E" w:rsidRDefault="005C381E" w:rsidP="003313C2">
      <w:pPr>
        <w:ind w:firstLine="708"/>
        <w:jc w:val="both"/>
        <w:rPr>
          <w:rFonts w:ascii="Times New Roman" w:hAnsi="Times New Roman" w:cs="Times New Roman"/>
          <w:sz w:val="24"/>
          <w:szCs w:val="24"/>
        </w:rPr>
      </w:pPr>
      <w:r w:rsidRPr="007039C9">
        <w:rPr>
          <w:rFonts w:ascii="Times New Roman" w:hAnsi="Times New Roman" w:cs="Times New Roman"/>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p w:rsidR="00CD6949" w:rsidRPr="00D3753B" w:rsidRDefault="00CD6949" w:rsidP="00CD6949">
      <w:pPr>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CD6949" w:rsidRPr="00D3753B" w:rsidTr="000C6EE9">
        <w:tc>
          <w:tcPr>
            <w:tcW w:w="2393"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jc w:val="center"/>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Список А</w:t>
            </w:r>
          </w:p>
        </w:tc>
        <w:tc>
          <w:tcPr>
            <w:tcW w:w="3661"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jc w:val="center"/>
              <w:rPr>
                <w:rFonts w:ascii="Times New Roman" w:hAnsi="Times New Roman" w:cs="Times New Roman"/>
                <w:b/>
                <w:sz w:val="24"/>
                <w:szCs w:val="24"/>
                <w:highlight w:val="white"/>
              </w:rPr>
            </w:pPr>
            <w:r w:rsidRPr="00D3753B">
              <w:rPr>
                <w:rFonts w:ascii="Times New Roman" w:hAnsi="Times New Roman" w:cs="Times New Roman"/>
                <w:b/>
                <w:sz w:val="24"/>
                <w:szCs w:val="24"/>
                <w:highlight w:val="white"/>
              </w:rPr>
              <w:t>Список В</w:t>
            </w:r>
          </w:p>
        </w:tc>
        <w:tc>
          <w:tcPr>
            <w:tcW w:w="3517"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jc w:val="center"/>
              <w:rPr>
                <w:rFonts w:ascii="Times New Roman" w:hAnsi="Times New Roman" w:cs="Times New Roman"/>
                <w:b/>
                <w:sz w:val="24"/>
                <w:szCs w:val="24"/>
              </w:rPr>
            </w:pPr>
            <w:r w:rsidRPr="00D3753B">
              <w:rPr>
                <w:rFonts w:ascii="Times New Roman" w:hAnsi="Times New Roman" w:cs="Times New Roman"/>
                <w:b/>
                <w:sz w:val="24"/>
                <w:szCs w:val="24"/>
              </w:rPr>
              <w:t>Список С</w:t>
            </w:r>
          </w:p>
        </w:tc>
      </w:tr>
      <w:tr w:rsidR="00CD6949" w:rsidRPr="00D3753B" w:rsidTr="000C6EE9">
        <w:tc>
          <w:tcPr>
            <w:tcW w:w="2393" w:type="dxa"/>
            <w:vMerge w:val="restart"/>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p>
        </w:tc>
        <w:tc>
          <w:tcPr>
            <w:tcW w:w="3661"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Ф.И. Тютчев</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sz w:val="24"/>
                <w:szCs w:val="24"/>
                <w:highlight w:val="white"/>
              </w:rPr>
              <w:t xml:space="preserve">Стихотворения: «К. Б.» («Я встретил вас – и все былое...»), «Нам не дано предугадать…», </w:t>
            </w:r>
            <w:r w:rsidRPr="00D3753B">
              <w:rPr>
                <w:rFonts w:ascii="Times New Roman" w:hAnsi="Times New Roman" w:cs="Times New Roman"/>
                <w:iCs/>
                <w:sz w:val="24"/>
                <w:szCs w:val="24"/>
              </w:rPr>
              <w:t xml:space="preserve">«Не то, что мните вы, </w:t>
            </w:r>
            <w:r w:rsidRPr="00D3753B">
              <w:rPr>
                <w:rFonts w:ascii="Times New Roman" w:hAnsi="Times New Roman" w:cs="Times New Roman"/>
                <w:iCs/>
                <w:sz w:val="24"/>
                <w:szCs w:val="24"/>
              </w:rPr>
              <w:lastRenderedPageBreak/>
              <w:t xml:space="preserve">природа…», </w:t>
            </w:r>
            <w:r w:rsidRPr="00D3753B">
              <w:rPr>
                <w:rFonts w:ascii="Times New Roman" w:hAnsi="Times New Roman" w:cs="Times New Roman"/>
                <w:sz w:val="24"/>
                <w:szCs w:val="24"/>
                <w:highlight w:val="white"/>
              </w:rPr>
              <w:t>«О, как убийственно мы любим...», «Певучесть есть в морских волнах…»,  «Умом Россию не понять…», «</w:t>
            </w:r>
            <w:r w:rsidRPr="00D3753B">
              <w:rPr>
                <w:rFonts w:ascii="Times New Roman" w:hAnsi="Times New Roman" w:cs="Times New Roman"/>
                <w:sz w:val="24"/>
                <w:szCs w:val="24"/>
                <w:highlight w:val="white"/>
                <w:lang w:val="en-US"/>
              </w:rPr>
              <w:t>Silentium</w:t>
            </w:r>
            <w:r w:rsidRPr="00D3753B">
              <w:rPr>
                <w:rFonts w:ascii="Times New Roman" w:hAnsi="Times New Roman" w:cs="Times New Roman"/>
                <w:sz w:val="24"/>
                <w:szCs w:val="24"/>
                <w:highlight w:val="white"/>
              </w:rPr>
              <w:t>!» и др.</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c>
          <w:tcPr>
            <w:tcW w:w="3517" w:type="dxa"/>
            <w:vMerge w:val="restart"/>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sz w:val="24"/>
                <w:szCs w:val="24"/>
              </w:rPr>
            </w:pPr>
            <w:r w:rsidRPr="00D3753B">
              <w:rPr>
                <w:rFonts w:ascii="Times New Roman" w:hAnsi="Times New Roman" w:cs="Times New Roman"/>
                <w:b/>
                <w:sz w:val="24"/>
                <w:szCs w:val="24"/>
              </w:rPr>
              <w:lastRenderedPageBreak/>
              <w:t xml:space="preserve">Поэзия середины и второй половины </w:t>
            </w:r>
            <w:r w:rsidRPr="00D3753B">
              <w:rPr>
                <w:rFonts w:ascii="Times New Roman" w:hAnsi="Times New Roman" w:cs="Times New Roman"/>
                <w:b/>
                <w:sz w:val="24"/>
                <w:szCs w:val="24"/>
                <w:lang w:val="en-US"/>
              </w:rPr>
              <w:t>XIX</w:t>
            </w:r>
            <w:r w:rsidRPr="00D3753B">
              <w:rPr>
                <w:rFonts w:ascii="Times New Roman" w:hAnsi="Times New Roman" w:cs="Times New Roman"/>
                <w:b/>
                <w:sz w:val="24"/>
                <w:szCs w:val="24"/>
              </w:rPr>
              <w:t xml:space="preserve"> века</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b/>
                <w:bCs/>
                <w:sz w:val="24"/>
                <w:szCs w:val="24"/>
                <w:highlight w:val="white"/>
              </w:rPr>
              <w:t>Ф.И. Тютчев</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sz w:val="24"/>
                <w:szCs w:val="24"/>
                <w:highlight w:val="white"/>
              </w:rPr>
              <w:t xml:space="preserve">«День и ночь», </w:t>
            </w:r>
            <w:r w:rsidRPr="00D3753B">
              <w:rPr>
                <w:rFonts w:ascii="Times New Roman" w:hAnsi="Times New Roman" w:cs="Times New Roman"/>
                <w:sz w:val="24"/>
                <w:szCs w:val="24"/>
              </w:rPr>
              <w:t xml:space="preserve">«Есть в осени </w:t>
            </w:r>
            <w:r w:rsidRPr="00D3753B">
              <w:rPr>
                <w:rFonts w:ascii="Times New Roman" w:hAnsi="Times New Roman" w:cs="Times New Roman"/>
                <w:sz w:val="24"/>
                <w:szCs w:val="24"/>
              </w:rPr>
              <w:lastRenderedPageBreak/>
              <w:t xml:space="preserve">первоначальной…», «Еще в полях белеет снег…», </w:t>
            </w:r>
            <w:r w:rsidRPr="00D3753B">
              <w:rPr>
                <w:rFonts w:ascii="Times New Roman" w:hAnsi="Times New Roman" w:cs="Times New Roman"/>
                <w:sz w:val="24"/>
                <w:szCs w:val="24"/>
                <w:highlight w:val="white"/>
              </w:rPr>
              <w:t xml:space="preserve">«Предопределение»,  </w:t>
            </w:r>
            <w:r w:rsidRPr="00D3753B">
              <w:rPr>
                <w:rFonts w:ascii="Times New Roman" w:hAnsi="Times New Roman" w:cs="Times New Roman"/>
                <w:sz w:val="24"/>
                <w:szCs w:val="24"/>
              </w:rPr>
              <w:t xml:space="preserve"> «С поляны коршун поднялся…»,«Фонтан»,  </w:t>
            </w:r>
            <w:r w:rsidRPr="00D3753B">
              <w:rPr>
                <w:rFonts w:ascii="Times New Roman" w:hAnsi="Times New Roman" w:cs="Times New Roman"/>
                <w:sz w:val="24"/>
                <w:szCs w:val="24"/>
                <w:highlight w:val="white"/>
              </w:rPr>
              <w:t xml:space="preserve"> «Эти бедные селенья…» и др.</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r w:rsidRPr="00D3753B">
              <w:rPr>
                <w:rFonts w:ascii="Times New Roman" w:hAnsi="Times New Roman" w:cs="Times New Roman"/>
                <w:b/>
                <w:sz w:val="24"/>
                <w:szCs w:val="24"/>
              </w:rPr>
              <w:t>А.А. Фет</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sz w:val="24"/>
                <w:szCs w:val="24"/>
              </w:rPr>
              <w:t>Стихотворения: «На стоге сена ночью южной…»,</w:t>
            </w:r>
            <w:r w:rsidRPr="00D3753B">
              <w:rPr>
                <w:rFonts w:ascii="Times New Roman" w:hAnsi="Times New Roman" w:cs="Times New Roman"/>
                <w:sz w:val="24"/>
                <w:szCs w:val="24"/>
                <w:highlight w:val="white"/>
              </w:rPr>
              <w:t xml:space="preserve">  «Одним толчком согнать ладью живую…». </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А.К. Толстой</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sz w:val="24"/>
                <w:szCs w:val="24"/>
                <w:highlight w:val="white"/>
              </w:rPr>
              <w:t xml:space="preserve">Стихотворения: </w:t>
            </w:r>
            <w:r w:rsidRPr="00D3753B">
              <w:rPr>
                <w:rFonts w:ascii="Times New Roman" w:hAnsi="Times New Roman" w:cs="Times New Roman"/>
                <w:sz w:val="24"/>
                <w:szCs w:val="24"/>
              </w:rPr>
              <w:t>«Средь шумного бала, случайно…», «Край ты мой, родимый край...»,</w:t>
            </w:r>
            <w:r w:rsidRPr="00D3753B">
              <w:rPr>
                <w:rFonts w:ascii="Times New Roman" w:hAnsi="Times New Roman" w:cs="Times New Roman"/>
                <w:sz w:val="24"/>
                <w:szCs w:val="24"/>
                <w:highlight w:val="white"/>
              </w:rPr>
              <w:t xml:space="preserve"> «Меня, во мраке и в пыли…», «Двух станов не боец, но только гость случайный…» и др.</w:t>
            </w:r>
          </w:p>
          <w:p w:rsidR="00CD6949" w:rsidRPr="00D3753B" w:rsidRDefault="00CD6949" w:rsidP="000C6EE9">
            <w:pPr>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rPr>
              <w:t>Н.А. Некрасов</w:t>
            </w: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sz w:val="24"/>
                <w:szCs w:val="24"/>
                <w:highlight w:val="white"/>
              </w:rPr>
              <w:t xml:space="preserve">«Внимая ужасам войны…», «Когда из мрака заблужденья…», </w:t>
            </w:r>
            <w:r w:rsidRPr="00D3753B">
              <w:rPr>
                <w:rFonts w:ascii="Times New Roman" w:hAnsi="Times New Roman" w:cs="Times New Roman"/>
                <w:sz w:val="24"/>
                <w:szCs w:val="24"/>
              </w:rPr>
              <w:t>«Накануне светлого праздника»</w:t>
            </w:r>
            <w:r w:rsidRPr="00D3753B">
              <w:rPr>
                <w:rFonts w:ascii="Times New Roman" w:hAnsi="Times New Roman" w:cs="Times New Roman"/>
                <w:sz w:val="24"/>
                <w:szCs w:val="24"/>
                <w:highlight w:val="white"/>
              </w:rPr>
              <w:t>,</w:t>
            </w:r>
          </w:p>
          <w:p w:rsidR="00CD6949" w:rsidRPr="00D3753B" w:rsidRDefault="00CD6949" w:rsidP="000C6EE9">
            <w:pPr>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sz w:val="24"/>
                <w:szCs w:val="24"/>
                <w:highlight w:val="white"/>
              </w:rPr>
              <w:t>«Несжатая полоса»</w:t>
            </w:r>
            <w:r w:rsidRPr="00D3753B">
              <w:rPr>
                <w:rFonts w:ascii="Times New Roman" w:hAnsi="Times New Roman" w:cs="Times New Roman"/>
                <w:sz w:val="24"/>
                <w:szCs w:val="24"/>
              </w:rPr>
              <w:t>,</w:t>
            </w:r>
            <w:r w:rsidRPr="00D3753B">
              <w:rPr>
                <w:rFonts w:ascii="Times New Roman" w:hAnsi="Times New Roman" w:cs="Times New Roman"/>
                <w:sz w:val="24"/>
                <w:szCs w:val="24"/>
                <w:highlight w:val="white"/>
              </w:rPr>
              <w:t xml:space="preserve"> «Памяти Добролюбова», «Я не люблю иронии твоей</w:t>
            </w:r>
            <w:r w:rsidRPr="00D3753B">
              <w:rPr>
                <w:rFonts w:ascii="Times New Roman" w:hAnsi="Times New Roman" w:cs="Times New Roman"/>
                <w:sz w:val="24"/>
                <w:szCs w:val="24"/>
              </w:rPr>
              <w:t>…»</w:t>
            </w:r>
          </w:p>
        </w:tc>
      </w:tr>
      <w:tr w:rsidR="00CD6949" w:rsidRPr="00D3753B" w:rsidTr="000C6EE9">
        <w:tc>
          <w:tcPr>
            <w:tcW w:w="2393" w:type="dxa"/>
            <w:vMerge/>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c>
          <w:tcPr>
            <w:tcW w:w="3661"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lang w:eastAsia="ru-RU"/>
              </w:rPr>
            </w:pPr>
            <w:r w:rsidRPr="00D3753B">
              <w:rPr>
                <w:rFonts w:ascii="Times New Roman" w:hAnsi="Times New Roman" w:cs="Times New Roman"/>
                <w:b/>
                <w:bCs/>
                <w:sz w:val="24"/>
                <w:szCs w:val="24"/>
                <w:highlight w:val="white"/>
              </w:rPr>
              <w:t>А.А. Фет</w:t>
            </w:r>
          </w:p>
          <w:p w:rsidR="00CD6949" w:rsidRPr="00D3753B" w:rsidRDefault="00CD6949" w:rsidP="000C6EE9">
            <w:pPr>
              <w:tabs>
                <w:tab w:val="left" w:pos="7380"/>
                <w:tab w:val="left" w:pos="8100"/>
              </w:tabs>
              <w:autoSpaceDE w:val="0"/>
              <w:autoSpaceDN w:val="0"/>
              <w:adjustRightInd w:val="0"/>
              <w:spacing w:line="240" w:lineRule="auto"/>
              <w:rPr>
                <w:rFonts w:ascii="Times New Roman" w:eastAsia="Times New Roman" w:hAnsi="Times New Roman" w:cs="Times New Roman"/>
                <w:i/>
                <w:iCs/>
                <w:color w:val="404040"/>
                <w:sz w:val="24"/>
                <w:szCs w:val="24"/>
                <w:lang w:eastAsia="ru-RU"/>
              </w:rPr>
            </w:pPr>
            <w:r w:rsidRPr="00D3753B">
              <w:rPr>
                <w:rFonts w:ascii="Times New Roman" w:hAnsi="Times New Roman" w:cs="Times New Roman"/>
                <w:sz w:val="24"/>
                <w:szCs w:val="24"/>
              </w:rPr>
              <w:t xml:space="preserve">Стихотворения: </w:t>
            </w:r>
            <w:r w:rsidRPr="00D3753B">
              <w:rPr>
                <w:rFonts w:ascii="Times New Roman" w:hAnsi="Times New Roman" w:cs="Times New Roman"/>
                <w:sz w:val="24"/>
                <w:szCs w:val="24"/>
                <w:highlight w:val="white"/>
              </w:rPr>
              <w:t>«Еще майская ночь»,</w:t>
            </w:r>
            <w:r w:rsidRPr="00D3753B">
              <w:rPr>
                <w:rFonts w:ascii="Times New Roman" w:hAnsi="Times New Roman" w:cs="Times New Roman"/>
                <w:sz w:val="24"/>
                <w:szCs w:val="24"/>
              </w:rPr>
              <w:t xml:space="preserve"> «Как беден наш язык! Хочу и не могу…»,  </w:t>
            </w:r>
            <w:r w:rsidRPr="00D3753B">
              <w:rPr>
                <w:rFonts w:ascii="Times New Roman" w:hAnsi="Times New Roman" w:cs="Times New Roman"/>
                <w:sz w:val="24"/>
                <w:szCs w:val="24"/>
                <w:highlight w:val="white"/>
              </w:rPr>
              <w:t>«Сияла ночь. Луной был полон сад. Лежали…»</w:t>
            </w:r>
            <w:r w:rsidRPr="00D3753B">
              <w:rPr>
                <w:rFonts w:ascii="Times New Roman" w:hAnsi="Times New Roman" w:cs="Times New Roman"/>
                <w:sz w:val="24"/>
                <w:szCs w:val="24"/>
              </w:rPr>
              <w:t>, «Учись у них – у дуба, у березы…»</w:t>
            </w:r>
            <w:r w:rsidRPr="00D3753B">
              <w:rPr>
                <w:rFonts w:ascii="Times New Roman" w:hAnsi="Times New Roman" w:cs="Times New Roman"/>
                <w:iCs/>
                <w:sz w:val="24"/>
                <w:szCs w:val="24"/>
              </w:rPr>
              <w:t xml:space="preserve">, </w:t>
            </w:r>
            <w:r w:rsidRPr="00D3753B">
              <w:rPr>
                <w:rFonts w:ascii="Times New Roman" w:hAnsi="Times New Roman" w:cs="Times New Roman"/>
                <w:sz w:val="24"/>
                <w:szCs w:val="24"/>
                <w:highlight w:val="white"/>
              </w:rPr>
              <w:t xml:space="preserve">«Шепот, робкое дыханье…», «Это утро, радость эта…», </w:t>
            </w:r>
            <w:r w:rsidRPr="00D3753B">
              <w:rPr>
                <w:rFonts w:ascii="Times New Roman" w:hAnsi="Times New Roman" w:cs="Times New Roman"/>
                <w:sz w:val="24"/>
                <w:szCs w:val="24"/>
              </w:rPr>
              <w:t xml:space="preserve"> «Я пришел к тебе с приветом…», «Я тебе ничего не скажу…» и др.</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p>
        </w:tc>
        <w:tc>
          <w:tcPr>
            <w:tcW w:w="3517"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
                <w:bCs/>
                <w:sz w:val="24"/>
                <w:szCs w:val="24"/>
                <w:highlight w:val="white"/>
              </w:rPr>
            </w:pPr>
          </w:p>
        </w:tc>
      </w:tr>
      <w:tr w:rsidR="00CD6949" w:rsidRPr="00D3753B" w:rsidTr="000C6EE9">
        <w:tc>
          <w:tcPr>
            <w:tcW w:w="2393" w:type="dxa"/>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rPr>
              <w:t xml:space="preserve">Н.А. Некрасов </w:t>
            </w:r>
            <w:r w:rsidRPr="00D3753B">
              <w:rPr>
                <w:rFonts w:ascii="Times New Roman" w:hAnsi="Times New Roman" w:cs="Times New Roman"/>
                <w:bCs/>
                <w:sz w:val="24"/>
                <w:szCs w:val="24"/>
              </w:rPr>
              <w:t xml:space="preserve">Поэма </w:t>
            </w:r>
            <w:r w:rsidRPr="00D3753B">
              <w:rPr>
                <w:rFonts w:ascii="Times New Roman" w:hAnsi="Times New Roman" w:cs="Times New Roman"/>
                <w:sz w:val="24"/>
                <w:szCs w:val="24"/>
              </w:rPr>
              <w:t>«Кому на Руси жить хорошо»</w:t>
            </w:r>
          </w:p>
        </w:tc>
        <w:tc>
          <w:tcPr>
            <w:tcW w:w="3661" w:type="dxa"/>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rPr>
              <w:t>Н.А. Некрасов</w:t>
            </w:r>
          </w:p>
          <w:p w:rsidR="00CD6949" w:rsidRPr="00D3753B" w:rsidRDefault="00CD6949" w:rsidP="000C6EE9">
            <w:pPr>
              <w:autoSpaceDE w:val="0"/>
              <w:autoSpaceDN w:val="0"/>
              <w:adjustRightInd w:val="0"/>
              <w:spacing w:line="240" w:lineRule="auto"/>
              <w:rPr>
                <w:rFonts w:ascii="Times New Roman" w:hAnsi="Times New Roman" w:cs="Times New Roman"/>
                <w:sz w:val="24"/>
                <w:szCs w:val="24"/>
              </w:rPr>
            </w:pPr>
            <w:r w:rsidRPr="00D3753B">
              <w:rPr>
                <w:rFonts w:ascii="Times New Roman" w:hAnsi="Times New Roman" w:cs="Times New Roman"/>
                <w:sz w:val="24"/>
                <w:szCs w:val="24"/>
              </w:rPr>
              <w:t>Стихотворения:</w:t>
            </w:r>
            <w:r w:rsidR="00B01B97">
              <w:rPr>
                <w:rFonts w:ascii="Times New Roman" w:hAnsi="Times New Roman" w:cs="Times New Roman"/>
                <w:sz w:val="24"/>
                <w:szCs w:val="24"/>
              </w:rPr>
              <w:t xml:space="preserve"> </w:t>
            </w:r>
            <w:r w:rsidRPr="00D3753B">
              <w:rPr>
                <w:rFonts w:ascii="Times New Roman" w:hAnsi="Times New Roman" w:cs="Times New Roman"/>
                <w:sz w:val="24"/>
                <w:szCs w:val="24"/>
                <w:highlight w:val="white"/>
              </w:rPr>
              <w:t xml:space="preserve">«Блажен незлобивый поэт…», «В дороге», «В полном разгаре страда деревенская…», «Вчерашний день, часу в шестом…»,«Мы с тобой бестолковые люди...»,  «О Муза! я у двери гроба…», «Поэт и Гражданин», </w:t>
            </w:r>
            <w:r w:rsidRPr="00D3753B">
              <w:rPr>
                <w:rFonts w:ascii="Times New Roman" w:hAnsi="Times New Roman" w:cs="Times New Roman"/>
                <w:sz w:val="24"/>
                <w:szCs w:val="24"/>
              </w:rPr>
              <w:t>«Пророк», «Родина», «Тройка»</w:t>
            </w:r>
            <w:r w:rsidRPr="00D3753B">
              <w:rPr>
                <w:rFonts w:ascii="Times New Roman" w:hAnsi="Times New Roman" w:cs="Times New Roman"/>
                <w:iCs/>
                <w:sz w:val="24"/>
                <w:szCs w:val="24"/>
              </w:rPr>
              <w:t xml:space="preserve">, </w:t>
            </w:r>
            <w:r w:rsidRPr="00D3753B">
              <w:rPr>
                <w:rFonts w:ascii="Times New Roman" w:hAnsi="Times New Roman" w:cs="Times New Roman"/>
                <w:sz w:val="24"/>
                <w:szCs w:val="24"/>
              </w:rPr>
              <w:t xml:space="preserve">«Размышления у парадного подъезда», </w:t>
            </w:r>
            <w:r w:rsidRPr="00D3753B">
              <w:rPr>
                <w:rFonts w:ascii="Times New Roman" w:hAnsi="Times New Roman" w:cs="Times New Roman"/>
                <w:sz w:val="24"/>
                <w:szCs w:val="24"/>
                <w:highlight w:val="white"/>
              </w:rPr>
              <w:t>«Элегия» («Пускай нам говорит изменчивая мода...»),</w:t>
            </w:r>
          </w:p>
          <w:p w:rsidR="00CD6949" w:rsidRPr="00D3753B" w:rsidRDefault="00CD6949" w:rsidP="000C6EE9">
            <w:pPr>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sz w:val="24"/>
                <w:szCs w:val="24"/>
              </w:rPr>
              <w:t>Поэма «Русские женщины»</w:t>
            </w:r>
          </w:p>
        </w:tc>
        <w:tc>
          <w:tcPr>
            <w:tcW w:w="3517"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
                <w:bCs/>
                <w:sz w:val="24"/>
                <w:szCs w:val="24"/>
              </w:rPr>
            </w:pPr>
          </w:p>
        </w:tc>
      </w:tr>
      <w:tr w:rsidR="00CD6949" w:rsidRPr="00D3753B" w:rsidTr="000C6EE9">
        <w:tc>
          <w:tcPr>
            <w:tcW w:w="2393"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b/>
                <w:bCs/>
                <w:sz w:val="24"/>
                <w:szCs w:val="24"/>
                <w:highlight w:val="white"/>
              </w:rPr>
              <w:t xml:space="preserve">А.Н. Островский </w:t>
            </w:r>
            <w:r w:rsidRPr="00D3753B">
              <w:rPr>
                <w:rFonts w:ascii="Times New Roman" w:hAnsi="Times New Roman" w:cs="Times New Roman"/>
                <w:sz w:val="24"/>
                <w:szCs w:val="24"/>
              </w:rPr>
              <w:t>Пьеса «Гроза»</w:t>
            </w:r>
          </w:p>
        </w:tc>
        <w:tc>
          <w:tcPr>
            <w:tcW w:w="3661"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А.Н. Островский</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r w:rsidRPr="00D3753B">
              <w:rPr>
                <w:rFonts w:ascii="Times New Roman" w:hAnsi="Times New Roman" w:cs="Times New Roman"/>
                <w:sz w:val="24"/>
                <w:szCs w:val="24"/>
              </w:rPr>
              <w:t>Пьеса  «Бесприданница»</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c>
          <w:tcPr>
            <w:tcW w:w="3517" w:type="dxa"/>
            <w:vMerge w:val="restart"/>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lastRenderedPageBreak/>
              <w:t xml:space="preserve">Реализм </w:t>
            </w:r>
            <w:r w:rsidRPr="00D3753B">
              <w:rPr>
                <w:rFonts w:ascii="Times New Roman" w:hAnsi="Times New Roman" w:cs="Times New Roman"/>
                <w:b/>
                <w:bCs/>
                <w:sz w:val="24"/>
                <w:szCs w:val="24"/>
                <w:highlight w:val="white"/>
                <w:lang w:val="en-US"/>
              </w:rPr>
              <w:t>XIX</w:t>
            </w:r>
            <w:r w:rsidRPr="00D3753B">
              <w:rPr>
                <w:rFonts w:ascii="Times New Roman" w:hAnsi="Times New Roman" w:cs="Times New Roman"/>
                <w:b/>
                <w:bCs/>
                <w:sz w:val="24"/>
                <w:szCs w:val="24"/>
                <w:highlight w:val="white"/>
              </w:rPr>
              <w:t xml:space="preserve"> – </w:t>
            </w:r>
            <w:r w:rsidRPr="00D3753B">
              <w:rPr>
                <w:rFonts w:ascii="Times New Roman" w:hAnsi="Times New Roman" w:cs="Times New Roman"/>
                <w:b/>
                <w:bCs/>
                <w:sz w:val="24"/>
                <w:szCs w:val="24"/>
                <w:highlight w:val="white"/>
                <w:lang w:val="en-US"/>
              </w:rPr>
              <w:t>XX</w:t>
            </w:r>
            <w:r w:rsidRPr="00D3753B">
              <w:rPr>
                <w:rFonts w:ascii="Times New Roman" w:hAnsi="Times New Roman" w:cs="Times New Roman"/>
                <w:b/>
                <w:bCs/>
                <w:sz w:val="24"/>
                <w:szCs w:val="24"/>
              </w:rPr>
              <w:t>века</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А.Н. Островский</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sz w:val="24"/>
                <w:szCs w:val="24"/>
              </w:rPr>
              <w:t>«Доходное место», «На всякого мудреца довольно простоты», «Снегурочка», «Женитьба Бальзаминова»</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lastRenderedPageBreak/>
              <w:t>Н.А. Добролюбов</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D3753B">
              <w:rPr>
                <w:rFonts w:ascii="Times New Roman" w:hAnsi="Times New Roman" w:cs="Times New Roman"/>
                <w:bCs/>
                <w:sz w:val="24"/>
                <w:szCs w:val="24"/>
                <w:highlight w:val="white"/>
              </w:rPr>
              <w:t>Статья «Луч света в темном царстве»</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Д.И. Писарев</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D3753B">
              <w:rPr>
                <w:rFonts w:ascii="Times New Roman" w:hAnsi="Times New Roman" w:cs="Times New Roman"/>
                <w:bCs/>
                <w:sz w:val="24"/>
                <w:szCs w:val="24"/>
                <w:highlight w:val="white"/>
              </w:rPr>
              <w:t>Статья «Мотивы русской драмы»</w:t>
            </w:r>
          </w:p>
          <w:p w:rsidR="00CD6949" w:rsidRPr="00D3753B" w:rsidRDefault="00CD6949" w:rsidP="000C6EE9">
            <w:pPr>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 xml:space="preserve">И.А. Гончаров </w:t>
            </w: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sz w:val="24"/>
                <w:szCs w:val="24"/>
                <w:highlight w:val="white"/>
              </w:rPr>
              <w:t>Повесть «Фрегат «Паллада», роман «Обрыв»</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 xml:space="preserve">И.С. Тургенев </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sz w:val="24"/>
                <w:szCs w:val="24"/>
                <w:highlight w:val="white"/>
              </w:rPr>
              <w:t>Романы «Рудин», «Накануне», повести «Первая любовь», «Гамлет Щигровского уезда», «Вешние воды», статья «Гамлет и Дон Кихот»</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 xml:space="preserve">Ф.М. Достоевский </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D3753B">
              <w:rPr>
                <w:rFonts w:ascii="Times New Roman" w:hAnsi="Times New Roman" w:cs="Times New Roman"/>
                <w:bCs/>
                <w:sz w:val="24"/>
                <w:szCs w:val="24"/>
                <w:highlight w:val="white"/>
              </w:rPr>
              <w:t>Повести «Неточка Незванова», «Сон смешного человека», «Записки из подполья»</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А.В. Сухово-Кобылин</w:t>
            </w:r>
            <w:r w:rsidRPr="00D3753B">
              <w:rPr>
                <w:rFonts w:ascii="Times New Roman" w:hAnsi="Times New Roman" w:cs="Times New Roman"/>
                <w:bCs/>
                <w:sz w:val="24"/>
                <w:szCs w:val="24"/>
                <w:highlight w:val="white"/>
              </w:rPr>
              <w:t xml:space="preserve"> «Свадьба Кречинского»</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В.М. Гаршин</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Cs/>
                <w:sz w:val="24"/>
                <w:szCs w:val="24"/>
                <w:highlight w:val="white"/>
              </w:rPr>
              <w:t xml:space="preserve">Рассказы «Красный цветок», </w:t>
            </w:r>
            <w:r w:rsidRPr="00D3753B">
              <w:rPr>
                <w:rFonts w:ascii="Times New Roman" w:hAnsi="Times New Roman" w:cs="Times New Roman"/>
                <w:bCs/>
                <w:sz w:val="24"/>
                <w:szCs w:val="24"/>
              </w:rPr>
              <w:t>«Attalea princeps»</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Д.В. Григорович</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Cs/>
                <w:sz w:val="24"/>
                <w:szCs w:val="24"/>
                <w:highlight w:val="white"/>
              </w:rPr>
              <w:t>Рассказ «Гуттаперчевый мальчик» (оригинальный текст), «Прохожий» (святочный рассказ)</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Г.И. Успенский</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D3753B">
              <w:rPr>
                <w:rFonts w:ascii="Times New Roman" w:hAnsi="Times New Roman" w:cs="Times New Roman"/>
                <w:bCs/>
                <w:sz w:val="24"/>
                <w:szCs w:val="24"/>
                <w:highlight w:val="white"/>
              </w:rPr>
              <w:t>Эссе «Выпрямила»</w:t>
            </w:r>
          </w:p>
          <w:p w:rsidR="00CD6949" w:rsidRPr="00D3753B" w:rsidRDefault="00CD6949" w:rsidP="000C6EE9">
            <w:pPr>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Cs/>
                <w:sz w:val="24"/>
                <w:szCs w:val="24"/>
                <w:highlight w:val="white"/>
              </w:rPr>
              <w:t>Рассказ «Пятница»</w:t>
            </w:r>
          </w:p>
          <w:p w:rsidR="00CD6949" w:rsidRPr="00D3753B" w:rsidRDefault="00CD6949" w:rsidP="000C6EE9">
            <w:pPr>
              <w:autoSpaceDE w:val="0"/>
              <w:autoSpaceDN w:val="0"/>
              <w:adjustRightInd w:val="0"/>
              <w:spacing w:line="240" w:lineRule="auto"/>
              <w:rPr>
                <w:rFonts w:ascii="Times New Roman" w:hAnsi="Times New Roman" w:cs="Times New Roman"/>
                <w:b/>
                <w:sz w:val="24"/>
                <w:szCs w:val="24"/>
                <w:highlight w:val="white"/>
              </w:rPr>
            </w:pPr>
            <w:r w:rsidRPr="00D3753B">
              <w:rPr>
                <w:rFonts w:ascii="Times New Roman" w:hAnsi="Times New Roman" w:cs="Times New Roman"/>
                <w:b/>
                <w:bCs/>
                <w:sz w:val="24"/>
                <w:szCs w:val="24"/>
                <w:highlight w:val="white"/>
              </w:rPr>
              <w:t>Н.Г. Чернышевский</w:t>
            </w: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sz w:val="24"/>
                <w:szCs w:val="24"/>
                <w:highlight w:val="white"/>
              </w:rPr>
              <w:t>Роман «Что делать?»</w:t>
            </w:r>
          </w:p>
          <w:p w:rsidR="00CD6949" w:rsidRPr="00D3753B" w:rsidRDefault="00CD6949" w:rsidP="000C6EE9">
            <w:pPr>
              <w:autoSpaceDE w:val="0"/>
              <w:autoSpaceDN w:val="0"/>
              <w:adjustRightInd w:val="0"/>
              <w:spacing w:line="240" w:lineRule="auto"/>
              <w:rPr>
                <w:rFonts w:ascii="Times New Roman" w:hAnsi="Times New Roman" w:cs="Times New Roman"/>
                <w:sz w:val="24"/>
                <w:szCs w:val="24"/>
              </w:rPr>
            </w:pPr>
            <w:r w:rsidRPr="00D3753B">
              <w:rPr>
                <w:rFonts w:ascii="Times New Roman" w:hAnsi="Times New Roman" w:cs="Times New Roman"/>
                <w:sz w:val="24"/>
                <w:szCs w:val="24"/>
                <w:highlight w:val="white"/>
              </w:rPr>
              <w:t xml:space="preserve">Статьи </w:t>
            </w:r>
            <w:r w:rsidRPr="00D3753B">
              <w:rPr>
                <w:rFonts w:ascii="Times New Roman" w:hAnsi="Times New Roman" w:cs="Times New Roman"/>
                <w:sz w:val="24"/>
                <w:szCs w:val="24"/>
              </w:rPr>
              <w:t xml:space="preserve">«Детство и отрочество. Сочинение графа Л.Н. Толстого. Военные рассказы </w:t>
            </w:r>
            <w:r w:rsidRPr="00D3753B">
              <w:rPr>
                <w:rFonts w:ascii="Times New Roman" w:hAnsi="Times New Roman" w:cs="Times New Roman"/>
                <w:sz w:val="24"/>
                <w:szCs w:val="24"/>
              </w:rPr>
              <w:lastRenderedPageBreak/>
              <w:t xml:space="preserve">графа Л.Н. Толстого»,  </w:t>
            </w:r>
            <w:r w:rsidRPr="00D3753B">
              <w:rPr>
                <w:rFonts w:ascii="Times New Roman" w:hAnsi="Times New Roman" w:cs="Times New Roman"/>
                <w:sz w:val="24"/>
                <w:szCs w:val="24"/>
                <w:highlight w:val="white"/>
              </w:rPr>
              <w:t xml:space="preserve"> «</w:t>
            </w:r>
            <w:r w:rsidRPr="00D3753B">
              <w:rPr>
                <w:rFonts w:ascii="Times New Roman" w:hAnsi="Times New Roman" w:cs="Times New Roman"/>
                <w:sz w:val="24"/>
                <w:szCs w:val="24"/>
              </w:rPr>
              <w:t>Русский человек на rendez-vous. Размышления по прочтении повести г. Тургенева «Ася»</w:t>
            </w:r>
          </w:p>
          <w:p w:rsidR="00CD6949" w:rsidRPr="00D3753B" w:rsidRDefault="00CD6949" w:rsidP="000C6EE9">
            <w:pPr>
              <w:autoSpaceDE w:val="0"/>
              <w:autoSpaceDN w:val="0"/>
              <w:adjustRightInd w:val="0"/>
              <w:spacing w:line="240" w:lineRule="auto"/>
              <w:rPr>
                <w:rFonts w:ascii="Times New Roman" w:hAnsi="Times New Roman" w:cs="Times New Roman"/>
                <w:bCs/>
                <w:sz w:val="24"/>
                <w:szCs w:val="24"/>
                <w:highlight w:val="white"/>
              </w:rPr>
            </w:pPr>
            <w:r w:rsidRPr="00D3753B">
              <w:rPr>
                <w:rFonts w:ascii="Times New Roman" w:hAnsi="Times New Roman" w:cs="Times New Roman"/>
                <w:b/>
                <w:bCs/>
                <w:sz w:val="24"/>
                <w:szCs w:val="24"/>
                <w:highlight w:val="white"/>
              </w:rPr>
              <w:t>Л.Н. Толстой</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Cs/>
                <w:sz w:val="24"/>
                <w:szCs w:val="24"/>
                <w:highlight w:val="white"/>
              </w:rPr>
              <w:t>Повести «Смерть Ивана Ильича», «Крейцерова соната», пьеса «Живой труп»</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highlight w:val="white"/>
              </w:rPr>
              <w:t xml:space="preserve">А.П. Чехов </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r w:rsidRPr="00D3753B">
              <w:rPr>
                <w:rFonts w:ascii="Times New Roman" w:hAnsi="Times New Roman" w:cs="Times New Roman"/>
                <w:sz w:val="24"/>
                <w:szCs w:val="24"/>
              </w:rPr>
              <w:t>Рассказы «Душечка», «Любовь», «Скучная история»,</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iCs/>
                <w:sz w:val="24"/>
                <w:szCs w:val="24"/>
              </w:rPr>
            </w:pPr>
            <w:r w:rsidRPr="00D3753B">
              <w:rPr>
                <w:rFonts w:ascii="Times New Roman" w:hAnsi="Times New Roman" w:cs="Times New Roman"/>
                <w:sz w:val="24"/>
                <w:szCs w:val="24"/>
              </w:rPr>
              <w:t xml:space="preserve">пьеса </w:t>
            </w:r>
            <w:r w:rsidRPr="00D3753B">
              <w:rPr>
                <w:rFonts w:ascii="Times New Roman" w:hAnsi="Times New Roman" w:cs="Times New Roman"/>
                <w:sz w:val="24"/>
                <w:szCs w:val="24"/>
                <w:highlight w:val="white"/>
              </w:rPr>
              <w:t>«Дядя Ваня»</w:t>
            </w:r>
            <w:r w:rsidRPr="00D3753B">
              <w:rPr>
                <w:rFonts w:ascii="Times New Roman" w:hAnsi="Times New Roman" w:cs="Times New Roman"/>
                <w:sz w:val="24"/>
                <w:szCs w:val="24"/>
              </w:rPr>
              <w:t>.</w:t>
            </w:r>
          </w:p>
          <w:p w:rsidR="00CD6949" w:rsidRPr="00D3753B" w:rsidRDefault="00CD6949" w:rsidP="00D3753B">
            <w:pPr>
              <w:pStyle w:val="a8"/>
              <w:rPr>
                <w:b/>
              </w:rPr>
            </w:pPr>
            <w:r w:rsidRPr="00D3753B">
              <w:rPr>
                <w:b/>
              </w:rPr>
              <w:t>В.А. Гиляровский</w:t>
            </w:r>
          </w:p>
          <w:p w:rsidR="00CD6949" w:rsidRPr="00D3753B" w:rsidRDefault="00CD6949" w:rsidP="00D3753B">
            <w:pPr>
              <w:pStyle w:val="a8"/>
            </w:pPr>
            <w:r w:rsidRPr="00D3753B">
              <w:t>Книга «Москва и москвичи» //</w:t>
            </w:r>
          </w:p>
          <w:p w:rsidR="00CD6949" w:rsidRPr="00D3753B" w:rsidRDefault="00CD6949" w:rsidP="00D3753B">
            <w:pPr>
              <w:pStyle w:val="a8"/>
              <w:rPr>
                <w:bCs/>
                <w:highlight w:val="white"/>
              </w:rPr>
            </w:pPr>
            <w:r w:rsidRPr="00D3753B">
              <w:t>Другие региональные произведения о родном городе, крае</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D3753B">
              <w:rPr>
                <w:rFonts w:ascii="Times New Roman" w:hAnsi="Times New Roman" w:cs="Times New Roman"/>
                <w:b/>
                <w:bCs/>
                <w:sz w:val="24"/>
                <w:szCs w:val="24"/>
                <w:highlight w:val="white"/>
              </w:rPr>
              <w:t>И.А. Бунин</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r w:rsidRPr="00D3753B">
              <w:rPr>
                <w:rFonts w:ascii="Times New Roman" w:hAnsi="Times New Roman" w:cs="Times New Roman"/>
                <w:bCs/>
                <w:sz w:val="24"/>
                <w:szCs w:val="24"/>
                <w:highlight w:val="white"/>
              </w:rPr>
              <w:t>Рассказы</w:t>
            </w:r>
            <w:r w:rsidRPr="00D3753B">
              <w:rPr>
                <w:rFonts w:ascii="Times New Roman" w:hAnsi="Times New Roman" w:cs="Times New Roman"/>
                <w:bCs/>
                <w:sz w:val="24"/>
                <w:szCs w:val="24"/>
              </w:rPr>
              <w:t xml:space="preserve">: </w:t>
            </w:r>
            <w:r w:rsidRPr="00D3753B">
              <w:rPr>
                <w:rFonts w:ascii="Times New Roman" w:hAnsi="Times New Roman" w:cs="Times New Roman"/>
                <w:sz w:val="24"/>
                <w:szCs w:val="24"/>
              </w:rPr>
              <w:t>«Лапти», «Танька», «Деревня», «Суходол», «Захар Воробьев», «Иоанн Рыдалец», «Митина любовь»</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sz w:val="24"/>
                <w:szCs w:val="24"/>
              </w:rPr>
              <w:t>Статья «Миссия русской эмиграции»</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iCs/>
                <w:sz w:val="24"/>
                <w:szCs w:val="24"/>
              </w:rPr>
            </w:pPr>
            <w:r w:rsidRPr="00D3753B">
              <w:rPr>
                <w:rFonts w:ascii="Times New Roman" w:hAnsi="Times New Roman" w:cs="Times New Roman"/>
                <w:b/>
                <w:bCs/>
                <w:sz w:val="24"/>
                <w:szCs w:val="24"/>
                <w:highlight w:val="white"/>
              </w:rPr>
              <w:t>А.И. Куприн</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iCs/>
                <w:sz w:val="24"/>
                <w:szCs w:val="24"/>
              </w:rPr>
            </w:pPr>
            <w:r w:rsidRPr="00D3753B">
              <w:rPr>
                <w:rFonts w:ascii="Times New Roman" w:hAnsi="Times New Roman" w:cs="Times New Roman"/>
                <w:iCs/>
                <w:sz w:val="24"/>
                <w:szCs w:val="24"/>
              </w:rPr>
              <w:t>Рассказы и повести: «Молох», «Олеся», «Поединок», «Гранатовый браслет», «Гамбринус», «Суламифь».</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М. Горький</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D3753B">
              <w:rPr>
                <w:rFonts w:ascii="Times New Roman" w:hAnsi="Times New Roman" w:cs="Times New Roman"/>
                <w:bCs/>
                <w:sz w:val="24"/>
                <w:szCs w:val="24"/>
                <w:highlight w:val="white"/>
              </w:rPr>
              <w:t>Рассказ «Карамора», романы «Мать», «Фома Гордеев», «Дело Артамоновых»</w:t>
            </w:r>
          </w:p>
          <w:p w:rsidR="00CD6949" w:rsidRPr="00D3753B" w:rsidRDefault="00CD6949" w:rsidP="000C6EE9">
            <w:pPr>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rPr>
              <w:t>Б.Н. Зайцев</w:t>
            </w:r>
          </w:p>
          <w:p w:rsidR="00CD6949" w:rsidRPr="00D3753B" w:rsidRDefault="00CD6949" w:rsidP="000C6EE9">
            <w:pPr>
              <w:autoSpaceDE w:val="0"/>
              <w:autoSpaceDN w:val="0"/>
              <w:adjustRightInd w:val="0"/>
              <w:spacing w:line="240" w:lineRule="auto"/>
              <w:rPr>
                <w:rFonts w:ascii="Times New Roman" w:hAnsi="Times New Roman" w:cs="Times New Roman"/>
                <w:sz w:val="24"/>
                <w:szCs w:val="24"/>
                <w:shd w:val="clear" w:color="auto" w:fill="FFFFFF"/>
              </w:rPr>
            </w:pPr>
            <w:r w:rsidRPr="00D3753B">
              <w:rPr>
                <w:rFonts w:ascii="Times New Roman" w:hAnsi="Times New Roman" w:cs="Times New Roman"/>
                <w:bCs/>
                <w:sz w:val="24"/>
                <w:szCs w:val="24"/>
              </w:rPr>
              <w:t xml:space="preserve">Повести и рассказы «Голубая звезда», </w:t>
            </w:r>
            <w:r w:rsidRPr="00D3753B">
              <w:rPr>
                <w:rFonts w:ascii="Times New Roman" w:hAnsi="Times New Roman" w:cs="Times New Roman"/>
                <w:sz w:val="24"/>
                <w:szCs w:val="24"/>
                <w:shd w:val="clear" w:color="auto" w:fill="FFFFFF"/>
              </w:rPr>
              <w:t>«Моя жизнь и Диана», «Волки».</w:t>
            </w:r>
          </w:p>
          <w:p w:rsidR="00CD6949" w:rsidRPr="00D3753B" w:rsidRDefault="00CD6949" w:rsidP="000C6EE9">
            <w:pPr>
              <w:autoSpaceDE w:val="0"/>
              <w:autoSpaceDN w:val="0"/>
              <w:adjustRightInd w:val="0"/>
              <w:spacing w:line="240" w:lineRule="auto"/>
              <w:rPr>
                <w:rFonts w:ascii="Times New Roman" w:hAnsi="Times New Roman" w:cs="Times New Roman"/>
                <w:bCs/>
                <w:sz w:val="24"/>
                <w:szCs w:val="24"/>
              </w:rPr>
            </w:pPr>
            <w:r w:rsidRPr="00D3753B">
              <w:rPr>
                <w:rFonts w:ascii="Times New Roman" w:hAnsi="Times New Roman" w:cs="Times New Roman"/>
                <w:b/>
                <w:bCs/>
                <w:sz w:val="24"/>
                <w:szCs w:val="24"/>
              </w:rPr>
              <w:t>И.С. Шмелев</w:t>
            </w:r>
          </w:p>
          <w:p w:rsidR="00CD6949" w:rsidRPr="00D3753B" w:rsidRDefault="00CD6949" w:rsidP="000C6EE9">
            <w:pPr>
              <w:autoSpaceDE w:val="0"/>
              <w:autoSpaceDN w:val="0"/>
              <w:adjustRightInd w:val="0"/>
              <w:spacing w:line="240" w:lineRule="auto"/>
              <w:rPr>
                <w:rFonts w:ascii="Times New Roman" w:hAnsi="Times New Roman" w:cs="Times New Roman"/>
                <w:bCs/>
                <w:sz w:val="24"/>
                <w:szCs w:val="24"/>
              </w:rPr>
            </w:pPr>
            <w:r w:rsidRPr="00D3753B">
              <w:rPr>
                <w:rFonts w:ascii="Times New Roman" w:hAnsi="Times New Roman" w:cs="Times New Roman"/>
                <w:bCs/>
                <w:sz w:val="24"/>
                <w:szCs w:val="24"/>
              </w:rPr>
              <w:t xml:space="preserve">Повесть «Человек из ресторана», книга «Лето </w:t>
            </w:r>
            <w:r w:rsidRPr="00D3753B">
              <w:rPr>
                <w:rFonts w:ascii="Times New Roman" w:hAnsi="Times New Roman" w:cs="Times New Roman"/>
                <w:bCs/>
                <w:sz w:val="24"/>
                <w:szCs w:val="24"/>
              </w:rPr>
              <w:lastRenderedPageBreak/>
              <w:t>Господне».</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highlight w:val="white"/>
              </w:rPr>
              <w:t>М.М. Зощенко</w:t>
            </w:r>
            <w:r w:rsidRPr="00D3753B">
              <w:rPr>
                <w:rFonts w:ascii="Times New Roman" w:hAnsi="Times New Roman" w:cs="Times New Roman"/>
                <w:b/>
                <w:bCs/>
                <w:sz w:val="24"/>
                <w:szCs w:val="24"/>
              </w:rPr>
              <w:t>*</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rPr>
              <w:t>А.И.Солженицын*</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rPr>
              <w:t>В.М. Шукшин*</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rPr>
              <w:t>В.Г. Распутин*</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rPr>
              <w:t xml:space="preserve">В.П. Астафьев* </w:t>
            </w:r>
          </w:p>
        </w:tc>
      </w:tr>
      <w:tr w:rsidR="00CD6949" w:rsidRPr="00D3753B" w:rsidTr="000C6EE9">
        <w:tc>
          <w:tcPr>
            <w:tcW w:w="2393" w:type="dxa"/>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b/>
                <w:bCs/>
                <w:sz w:val="24"/>
                <w:szCs w:val="24"/>
                <w:highlight w:val="white"/>
              </w:rPr>
              <w:lastRenderedPageBreak/>
              <w:t xml:space="preserve">И.А. Гончаров </w:t>
            </w:r>
            <w:r w:rsidRPr="00D3753B">
              <w:rPr>
                <w:rFonts w:ascii="Times New Roman" w:hAnsi="Times New Roman" w:cs="Times New Roman"/>
                <w:bCs/>
                <w:sz w:val="24"/>
                <w:szCs w:val="24"/>
                <w:highlight w:val="white"/>
              </w:rPr>
              <w:t>Роман</w:t>
            </w:r>
            <w:r w:rsidR="00B01B97">
              <w:rPr>
                <w:rFonts w:ascii="Times New Roman" w:hAnsi="Times New Roman" w:cs="Times New Roman"/>
                <w:bCs/>
                <w:sz w:val="24"/>
                <w:szCs w:val="24"/>
                <w:highlight w:val="white"/>
              </w:rPr>
              <w:t xml:space="preserve"> </w:t>
            </w:r>
            <w:r w:rsidRPr="00D3753B">
              <w:rPr>
                <w:rFonts w:ascii="Times New Roman" w:hAnsi="Times New Roman" w:cs="Times New Roman"/>
                <w:sz w:val="24"/>
                <w:szCs w:val="24"/>
                <w:highlight w:val="white"/>
              </w:rPr>
              <w:t>«Обломов»</w:t>
            </w:r>
          </w:p>
        </w:tc>
        <w:tc>
          <w:tcPr>
            <w:tcW w:w="3661" w:type="dxa"/>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 xml:space="preserve">И.А. Гончаров </w:t>
            </w: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sz w:val="24"/>
                <w:szCs w:val="24"/>
                <w:highlight w:val="white"/>
              </w:rPr>
              <w:t>Роман «Обыкновенная история»</w:t>
            </w: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p>
        </w:tc>
        <w:tc>
          <w:tcPr>
            <w:tcW w:w="3517"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Cs/>
                <w:sz w:val="24"/>
                <w:szCs w:val="24"/>
                <w:highlight w:val="white"/>
              </w:rPr>
            </w:pPr>
          </w:p>
        </w:tc>
      </w:tr>
      <w:tr w:rsidR="00CD6949" w:rsidRPr="00D3753B" w:rsidTr="000C6EE9">
        <w:tc>
          <w:tcPr>
            <w:tcW w:w="2393" w:type="dxa"/>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b/>
                <w:bCs/>
                <w:sz w:val="24"/>
                <w:szCs w:val="24"/>
                <w:highlight w:val="white"/>
              </w:rPr>
              <w:t xml:space="preserve">И.С. Тургенев </w:t>
            </w:r>
            <w:r w:rsidRPr="00D3753B">
              <w:rPr>
                <w:rFonts w:ascii="Times New Roman" w:hAnsi="Times New Roman" w:cs="Times New Roman"/>
                <w:bCs/>
                <w:sz w:val="24"/>
                <w:szCs w:val="24"/>
                <w:highlight w:val="white"/>
              </w:rPr>
              <w:t>Роман</w:t>
            </w:r>
            <w:r w:rsidR="00B01B97">
              <w:rPr>
                <w:rFonts w:ascii="Times New Roman" w:hAnsi="Times New Roman" w:cs="Times New Roman"/>
                <w:bCs/>
                <w:sz w:val="24"/>
                <w:szCs w:val="24"/>
                <w:highlight w:val="white"/>
              </w:rPr>
              <w:t xml:space="preserve"> </w:t>
            </w:r>
            <w:r w:rsidRPr="00D3753B">
              <w:rPr>
                <w:rFonts w:ascii="Times New Roman" w:hAnsi="Times New Roman" w:cs="Times New Roman"/>
                <w:sz w:val="24"/>
                <w:szCs w:val="24"/>
                <w:highlight w:val="white"/>
              </w:rPr>
              <w:t>«Отцы и дети»</w:t>
            </w:r>
          </w:p>
        </w:tc>
        <w:tc>
          <w:tcPr>
            <w:tcW w:w="3661" w:type="dxa"/>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 xml:space="preserve">И.С. Тургенев </w:t>
            </w: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sz w:val="24"/>
                <w:szCs w:val="24"/>
                <w:highlight w:val="white"/>
              </w:rPr>
              <w:t>Роман «Дворянское гнездо»</w:t>
            </w:r>
          </w:p>
          <w:p w:rsidR="00CD6949" w:rsidRPr="00D3753B" w:rsidRDefault="00CD6949" w:rsidP="000C6EE9">
            <w:pPr>
              <w:autoSpaceDE w:val="0"/>
              <w:autoSpaceDN w:val="0"/>
              <w:adjustRightInd w:val="0"/>
              <w:spacing w:line="240" w:lineRule="auto"/>
              <w:rPr>
                <w:rFonts w:ascii="Times New Roman" w:hAnsi="Times New Roman" w:cs="Times New Roman"/>
                <w:b/>
                <w:bCs/>
                <w:sz w:val="24"/>
                <w:szCs w:val="24"/>
                <w:highlight w:val="white"/>
              </w:rPr>
            </w:pPr>
          </w:p>
          <w:p w:rsidR="00CD6949" w:rsidRPr="00D3753B" w:rsidRDefault="00CD6949" w:rsidP="000C6EE9">
            <w:pPr>
              <w:autoSpaceDE w:val="0"/>
              <w:autoSpaceDN w:val="0"/>
              <w:adjustRightInd w:val="0"/>
              <w:spacing w:line="240" w:lineRule="auto"/>
              <w:rPr>
                <w:rFonts w:ascii="Times New Roman" w:hAnsi="Times New Roman" w:cs="Times New Roman"/>
                <w:b/>
                <w:bCs/>
                <w:sz w:val="24"/>
                <w:szCs w:val="24"/>
                <w:highlight w:val="white"/>
              </w:rPr>
            </w:pPr>
          </w:p>
        </w:tc>
        <w:tc>
          <w:tcPr>
            <w:tcW w:w="3517"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Cs/>
                <w:sz w:val="24"/>
                <w:szCs w:val="24"/>
                <w:highlight w:val="white"/>
              </w:rPr>
            </w:pPr>
          </w:p>
        </w:tc>
      </w:tr>
      <w:tr w:rsidR="00CD6949" w:rsidRPr="00D3753B" w:rsidTr="000C6EE9">
        <w:tc>
          <w:tcPr>
            <w:tcW w:w="2393"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 xml:space="preserve">Ф.М. Достоевский </w:t>
            </w:r>
            <w:r w:rsidRPr="00D3753B">
              <w:rPr>
                <w:rFonts w:ascii="Times New Roman" w:hAnsi="Times New Roman" w:cs="Times New Roman"/>
                <w:bCs/>
                <w:sz w:val="24"/>
                <w:szCs w:val="24"/>
                <w:highlight w:val="white"/>
              </w:rPr>
              <w:t xml:space="preserve">Роман </w:t>
            </w:r>
            <w:r w:rsidRPr="00D3753B">
              <w:rPr>
                <w:rFonts w:ascii="Times New Roman" w:hAnsi="Times New Roman" w:cs="Times New Roman"/>
                <w:sz w:val="24"/>
                <w:szCs w:val="24"/>
                <w:highlight w:val="white"/>
              </w:rPr>
              <w:t>«Преступление и наказание»</w:t>
            </w:r>
          </w:p>
        </w:tc>
        <w:tc>
          <w:tcPr>
            <w:tcW w:w="3661"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Ф.М. Достоевский</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sz w:val="24"/>
                <w:szCs w:val="24"/>
                <w:highlight w:val="white"/>
              </w:rPr>
              <w:t>Романы «Подросток», «Идиот»</w:t>
            </w:r>
          </w:p>
        </w:tc>
        <w:tc>
          <w:tcPr>
            <w:tcW w:w="3517"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p>
        </w:tc>
      </w:tr>
      <w:tr w:rsidR="00CD6949" w:rsidRPr="00D3753B" w:rsidTr="000C6EE9">
        <w:tc>
          <w:tcPr>
            <w:tcW w:w="2393" w:type="dxa"/>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p>
        </w:tc>
        <w:tc>
          <w:tcPr>
            <w:tcW w:w="3661"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r w:rsidRPr="00D3753B">
              <w:rPr>
                <w:rFonts w:ascii="Times New Roman" w:hAnsi="Times New Roman" w:cs="Times New Roman"/>
                <w:b/>
                <w:bCs/>
                <w:sz w:val="24"/>
                <w:szCs w:val="24"/>
                <w:highlight w:val="white"/>
              </w:rPr>
              <w:t>М.Е. Салтыков-Щедрин</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r w:rsidRPr="00D3753B">
              <w:rPr>
                <w:rFonts w:ascii="Times New Roman" w:hAnsi="Times New Roman" w:cs="Times New Roman"/>
                <w:iCs/>
                <w:sz w:val="24"/>
                <w:szCs w:val="24"/>
              </w:rPr>
              <w:t>Романы «История одного города», «Господа Головлевы»</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sz w:val="24"/>
                <w:szCs w:val="24"/>
              </w:rPr>
              <w:t>Цикл «Сказки для детей изрядного возраста»</w:t>
            </w:r>
          </w:p>
        </w:tc>
        <w:tc>
          <w:tcPr>
            <w:tcW w:w="3517"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
                <w:bCs/>
                <w:sz w:val="24"/>
                <w:szCs w:val="24"/>
                <w:highlight w:val="white"/>
              </w:rPr>
            </w:pPr>
          </w:p>
        </w:tc>
      </w:tr>
      <w:tr w:rsidR="00CD6949" w:rsidRPr="00D3753B" w:rsidTr="000C6EE9">
        <w:trPr>
          <w:trHeight w:val="1975"/>
        </w:trPr>
        <w:tc>
          <w:tcPr>
            <w:tcW w:w="2393" w:type="dxa"/>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p>
        </w:tc>
        <w:tc>
          <w:tcPr>
            <w:tcW w:w="3661"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D3753B">
              <w:rPr>
                <w:rFonts w:ascii="Times New Roman" w:hAnsi="Times New Roman" w:cs="Times New Roman"/>
                <w:b/>
                <w:bCs/>
                <w:sz w:val="24"/>
                <w:szCs w:val="24"/>
                <w:highlight w:val="white"/>
              </w:rPr>
              <w:t>Н.С. Лесков</w:t>
            </w:r>
            <w:r w:rsidRPr="00D3753B">
              <w:rPr>
                <w:rFonts w:ascii="Times New Roman" w:hAnsi="Times New Roman" w:cs="Times New Roman"/>
                <w:bCs/>
                <w:sz w:val="24"/>
                <w:szCs w:val="24"/>
                <w:highlight w:val="white"/>
              </w:rPr>
              <w:t xml:space="preserve"> (ГОС-2004 – 1 пр. по выбору)</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D3753B">
              <w:rPr>
                <w:rFonts w:ascii="Times New Roman" w:hAnsi="Times New Roman" w:cs="Times New Roman"/>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p>
        </w:tc>
        <w:tc>
          <w:tcPr>
            <w:tcW w:w="3517"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p>
        </w:tc>
      </w:tr>
      <w:tr w:rsidR="00CD6949" w:rsidRPr="00D3753B" w:rsidTr="000C6EE9">
        <w:tc>
          <w:tcPr>
            <w:tcW w:w="2393"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r w:rsidRPr="00D3753B">
              <w:rPr>
                <w:rFonts w:ascii="Times New Roman" w:hAnsi="Times New Roman" w:cs="Times New Roman"/>
                <w:b/>
                <w:bCs/>
                <w:sz w:val="24"/>
                <w:szCs w:val="24"/>
                <w:highlight w:val="white"/>
              </w:rPr>
              <w:lastRenderedPageBreak/>
              <w:t>Л.Н. Толстой</w:t>
            </w:r>
            <w:r w:rsidRPr="00D3753B">
              <w:rPr>
                <w:rFonts w:ascii="Times New Roman" w:hAnsi="Times New Roman" w:cs="Times New Roman"/>
                <w:sz w:val="24"/>
                <w:szCs w:val="24"/>
              </w:rPr>
              <w:t xml:space="preserve"> Роман-эпопея «Война и мир»</w:t>
            </w:r>
          </w:p>
        </w:tc>
        <w:tc>
          <w:tcPr>
            <w:tcW w:w="3661"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highlight w:val="white"/>
              </w:rPr>
              <w:t>Л.Н. Толстой</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sz w:val="24"/>
                <w:szCs w:val="24"/>
              </w:rPr>
              <w:t xml:space="preserve"> Роман «Анна Каренина», цикл «Севастопольские рассказы», повесть «Хаджи-Мурат»</w:t>
            </w:r>
          </w:p>
        </w:tc>
        <w:tc>
          <w:tcPr>
            <w:tcW w:w="3517" w:type="dxa"/>
            <w:vMerge/>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r>
      <w:tr w:rsidR="00CD6949" w:rsidRPr="00D3753B" w:rsidTr="000C6EE9">
        <w:tc>
          <w:tcPr>
            <w:tcW w:w="2393"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А.П. Чехов</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r w:rsidRPr="00D3753B">
              <w:rPr>
                <w:rFonts w:ascii="Times New Roman" w:hAnsi="Times New Roman" w:cs="Times New Roman"/>
                <w:bCs/>
                <w:sz w:val="24"/>
                <w:szCs w:val="24"/>
                <w:highlight w:val="white"/>
              </w:rPr>
              <w:t xml:space="preserve">Пьеса </w:t>
            </w:r>
            <w:r w:rsidRPr="00D3753B">
              <w:rPr>
                <w:rFonts w:ascii="Times New Roman" w:hAnsi="Times New Roman" w:cs="Times New Roman"/>
                <w:sz w:val="24"/>
                <w:szCs w:val="24"/>
                <w:highlight w:val="white"/>
              </w:rPr>
              <w:t>«Вишневый сад»</w:t>
            </w:r>
          </w:p>
        </w:tc>
        <w:tc>
          <w:tcPr>
            <w:tcW w:w="3661"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rPr>
            </w:pPr>
            <w:r w:rsidRPr="00D3753B">
              <w:rPr>
                <w:rFonts w:ascii="Times New Roman" w:hAnsi="Times New Roman" w:cs="Times New Roman"/>
                <w:b/>
                <w:bCs/>
                <w:sz w:val="24"/>
                <w:szCs w:val="24"/>
                <w:highlight w:val="white"/>
              </w:rPr>
              <w:t xml:space="preserve">А.П. Чехов </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sz w:val="24"/>
                <w:szCs w:val="24"/>
              </w:rPr>
              <w:t xml:space="preserve">Рассказы: «Смерть чиновника», «Тоска», «Спать хочется», </w:t>
            </w:r>
            <w:r w:rsidRPr="00D3753B">
              <w:rPr>
                <w:rFonts w:ascii="Times New Roman" w:hAnsi="Times New Roman" w:cs="Times New Roman"/>
                <w:sz w:val="24"/>
                <w:szCs w:val="24"/>
                <w:highlight w:val="white"/>
              </w:rPr>
              <w:t xml:space="preserve">«Студент», «Ионыч», </w:t>
            </w:r>
            <w:r w:rsidRPr="00D3753B">
              <w:rPr>
                <w:rFonts w:ascii="Times New Roman" w:hAnsi="Times New Roman" w:cs="Times New Roman"/>
                <w:sz w:val="24"/>
                <w:szCs w:val="24"/>
              </w:rPr>
              <w:t>«Человек в футляре»,</w:t>
            </w:r>
            <w:r w:rsidRPr="00D3753B">
              <w:rPr>
                <w:rFonts w:ascii="Times New Roman" w:hAnsi="Times New Roman" w:cs="Times New Roman"/>
                <w:sz w:val="24"/>
                <w:szCs w:val="24"/>
                <w:highlight w:val="white"/>
              </w:rPr>
              <w:t xml:space="preserve"> «Крыжовник», «О любви», </w:t>
            </w:r>
            <w:r w:rsidRPr="00D3753B">
              <w:rPr>
                <w:rFonts w:ascii="Times New Roman" w:hAnsi="Times New Roman" w:cs="Times New Roman"/>
                <w:iCs/>
                <w:sz w:val="24"/>
                <w:szCs w:val="24"/>
                <w:highlight w:val="white"/>
              </w:rPr>
              <w:t>«</w:t>
            </w:r>
            <w:r w:rsidRPr="00D3753B">
              <w:rPr>
                <w:rFonts w:ascii="Times New Roman" w:hAnsi="Times New Roman" w:cs="Times New Roman"/>
                <w:sz w:val="24"/>
                <w:szCs w:val="24"/>
                <w:highlight w:val="white"/>
              </w:rPr>
              <w:t>Дама с собачкой»</w:t>
            </w:r>
            <w:r w:rsidRPr="00D3753B">
              <w:rPr>
                <w:rFonts w:ascii="Times New Roman" w:hAnsi="Times New Roman" w:cs="Times New Roman"/>
                <w:sz w:val="24"/>
                <w:szCs w:val="24"/>
              </w:rPr>
              <w:t>, «Попрыгунья»</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r w:rsidRPr="00D3753B">
              <w:rPr>
                <w:rFonts w:ascii="Times New Roman" w:hAnsi="Times New Roman" w:cs="Times New Roman"/>
                <w:sz w:val="24"/>
                <w:szCs w:val="24"/>
                <w:highlight w:val="white"/>
              </w:rPr>
              <w:t>Пьесы «Чайка», «Три сестры»</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p>
        </w:tc>
        <w:tc>
          <w:tcPr>
            <w:tcW w:w="3517"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
                <w:bCs/>
                <w:sz w:val="24"/>
                <w:szCs w:val="24"/>
              </w:rPr>
            </w:pPr>
          </w:p>
        </w:tc>
      </w:tr>
      <w:tr w:rsidR="00CD6949" w:rsidRPr="00D3753B" w:rsidTr="000C6EE9">
        <w:tc>
          <w:tcPr>
            <w:tcW w:w="2393"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c>
          <w:tcPr>
            <w:tcW w:w="3661"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highlight w:val="white"/>
              </w:rPr>
              <w:t>И.А. Бунин</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r w:rsidRPr="00D3753B">
              <w:rPr>
                <w:rFonts w:ascii="Times New Roman" w:hAnsi="Times New Roman" w:cs="Times New Roman"/>
                <w:sz w:val="24"/>
                <w:szCs w:val="24"/>
              </w:rPr>
              <w:t xml:space="preserve">Стихотворения: «Аленушка», «Вечер», «Дурман», «И цветы, и шмели, и трава, и колосья…», «У зверя есть гнездо, у птицы есть нора…» </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r w:rsidRPr="00D3753B">
              <w:rPr>
                <w:rFonts w:ascii="Times New Roman" w:hAnsi="Times New Roman" w:cs="Times New Roman"/>
                <w:sz w:val="24"/>
                <w:szCs w:val="24"/>
              </w:rPr>
              <w:t>Рассказы: «Антоновские яблоки», «Господин из Сан-Франциско», «Легкое дыхание», «Темные аллеи», «Чистый понедельник»</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p>
        </w:tc>
        <w:tc>
          <w:tcPr>
            <w:tcW w:w="3517" w:type="dxa"/>
            <w:vMerge/>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p>
        </w:tc>
      </w:tr>
      <w:tr w:rsidR="00CD6949" w:rsidRPr="00D3753B" w:rsidTr="000C6EE9">
        <w:tc>
          <w:tcPr>
            <w:tcW w:w="2393"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highlight w:val="white"/>
              </w:rPr>
              <w:t xml:space="preserve">М. Горький </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D3753B">
              <w:rPr>
                <w:rFonts w:ascii="Times New Roman" w:hAnsi="Times New Roman" w:cs="Times New Roman"/>
                <w:sz w:val="24"/>
                <w:szCs w:val="24"/>
              </w:rPr>
              <w:t>Пьеса «На дне»</w:t>
            </w:r>
          </w:p>
        </w:tc>
        <w:tc>
          <w:tcPr>
            <w:tcW w:w="3661"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rPr>
            </w:pPr>
            <w:r w:rsidRPr="00D3753B">
              <w:rPr>
                <w:rFonts w:ascii="Times New Roman" w:hAnsi="Times New Roman" w:cs="Times New Roman"/>
                <w:b/>
                <w:bCs/>
                <w:sz w:val="24"/>
                <w:szCs w:val="24"/>
                <w:highlight w:val="white"/>
              </w:rPr>
              <w:t xml:space="preserve">М. Горький </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sz w:val="24"/>
                <w:szCs w:val="24"/>
              </w:rPr>
              <w:t>Рассказы: «Макар Чудра», «Старуха Изергиль», «Челкаш»</w:t>
            </w:r>
          </w:p>
        </w:tc>
        <w:tc>
          <w:tcPr>
            <w:tcW w:w="3517" w:type="dxa"/>
            <w:vMerge/>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p>
        </w:tc>
      </w:tr>
      <w:tr w:rsidR="00CD6949" w:rsidRPr="00D3753B" w:rsidTr="000C6EE9">
        <w:tc>
          <w:tcPr>
            <w:tcW w:w="2393"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lastRenderedPageBreak/>
              <w:t>А.А. Блок</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D3753B">
              <w:rPr>
                <w:rFonts w:ascii="Times New Roman" w:hAnsi="Times New Roman" w:cs="Times New Roman"/>
                <w:sz w:val="24"/>
                <w:szCs w:val="24"/>
                <w:lang w:eastAsia="zh-CN"/>
              </w:rPr>
              <w:t>Поэма «Двенадцать»</w:t>
            </w:r>
          </w:p>
        </w:tc>
        <w:tc>
          <w:tcPr>
            <w:tcW w:w="3661"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А.А. Блок</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sz w:val="24"/>
                <w:szCs w:val="24"/>
              </w:rPr>
              <w:t>Стихотворения:</w:t>
            </w:r>
            <w:r w:rsidRPr="00D3753B">
              <w:rPr>
                <w:rFonts w:ascii="Times New Roman" w:hAnsi="Times New Roman" w:cs="Times New Roman"/>
                <w:sz w:val="24"/>
                <w:szCs w:val="24"/>
                <w:lang w:eastAsia="zh-CN"/>
              </w:rPr>
              <w:t xml:space="preserve">«В ресторане», «Вхожу я в темные храмы…», «Девушка пела в церковном хоре…»,  «Когда Вы стоите на моем пути…», «На железной дороге»,цикл «На поле Куликовом», «Незнакомка», </w:t>
            </w:r>
            <w:r w:rsidRPr="00D3753B">
              <w:rPr>
                <w:rFonts w:ascii="Times New Roman" w:hAnsi="Times New Roman" w:cs="Times New Roman"/>
                <w:sz w:val="24"/>
                <w:szCs w:val="24"/>
              </w:rPr>
              <w:t xml:space="preserve">«Ночь, улица, фонарь, аптека…», </w:t>
            </w:r>
            <w:r w:rsidRPr="00D3753B">
              <w:rPr>
                <w:rFonts w:ascii="Times New Roman" w:hAnsi="Times New Roman" w:cs="Times New Roman"/>
                <w:sz w:val="24"/>
                <w:szCs w:val="24"/>
                <w:lang w:eastAsia="zh-CN"/>
              </w:rPr>
              <w:t xml:space="preserve">«О, весна, без конца и без краю…»,   </w:t>
            </w:r>
            <w:r w:rsidRPr="00D3753B">
              <w:rPr>
                <w:rFonts w:ascii="Times New Roman" w:hAnsi="Times New Roman" w:cs="Times New Roman"/>
                <w:sz w:val="24"/>
                <w:szCs w:val="24"/>
              </w:rPr>
              <w:t xml:space="preserve">«О доблестях, о подвигах, о славе…», </w:t>
            </w:r>
            <w:r w:rsidRPr="00D3753B">
              <w:rPr>
                <w:rFonts w:ascii="Times New Roman" w:hAnsi="Times New Roman" w:cs="Times New Roman"/>
                <w:sz w:val="24"/>
                <w:szCs w:val="24"/>
                <w:lang w:eastAsia="zh-CN"/>
              </w:rPr>
              <w:t>«Она пришла с мороза…»; «Предчувствую Тебя. Года проходят мимо…»,  «Рожденные вгода глухие…»,  «Россия», «Русь моя, жизнь моя, вместе ль нам маяться…»,  «Пушкинскому Дому», «Скифы»</w:t>
            </w:r>
          </w:p>
        </w:tc>
        <w:tc>
          <w:tcPr>
            <w:tcW w:w="3517"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 xml:space="preserve">Модернизм конца </w:t>
            </w:r>
            <w:r w:rsidRPr="00D3753B">
              <w:rPr>
                <w:rFonts w:ascii="Times New Roman" w:hAnsi="Times New Roman" w:cs="Times New Roman"/>
                <w:b/>
                <w:bCs/>
                <w:sz w:val="24"/>
                <w:szCs w:val="24"/>
                <w:highlight w:val="white"/>
                <w:lang w:val="en-US"/>
              </w:rPr>
              <w:t>XIX</w:t>
            </w:r>
            <w:r w:rsidRPr="00D3753B">
              <w:rPr>
                <w:rFonts w:ascii="Times New Roman" w:hAnsi="Times New Roman" w:cs="Times New Roman"/>
                <w:b/>
                <w:bCs/>
                <w:sz w:val="24"/>
                <w:szCs w:val="24"/>
                <w:highlight w:val="white"/>
              </w:rPr>
              <w:t xml:space="preserve"> – ХХ века</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А.А. Блок</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lang w:eastAsia="zh-CN"/>
              </w:rPr>
            </w:pPr>
            <w:r w:rsidRPr="00D3753B">
              <w:rPr>
                <w:rFonts w:ascii="Times New Roman" w:hAnsi="Times New Roman" w:cs="Times New Roman"/>
                <w:bCs/>
                <w:sz w:val="24"/>
                <w:szCs w:val="24"/>
                <w:highlight w:val="white"/>
              </w:rPr>
              <w:t xml:space="preserve">Стихотворения: </w:t>
            </w:r>
            <w:r w:rsidRPr="00D3753B">
              <w:rPr>
                <w:rFonts w:ascii="Times New Roman"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D3753B">
              <w:rPr>
                <w:rFonts w:ascii="Times New Roman" w:hAnsi="Times New Roman" w:cs="Times New Roman"/>
                <w:sz w:val="24"/>
                <w:szCs w:val="24"/>
                <w:lang w:eastAsia="zh-CN"/>
              </w:rPr>
              <w:t>Поэма «Соловьиный сад»</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rPr>
            </w:pPr>
            <w:r w:rsidRPr="00D3753B">
              <w:rPr>
                <w:rFonts w:ascii="Times New Roman" w:hAnsi="Times New Roman" w:cs="Times New Roman"/>
                <w:b/>
                <w:bCs/>
                <w:sz w:val="24"/>
                <w:szCs w:val="24"/>
              </w:rPr>
              <w:t>Л.Н. Андреев</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rPr>
            </w:pPr>
            <w:r w:rsidRPr="00D3753B">
              <w:rPr>
                <w:rFonts w:ascii="Times New Roman" w:hAnsi="Times New Roman" w:cs="Times New Roman"/>
                <w:bCs/>
                <w:sz w:val="24"/>
                <w:szCs w:val="24"/>
              </w:rPr>
              <w:t>Повести и рассказы: «Большой шлем», «Красный смех», «Рассказ о семи повешенных», «Иуда Искариот», «Жизнь Василия Фивейского».</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Cs/>
                <w:sz w:val="24"/>
                <w:szCs w:val="24"/>
              </w:rPr>
              <w:t>Пьеса «Жизнь человека»</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rPr>
              <w:t xml:space="preserve">В.Я. Брюсов  </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rPr>
            </w:pPr>
            <w:r w:rsidRPr="00D3753B">
              <w:rPr>
                <w:rFonts w:ascii="Times New Roman" w:hAnsi="Times New Roman" w:cs="Times New Roman"/>
                <w:bCs/>
                <w:sz w:val="24"/>
                <w:szCs w:val="24"/>
              </w:rPr>
              <w:t>Стихотворения:«Ассаргадон», «Грядущие гунны», «Есть что-то позорное в мощи природы...»,  «Неколебимой истине...», «Каменщик»,   «Творчество», «Родной язык». «Юному поэту», «Я»</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highlight w:val="white"/>
              </w:rPr>
              <w:t>К.Д. Бальмонт</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r w:rsidRPr="00D3753B">
              <w:rPr>
                <w:rFonts w:ascii="Times New Roman" w:hAnsi="Times New Roman" w:cs="Times New Roman"/>
                <w:bCs/>
                <w:sz w:val="24"/>
                <w:szCs w:val="24"/>
              </w:rPr>
              <w:t>Стихотворения</w:t>
            </w:r>
            <w:r w:rsidRPr="00D3753B">
              <w:rPr>
                <w:rFonts w:ascii="Times New Roman" w:hAnsi="Times New Roman" w:cs="Times New Roman"/>
                <w:b/>
                <w:bCs/>
                <w:sz w:val="24"/>
                <w:szCs w:val="24"/>
              </w:rPr>
              <w:t xml:space="preserve">: </w:t>
            </w:r>
            <w:r w:rsidRPr="00D3753B">
              <w:rPr>
                <w:rFonts w:ascii="Times New Roman" w:hAnsi="Times New Roman" w:cs="Times New Roman"/>
                <w:sz w:val="24"/>
                <w:szCs w:val="24"/>
              </w:rPr>
              <w:t xml:space="preserve">«Безглагольность», «Будем как </w:t>
            </w:r>
            <w:r w:rsidRPr="00D3753B">
              <w:rPr>
                <w:rFonts w:ascii="Times New Roman" w:hAnsi="Times New Roman" w:cs="Times New Roman"/>
                <w:sz w:val="24"/>
                <w:szCs w:val="24"/>
              </w:rPr>
              <w:lastRenderedPageBreak/>
              <w:t>солнце, Забудем о том...»  «Камыши», «Слова-хамелеоны», «Челн томленья», «Я мечтою ловил уходящие тени…»,  «Я  –  изысканность  русской  медлительной  речи...»</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r w:rsidRPr="00D3753B">
              <w:rPr>
                <w:rFonts w:ascii="Times New Roman" w:hAnsi="Times New Roman" w:cs="Times New Roman"/>
                <w:b/>
                <w:sz w:val="24"/>
                <w:szCs w:val="24"/>
              </w:rPr>
              <w:t>А.А. Ахматова</w:t>
            </w:r>
            <w:r w:rsidRPr="00D3753B">
              <w:rPr>
                <w:rFonts w:ascii="Times New Roman" w:hAnsi="Times New Roman" w:cs="Times New Roman"/>
                <w:sz w:val="24"/>
                <w:szCs w:val="24"/>
              </w:rPr>
              <w:t>*</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
                <w:sz w:val="24"/>
                <w:szCs w:val="24"/>
              </w:rPr>
              <w:t>О.Э. Мандельштам</w:t>
            </w:r>
            <w:r w:rsidRPr="00D3753B">
              <w:rPr>
                <w:rFonts w:ascii="Times New Roman" w:hAnsi="Times New Roman" w:cs="Times New Roman"/>
                <w:sz w:val="24"/>
                <w:szCs w:val="24"/>
              </w:rPr>
              <w:t>*</w:t>
            </w:r>
          </w:p>
          <w:p w:rsidR="00CD6949" w:rsidRPr="00D3753B" w:rsidRDefault="00CD6949" w:rsidP="000C6EE9">
            <w:pPr>
              <w:tabs>
                <w:tab w:val="left" w:pos="1134"/>
              </w:tabs>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highlight w:val="white"/>
              </w:rPr>
              <w:t>Н.С. Гумилев</w:t>
            </w:r>
          </w:p>
          <w:p w:rsidR="00CD6949" w:rsidRPr="00D3753B" w:rsidRDefault="00CD6949" w:rsidP="000C6EE9">
            <w:pPr>
              <w:tabs>
                <w:tab w:val="left" w:pos="1134"/>
              </w:tabs>
              <w:spacing w:line="240" w:lineRule="auto"/>
              <w:rPr>
                <w:rFonts w:ascii="Times New Roman" w:hAnsi="Times New Roman" w:cs="Times New Roman"/>
                <w:sz w:val="24"/>
                <w:szCs w:val="24"/>
              </w:rPr>
            </w:pPr>
            <w:r w:rsidRPr="00D3753B">
              <w:rPr>
                <w:rFonts w:ascii="Times New Roman" w:hAnsi="Times New Roman" w:cs="Times New Roman"/>
                <w:bCs/>
                <w:sz w:val="24"/>
                <w:szCs w:val="24"/>
              </w:rPr>
              <w:t xml:space="preserve">Стихотворения: </w:t>
            </w:r>
            <w:r w:rsidRPr="00D3753B">
              <w:rPr>
                <w:rFonts w:ascii="Times New Roman" w:hAnsi="Times New Roman" w:cs="Times New Roman"/>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CD6949" w:rsidRPr="00D3753B" w:rsidRDefault="00CD6949" w:rsidP="000C6EE9">
            <w:pPr>
              <w:autoSpaceDE w:val="0"/>
              <w:autoSpaceDN w:val="0"/>
              <w:adjustRightInd w:val="0"/>
              <w:spacing w:line="240" w:lineRule="auto"/>
              <w:rPr>
                <w:rFonts w:ascii="Times New Roman" w:hAnsi="Times New Roman" w:cs="Times New Roman"/>
                <w:b/>
                <w:sz w:val="24"/>
                <w:szCs w:val="24"/>
                <w:lang w:eastAsia="zh-CN"/>
              </w:rPr>
            </w:pPr>
            <w:r w:rsidRPr="00D3753B">
              <w:rPr>
                <w:rFonts w:ascii="Times New Roman" w:hAnsi="Times New Roman" w:cs="Times New Roman"/>
                <w:b/>
                <w:sz w:val="24"/>
                <w:szCs w:val="24"/>
                <w:lang w:eastAsia="zh-CN"/>
              </w:rPr>
              <w:t>В.В. Маяковский*</w:t>
            </w:r>
          </w:p>
          <w:p w:rsidR="00CD6949" w:rsidRPr="00D3753B" w:rsidRDefault="00CD6949" w:rsidP="000C6EE9">
            <w:pPr>
              <w:autoSpaceDE w:val="0"/>
              <w:autoSpaceDN w:val="0"/>
              <w:adjustRightInd w:val="0"/>
              <w:spacing w:line="240" w:lineRule="auto"/>
              <w:rPr>
                <w:rFonts w:ascii="Times New Roman" w:hAnsi="Times New Roman" w:cs="Times New Roman"/>
                <w:b/>
                <w:sz w:val="24"/>
                <w:szCs w:val="24"/>
                <w:lang w:eastAsia="zh-CN"/>
              </w:rPr>
            </w:pPr>
            <w:r w:rsidRPr="00D3753B">
              <w:rPr>
                <w:rFonts w:ascii="Times New Roman" w:hAnsi="Times New Roman" w:cs="Times New Roman"/>
                <w:b/>
                <w:sz w:val="24"/>
                <w:szCs w:val="24"/>
                <w:lang w:eastAsia="zh-CN"/>
              </w:rPr>
              <w:t>В.В. Хлебников</w:t>
            </w:r>
          </w:p>
          <w:p w:rsidR="00CD6949" w:rsidRPr="00D3753B" w:rsidRDefault="00CD6949" w:rsidP="000C6EE9">
            <w:pPr>
              <w:tabs>
                <w:tab w:val="left" w:pos="1134"/>
              </w:tabs>
              <w:spacing w:line="240" w:lineRule="auto"/>
              <w:rPr>
                <w:rFonts w:ascii="Times New Roman" w:hAnsi="Times New Roman" w:cs="Times New Roman"/>
                <w:sz w:val="24"/>
                <w:szCs w:val="24"/>
                <w:lang w:eastAsia="zh-CN"/>
              </w:rPr>
            </w:pPr>
            <w:r w:rsidRPr="00D3753B">
              <w:rPr>
                <w:rFonts w:ascii="Times New Roman" w:hAnsi="Times New Roman" w:cs="Times New Roman"/>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CD6949" w:rsidRPr="00D3753B" w:rsidRDefault="00CD6949" w:rsidP="00D3753B">
            <w:pPr>
              <w:pStyle w:val="a8"/>
            </w:pPr>
            <w:r w:rsidRPr="00D3753B">
              <w:t>М.И. Цветаева*</w:t>
            </w:r>
          </w:p>
          <w:p w:rsidR="00CD6949" w:rsidRPr="00D3753B" w:rsidRDefault="00CD6949" w:rsidP="00D3753B">
            <w:pPr>
              <w:pStyle w:val="a8"/>
            </w:pPr>
            <w:r w:rsidRPr="00D3753B">
              <w:t>С.А. Есенин*</w:t>
            </w:r>
          </w:p>
          <w:p w:rsidR="00CD6949" w:rsidRPr="00D3753B" w:rsidRDefault="00CD6949" w:rsidP="00D3753B">
            <w:pPr>
              <w:pStyle w:val="a8"/>
              <w:rPr>
                <w:bCs/>
                <w:highlight w:val="white"/>
              </w:rPr>
            </w:pPr>
            <w:r w:rsidRPr="00D3753B">
              <w:rPr>
                <w:bCs/>
                <w:highlight w:val="white"/>
              </w:rPr>
              <w:t>В.В. Набоков*</w:t>
            </w:r>
          </w:p>
          <w:p w:rsidR="00CD6949" w:rsidRPr="00D3753B" w:rsidRDefault="00CD6949" w:rsidP="00D3753B">
            <w:pPr>
              <w:pStyle w:val="a8"/>
              <w:rPr>
                <w:bCs/>
              </w:rPr>
            </w:pPr>
            <w:r w:rsidRPr="00D3753B">
              <w:rPr>
                <w:bCs/>
              </w:rPr>
              <w:t>И.Ф. Анненский,</w:t>
            </w:r>
          </w:p>
          <w:p w:rsidR="00CD6949" w:rsidRPr="00D3753B" w:rsidRDefault="00CD6949" w:rsidP="00D3753B">
            <w:pPr>
              <w:pStyle w:val="a8"/>
              <w:rPr>
                <w:bCs/>
              </w:rPr>
            </w:pPr>
            <w:r w:rsidRPr="00D3753B">
              <w:rPr>
                <w:bCs/>
              </w:rPr>
              <w:t>К.Д. Бальмонт, А. Белый, В.Я. Брюсов, М.А. Волошин, Н.С. Гумилев, Н.А. Клюев, И. Северянин, Ф.К. Сологуб, В.В. Хлебников,</w:t>
            </w:r>
          </w:p>
          <w:p w:rsidR="00CD6949" w:rsidRPr="00D3753B" w:rsidRDefault="00CD6949" w:rsidP="00D3753B">
            <w:pPr>
              <w:pStyle w:val="a8"/>
              <w:rPr>
                <w:bCs/>
                <w:highlight w:val="white"/>
              </w:rPr>
            </w:pPr>
            <w:r w:rsidRPr="00D3753B">
              <w:rPr>
                <w:bCs/>
              </w:rPr>
              <w:t>В.Ф. Ходасевич</w:t>
            </w:r>
          </w:p>
        </w:tc>
      </w:tr>
      <w:tr w:rsidR="00CD6949" w:rsidRPr="00D3753B" w:rsidTr="000C6EE9">
        <w:tc>
          <w:tcPr>
            <w:tcW w:w="2393" w:type="dxa"/>
            <w:vMerge w:val="restart"/>
            <w:shd w:val="clear" w:color="auto" w:fill="auto"/>
          </w:tcPr>
          <w:p w:rsidR="00CD6949" w:rsidRPr="00D3753B" w:rsidRDefault="00CD6949" w:rsidP="000C6EE9">
            <w:pPr>
              <w:tabs>
                <w:tab w:val="left" w:pos="1134"/>
              </w:tabs>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highlight w:val="white"/>
              </w:rPr>
              <w:lastRenderedPageBreak/>
              <w:t>А.А. Ахматова</w:t>
            </w:r>
          </w:p>
          <w:p w:rsidR="00CD6949" w:rsidRPr="00D3753B" w:rsidRDefault="00CD6949" w:rsidP="000C6EE9">
            <w:pPr>
              <w:tabs>
                <w:tab w:val="left" w:pos="1134"/>
              </w:tabs>
              <w:spacing w:line="240" w:lineRule="auto"/>
              <w:rPr>
                <w:rFonts w:ascii="Times New Roman" w:hAnsi="Times New Roman" w:cs="Times New Roman"/>
                <w:sz w:val="24"/>
                <w:szCs w:val="24"/>
                <w:lang w:eastAsia="zh-CN"/>
              </w:rPr>
            </w:pPr>
            <w:r w:rsidRPr="00D3753B">
              <w:rPr>
                <w:rFonts w:ascii="Times New Roman" w:hAnsi="Times New Roman" w:cs="Times New Roman"/>
                <w:sz w:val="24"/>
                <w:szCs w:val="24"/>
                <w:highlight w:val="white"/>
              </w:rPr>
              <w:t>Поэма «Реквием»</w:t>
            </w:r>
          </w:p>
          <w:p w:rsidR="00CD6949" w:rsidRPr="00D3753B" w:rsidRDefault="00CD6949" w:rsidP="000C6EE9">
            <w:pPr>
              <w:tabs>
                <w:tab w:val="left" w:pos="1134"/>
              </w:tabs>
              <w:spacing w:line="240" w:lineRule="auto"/>
              <w:rPr>
                <w:rFonts w:ascii="Times New Roman" w:hAnsi="Times New Roman" w:cs="Times New Roman"/>
                <w:sz w:val="24"/>
                <w:szCs w:val="24"/>
                <w:lang w:eastAsia="zh-CN"/>
              </w:rPr>
            </w:pPr>
          </w:p>
        </w:tc>
        <w:tc>
          <w:tcPr>
            <w:tcW w:w="3661" w:type="dxa"/>
            <w:shd w:val="clear" w:color="auto" w:fill="auto"/>
          </w:tcPr>
          <w:p w:rsidR="00CD6949" w:rsidRPr="00D3753B" w:rsidRDefault="00CD6949" w:rsidP="000C6EE9">
            <w:pPr>
              <w:tabs>
                <w:tab w:val="left" w:pos="1134"/>
              </w:tabs>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highlight w:val="white"/>
              </w:rPr>
              <w:t>А.А. Ахматова</w:t>
            </w:r>
          </w:p>
          <w:p w:rsidR="00CD6949" w:rsidRPr="00D3753B" w:rsidRDefault="00CD6949" w:rsidP="000C6EE9">
            <w:pPr>
              <w:tabs>
                <w:tab w:val="left" w:pos="1134"/>
              </w:tabs>
              <w:spacing w:line="240" w:lineRule="auto"/>
              <w:rPr>
                <w:rFonts w:ascii="Times New Roman" w:hAnsi="Times New Roman" w:cs="Times New Roman"/>
                <w:sz w:val="24"/>
                <w:szCs w:val="24"/>
              </w:rPr>
            </w:pPr>
            <w:r w:rsidRPr="00D3753B">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D3753B">
              <w:rPr>
                <w:rFonts w:ascii="Times New Roman" w:hAnsi="Times New Roman" w:cs="Times New Roman"/>
                <w:sz w:val="24"/>
                <w:szCs w:val="24"/>
                <w:highlight w:val="white"/>
              </w:rPr>
              <w:t xml:space="preserve">«Мне ни к </w:t>
            </w:r>
            <w:r w:rsidRPr="00D3753B">
              <w:rPr>
                <w:rFonts w:ascii="Times New Roman" w:hAnsi="Times New Roman" w:cs="Times New Roman"/>
                <w:sz w:val="24"/>
                <w:szCs w:val="24"/>
                <w:highlight w:val="white"/>
              </w:rPr>
              <w:lastRenderedPageBreak/>
              <w:t xml:space="preserve">чему одические рати…», </w:t>
            </w:r>
            <w:r w:rsidRPr="00D3753B">
              <w:rPr>
                <w:rFonts w:ascii="Times New Roman" w:hAnsi="Times New Roman" w:cs="Times New Roman"/>
                <w:sz w:val="24"/>
                <w:szCs w:val="24"/>
              </w:rPr>
              <w:t xml:space="preserve">«Мужество», «Муза» («Когда я ночью жду ее прихода…».) «Не с теми я, кто бросил землю…», </w:t>
            </w:r>
            <w:r w:rsidRPr="00D3753B">
              <w:rPr>
                <w:rFonts w:ascii="Times New Roman" w:hAnsi="Times New Roman" w:cs="Times New Roman"/>
                <w:sz w:val="24"/>
                <w:szCs w:val="24"/>
                <w:highlight w:val="white"/>
              </w:rPr>
              <w:t xml:space="preserve">«Песня последней встречи», </w:t>
            </w:r>
            <w:r w:rsidRPr="00D3753B">
              <w:rPr>
                <w:rFonts w:ascii="Times New Roman" w:hAnsi="Times New Roman" w:cs="Times New Roman"/>
                <w:sz w:val="24"/>
                <w:szCs w:val="24"/>
              </w:rPr>
              <w:t>«Сероглазый король»,</w:t>
            </w:r>
            <w:r w:rsidRPr="00D3753B">
              <w:rPr>
                <w:rFonts w:ascii="Times New Roman" w:hAnsi="Times New Roman" w:cs="Times New Roman"/>
                <w:sz w:val="24"/>
                <w:szCs w:val="24"/>
                <w:highlight w:val="white"/>
              </w:rPr>
              <w:t xml:space="preserve"> «Сжала руки под темной вуалью…», </w:t>
            </w:r>
            <w:r w:rsidRPr="00D3753B">
              <w:rPr>
                <w:rFonts w:ascii="Times New Roman" w:hAnsi="Times New Roman" w:cs="Times New Roman"/>
                <w:sz w:val="24"/>
                <w:szCs w:val="24"/>
              </w:rPr>
              <w:t>«Смуглый отрок бродил по аллеям…»</w:t>
            </w:r>
          </w:p>
        </w:tc>
        <w:tc>
          <w:tcPr>
            <w:tcW w:w="3517" w:type="dxa"/>
            <w:vMerge w:val="restart"/>
            <w:shd w:val="clear" w:color="auto" w:fill="auto"/>
          </w:tcPr>
          <w:p w:rsidR="00CD6949" w:rsidRPr="00D3753B" w:rsidRDefault="00CD6949" w:rsidP="000C6EE9">
            <w:pPr>
              <w:tabs>
                <w:tab w:val="left" w:pos="1134"/>
              </w:tabs>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lastRenderedPageBreak/>
              <w:t>Литература советского времени</w:t>
            </w:r>
          </w:p>
          <w:p w:rsidR="00CD6949" w:rsidRPr="00D3753B" w:rsidRDefault="00CD6949" w:rsidP="000C6EE9">
            <w:pPr>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highlight w:val="white"/>
              </w:rPr>
              <w:t>А.А. Ахматова</w:t>
            </w: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sz w:val="24"/>
                <w:szCs w:val="24"/>
              </w:rPr>
              <w:t xml:space="preserve"> «Все мы бражники здесь, </w:t>
            </w:r>
            <w:r w:rsidRPr="00D3753B">
              <w:rPr>
                <w:rFonts w:ascii="Times New Roman" w:hAnsi="Times New Roman" w:cs="Times New Roman"/>
                <w:sz w:val="24"/>
                <w:szCs w:val="24"/>
              </w:rPr>
              <w:lastRenderedPageBreak/>
              <w:t xml:space="preserve">блудницы…», «Перед весной бывают дни такие…», </w:t>
            </w:r>
            <w:r w:rsidRPr="00D3753B">
              <w:rPr>
                <w:rFonts w:ascii="Times New Roman" w:hAnsi="Times New Roman" w:cs="Times New Roman"/>
                <w:sz w:val="24"/>
                <w:szCs w:val="24"/>
                <w:highlight w:val="white"/>
              </w:rPr>
              <w:t>«Родная земля», «Творчество»</w:t>
            </w:r>
            <w:r w:rsidRPr="00D3753B">
              <w:rPr>
                <w:rFonts w:ascii="Times New Roman" w:hAnsi="Times New Roman" w:cs="Times New Roman"/>
                <w:sz w:val="24"/>
                <w:szCs w:val="24"/>
              </w:rPr>
              <w:t xml:space="preserve">, «Широк и желт вечерний свет…», </w:t>
            </w:r>
            <w:r w:rsidRPr="00D3753B">
              <w:rPr>
                <w:rFonts w:ascii="Times New Roman" w:hAnsi="Times New Roman" w:cs="Times New Roman"/>
                <w:sz w:val="24"/>
                <w:szCs w:val="24"/>
                <w:highlight w:val="white"/>
              </w:rPr>
              <w:t>«Я научилась просто, мудро жить…».</w:t>
            </w: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sz w:val="24"/>
                <w:szCs w:val="24"/>
                <w:highlight w:val="white"/>
              </w:rPr>
              <w:t>«Поэма без героя»</w:t>
            </w:r>
          </w:p>
          <w:p w:rsidR="00CD6949" w:rsidRPr="00D3753B" w:rsidRDefault="00CD6949" w:rsidP="000C6EE9">
            <w:pPr>
              <w:tabs>
                <w:tab w:val="left" w:pos="1134"/>
              </w:tabs>
              <w:spacing w:line="240" w:lineRule="auto"/>
              <w:rPr>
                <w:rFonts w:ascii="Times New Roman" w:hAnsi="Times New Roman" w:cs="Times New Roman"/>
                <w:b/>
                <w:bCs/>
                <w:sz w:val="24"/>
                <w:szCs w:val="24"/>
                <w:highlight w:val="white"/>
              </w:rPr>
            </w:pPr>
          </w:p>
          <w:p w:rsidR="00CD6949" w:rsidRPr="00D3753B" w:rsidRDefault="00CD6949" w:rsidP="000C6EE9">
            <w:pPr>
              <w:tabs>
                <w:tab w:val="left" w:pos="1134"/>
              </w:tabs>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С.А. Есенин</w:t>
            </w:r>
          </w:p>
          <w:p w:rsidR="00CD6949" w:rsidRPr="00D3753B" w:rsidRDefault="00CD6949" w:rsidP="000C6EE9">
            <w:pPr>
              <w:tabs>
                <w:tab w:val="left" w:pos="1134"/>
              </w:tabs>
              <w:spacing w:line="240" w:lineRule="auto"/>
              <w:rPr>
                <w:rFonts w:ascii="Times New Roman" w:hAnsi="Times New Roman" w:cs="Times New Roman"/>
                <w:sz w:val="24"/>
                <w:szCs w:val="24"/>
                <w:lang w:eastAsia="zh-CN"/>
              </w:rPr>
            </w:pPr>
            <w:r w:rsidRPr="00D3753B">
              <w:rPr>
                <w:rFonts w:ascii="Times New Roman" w:hAnsi="Times New Roman" w:cs="Times New Roman"/>
                <w:sz w:val="24"/>
                <w:szCs w:val="24"/>
                <w:highlight w:val="white"/>
              </w:rPr>
              <w:t>«Клен ты мой опавший…», «Не бродить, не мять в кустах багряных…»,</w:t>
            </w:r>
            <w:r w:rsidRPr="00D3753B">
              <w:rPr>
                <w:rFonts w:ascii="Times New Roman" w:hAnsi="Times New Roman" w:cs="Times New Roman"/>
                <w:sz w:val="24"/>
                <w:szCs w:val="24"/>
              </w:rPr>
              <w:t xml:space="preserve"> «Нивы сжаты, рощи голы…», «Отговорила роща золотая…», </w:t>
            </w:r>
            <w:r w:rsidRPr="00D3753B">
              <w:rPr>
                <w:rFonts w:ascii="Times New Roman" w:hAnsi="Times New Roman" w:cs="Times New Roman"/>
                <w:sz w:val="24"/>
                <w:szCs w:val="24"/>
                <w:highlight w:val="white"/>
              </w:rPr>
              <w:t xml:space="preserve"> «Мы теперь уходим понемногу…», «Русь советская», «Спит ковыль. Равнина дорогая…»,</w:t>
            </w:r>
            <w:r w:rsidRPr="00D3753B">
              <w:rPr>
                <w:rFonts w:ascii="Times New Roman" w:hAnsi="Times New Roman" w:cs="Times New Roman"/>
                <w:bCs/>
                <w:sz w:val="24"/>
                <w:szCs w:val="24"/>
              </w:rPr>
              <w:t>«Я обманывать себя не стану…».</w:t>
            </w:r>
            <w:r w:rsidRPr="00D3753B">
              <w:rPr>
                <w:rFonts w:ascii="Times New Roman" w:hAnsi="Times New Roman" w:cs="Times New Roman"/>
                <w:sz w:val="24"/>
                <w:szCs w:val="24"/>
                <w:highlight w:val="white"/>
              </w:rPr>
              <w:t xml:space="preserve"> Роман в стихах «Анна Снегина». Поэмы:</w:t>
            </w:r>
            <w:r w:rsidRPr="00D3753B">
              <w:rPr>
                <w:rFonts w:ascii="Times New Roman" w:hAnsi="Times New Roman" w:cs="Times New Roman"/>
                <w:sz w:val="24"/>
                <w:szCs w:val="24"/>
              </w:rPr>
              <w:t xml:space="preserve"> «Сорокоуст»,</w:t>
            </w:r>
            <w:r w:rsidRPr="00D3753B">
              <w:rPr>
                <w:rFonts w:ascii="Times New Roman" w:hAnsi="Times New Roman" w:cs="Times New Roman"/>
                <w:sz w:val="24"/>
                <w:szCs w:val="24"/>
                <w:highlight w:val="white"/>
              </w:rPr>
              <w:t xml:space="preserve"> «Черный человек»</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highlight w:val="white"/>
              </w:rPr>
              <w:t>В.В. Маяковский</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sz w:val="24"/>
                <w:szCs w:val="24"/>
              </w:rPr>
              <w:t xml:space="preserve">Стихотворения: «Адище города», «Вам!», «Домой!», «Ода революции», </w:t>
            </w:r>
            <w:r w:rsidRPr="00D3753B">
              <w:rPr>
                <w:rFonts w:ascii="Times New Roman" w:hAnsi="Times New Roman" w:cs="Times New Roman"/>
                <w:b/>
                <w:sz w:val="24"/>
                <w:szCs w:val="24"/>
              </w:rPr>
              <w:t>«</w:t>
            </w:r>
            <w:r w:rsidRPr="00D3753B">
              <w:rPr>
                <w:rFonts w:ascii="Times New Roman" w:hAnsi="Times New Roman" w:cs="Times New Roman"/>
                <w:sz w:val="24"/>
                <w:szCs w:val="24"/>
              </w:rPr>
              <w:t>Прозаседавшиеся», «Разговор с фининспектором о поэзии», «Уже второй должно быть ты легла…», «Юбилейное»</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D3753B">
              <w:rPr>
                <w:rFonts w:ascii="Times New Roman" w:hAnsi="Times New Roman" w:cs="Times New Roman"/>
                <w:sz w:val="24"/>
                <w:szCs w:val="24"/>
                <w:highlight w:val="white"/>
              </w:rPr>
              <w:t>Поэма: «Про это»</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lastRenderedPageBreak/>
              <w:t>М.И. Цветаева</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r w:rsidRPr="00D3753B">
              <w:rPr>
                <w:rFonts w:ascii="Times New Roman" w:hAnsi="Times New Roman" w:cs="Times New Roman"/>
                <w:sz w:val="24"/>
                <w:szCs w:val="24"/>
              </w:rPr>
              <w:t xml:space="preserve">Стихотворения: «Все повторяю первый стих…», </w:t>
            </w:r>
            <w:r w:rsidRPr="00D3753B">
              <w:rPr>
                <w:rFonts w:ascii="Times New Roman" w:hAnsi="Times New Roman" w:cs="Times New Roman"/>
                <w:sz w:val="24"/>
                <w:szCs w:val="24"/>
                <w:highlight w:val="white"/>
              </w:rPr>
              <w:t>«Идешь, на меня похожий</w:t>
            </w:r>
            <w:r w:rsidRPr="00D3753B">
              <w:rPr>
                <w:rFonts w:ascii="Times New Roman" w:hAnsi="Times New Roman" w:cs="Times New Roman"/>
                <w:b/>
                <w:sz w:val="24"/>
                <w:szCs w:val="24"/>
                <w:highlight w:val="white"/>
              </w:rPr>
              <w:t>»,</w:t>
            </w:r>
            <w:r w:rsidRPr="00D3753B">
              <w:rPr>
                <w:rFonts w:ascii="Times New Roman"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r w:rsidRPr="00D3753B">
              <w:rPr>
                <w:rFonts w:ascii="Times New Roman" w:hAnsi="Times New Roman" w:cs="Times New Roman"/>
                <w:sz w:val="24"/>
                <w:szCs w:val="24"/>
              </w:rPr>
              <w:t>Очерк «Мой Пушкин»</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О.Э. Мандельштам</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sz w:val="24"/>
                <w:szCs w:val="24"/>
                <w:highlight w:val="white"/>
              </w:rPr>
              <w:t>Стихотворения:</w:t>
            </w:r>
            <w:r w:rsidRPr="00D3753B">
              <w:rPr>
                <w:rFonts w:ascii="Times New Roman" w:hAnsi="Times New Roman" w:cs="Times New Roman"/>
                <w:sz w:val="24"/>
                <w:szCs w:val="24"/>
              </w:rPr>
              <w:t xml:space="preserve"> «Айя-София»,</w:t>
            </w:r>
            <w:r w:rsidRPr="00D3753B">
              <w:rPr>
                <w:rFonts w:ascii="Times New Roman" w:hAnsi="Times New Roman" w:cs="Times New Roman"/>
                <w:sz w:val="24"/>
                <w:szCs w:val="24"/>
                <w:highlight w:val="white"/>
              </w:rPr>
              <w:t xml:space="preserve"> «За гремучую доблесть грядущих веков…»,</w:t>
            </w:r>
            <w:r w:rsidRPr="00D3753B">
              <w:rPr>
                <w:rFonts w:ascii="Times New Roman" w:hAnsi="Times New Roman" w:cs="Times New Roman"/>
                <w:sz w:val="24"/>
                <w:szCs w:val="24"/>
              </w:rPr>
              <w:t xml:space="preserve"> «Лишив меня морей, разбега и разлета…», «Нет, никогда ничей я не был современник…»,  «Сумерки свободы»,«Я к губам подношу эту зелень…» </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p w:rsidR="00CD6949" w:rsidRPr="00D3753B" w:rsidRDefault="00CD6949" w:rsidP="000C6EE9">
            <w:pPr>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Б.Л. Пастернак</w:t>
            </w:r>
          </w:p>
          <w:p w:rsidR="00CD6949" w:rsidRPr="00D3753B" w:rsidRDefault="00CD6949" w:rsidP="000C6EE9">
            <w:pPr>
              <w:autoSpaceDE w:val="0"/>
              <w:autoSpaceDN w:val="0"/>
              <w:adjustRightInd w:val="0"/>
              <w:spacing w:line="240" w:lineRule="auto"/>
              <w:rPr>
                <w:rFonts w:ascii="Times New Roman" w:hAnsi="Times New Roman" w:cs="Times New Roman"/>
                <w:sz w:val="24"/>
                <w:szCs w:val="24"/>
              </w:rPr>
            </w:pPr>
            <w:r w:rsidRPr="00D3753B">
              <w:rPr>
                <w:rFonts w:ascii="Times New Roman" w:hAnsi="Times New Roman" w:cs="Times New Roman"/>
                <w:sz w:val="24"/>
                <w:szCs w:val="24"/>
                <w:highlight w:val="white"/>
              </w:rPr>
              <w:t xml:space="preserve">Стихотворения: </w:t>
            </w:r>
            <w:r w:rsidRPr="00D3753B">
              <w:rPr>
                <w:rFonts w:ascii="Times New Roman" w:hAnsi="Times New Roman" w:cs="Times New Roman"/>
                <w:sz w:val="24"/>
                <w:szCs w:val="24"/>
              </w:rPr>
              <w:t xml:space="preserve">«Август», «Давай ронять слова…», «Единственные дни», «Красавица моя, вся стать…», «Июль», «Любимая – жуть!Когда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D3753B">
              <w:rPr>
                <w:rFonts w:ascii="Times New Roman" w:hAnsi="Times New Roman" w:cs="Times New Roman"/>
                <w:sz w:val="24"/>
                <w:szCs w:val="24"/>
                <w:highlight w:val="white"/>
              </w:rPr>
              <w:t>«Снег идет»</w:t>
            </w:r>
            <w:r w:rsidRPr="00D3753B">
              <w:rPr>
                <w:rFonts w:ascii="Times New Roman" w:hAnsi="Times New Roman" w:cs="Times New Roman"/>
                <w:sz w:val="24"/>
                <w:szCs w:val="24"/>
              </w:rPr>
              <w:t>, «Столетье с лишним – не вчера…»</w:t>
            </w:r>
          </w:p>
          <w:p w:rsidR="00CD6949" w:rsidRPr="00D3753B" w:rsidRDefault="00CD6949" w:rsidP="000C6EE9">
            <w:pPr>
              <w:autoSpaceDE w:val="0"/>
              <w:autoSpaceDN w:val="0"/>
              <w:adjustRightInd w:val="0"/>
              <w:spacing w:line="240" w:lineRule="auto"/>
              <w:rPr>
                <w:rFonts w:ascii="Times New Roman" w:hAnsi="Times New Roman" w:cs="Times New Roman"/>
                <w:bCs/>
                <w:sz w:val="24"/>
                <w:szCs w:val="24"/>
                <w:highlight w:val="white"/>
              </w:rPr>
            </w:pPr>
            <w:r w:rsidRPr="00D3753B">
              <w:rPr>
                <w:rFonts w:ascii="Times New Roman" w:hAnsi="Times New Roman" w:cs="Times New Roman"/>
                <w:bCs/>
                <w:sz w:val="24"/>
                <w:szCs w:val="24"/>
                <w:highlight w:val="white"/>
              </w:rPr>
              <w:t>Роман «Доктор Живаго»</w:t>
            </w:r>
          </w:p>
          <w:p w:rsidR="00CD6949" w:rsidRPr="00D3753B" w:rsidRDefault="00CD6949" w:rsidP="00D3753B">
            <w:pPr>
              <w:pStyle w:val="a8"/>
              <w:rPr>
                <w:b/>
                <w:highlight w:val="white"/>
              </w:rPr>
            </w:pPr>
            <w:r w:rsidRPr="00D3753B">
              <w:rPr>
                <w:b/>
                <w:highlight w:val="white"/>
              </w:rPr>
              <w:t>М.А. Булгаков</w:t>
            </w:r>
          </w:p>
          <w:p w:rsidR="00CD6949" w:rsidRPr="00D3753B" w:rsidRDefault="00CD6949" w:rsidP="00D3753B">
            <w:pPr>
              <w:pStyle w:val="a8"/>
              <w:rPr>
                <w:highlight w:val="white"/>
              </w:rPr>
            </w:pPr>
            <w:r w:rsidRPr="00D3753B">
              <w:t>Книга рассказов «Записки юного врача». Пьесы «Дни Турбиных», «Бег», «Кабала святош» («Мольер»), «Зойкина квартира»</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iCs/>
                <w:sz w:val="24"/>
                <w:szCs w:val="24"/>
              </w:rPr>
            </w:pPr>
            <w:r w:rsidRPr="00D3753B">
              <w:rPr>
                <w:rFonts w:ascii="Times New Roman" w:hAnsi="Times New Roman" w:cs="Times New Roman"/>
                <w:b/>
                <w:iCs/>
                <w:sz w:val="24"/>
                <w:szCs w:val="24"/>
              </w:rPr>
              <w:lastRenderedPageBreak/>
              <w:t>А.П. Платонов</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iCs/>
                <w:sz w:val="24"/>
                <w:szCs w:val="24"/>
              </w:rPr>
            </w:pPr>
            <w:r w:rsidRPr="00D3753B">
              <w:rPr>
                <w:rFonts w:ascii="Times New Roman" w:hAnsi="Times New Roman" w:cs="Times New Roman"/>
                <w:iCs/>
                <w:sz w:val="24"/>
                <w:szCs w:val="24"/>
              </w:rPr>
              <w:t>Рассказы и повести: «Река Потудань», «Сокровенный человек», «Мусорный ветер»</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М.А. Шолохов</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sz w:val="24"/>
                <w:szCs w:val="24"/>
                <w:highlight w:val="white"/>
              </w:rPr>
              <w:t>Роман «Поднятая целина».</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D3753B">
              <w:rPr>
                <w:rFonts w:ascii="Times New Roman" w:hAnsi="Times New Roman" w:cs="Times New Roman"/>
                <w:sz w:val="24"/>
                <w:szCs w:val="24"/>
                <w:highlight w:val="white"/>
              </w:rPr>
              <w:t>Книга рассказов «Донские рассказы»</w:t>
            </w:r>
          </w:p>
          <w:p w:rsidR="00CD6949" w:rsidRPr="00D3753B" w:rsidRDefault="00CD6949" w:rsidP="000C6EE9">
            <w:pPr>
              <w:autoSpaceDE w:val="0"/>
              <w:autoSpaceDN w:val="0"/>
              <w:adjustRightInd w:val="0"/>
              <w:spacing w:line="240" w:lineRule="auto"/>
              <w:rPr>
                <w:rFonts w:ascii="Times New Roman" w:hAnsi="Times New Roman" w:cs="Times New Roman"/>
                <w:b/>
                <w:sz w:val="24"/>
                <w:szCs w:val="24"/>
                <w:highlight w:val="white"/>
              </w:rPr>
            </w:pPr>
            <w:r w:rsidRPr="00D3753B">
              <w:rPr>
                <w:rFonts w:ascii="Times New Roman" w:hAnsi="Times New Roman" w:cs="Times New Roman"/>
                <w:b/>
                <w:sz w:val="24"/>
                <w:szCs w:val="24"/>
                <w:highlight w:val="white"/>
              </w:rPr>
              <w:t>В.В. Набоков</w:t>
            </w:r>
          </w:p>
          <w:p w:rsidR="00CD6949" w:rsidRPr="00D3753B" w:rsidRDefault="00CD6949" w:rsidP="000C6EE9">
            <w:pPr>
              <w:autoSpaceDE w:val="0"/>
              <w:autoSpaceDN w:val="0"/>
              <w:adjustRightInd w:val="0"/>
              <w:spacing w:line="240" w:lineRule="auto"/>
              <w:rPr>
                <w:rFonts w:ascii="Times New Roman" w:hAnsi="Times New Roman" w:cs="Times New Roman"/>
                <w:sz w:val="24"/>
                <w:szCs w:val="24"/>
              </w:rPr>
            </w:pPr>
            <w:r w:rsidRPr="00D3753B">
              <w:rPr>
                <w:rFonts w:ascii="Times New Roman" w:hAnsi="Times New Roman" w:cs="Times New Roman"/>
                <w:sz w:val="24"/>
                <w:szCs w:val="24"/>
              </w:rPr>
              <w:t>Романы «Машенька», «Защита Лужина»</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rPr>
              <w:t>М.М. Зощенко</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D3753B">
              <w:rPr>
                <w:rFonts w:ascii="Times New Roman" w:hAnsi="Times New Roman" w:cs="Times New Roman"/>
                <w:bCs/>
                <w:sz w:val="24"/>
                <w:szCs w:val="24"/>
              </w:rPr>
              <w:t xml:space="preserve">Рассказы: </w:t>
            </w:r>
            <w:r w:rsidRPr="00D3753B">
              <w:rPr>
                <w:rFonts w:ascii="Times New Roman" w:hAnsi="Times New Roman" w:cs="Times New Roman"/>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CD6949" w:rsidRPr="00D3753B" w:rsidRDefault="00CD6949" w:rsidP="00D3753B">
            <w:pPr>
              <w:pStyle w:val="a8"/>
            </w:pPr>
            <w:r w:rsidRPr="00D3753B">
              <w:t xml:space="preserve">И.Э. Бабель </w:t>
            </w:r>
          </w:p>
          <w:p w:rsidR="00CD6949" w:rsidRPr="00D3753B" w:rsidRDefault="00CD6949" w:rsidP="00D3753B">
            <w:pPr>
              <w:pStyle w:val="a8"/>
            </w:pPr>
            <w:r w:rsidRPr="00D3753B">
              <w:t>Книга рассказов «Конармия»</w:t>
            </w:r>
          </w:p>
          <w:p w:rsidR="00CD6949" w:rsidRPr="00D3753B" w:rsidRDefault="00CD6949" w:rsidP="00D3753B">
            <w:pPr>
              <w:pStyle w:val="a8"/>
            </w:pPr>
            <w:r w:rsidRPr="00D3753B">
              <w:t xml:space="preserve">А.А. Фадеев  </w:t>
            </w:r>
          </w:p>
          <w:p w:rsidR="00CD6949" w:rsidRPr="00D3753B" w:rsidRDefault="00CD6949" w:rsidP="00D3753B">
            <w:pPr>
              <w:pStyle w:val="a8"/>
            </w:pPr>
            <w:r w:rsidRPr="00D3753B">
              <w:t>Романы «Разгром», «Молодая гвардия»</w:t>
            </w:r>
          </w:p>
          <w:p w:rsidR="00CD6949" w:rsidRPr="00D3753B" w:rsidRDefault="00CD6949" w:rsidP="00D3753B">
            <w:pPr>
              <w:pStyle w:val="a8"/>
              <w:rPr>
                <w:bCs/>
              </w:rPr>
            </w:pPr>
            <w:r w:rsidRPr="00D3753B">
              <w:rPr>
                <w:bCs/>
              </w:rPr>
              <w:t xml:space="preserve">И. Ильф, Е. Петров </w:t>
            </w:r>
          </w:p>
          <w:p w:rsidR="00CD6949" w:rsidRPr="00D3753B" w:rsidRDefault="00CD6949" w:rsidP="00D3753B">
            <w:pPr>
              <w:pStyle w:val="a8"/>
            </w:pPr>
            <w:r w:rsidRPr="00D3753B">
              <w:rPr>
                <w:bCs/>
              </w:rPr>
              <w:t>Романы «12 стульев», «Золотой теленок»</w:t>
            </w:r>
          </w:p>
          <w:p w:rsidR="00CD6949" w:rsidRPr="00D3753B" w:rsidRDefault="00CD6949" w:rsidP="00D3753B">
            <w:pPr>
              <w:pStyle w:val="a8"/>
            </w:pPr>
            <w:r w:rsidRPr="00D3753B">
              <w:t xml:space="preserve">Н.Р. Эрдман </w:t>
            </w:r>
          </w:p>
          <w:p w:rsidR="00CD6949" w:rsidRPr="00D3753B" w:rsidRDefault="00CD6949" w:rsidP="00D3753B">
            <w:pPr>
              <w:pStyle w:val="a8"/>
            </w:pPr>
            <w:r w:rsidRPr="00D3753B">
              <w:t>Пьеса «Самоубийца»</w:t>
            </w:r>
          </w:p>
          <w:p w:rsidR="00CD6949" w:rsidRPr="00D3753B" w:rsidRDefault="00CD6949" w:rsidP="00D3753B">
            <w:pPr>
              <w:pStyle w:val="a8"/>
              <w:rPr>
                <w:highlight w:val="white"/>
              </w:rPr>
            </w:pPr>
            <w:r w:rsidRPr="00D3753B">
              <w:rPr>
                <w:highlight w:val="white"/>
              </w:rPr>
              <w:t xml:space="preserve">А.Н. Островский </w:t>
            </w:r>
          </w:p>
          <w:p w:rsidR="00CD6949" w:rsidRPr="00D3753B" w:rsidRDefault="00CD6949" w:rsidP="00D3753B">
            <w:pPr>
              <w:pStyle w:val="a8"/>
              <w:rPr>
                <w:highlight w:val="white"/>
              </w:rPr>
            </w:pPr>
            <w:r w:rsidRPr="00D3753B">
              <w:rPr>
                <w:highlight w:val="white"/>
              </w:rPr>
              <w:t>Роман «Как закалялась сталь»</w:t>
            </w:r>
          </w:p>
          <w:p w:rsidR="00CD6949" w:rsidRPr="00D3753B" w:rsidRDefault="00CD6949" w:rsidP="000C6EE9">
            <w:pPr>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rPr>
              <w:t>А.И. Солженицын</w:t>
            </w: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sz w:val="24"/>
                <w:szCs w:val="24"/>
                <w:highlight w:val="white"/>
              </w:rPr>
              <w:t>Повесть «Раковый корпус», статья «Жить не по лжи»</w:t>
            </w:r>
          </w:p>
          <w:p w:rsidR="00CD6949" w:rsidRPr="00D3753B" w:rsidRDefault="00CD6949" w:rsidP="000C6EE9">
            <w:pPr>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rPr>
              <w:t>В.Т. Шаламов</w:t>
            </w:r>
          </w:p>
          <w:p w:rsidR="00CD6949" w:rsidRPr="00D3753B" w:rsidRDefault="00CD6949" w:rsidP="000C6EE9">
            <w:pPr>
              <w:autoSpaceDE w:val="0"/>
              <w:autoSpaceDN w:val="0"/>
              <w:adjustRightInd w:val="0"/>
              <w:spacing w:line="240" w:lineRule="auto"/>
              <w:rPr>
                <w:rFonts w:ascii="Times New Roman" w:hAnsi="Times New Roman" w:cs="Times New Roman"/>
                <w:bCs/>
                <w:sz w:val="24"/>
                <w:szCs w:val="24"/>
              </w:rPr>
            </w:pPr>
            <w:r w:rsidRPr="00D3753B">
              <w:rPr>
                <w:rFonts w:ascii="Times New Roman" w:hAnsi="Times New Roman" w:cs="Times New Roman"/>
                <w:bCs/>
                <w:sz w:val="24"/>
                <w:szCs w:val="24"/>
              </w:rPr>
              <w:t>Рассказы: «Сгущенное молоко», «Татарский мулла и чистый воздух», «Васька Денисов, похититель свиней», «Выходной день»</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В.М. Шукшин</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rPr>
            </w:pPr>
            <w:r w:rsidRPr="00D3753B">
              <w:rPr>
                <w:rFonts w:ascii="Times New Roman" w:hAnsi="Times New Roman" w:cs="Times New Roman"/>
                <w:iCs/>
                <w:sz w:val="24"/>
                <w:szCs w:val="24"/>
                <w:highlight w:val="white"/>
              </w:rPr>
              <w:lastRenderedPageBreak/>
              <w:t>Рассказы «Верую», «Крепкий мужик», «Сапожки», «Танцующий Шива»</w:t>
            </w:r>
          </w:p>
          <w:p w:rsidR="00CD6949" w:rsidRPr="00D3753B" w:rsidRDefault="00CD6949" w:rsidP="000C6EE9">
            <w:pPr>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highlight w:val="white"/>
              </w:rPr>
              <w:t>Н.А. Заболоцкий</w:t>
            </w: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 xml:space="preserve">А.Т. Твардовский </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D3753B">
              <w:rPr>
                <w:rFonts w:ascii="Times New Roman" w:hAnsi="Times New Roman" w:cs="Times New Roman"/>
                <w:sz w:val="24"/>
                <w:szCs w:val="24"/>
                <w:highlight w:val="white"/>
              </w:rPr>
              <w:t xml:space="preserve">Стихотворения: </w:t>
            </w:r>
            <w:r w:rsidRPr="00D3753B">
              <w:rPr>
                <w:rFonts w:ascii="Times New Roman" w:hAnsi="Times New Roman" w:cs="Times New Roman"/>
                <w:sz w:val="24"/>
                <w:szCs w:val="24"/>
              </w:rPr>
              <w:t xml:space="preserve">«В тот день, когда окончилась война…», </w:t>
            </w:r>
            <w:r w:rsidRPr="00D3753B">
              <w:rPr>
                <w:rFonts w:ascii="Times New Roman" w:hAnsi="Times New Roman" w:cs="Times New Roman"/>
                <w:sz w:val="24"/>
                <w:szCs w:val="24"/>
                <w:highlight w:val="white"/>
              </w:rPr>
              <w:t>«Вся суть в одном-единственном завете…»,</w:t>
            </w:r>
            <w:r w:rsidRPr="00D3753B">
              <w:rPr>
                <w:rFonts w:ascii="Times New Roman" w:hAnsi="Times New Roman" w:cs="Times New Roman"/>
                <w:sz w:val="24"/>
                <w:szCs w:val="24"/>
              </w:rPr>
              <w:t xml:space="preserve"> «Дробится рваный цоколь монумента...»,«О сущем»,</w:t>
            </w:r>
            <w:r w:rsidRPr="00D3753B">
              <w:rPr>
                <w:rFonts w:ascii="Times New Roman" w:hAnsi="Times New Roman" w:cs="Times New Roman"/>
                <w:sz w:val="24"/>
                <w:szCs w:val="24"/>
                <w:highlight w:val="white"/>
              </w:rPr>
              <w:t xml:space="preserve"> «Памяти матери», «Я знаю, никакой моей вины…»</w:t>
            </w:r>
          </w:p>
          <w:p w:rsidR="00CD6949" w:rsidRPr="00D3753B" w:rsidRDefault="00CD6949" w:rsidP="000C6EE9">
            <w:pPr>
              <w:tabs>
                <w:tab w:val="left" w:pos="288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И.А. Бродский</w:t>
            </w:r>
          </w:p>
          <w:p w:rsidR="00CD6949" w:rsidRPr="00D3753B" w:rsidRDefault="00CD6949" w:rsidP="000C6EE9">
            <w:pPr>
              <w:tabs>
                <w:tab w:val="left" w:pos="2880"/>
              </w:tabs>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sz w:val="24"/>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CD6949" w:rsidRPr="00D3753B" w:rsidRDefault="00CD6949" w:rsidP="000C6EE9">
            <w:pPr>
              <w:tabs>
                <w:tab w:val="left" w:pos="288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sz w:val="24"/>
                <w:szCs w:val="24"/>
                <w:highlight w:val="white"/>
              </w:rPr>
              <w:t>Нобелевская лекция</w:t>
            </w:r>
          </w:p>
          <w:p w:rsidR="00CD6949" w:rsidRPr="00D3753B" w:rsidRDefault="00CD6949" w:rsidP="000C6EE9">
            <w:pPr>
              <w:tabs>
                <w:tab w:val="left" w:pos="288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Н.М. Рубцов</w:t>
            </w:r>
          </w:p>
          <w:p w:rsidR="00CD6949" w:rsidRPr="00D3753B" w:rsidRDefault="00CD6949" w:rsidP="000C6EE9">
            <w:pPr>
              <w:tabs>
                <w:tab w:val="left" w:pos="2880"/>
              </w:tabs>
              <w:autoSpaceDE w:val="0"/>
              <w:autoSpaceDN w:val="0"/>
              <w:adjustRightInd w:val="0"/>
              <w:spacing w:line="240" w:lineRule="auto"/>
              <w:rPr>
                <w:rFonts w:ascii="Times New Roman" w:hAnsi="Times New Roman" w:cs="Times New Roman"/>
                <w:sz w:val="24"/>
                <w:szCs w:val="24"/>
              </w:rPr>
            </w:pPr>
            <w:r w:rsidRPr="00D3753B">
              <w:rPr>
                <w:rFonts w:ascii="Times New Roman" w:hAnsi="Times New Roman" w:cs="Times New Roman"/>
                <w:sz w:val="24"/>
                <w:szCs w:val="24"/>
                <w:highlight w:val="white"/>
              </w:rPr>
              <w:t>Стихотворения:</w:t>
            </w:r>
            <w:r w:rsidRPr="00D3753B">
              <w:rPr>
                <w:rFonts w:ascii="Times New Roman" w:hAnsi="Times New Roman" w:cs="Times New Roman"/>
                <w:sz w:val="24"/>
                <w:szCs w:val="24"/>
              </w:rPr>
              <w:t xml:space="preserve">«В горнице», </w:t>
            </w:r>
            <w:r w:rsidRPr="00D3753B">
              <w:rPr>
                <w:rFonts w:ascii="Times New Roman" w:hAnsi="Times New Roman" w:cs="Times New Roman"/>
                <w:sz w:val="24"/>
                <w:szCs w:val="24"/>
                <w:highlight w:val="white"/>
              </w:rPr>
              <w:t xml:space="preserve">«Видения на холме», </w:t>
            </w:r>
            <w:r w:rsidRPr="00D3753B">
              <w:rPr>
                <w:rFonts w:ascii="Times New Roman" w:hAnsi="Times New Roman" w:cs="Times New Roman"/>
                <w:sz w:val="24"/>
                <w:szCs w:val="24"/>
              </w:rPr>
              <w:t>«Звезда полей»,</w:t>
            </w:r>
            <w:r w:rsidRPr="00D3753B">
              <w:rPr>
                <w:rFonts w:ascii="Times New Roman" w:hAnsi="Times New Roman" w:cs="Times New Roman"/>
                <w:sz w:val="24"/>
                <w:szCs w:val="24"/>
                <w:highlight w:val="white"/>
              </w:rPr>
              <w:t xml:space="preserve"> «Зимняя песня»</w:t>
            </w:r>
            <w:r w:rsidRPr="00D3753B">
              <w:rPr>
                <w:rFonts w:ascii="Times New Roman" w:hAnsi="Times New Roman" w:cs="Times New Roman"/>
                <w:sz w:val="24"/>
                <w:szCs w:val="24"/>
              </w:rPr>
              <w:t xml:space="preserve">, </w:t>
            </w:r>
            <w:r w:rsidRPr="00D3753B">
              <w:rPr>
                <w:rFonts w:ascii="Times New Roman" w:hAnsi="Times New Roman" w:cs="Times New Roman"/>
                <w:sz w:val="24"/>
                <w:szCs w:val="24"/>
                <w:highlight w:val="white"/>
              </w:rPr>
              <w:t>«Привет, Россия, родина моя!..»,</w:t>
            </w:r>
            <w:r w:rsidRPr="00D3753B">
              <w:rPr>
                <w:rFonts w:ascii="Times New Roman" w:hAnsi="Times New Roman" w:cs="Times New Roman"/>
                <w:sz w:val="24"/>
                <w:szCs w:val="24"/>
              </w:rPr>
              <w:t xml:space="preserve"> «Тихая моя родина!», </w:t>
            </w:r>
            <w:r w:rsidRPr="00D3753B">
              <w:rPr>
                <w:rFonts w:ascii="Times New Roman" w:hAnsi="Times New Roman" w:cs="Times New Roman"/>
                <w:sz w:val="24"/>
                <w:szCs w:val="24"/>
                <w:highlight w:val="white"/>
              </w:rPr>
              <w:t>«Русский огонек», «Стихи»</w:t>
            </w:r>
          </w:p>
          <w:p w:rsidR="00CD6949" w:rsidRPr="00D3753B" w:rsidRDefault="00CD6949" w:rsidP="00D3753B">
            <w:pPr>
              <w:pStyle w:val="a8"/>
            </w:pPr>
          </w:p>
          <w:p w:rsidR="00CD6949" w:rsidRPr="00D3753B" w:rsidRDefault="00CD6949" w:rsidP="00D3753B">
            <w:pPr>
              <w:pStyle w:val="a8"/>
            </w:pPr>
            <w:r w:rsidRPr="00D3753B">
              <w:t>Проза второй половины ХХ века</w:t>
            </w:r>
          </w:p>
          <w:p w:rsidR="00CD6949" w:rsidRPr="00D3753B" w:rsidRDefault="00CD6949" w:rsidP="00D3753B">
            <w:pPr>
              <w:pStyle w:val="a8"/>
              <w:rPr>
                <w:b/>
              </w:rPr>
            </w:pPr>
            <w:r w:rsidRPr="00D3753B">
              <w:rPr>
                <w:b/>
              </w:rPr>
              <w:t>Ф.А. Абрамов</w:t>
            </w:r>
          </w:p>
          <w:p w:rsidR="00CD6949" w:rsidRPr="00D3753B" w:rsidRDefault="00CD6949" w:rsidP="00D3753B">
            <w:pPr>
              <w:pStyle w:val="a8"/>
            </w:pPr>
            <w:r w:rsidRPr="00D3753B">
              <w:t>Роман «Братья и сестры»</w:t>
            </w:r>
          </w:p>
          <w:p w:rsidR="00CD6949" w:rsidRPr="00D3753B" w:rsidRDefault="00CD6949" w:rsidP="00D3753B">
            <w:pPr>
              <w:pStyle w:val="a8"/>
              <w:rPr>
                <w:b/>
              </w:rPr>
            </w:pPr>
            <w:r w:rsidRPr="00D3753B">
              <w:rPr>
                <w:b/>
              </w:rPr>
              <w:lastRenderedPageBreak/>
              <w:t xml:space="preserve">Ч.Т. Айтматов </w:t>
            </w:r>
          </w:p>
          <w:p w:rsidR="00CD6949" w:rsidRPr="00D3753B" w:rsidRDefault="00CD6949" w:rsidP="00D3753B">
            <w:pPr>
              <w:pStyle w:val="a8"/>
            </w:pPr>
            <w:r w:rsidRPr="00D3753B">
              <w:t>Повести «Пегий пес, бегущий краем моря», «Белый пароход», «Прощай, Гюльсары»</w:t>
            </w:r>
          </w:p>
          <w:p w:rsidR="00CD6949" w:rsidRPr="00D3753B" w:rsidRDefault="00CD6949" w:rsidP="00D3753B">
            <w:pPr>
              <w:pStyle w:val="a8"/>
              <w:rPr>
                <w:b/>
              </w:rPr>
            </w:pPr>
            <w:r w:rsidRPr="00D3753B">
              <w:rPr>
                <w:b/>
              </w:rPr>
              <w:t>В.П. Аксёнов</w:t>
            </w:r>
          </w:p>
          <w:p w:rsidR="00CD6949" w:rsidRPr="00D3753B" w:rsidRDefault="00CD6949" w:rsidP="00D3753B">
            <w:pPr>
              <w:pStyle w:val="a8"/>
              <w:rPr>
                <w:highlight w:val="white"/>
              </w:rPr>
            </w:pPr>
            <w:r w:rsidRPr="00D3753B">
              <w:t xml:space="preserve">Повести «Апельсины из Марокко», «Затоваренная бочкотара» </w:t>
            </w:r>
          </w:p>
          <w:p w:rsidR="00CD6949" w:rsidRPr="00D3753B" w:rsidRDefault="00CD6949" w:rsidP="00D3753B">
            <w:pPr>
              <w:pStyle w:val="a8"/>
              <w:rPr>
                <w:b/>
              </w:rPr>
            </w:pPr>
            <w:r w:rsidRPr="00D3753B">
              <w:rPr>
                <w:b/>
              </w:rPr>
              <w:t>В.П. Астафьев</w:t>
            </w:r>
          </w:p>
          <w:p w:rsidR="00CD6949" w:rsidRPr="00D3753B" w:rsidRDefault="00CD6949" w:rsidP="00D3753B">
            <w:pPr>
              <w:pStyle w:val="a8"/>
            </w:pPr>
            <w:r w:rsidRPr="00D3753B">
              <w:t>Роман «Царь-рыба». Повести: «Веселый солдат», «Пастух и пастушка»</w:t>
            </w:r>
          </w:p>
          <w:p w:rsidR="00CD6949" w:rsidRPr="00D3753B" w:rsidRDefault="00CD6949" w:rsidP="00D3753B">
            <w:pPr>
              <w:pStyle w:val="a8"/>
              <w:rPr>
                <w:b/>
              </w:rPr>
            </w:pPr>
            <w:r w:rsidRPr="00D3753B">
              <w:rPr>
                <w:b/>
              </w:rPr>
              <w:t>В.И. Белов</w:t>
            </w:r>
          </w:p>
          <w:p w:rsidR="00CD6949" w:rsidRPr="00D3753B" w:rsidRDefault="00CD6949" w:rsidP="00D3753B">
            <w:pPr>
              <w:pStyle w:val="a8"/>
            </w:pPr>
            <w:r w:rsidRPr="00D3753B">
              <w:t>Повесть «Привычное дело», книга «Лад»</w:t>
            </w:r>
          </w:p>
          <w:p w:rsidR="00CD6949" w:rsidRPr="00135C71" w:rsidRDefault="00CD6949" w:rsidP="00D3753B">
            <w:pPr>
              <w:pStyle w:val="a8"/>
              <w:rPr>
                <w:b/>
              </w:rPr>
            </w:pPr>
            <w:r w:rsidRPr="00135C71">
              <w:rPr>
                <w:b/>
              </w:rPr>
              <w:t>А.Г. Битов</w:t>
            </w:r>
          </w:p>
          <w:p w:rsidR="00CD6949" w:rsidRPr="00D3753B" w:rsidRDefault="00CD6949" w:rsidP="00D3753B">
            <w:pPr>
              <w:pStyle w:val="a8"/>
            </w:pPr>
            <w:r w:rsidRPr="00D3753B">
              <w:t>Книга очерков «Уроки Армении»</w:t>
            </w:r>
          </w:p>
          <w:p w:rsidR="00CD6949" w:rsidRPr="00D3753B" w:rsidRDefault="00CD6949" w:rsidP="00D3753B">
            <w:pPr>
              <w:pStyle w:val="a8"/>
              <w:rPr>
                <w:b/>
              </w:rPr>
            </w:pPr>
            <w:r w:rsidRPr="00D3753B">
              <w:rPr>
                <w:b/>
              </w:rPr>
              <w:t>В.В. Быков</w:t>
            </w:r>
          </w:p>
          <w:p w:rsidR="00CD6949" w:rsidRPr="00D3753B" w:rsidRDefault="00CD6949" w:rsidP="00D3753B">
            <w:pPr>
              <w:pStyle w:val="a8"/>
            </w:pPr>
            <w:r w:rsidRPr="00D3753B">
              <w:t>Повести: «Знак беды», «Обелиск», «Сотников»</w:t>
            </w:r>
          </w:p>
          <w:p w:rsidR="00CD6949" w:rsidRPr="00D3753B" w:rsidRDefault="00CD6949" w:rsidP="00D3753B">
            <w:pPr>
              <w:pStyle w:val="a8"/>
              <w:rPr>
                <w:b/>
              </w:rPr>
            </w:pPr>
            <w:r w:rsidRPr="00D3753B">
              <w:rPr>
                <w:b/>
              </w:rPr>
              <w:t>Б.Л. Васильев</w:t>
            </w:r>
          </w:p>
          <w:p w:rsidR="00CD6949" w:rsidRPr="00D3753B" w:rsidRDefault="00CD6949" w:rsidP="00D3753B">
            <w:pPr>
              <w:pStyle w:val="a8"/>
            </w:pPr>
            <w:r w:rsidRPr="00D3753B">
              <w:t>Повести: «А зори здесь тихие», «В списках не значился», «Завтра была война»</w:t>
            </w:r>
          </w:p>
          <w:p w:rsidR="00CD6949" w:rsidRPr="00D3753B" w:rsidRDefault="00CD6949" w:rsidP="00D3753B">
            <w:pPr>
              <w:pStyle w:val="a8"/>
              <w:rPr>
                <w:b/>
              </w:rPr>
            </w:pPr>
            <w:r w:rsidRPr="00D3753B">
              <w:rPr>
                <w:b/>
              </w:rPr>
              <w:t>Г.Н. Владимов</w:t>
            </w:r>
          </w:p>
          <w:p w:rsidR="00CD6949" w:rsidRPr="00D3753B" w:rsidRDefault="00CD6949" w:rsidP="00D3753B">
            <w:pPr>
              <w:pStyle w:val="a8"/>
            </w:pPr>
            <w:r w:rsidRPr="00D3753B">
              <w:t>Повесть «Верный Руслан», роман «Генерал и его армия»</w:t>
            </w:r>
          </w:p>
          <w:p w:rsidR="00CD6949" w:rsidRPr="00D3753B" w:rsidRDefault="00CD6949" w:rsidP="00D3753B">
            <w:pPr>
              <w:pStyle w:val="a8"/>
              <w:rPr>
                <w:b/>
              </w:rPr>
            </w:pPr>
            <w:r w:rsidRPr="00D3753B">
              <w:rPr>
                <w:b/>
              </w:rPr>
              <w:t>В.Н. Войнович</w:t>
            </w:r>
          </w:p>
          <w:p w:rsidR="00CD6949" w:rsidRPr="00D3753B" w:rsidRDefault="00CD6949" w:rsidP="00D3753B">
            <w:pPr>
              <w:pStyle w:val="a8"/>
            </w:pPr>
            <w:r w:rsidRPr="00D3753B">
              <w:t>«Жизнь и необычайные приключения солдата Ивана Чонкина», «Москва 2042»</w:t>
            </w:r>
          </w:p>
          <w:p w:rsidR="00CD6949" w:rsidRPr="00D3753B" w:rsidRDefault="00CD6949" w:rsidP="00D3753B">
            <w:pPr>
              <w:pStyle w:val="a8"/>
              <w:rPr>
                <w:b/>
              </w:rPr>
            </w:pPr>
            <w:r w:rsidRPr="00D3753B">
              <w:rPr>
                <w:b/>
              </w:rPr>
              <w:t xml:space="preserve">В.С. Гроссман </w:t>
            </w:r>
          </w:p>
          <w:p w:rsidR="00CD6949" w:rsidRPr="00D3753B" w:rsidRDefault="00CD6949" w:rsidP="00D3753B">
            <w:pPr>
              <w:pStyle w:val="a8"/>
            </w:pPr>
            <w:r w:rsidRPr="00D3753B">
              <w:t xml:space="preserve">Роман «Жизнь и судьба» </w:t>
            </w:r>
          </w:p>
          <w:p w:rsidR="00CD6949" w:rsidRPr="00D3753B" w:rsidRDefault="00CD6949" w:rsidP="00D3753B">
            <w:pPr>
              <w:pStyle w:val="a8"/>
              <w:rPr>
                <w:b/>
              </w:rPr>
            </w:pPr>
            <w:r w:rsidRPr="00D3753B">
              <w:rPr>
                <w:b/>
              </w:rPr>
              <w:t>С.Д. Довлатов</w:t>
            </w:r>
          </w:p>
          <w:p w:rsidR="00CD6949" w:rsidRPr="00D3753B" w:rsidRDefault="00CD6949" w:rsidP="00D3753B">
            <w:pPr>
              <w:pStyle w:val="a8"/>
            </w:pPr>
            <w:r w:rsidRPr="00D3753B">
              <w:t>Книги «Зона», «Чемодан», «Заповедник»</w:t>
            </w:r>
          </w:p>
          <w:p w:rsidR="00CD6949" w:rsidRPr="00135C71" w:rsidRDefault="00CD6949" w:rsidP="00D3753B">
            <w:pPr>
              <w:pStyle w:val="a8"/>
              <w:rPr>
                <w:b/>
              </w:rPr>
            </w:pPr>
            <w:r w:rsidRPr="00135C71">
              <w:rPr>
                <w:b/>
              </w:rPr>
              <w:t>Ю.О. Домбровский</w:t>
            </w:r>
          </w:p>
          <w:p w:rsidR="00CD6949" w:rsidRPr="00D3753B" w:rsidRDefault="00CD6949" w:rsidP="00D3753B">
            <w:pPr>
              <w:pStyle w:val="a8"/>
            </w:pPr>
            <w:r w:rsidRPr="00D3753B">
              <w:t>Роман «Факультет ненужных вещей»</w:t>
            </w:r>
          </w:p>
          <w:p w:rsidR="00CD6949" w:rsidRPr="00D3753B" w:rsidRDefault="00CD6949" w:rsidP="00D3753B">
            <w:pPr>
              <w:pStyle w:val="a8"/>
              <w:rPr>
                <w:b/>
              </w:rPr>
            </w:pPr>
            <w:r w:rsidRPr="00D3753B">
              <w:rPr>
                <w:b/>
              </w:rPr>
              <w:t>Ф.А. Искандер</w:t>
            </w:r>
          </w:p>
          <w:p w:rsidR="00CD6949" w:rsidRPr="00D3753B" w:rsidRDefault="00CD6949" w:rsidP="00D3753B">
            <w:pPr>
              <w:pStyle w:val="a8"/>
            </w:pPr>
            <w:r w:rsidRPr="00D3753B">
              <w:t>«Детство Чика», «Сандро из Чегема», «Кролики и удавы»</w:t>
            </w:r>
          </w:p>
          <w:p w:rsidR="00CD6949" w:rsidRPr="00D3753B" w:rsidRDefault="00CD6949" w:rsidP="00D3753B">
            <w:pPr>
              <w:pStyle w:val="a8"/>
              <w:rPr>
                <w:b/>
              </w:rPr>
            </w:pPr>
            <w:r w:rsidRPr="00D3753B">
              <w:rPr>
                <w:b/>
              </w:rPr>
              <w:t>Ю.П. Казаков</w:t>
            </w:r>
          </w:p>
          <w:p w:rsidR="00CD6949" w:rsidRPr="00D3753B" w:rsidRDefault="00CD6949" w:rsidP="00D3753B">
            <w:pPr>
              <w:pStyle w:val="a8"/>
            </w:pPr>
            <w:r w:rsidRPr="00D3753B">
              <w:t>Рассказ «Во сне ты горько плакал»</w:t>
            </w:r>
          </w:p>
          <w:p w:rsidR="00CD6949" w:rsidRPr="00135C71" w:rsidRDefault="00CD6949" w:rsidP="00D3753B">
            <w:pPr>
              <w:pStyle w:val="a8"/>
              <w:rPr>
                <w:b/>
              </w:rPr>
            </w:pPr>
            <w:r w:rsidRPr="00135C71">
              <w:rPr>
                <w:b/>
              </w:rPr>
              <w:t xml:space="preserve">В.Л. Кондратьев </w:t>
            </w:r>
          </w:p>
          <w:p w:rsidR="00CD6949" w:rsidRPr="00D3753B" w:rsidRDefault="00CD6949" w:rsidP="00D3753B">
            <w:pPr>
              <w:pStyle w:val="a8"/>
            </w:pPr>
            <w:r w:rsidRPr="00D3753B">
              <w:t>Повесть «Сашка»</w:t>
            </w:r>
          </w:p>
          <w:p w:rsidR="00CD6949" w:rsidRPr="00D3753B" w:rsidRDefault="00CD6949" w:rsidP="00D3753B">
            <w:pPr>
              <w:pStyle w:val="a8"/>
              <w:rPr>
                <w:b/>
              </w:rPr>
            </w:pPr>
            <w:r w:rsidRPr="00D3753B">
              <w:rPr>
                <w:b/>
              </w:rPr>
              <w:t>Е.И. Носов</w:t>
            </w:r>
          </w:p>
          <w:p w:rsidR="00CD6949" w:rsidRPr="00D3753B" w:rsidRDefault="00CD6949" w:rsidP="00D3753B">
            <w:pPr>
              <w:pStyle w:val="a8"/>
            </w:pPr>
            <w:r w:rsidRPr="00D3753B">
              <w:t>Повесть «Усвятские шлемоносцы»</w:t>
            </w:r>
          </w:p>
          <w:p w:rsidR="00CD6949" w:rsidRPr="00D3753B" w:rsidRDefault="00CD6949" w:rsidP="00D3753B">
            <w:pPr>
              <w:pStyle w:val="a8"/>
              <w:rPr>
                <w:b/>
              </w:rPr>
            </w:pPr>
            <w:r w:rsidRPr="00D3753B">
              <w:rPr>
                <w:b/>
              </w:rPr>
              <w:t>Б.Ш. Окуждава</w:t>
            </w:r>
          </w:p>
          <w:p w:rsidR="00CD6949" w:rsidRPr="00D3753B" w:rsidRDefault="00CD6949" w:rsidP="00D3753B">
            <w:pPr>
              <w:pStyle w:val="a8"/>
            </w:pPr>
            <w:r w:rsidRPr="00D3753B">
              <w:lastRenderedPageBreak/>
              <w:t>Повесть «Будь здоров, школяр!»</w:t>
            </w:r>
          </w:p>
          <w:p w:rsidR="00CD6949" w:rsidRPr="00D3753B" w:rsidRDefault="00CD6949" w:rsidP="00D3753B">
            <w:pPr>
              <w:pStyle w:val="a8"/>
              <w:rPr>
                <w:b/>
              </w:rPr>
            </w:pPr>
            <w:r w:rsidRPr="00D3753B">
              <w:rPr>
                <w:b/>
              </w:rPr>
              <w:t>В.Н. Некрасов</w:t>
            </w:r>
          </w:p>
          <w:p w:rsidR="00CD6949" w:rsidRPr="00D3753B" w:rsidRDefault="00CD6949" w:rsidP="00D3753B">
            <w:pPr>
              <w:pStyle w:val="a8"/>
            </w:pPr>
            <w:r w:rsidRPr="00D3753B">
              <w:t>Повесть «В окопах Сталинграда»</w:t>
            </w:r>
          </w:p>
          <w:p w:rsidR="00CD6949" w:rsidRPr="00D3753B" w:rsidRDefault="00CD6949" w:rsidP="00D3753B">
            <w:pPr>
              <w:pStyle w:val="a8"/>
              <w:rPr>
                <w:b/>
              </w:rPr>
            </w:pPr>
            <w:r w:rsidRPr="00D3753B">
              <w:rPr>
                <w:b/>
                <w:highlight w:val="white"/>
              </w:rPr>
              <w:t>В.Г. Распутин</w:t>
            </w:r>
          </w:p>
          <w:p w:rsidR="00CD6949" w:rsidRPr="00D3753B" w:rsidRDefault="00CD6949" w:rsidP="00D3753B">
            <w:pPr>
              <w:pStyle w:val="a8"/>
            </w:pPr>
            <w:r w:rsidRPr="00D3753B">
              <w:t>Рассказы и повести: «Деньги для Марии», «Живи и помни», «Прощание с Матерой».</w:t>
            </w:r>
          </w:p>
          <w:p w:rsidR="00CD6949" w:rsidRPr="00D3753B" w:rsidRDefault="00CD6949" w:rsidP="00D3753B">
            <w:pPr>
              <w:pStyle w:val="a8"/>
              <w:rPr>
                <w:b/>
                <w:highlight w:val="white"/>
              </w:rPr>
            </w:pPr>
            <w:r w:rsidRPr="00D3753B">
              <w:rPr>
                <w:b/>
                <w:highlight w:val="white"/>
              </w:rPr>
              <w:t>А.Д. Синявский</w:t>
            </w:r>
          </w:p>
          <w:p w:rsidR="00CD6949" w:rsidRPr="00D3753B" w:rsidRDefault="00CD6949" w:rsidP="00D3753B">
            <w:pPr>
              <w:pStyle w:val="a8"/>
              <w:rPr>
                <w:highlight w:val="white"/>
              </w:rPr>
            </w:pPr>
            <w:r w:rsidRPr="00D3753B">
              <w:rPr>
                <w:highlight w:val="white"/>
              </w:rPr>
              <w:t>Рассказ «Пхенц»</w:t>
            </w:r>
          </w:p>
          <w:p w:rsidR="00CD6949" w:rsidRPr="00D3753B" w:rsidRDefault="00CD6949" w:rsidP="00D3753B">
            <w:pPr>
              <w:pStyle w:val="a8"/>
              <w:rPr>
                <w:b/>
                <w:highlight w:val="white"/>
              </w:rPr>
            </w:pPr>
            <w:r w:rsidRPr="00D3753B">
              <w:rPr>
                <w:b/>
                <w:highlight w:val="white"/>
              </w:rPr>
              <w:t xml:space="preserve">А. и Б. Стругацкие </w:t>
            </w:r>
          </w:p>
          <w:p w:rsidR="00CD6949" w:rsidRPr="00D3753B" w:rsidRDefault="00CD6949" w:rsidP="00D3753B">
            <w:pPr>
              <w:pStyle w:val="a8"/>
              <w:rPr>
                <w:highlight w:val="white"/>
              </w:rPr>
            </w:pPr>
            <w:r w:rsidRPr="00D3753B">
              <w:rPr>
                <w:highlight w:val="white"/>
              </w:rPr>
              <w:t>Романы: «Трудно быть богом», «Улитка на склоне»</w:t>
            </w:r>
          </w:p>
          <w:p w:rsidR="00CD6949" w:rsidRPr="00D3753B" w:rsidRDefault="00CD6949" w:rsidP="00D3753B">
            <w:pPr>
              <w:pStyle w:val="a8"/>
              <w:rPr>
                <w:b/>
              </w:rPr>
            </w:pPr>
            <w:r w:rsidRPr="00D3753B">
              <w:rPr>
                <w:b/>
              </w:rPr>
              <w:t>Ю.В. Трифонов</w:t>
            </w:r>
          </w:p>
          <w:p w:rsidR="00CD6949" w:rsidRPr="00D3753B" w:rsidRDefault="00CD6949" w:rsidP="00D3753B">
            <w:pPr>
              <w:pStyle w:val="a8"/>
            </w:pPr>
            <w:r w:rsidRPr="00D3753B">
              <w:t>Повесть «Обмен»</w:t>
            </w:r>
          </w:p>
          <w:p w:rsidR="00CD6949" w:rsidRPr="00D3753B" w:rsidRDefault="00CD6949" w:rsidP="00D3753B">
            <w:pPr>
              <w:pStyle w:val="a8"/>
              <w:rPr>
                <w:b/>
              </w:rPr>
            </w:pPr>
            <w:r w:rsidRPr="00D3753B">
              <w:rPr>
                <w:b/>
              </w:rPr>
              <w:t xml:space="preserve">В.Ф. Тендряков </w:t>
            </w:r>
          </w:p>
          <w:p w:rsidR="00CD6949" w:rsidRPr="00D3753B" w:rsidRDefault="00CD6949" w:rsidP="00D3753B">
            <w:pPr>
              <w:pStyle w:val="a8"/>
            </w:pPr>
            <w:r w:rsidRPr="00D3753B">
              <w:t>Рассказы: «Пара гнедых», «Хлеб для собаки»</w:t>
            </w:r>
          </w:p>
          <w:p w:rsidR="00CD6949" w:rsidRPr="00D3753B" w:rsidRDefault="00CD6949" w:rsidP="00D3753B">
            <w:pPr>
              <w:pStyle w:val="a8"/>
              <w:rPr>
                <w:b/>
              </w:rPr>
            </w:pPr>
            <w:r w:rsidRPr="00D3753B">
              <w:rPr>
                <w:b/>
              </w:rPr>
              <w:t xml:space="preserve">Г.Н. Щербакова </w:t>
            </w:r>
          </w:p>
          <w:p w:rsidR="00CD6949" w:rsidRPr="00D3753B" w:rsidRDefault="00CD6949" w:rsidP="00D3753B">
            <w:pPr>
              <w:pStyle w:val="a8"/>
            </w:pPr>
            <w:r w:rsidRPr="00D3753B">
              <w:t>Повесть «Вам и не снилось»</w:t>
            </w:r>
          </w:p>
          <w:p w:rsidR="00CD6949" w:rsidRPr="00D3753B" w:rsidRDefault="00CD6949" w:rsidP="00D3753B">
            <w:pPr>
              <w:pStyle w:val="a8"/>
            </w:pPr>
          </w:p>
          <w:p w:rsidR="00CD6949" w:rsidRPr="00135C71" w:rsidRDefault="00CD6949" w:rsidP="00C9229E">
            <w:pPr>
              <w:pStyle w:val="a8"/>
              <w:rPr>
                <w:b/>
              </w:rPr>
            </w:pPr>
            <w:r w:rsidRPr="00135C71">
              <w:rPr>
                <w:b/>
              </w:rPr>
              <w:t>Драматургия второй  половины ХХ века:</w:t>
            </w:r>
          </w:p>
          <w:p w:rsidR="00CD6949" w:rsidRPr="00135C71" w:rsidRDefault="00CD6949" w:rsidP="00C9229E">
            <w:pPr>
              <w:pStyle w:val="a8"/>
              <w:rPr>
                <w:b/>
              </w:rPr>
            </w:pPr>
            <w:r w:rsidRPr="00135C71">
              <w:rPr>
                <w:b/>
              </w:rPr>
              <w:t xml:space="preserve">А.Н. Арбузов </w:t>
            </w:r>
          </w:p>
          <w:p w:rsidR="00CD6949" w:rsidRPr="00D3753B" w:rsidRDefault="00CD6949" w:rsidP="00C9229E">
            <w:pPr>
              <w:pStyle w:val="a8"/>
            </w:pPr>
            <w:r w:rsidRPr="00D3753B">
              <w:t>Пьеса «Жестокие игры»</w:t>
            </w:r>
          </w:p>
          <w:p w:rsidR="00CD6949" w:rsidRPr="00135C71" w:rsidRDefault="00CD6949" w:rsidP="00C9229E">
            <w:pPr>
              <w:pStyle w:val="a8"/>
              <w:rPr>
                <w:b/>
              </w:rPr>
            </w:pPr>
            <w:r w:rsidRPr="00135C71">
              <w:rPr>
                <w:b/>
              </w:rPr>
              <w:t>А.В. Вампилов</w:t>
            </w:r>
          </w:p>
          <w:p w:rsidR="00CD6949" w:rsidRPr="00D3753B" w:rsidRDefault="00CD6949" w:rsidP="00C9229E">
            <w:pPr>
              <w:pStyle w:val="a8"/>
            </w:pPr>
            <w:r w:rsidRPr="00D3753B">
              <w:t>Пьесы «Старший сын», «Утиная охота»</w:t>
            </w:r>
          </w:p>
          <w:p w:rsidR="00CD6949" w:rsidRPr="00135C71" w:rsidRDefault="00CD6949" w:rsidP="00C9229E">
            <w:pPr>
              <w:pStyle w:val="a8"/>
              <w:rPr>
                <w:b/>
              </w:rPr>
            </w:pPr>
            <w:r w:rsidRPr="00135C71">
              <w:rPr>
                <w:b/>
              </w:rPr>
              <w:t>А.М. Володин</w:t>
            </w:r>
          </w:p>
          <w:p w:rsidR="00CD6949" w:rsidRPr="00D3753B" w:rsidRDefault="00CD6949" w:rsidP="00C9229E">
            <w:pPr>
              <w:pStyle w:val="a8"/>
            </w:pPr>
            <w:r w:rsidRPr="00D3753B">
              <w:t>Пьеса «Назначение»</w:t>
            </w:r>
          </w:p>
          <w:p w:rsidR="00CD6949" w:rsidRPr="00135C71" w:rsidRDefault="00CD6949" w:rsidP="00C9229E">
            <w:pPr>
              <w:pStyle w:val="a8"/>
              <w:rPr>
                <w:b/>
                <w:highlight w:val="white"/>
              </w:rPr>
            </w:pPr>
            <w:r w:rsidRPr="00135C71">
              <w:rPr>
                <w:b/>
                <w:highlight w:val="white"/>
              </w:rPr>
              <w:t xml:space="preserve">В.С. Розов </w:t>
            </w:r>
          </w:p>
          <w:p w:rsidR="00CD6949" w:rsidRPr="00D3753B" w:rsidRDefault="00CD6949" w:rsidP="00C9229E">
            <w:pPr>
              <w:pStyle w:val="a8"/>
              <w:rPr>
                <w:highlight w:val="white"/>
              </w:rPr>
            </w:pPr>
            <w:r w:rsidRPr="00D3753B">
              <w:rPr>
                <w:highlight w:val="white"/>
              </w:rPr>
              <w:t xml:space="preserve">Пьеса «Гнездо глухаря» </w:t>
            </w:r>
          </w:p>
          <w:p w:rsidR="00CD6949" w:rsidRPr="00135C71" w:rsidRDefault="00CD6949" w:rsidP="00C9229E">
            <w:pPr>
              <w:pStyle w:val="a8"/>
              <w:rPr>
                <w:b/>
                <w:highlight w:val="white"/>
              </w:rPr>
            </w:pPr>
            <w:r w:rsidRPr="00135C71">
              <w:rPr>
                <w:b/>
                <w:highlight w:val="white"/>
              </w:rPr>
              <w:t xml:space="preserve">М.М. Рощин </w:t>
            </w:r>
          </w:p>
          <w:p w:rsidR="00CD6949" w:rsidRPr="00D3753B" w:rsidRDefault="00CD6949" w:rsidP="00C9229E">
            <w:pPr>
              <w:pStyle w:val="a8"/>
              <w:rPr>
                <w:highlight w:val="white"/>
              </w:rPr>
            </w:pPr>
            <w:r w:rsidRPr="00D3753B">
              <w:rPr>
                <w:highlight w:val="white"/>
              </w:rPr>
              <w:t>Пьеса «Валентин и Валентина»</w:t>
            </w:r>
          </w:p>
          <w:p w:rsidR="00CD6949" w:rsidRPr="00D3753B" w:rsidRDefault="00CD6949" w:rsidP="00C9229E">
            <w:pPr>
              <w:pStyle w:val="a8"/>
              <w:rPr>
                <w:u w:val="single"/>
              </w:rPr>
            </w:pPr>
          </w:p>
          <w:p w:rsidR="00CD6949" w:rsidRPr="00D3753B" w:rsidRDefault="00CD6949" w:rsidP="00C9229E">
            <w:pPr>
              <w:pStyle w:val="a8"/>
            </w:pPr>
            <w:r w:rsidRPr="00D3753B">
              <w:t>Поэзия второй половины XX века</w:t>
            </w:r>
          </w:p>
          <w:p w:rsidR="00CD6949" w:rsidRPr="00135C71" w:rsidRDefault="00CD6949" w:rsidP="00C9229E">
            <w:pPr>
              <w:pStyle w:val="a8"/>
              <w:rPr>
                <w:b/>
              </w:rPr>
            </w:pPr>
            <w:r w:rsidRPr="00135C71">
              <w:rPr>
                <w:b/>
              </w:rPr>
              <w:t>Б.А. Ахмадулина</w:t>
            </w:r>
          </w:p>
          <w:p w:rsidR="00CD6949" w:rsidRPr="00135C71" w:rsidRDefault="00CD6949" w:rsidP="00C9229E">
            <w:pPr>
              <w:pStyle w:val="a8"/>
              <w:rPr>
                <w:b/>
              </w:rPr>
            </w:pPr>
            <w:r w:rsidRPr="00135C71">
              <w:rPr>
                <w:b/>
              </w:rPr>
              <w:t>А.А. Вознесенский</w:t>
            </w:r>
          </w:p>
          <w:p w:rsidR="00CD6949" w:rsidRPr="00135C71" w:rsidRDefault="00CD6949" w:rsidP="00C9229E">
            <w:pPr>
              <w:pStyle w:val="a8"/>
              <w:rPr>
                <w:b/>
              </w:rPr>
            </w:pPr>
            <w:r w:rsidRPr="00135C71">
              <w:rPr>
                <w:b/>
              </w:rPr>
              <w:t>В.С. Высоцкий</w:t>
            </w:r>
          </w:p>
          <w:p w:rsidR="00CD6949" w:rsidRPr="00135C71" w:rsidRDefault="00CD6949" w:rsidP="00C9229E">
            <w:pPr>
              <w:pStyle w:val="a8"/>
              <w:rPr>
                <w:b/>
              </w:rPr>
            </w:pPr>
            <w:r w:rsidRPr="00135C71">
              <w:rPr>
                <w:b/>
              </w:rPr>
              <w:t>Е.А. Евтушенко</w:t>
            </w:r>
          </w:p>
          <w:p w:rsidR="00CD6949" w:rsidRPr="00135C71" w:rsidRDefault="00CD6949" w:rsidP="00C9229E">
            <w:pPr>
              <w:pStyle w:val="a8"/>
              <w:rPr>
                <w:b/>
              </w:rPr>
            </w:pPr>
            <w:r w:rsidRPr="00135C71">
              <w:rPr>
                <w:b/>
              </w:rPr>
              <w:t>Ю.П. Кузнецов</w:t>
            </w:r>
          </w:p>
          <w:p w:rsidR="00CD6949" w:rsidRPr="00135C71" w:rsidRDefault="00CD6949" w:rsidP="00C9229E">
            <w:pPr>
              <w:pStyle w:val="a8"/>
              <w:rPr>
                <w:b/>
              </w:rPr>
            </w:pPr>
            <w:r w:rsidRPr="00135C71">
              <w:rPr>
                <w:b/>
              </w:rPr>
              <w:t>А.С. Кушнер</w:t>
            </w:r>
          </w:p>
          <w:p w:rsidR="00CD6949" w:rsidRPr="00135C71" w:rsidRDefault="00CD6949" w:rsidP="00C9229E">
            <w:pPr>
              <w:pStyle w:val="a8"/>
              <w:rPr>
                <w:b/>
              </w:rPr>
            </w:pPr>
            <w:r w:rsidRPr="00135C71">
              <w:rPr>
                <w:b/>
              </w:rPr>
              <w:t>Ю.Д. Левитанский</w:t>
            </w:r>
          </w:p>
          <w:p w:rsidR="00CD6949" w:rsidRPr="00135C71" w:rsidRDefault="00CD6949" w:rsidP="00C9229E">
            <w:pPr>
              <w:pStyle w:val="a8"/>
              <w:rPr>
                <w:b/>
              </w:rPr>
            </w:pPr>
            <w:r w:rsidRPr="00135C71">
              <w:rPr>
                <w:b/>
              </w:rPr>
              <w:t>Л.Н. Мартынов</w:t>
            </w:r>
          </w:p>
          <w:p w:rsidR="00CD6949" w:rsidRPr="00135C71" w:rsidRDefault="00CD6949" w:rsidP="00C9229E">
            <w:pPr>
              <w:pStyle w:val="a8"/>
              <w:rPr>
                <w:b/>
              </w:rPr>
            </w:pPr>
            <w:r w:rsidRPr="00135C71">
              <w:rPr>
                <w:b/>
              </w:rPr>
              <w:t>Вс.Н. Некрасов</w:t>
            </w:r>
          </w:p>
          <w:p w:rsidR="00CD6949" w:rsidRPr="00135C71" w:rsidRDefault="00CD6949" w:rsidP="00C9229E">
            <w:pPr>
              <w:pStyle w:val="a8"/>
              <w:rPr>
                <w:b/>
              </w:rPr>
            </w:pPr>
            <w:r w:rsidRPr="00135C71">
              <w:rPr>
                <w:b/>
              </w:rPr>
              <w:t>Б.Ш. Окуджава</w:t>
            </w:r>
          </w:p>
          <w:p w:rsidR="00CD6949" w:rsidRPr="00135C71" w:rsidRDefault="00CD6949" w:rsidP="00C9229E">
            <w:pPr>
              <w:pStyle w:val="a8"/>
              <w:rPr>
                <w:b/>
              </w:rPr>
            </w:pPr>
            <w:r w:rsidRPr="00135C71">
              <w:rPr>
                <w:b/>
              </w:rPr>
              <w:t>Д.С. Самойлов</w:t>
            </w:r>
          </w:p>
          <w:p w:rsidR="00CD6949" w:rsidRPr="00135C71" w:rsidRDefault="00CD6949" w:rsidP="00C9229E">
            <w:pPr>
              <w:pStyle w:val="a8"/>
              <w:rPr>
                <w:b/>
              </w:rPr>
            </w:pPr>
            <w:r w:rsidRPr="00135C71">
              <w:rPr>
                <w:b/>
              </w:rPr>
              <w:t>Г.В. Сапгир</w:t>
            </w:r>
          </w:p>
          <w:p w:rsidR="00CD6949" w:rsidRPr="00135C71" w:rsidRDefault="00CD6949" w:rsidP="00C9229E">
            <w:pPr>
              <w:pStyle w:val="a8"/>
              <w:rPr>
                <w:b/>
              </w:rPr>
            </w:pPr>
            <w:r w:rsidRPr="00135C71">
              <w:rPr>
                <w:b/>
              </w:rPr>
              <w:t>Б.А. Слуцкий</w:t>
            </w:r>
          </w:p>
          <w:p w:rsidR="00CD6949" w:rsidRPr="00135C71" w:rsidRDefault="00CD6949" w:rsidP="00C9229E">
            <w:pPr>
              <w:pStyle w:val="a8"/>
              <w:rPr>
                <w:b/>
              </w:rPr>
            </w:pPr>
            <w:r w:rsidRPr="00135C71">
              <w:rPr>
                <w:b/>
              </w:rPr>
              <w:t>В.Н. Соколов</w:t>
            </w:r>
          </w:p>
          <w:p w:rsidR="00CD6949" w:rsidRPr="00135C71" w:rsidRDefault="00CD6949" w:rsidP="00C9229E">
            <w:pPr>
              <w:pStyle w:val="a8"/>
              <w:rPr>
                <w:b/>
              </w:rPr>
            </w:pPr>
            <w:r w:rsidRPr="00135C71">
              <w:rPr>
                <w:b/>
              </w:rPr>
              <w:lastRenderedPageBreak/>
              <w:t>В.А. Солоухин</w:t>
            </w:r>
          </w:p>
          <w:p w:rsidR="00CD6949" w:rsidRPr="00135C71" w:rsidRDefault="00CD6949" w:rsidP="00C9229E">
            <w:pPr>
              <w:pStyle w:val="a8"/>
              <w:rPr>
                <w:b/>
              </w:rPr>
            </w:pPr>
            <w:r w:rsidRPr="00135C71">
              <w:rPr>
                <w:b/>
              </w:rPr>
              <w:t>А.А. Тарковский</w:t>
            </w:r>
          </w:p>
          <w:p w:rsidR="00CD6949" w:rsidRPr="00D3753B" w:rsidRDefault="00CD6949" w:rsidP="00C9229E">
            <w:pPr>
              <w:pStyle w:val="a8"/>
            </w:pPr>
            <w:r w:rsidRPr="00135C71">
              <w:rPr>
                <w:b/>
              </w:rPr>
              <w:t>О.Г. Чухонцев</w:t>
            </w:r>
          </w:p>
        </w:tc>
      </w:tr>
      <w:tr w:rsidR="00CD6949" w:rsidRPr="00D3753B" w:rsidTr="000C6EE9">
        <w:tc>
          <w:tcPr>
            <w:tcW w:w="2393"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sz w:val="24"/>
                <w:szCs w:val="24"/>
                <w:lang w:eastAsia="zh-CN"/>
              </w:rPr>
            </w:pPr>
          </w:p>
        </w:tc>
        <w:tc>
          <w:tcPr>
            <w:tcW w:w="3661" w:type="dxa"/>
            <w:shd w:val="clear" w:color="auto" w:fill="auto"/>
          </w:tcPr>
          <w:p w:rsidR="00CD6949" w:rsidRPr="00D3753B" w:rsidRDefault="00CD6949" w:rsidP="000C6EE9">
            <w:pPr>
              <w:autoSpaceDE w:val="0"/>
              <w:autoSpaceDN w:val="0"/>
              <w:adjustRightInd w:val="0"/>
              <w:spacing w:line="240" w:lineRule="auto"/>
              <w:rPr>
                <w:rFonts w:ascii="Times New Roman" w:eastAsia="Times New Roman" w:hAnsi="Times New Roman" w:cs="Times New Roman"/>
                <w:b/>
                <w:bCs/>
                <w:i/>
                <w:iCs/>
                <w:color w:val="404040"/>
                <w:sz w:val="24"/>
                <w:szCs w:val="24"/>
                <w:lang w:eastAsia="ru-RU"/>
              </w:rPr>
            </w:pPr>
            <w:r w:rsidRPr="00D3753B">
              <w:rPr>
                <w:rFonts w:ascii="Times New Roman" w:hAnsi="Times New Roman" w:cs="Times New Roman"/>
                <w:b/>
                <w:bCs/>
                <w:sz w:val="24"/>
                <w:szCs w:val="24"/>
                <w:highlight w:val="white"/>
              </w:rPr>
              <w:t>С.А. Есенин</w:t>
            </w:r>
          </w:p>
          <w:p w:rsidR="00CD6949" w:rsidRPr="00D3753B" w:rsidRDefault="00CD6949" w:rsidP="000C6EE9">
            <w:pPr>
              <w:autoSpaceDE w:val="0"/>
              <w:autoSpaceDN w:val="0"/>
              <w:adjustRightInd w:val="0"/>
              <w:spacing w:line="240" w:lineRule="auto"/>
              <w:rPr>
                <w:rFonts w:ascii="Times New Roman" w:eastAsia="Times New Roman" w:hAnsi="Times New Roman" w:cs="Times New Roman"/>
                <w:bCs/>
                <w:i/>
                <w:iCs/>
                <w:color w:val="404040"/>
                <w:sz w:val="24"/>
                <w:szCs w:val="24"/>
                <w:lang w:eastAsia="ru-RU"/>
              </w:rPr>
            </w:pPr>
            <w:r w:rsidRPr="00D3753B">
              <w:rPr>
                <w:rFonts w:ascii="Times New Roman" w:hAnsi="Times New Roman" w:cs="Times New Roman"/>
                <w:sz w:val="24"/>
                <w:szCs w:val="24"/>
              </w:rPr>
              <w:t xml:space="preserve">Стихотворения: «Гой ты, Русь моя родная…», </w:t>
            </w:r>
            <w:r w:rsidRPr="00D3753B">
              <w:rPr>
                <w:rFonts w:ascii="Times New Roman" w:hAnsi="Times New Roman" w:cs="Times New Roman"/>
                <w:bCs/>
                <w:sz w:val="24"/>
                <w:szCs w:val="24"/>
              </w:rPr>
              <w:t xml:space="preserve">«Да! Теперь решено. Без возврата…», «До свиданья, друг мой, до свиданья!..», «Не жалею, не зову, не плачу…», </w:t>
            </w:r>
            <w:r w:rsidRPr="00D3753B">
              <w:rPr>
                <w:rFonts w:ascii="Times New Roman" w:hAnsi="Times New Roman" w:cs="Times New Roman"/>
                <w:sz w:val="24"/>
                <w:szCs w:val="24"/>
              </w:rPr>
              <w:t xml:space="preserve">«Песнь о собаке», </w:t>
            </w:r>
            <w:r w:rsidRPr="00D3753B">
              <w:rPr>
                <w:rFonts w:ascii="Times New Roman" w:hAnsi="Times New Roman" w:cs="Times New Roman"/>
                <w:sz w:val="24"/>
                <w:szCs w:val="24"/>
                <w:highlight w:val="white"/>
              </w:rPr>
              <w:t>«Письмо к женщине», «Письмо матери», «Собаке Качалова», «Шаганэ ты моя, Шаганэ…»,</w:t>
            </w:r>
            <w:r w:rsidRPr="00D3753B">
              <w:rPr>
                <w:rFonts w:ascii="Times New Roman" w:hAnsi="Times New Roman" w:cs="Times New Roman"/>
                <w:bCs/>
                <w:sz w:val="24"/>
                <w:szCs w:val="24"/>
              </w:rPr>
              <w:t>«Я последний поэт деревни…»</w:t>
            </w:r>
          </w:p>
          <w:p w:rsidR="00CD6949" w:rsidRPr="00D3753B" w:rsidRDefault="00CD6949" w:rsidP="000C6EE9">
            <w:pPr>
              <w:autoSpaceDE w:val="0"/>
              <w:autoSpaceDN w:val="0"/>
              <w:adjustRightInd w:val="0"/>
              <w:spacing w:line="240" w:lineRule="auto"/>
              <w:rPr>
                <w:rFonts w:ascii="Times New Roman" w:hAnsi="Times New Roman" w:cs="Times New Roman"/>
                <w:bCs/>
                <w:sz w:val="24"/>
                <w:szCs w:val="24"/>
              </w:rPr>
            </w:pPr>
          </w:p>
          <w:p w:rsidR="00CD6949" w:rsidRPr="00D3753B" w:rsidRDefault="00CD6949" w:rsidP="000C6EE9">
            <w:pPr>
              <w:autoSpaceDE w:val="0"/>
              <w:autoSpaceDN w:val="0"/>
              <w:adjustRightInd w:val="0"/>
              <w:spacing w:line="240" w:lineRule="auto"/>
              <w:rPr>
                <w:rFonts w:ascii="Times New Roman" w:hAnsi="Times New Roman" w:cs="Times New Roman"/>
                <w:b/>
                <w:bCs/>
                <w:sz w:val="24"/>
                <w:szCs w:val="24"/>
                <w:highlight w:val="white"/>
              </w:rPr>
            </w:pPr>
          </w:p>
        </w:tc>
        <w:tc>
          <w:tcPr>
            <w:tcW w:w="3517"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
                <w:bCs/>
                <w:sz w:val="24"/>
                <w:szCs w:val="24"/>
                <w:highlight w:val="white"/>
              </w:rPr>
            </w:pPr>
          </w:p>
        </w:tc>
      </w:tr>
      <w:tr w:rsidR="00CD6949" w:rsidRPr="00D3753B" w:rsidTr="000C6EE9">
        <w:tc>
          <w:tcPr>
            <w:tcW w:w="2393"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sz w:val="24"/>
                <w:szCs w:val="24"/>
                <w:lang w:eastAsia="zh-CN"/>
              </w:rPr>
            </w:pPr>
          </w:p>
        </w:tc>
        <w:tc>
          <w:tcPr>
            <w:tcW w:w="3661"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lang w:eastAsia="ru-RU"/>
              </w:rPr>
            </w:pPr>
            <w:r w:rsidRPr="00D3753B">
              <w:rPr>
                <w:rFonts w:ascii="Times New Roman" w:hAnsi="Times New Roman" w:cs="Times New Roman"/>
                <w:b/>
                <w:bCs/>
                <w:sz w:val="24"/>
                <w:szCs w:val="24"/>
                <w:highlight w:val="white"/>
              </w:rPr>
              <w:t>В.В. Маяковский</w:t>
            </w:r>
          </w:p>
          <w:p w:rsidR="00CD6949" w:rsidRPr="00D3753B" w:rsidRDefault="00CD6949" w:rsidP="000C6EE9">
            <w:pPr>
              <w:tabs>
                <w:tab w:val="left" w:pos="7380"/>
                <w:tab w:val="left" w:pos="8100"/>
              </w:tabs>
              <w:autoSpaceDE w:val="0"/>
              <w:autoSpaceDN w:val="0"/>
              <w:adjustRightInd w:val="0"/>
              <w:spacing w:line="240" w:lineRule="auto"/>
              <w:rPr>
                <w:rFonts w:ascii="Times New Roman" w:eastAsia="Times New Roman" w:hAnsi="Times New Roman" w:cs="Times New Roman"/>
                <w:i/>
                <w:iCs/>
                <w:color w:val="404040"/>
                <w:sz w:val="24"/>
                <w:szCs w:val="24"/>
                <w:highlight w:val="white"/>
                <w:lang w:eastAsia="ru-RU"/>
              </w:rPr>
            </w:pPr>
            <w:r w:rsidRPr="00D3753B">
              <w:rPr>
                <w:rFonts w:ascii="Times New Roman" w:hAnsi="Times New Roman" w:cs="Times New Roman"/>
                <w:sz w:val="24"/>
                <w:szCs w:val="24"/>
                <w:highlight w:val="white"/>
              </w:rPr>
              <w:t xml:space="preserve">Стихотворения: </w:t>
            </w:r>
            <w:r w:rsidRPr="00D3753B">
              <w:rPr>
                <w:rFonts w:ascii="Times New Roman" w:hAnsi="Times New Roman" w:cs="Times New Roman"/>
                <w:b/>
                <w:sz w:val="24"/>
                <w:szCs w:val="24"/>
              </w:rPr>
              <w:t>«</w:t>
            </w:r>
            <w:r w:rsidRPr="00D3753B">
              <w:rPr>
                <w:rFonts w:ascii="Times New Roman" w:hAnsi="Times New Roman" w:cs="Times New Roman"/>
                <w:sz w:val="24"/>
                <w:szCs w:val="24"/>
              </w:rPr>
              <w:t xml:space="preserve">А вы могли бы?», «Левый марш», «Нате!», «Необычайное приключение, бывшее с Владимиром Маяковским летом на даче», </w:t>
            </w:r>
            <w:r w:rsidRPr="00D3753B">
              <w:rPr>
                <w:rFonts w:ascii="Times New Roman" w:hAnsi="Times New Roman" w:cs="Times New Roman"/>
                <w:sz w:val="24"/>
                <w:szCs w:val="24"/>
                <w:highlight w:val="white"/>
              </w:rPr>
              <w:t>«Лиличка!»,</w:t>
            </w:r>
            <w:r w:rsidRPr="00D3753B">
              <w:rPr>
                <w:rFonts w:ascii="Times New Roman"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CD6949" w:rsidRPr="00D3753B" w:rsidRDefault="00CD6949" w:rsidP="000C6EE9">
            <w:pPr>
              <w:tabs>
                <w:tab w:val="left" w:pos="1134"/>
              </w:tabs>
              <w:spacing w:line="240" w:lineRule="auto"/>
              <w:rPr>
                <w:rFonts w:ascii="Times New Roman" w:hAnsi="Times New Roman" w:cs="Times New Roman"/>
                <w:sz w:val="24"/>
                <w:szCs w:val="24"/>
                <w:lang w:eastAsia="zh-CN"/>
              </w:rPr>
            </w:pPr>
            <w:r w:rsidRPr="00D3753B">
              <w:rPr>
                <w:rFonts w:ascii="Times New Roman" w:hAnsi="Times New Roman" w:cs="Times New Roman"/>
                <w:sz w:val="24"/>
                <w:szCs w:val="24"/>
                <w:highlight w:val="white"/>
              </w:rPr>
              <w:t>Поэма «Облако в штанах»,«Первое вступление к поэме «Во весь голос»</w:t>
            </w:r>
          </w:p>
        </w:tc>
        <w:tc>
          <w:tcPr>
            <w:tcW w:w="3517"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sz w:val="24"/>
                <w:szCs w:val="24"/>
                <w:lang w:eastAsia="zh-CN"/>
              </w:rPr>
            </w:pPr>
          </w:p>
        </w:tc>
      </w:tr>
      <w:tr w:rsidR="00CD6949" w:rsidRPr="00D3753B" w:rsidTr="000C6EE9">
        <w:trPr>
          <w:trHeight w:val="2760"/>
        </w:trPr>
        <w:tc>
          <w:tcPr>
            <w:tcW w:w="2393"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
                <w:bCs/>
                <w:sz w:val="24"/>
                <w:szCs w:val="24"/>
                <w:highlight w:val="white"/>
              </w:rPr>
            </w:pPr>
          </w:p>
        </w:tc>
        <w:tc>
          <w:tcPr>
            <w:tcW w:w="3661" w:type="dxa"/>
            <w:tcBorders>
              <w:bottom w:val="single" w:sz="4" w:space="0" w:color="auto"/>
            </w:tcBorders>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lang w:eastAsia="ru-RU"/>
              </w:rPr>
            </w:pPr>
            <w:r w:rsidRPr="00D3753B">
              <w:rPr>
                <w:rFonts w:ascii="Times New Roman" w:hAnsi="Times New Roman" w:cs="Times New Roman"/>
                <w:b/>
                <w:bCs/>
                <w:sz w:val="24"/>
                <w:szCs w:val="24"/>
                <w:highlight w:val="white"/>
              </w:rPr>
              <w:t>М.И. Цветаева</w:t>
            </w:r>
          </w:p>
          <w:p w:rsidR="00CD6949" w:rsidRPr="00D3753B" w:rsidRDefault="00CD6949" w:rsidP="000C6EE9">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lang w:eastAsia="ru-RU"/>
              </w:rPr>
            </w:pPr>
            <w:r w:rsidRPr="00D3753B">
              <w:rPr>
                <w:rFonts w:ascii="Times New Roman" w:hAnsi="Times New Roman" w:cs="Times New Roman"/>
                <w:sz w:val="24"/>
                <w:szCs w:val="24"/>
                <w:highlight w:val="white"/>
              </w:rPr>
              <w:t xml:space="preserve">Стихотворения: </w:t>
            </w:r>
            <w:r w:rsidRPr="00D3753B">
              <w:rPr>
                <w:rFonts w:ascii="Times New Roman" w:hAnsi="Times New Roman" w:cs="Times New Roman"/>
                <w:sz w:val="24"/>
                <w:szCs w:val="24"/>
              </w:rPr>
              <w:t xml:space="preserve">«Генералам двенадцатого года», </w:t>
            </w:r>
            <w:r w:rsidRPr="00D3753B">
              <w:rPr>
                <w:rFonts w:ascii="Times New Roman" w:hAnsi="Times New Roman" w:cs="Times New Roman"/>
                <w:sz w:val="24"/>
                <w:szCs w:val="24"/>
                <w:highlight w:val="white"/>
              </w:rPr>
              <w:t xml:space="preserve">«Мне нравится, что вы больны не мной…», «Моим стихам, написанным так рано…», «О сколько их упало в эту бездну…», </w:t>
            </w:r>
            <w:r w:rsidRPr="00D3753B">
              <w:rPr>
                <w:rFonts w:ascii="Times New Roman" w:hAnsi="Times New Roman" w:cs="Times New Roman"/>
                <w:sz w:val="24"/>
                <w:szCs w:val="24"/>
              </w:rPr>
              <w:t xml:space="preserve">«О, слезы на глазах…».   </w:t>
            </w:r>
            <w:r w:rsidRPr="00D3753B">
              <w:rPr>
                <w:rFonts w:ascii="Times New Roman" w:hAnsi="Times New Roman" w:cs="Times New Roman"/>
                <w:sz w:val="24"/>
                <w:szCs w:val="24"/>
                <w:highlight w:val="white"/>
              </w:rPr>
              <w:t>«Стихи к Блоку» («Имя твое – птица в руке…»), «Тоска по родине! Давно…»</w:t>
            </w:r>
          </w:p>
        </w:tc>
        <w:tc>
          <w:tcPr>
            <w:tcW w:w="3517"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
                <w:bCs/>
                <w:sz w:val="24"/>
                <w:szCs w:val="24"/>
                <w:highlight w:val="white"/>
              </w:rPr>
            </w:pPr>
          </w:p>
        </w:tc>
      </w:tr>
      <w:tr w:rsidR="00CD6949" w:rsidRPr="00D3753B" w:rsidTr="000C6EE9">
        <w:tc>
          <w:tcPr>
            <w:tcW w:w="2393"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
                <w:bCs/>
                <w:sz w:val="24"/>
                <w:szCs w:val="24"/>
                <w:highlight w:val="white"/>
              </w:rPr>
            </w:pPr>
          </w:p>
        </w:tc>
        <w:tc>
          <w:tcPr>
            <w:tcW w:w="3661" w:type="dxa"/>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D3753B">
              <w:rPr>
                <w:rFonts w:ascii="Times New Roman" w:hAnsi="Times New Roman" w:cs="Times New Roman"/>
                <w:b/>
                <w:bCs/>
                <w:sz w:val="24"/>
                <w:szCs w:val="24"/>
                <w:highlight w:val="white"/>
              </w:rPr>
              <w:t>О.Э. Мандельштам</w:t>
            </w:r>
          </w:p>
          <w:p w:rsidR="00CD6949" w:rsidRPr="00D3753B" w:rsidRDefault="00CD6949" w:rsidP="000C6EE9">
            <w:pPr>
              <w:tabs>
                <w:tab w:val="left" w:pos="7380"/>
                <w:tab w:val="left" w:pos="8100"/>
              </w:tabs>
              <w:autoSpaceDE w:val="0"/>
              <w:autoSpaceDN w:val="0"/>
              <w:adjustRightInd w:val="0"/>
              <w:spacing w:line="240" w:lineRule="auto"/>
              <w:rPr>
                <w:rFonts w:ascii="Times New Roman" w:eastAsia="Times New Roman" w:hAnsi="Times New Roman" w:cs="Times New Roman"/>
                <w:i/>
                <w:iCs/>
                <w:color w:val="404040"/>
                <w:sz w:val="24"/>
                <w:szCs w:val="24"/>
                <w:highlight w:val="white"/>
                <w:lang w:eastAsia="ru-RU"/>
              </w:rPr>
            </w:pPr>
            <w:r w:rsidRPr="00D3753B">
              <w:rPr>
                <w:rFonts w:ascii="Times New Roman" w:hAnsi="Times New Roman" w:cs="Times New Roman"/>
                <w:sz w:val="24"/>
                <w:szCs w:val="24"/>
                <w:highlight w:val="white"/>
              </w:rPr>
              <w:t xml:space="preserve">Стихотворения: «Бессонница. Гомер. Тугие паруса…», </w:t>
            </w:r>
            <w:r w:rsidRPr="00D3753B">
              <w:rPr>
                <w:rFonts w:ascii="Times New Roman" w:hAnsi="Times New Roman" w:cs="Times New Roman"/>
                <w:sz w:val="24"/>
                <w:szCs w:val="24"/>
              </w:rPr>
              <w:t xml:space="preserve"> «Мы живем под собою не чуя страны…», </w:t>
            </w:r>
            <w:r w:rsidRPr="00D3753B">
              <w:rPr>
                <w:rFonts w:ascii="Times New Roman" w:hAnsi="Times New Roman" w:cs="Times New Roman"/>
                <w:sz w:val="24"/>
                <w:szCs w:val="24"/>
                <w:highlight w:val="white"/>
              </w:rPr>
              <w:t xml:space="preserve"> «Я вернулся в мой город, знакомый до слез…», «Я не слыхал рассказов Оссиана…»,  «</w:t>
            </w:r>
            <w:r w:rsidRPr="00D3753B">
              <w:rPr>
                <w:rFonts w:ascii="Times New Roman" w:hAnsi="Times New Roman" w:cs="Times New Roman"/>
                <w:sz w:val="24"/>
                <w:szCs w:val="24"/>
                <w:highlight w:val="white"/>
                <w:lang w:val="en-US"/>
              </w:rPr>
              <w:t>NotreDame</w:t>
            </w:r>
            <w:r w:rsidRPr="00D3753B">
              <w:rPr>
                <w:rFonts w:ascii="Times New Roman" w:hAnsi="Times New Roman" w:cs="Times New Roman"/>
                <w:sz w:val="24"/>
                <w:szCs w:val="24"/>
                <w:highlight w:val="white"/>
              </w:rPr>
              <w:t>»</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c>
          <w:tcPr>
            <w:tcW w:w="3517"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
                <w:bCs/>
                <w:sz w:val="24"/>
                <w:szCs w:val="24"/>
                <w:highlight w:val="white"/>
              </w:rPr>
            </w:pPr>
          </w:p>
        </w:tc>
      </w:tr>
      <w:tr w:rsidR="00CD6949" w:rsidRPr="00D3753B" w:rsidTr="000C6EE9">
        <w:tc>
          <w:tcPr>
            <w:tcW w:w="2393"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p>
        </w:tc>
        <w:tc>
          <w:tcPr>
            <w:tcW w:w="3661" w:type="dxa"/>
            <w:shd w:val="clear" w:color="auto" w:fill="auto"/>
          </w:tcPr>
          <w:p w:rsidR="00CD6949" w:rsidRPr="00D3753B" w:rsidRDefault="00CD6949" w:rsidP="000C6EE9">
            <w:pPr>
              <w:autoSpaceDE w:val="0"/>
              <w:autoSpaceDN w:val="0"/>
              <w:adjustRightInd w:val="0"/>
              <w:spacing w:line="240" w:lineRule="auto"/>
              <w:rPr>
                <w:rFonts w:ascii="Times New Roman" w:eastAsia="Times New Roman" w:hAnsi="Times New Roman" w:cs="Times New Roman"/>
                <w:b/>
                <w:bCs/>
                <w:i/>
                <w:iCs/>
                <w:color w:val="404040"/>
                <w:sz w:val="24"/>
                <w:szCs w:val="24"/>
                <w:highlight w:val="white"/>
                <w:lang w:eastAsia="ru-RU"/>
              </w:rPr>
            </w:pPr>
            <w:r w:rsidRPr="00D3753B">
              <w:rPr>
                <w:rFonts w:ascii="Times New Roman" w:hAnsi="Times New Roman" w:cs="Times New Roman"/>
                <w:b/>
                <w:bCs/>
                <w:sz w:val="24"/>
                <w:szCs w:val="24"/>
                <w:highlight w:val="white"/>
              </w:rPr>
              <w:t>Б.Л. Пастернак</w:t>
            </w:r>
          </w:p>
          <w:p w:rsidR="00CD6949" w:rsidRPr="00D3753B" w:rsidRDefault="00CD6949" w:rsidP="000C6EE9">
            <w:pPr>
              <w:autoSpaceDE w:val="0"/>
              <w:autoSpaceDN w:val="0"/>
              <w:adjustRightInd w:val="0"/>
              <w:spacing w:line="240" w:lineRule="auto"/>
              <w:rPr>
                <w:rFonts w:ascii="Times New Roman" w:eastAsia="Times New Roman" w:hAnsi="Times New Roman" w:cs="Times New Roman"/>
                <w:i/>
                <w:iCs/>
                <w:color w:val="404040"/>
                <w:sz w:val="24"/>
                <w:szCs w:val="24"/>
                <w:highlight w:val="white"/>
                <w:lang w:eastAsia="ru-RU"/>
              </w:rPr>
            </w:pPr>
            <w:r w:rsidRPr="00D3753B">
              <w:rPr>
                <w:rFonts w:ascii="Times New Roman" w:hAnsi="Times New Roman" w:cs="Times New Roman"/>
                <w:sz w:val="24"/>
                <w:szCs w:val="24"/>
                <w:highlight w:val="white"/>
              </w:rPr>
              <w:t xml:space="preserve"> Стихотворения: </w:t>
            </w:r>
            <w:r w:rsidRPr="00D3753B">
              <w:rPr>
                <w:rFonts w:ascii="Times New Roman" w:hAnsi="Times New Roman" w:cs="Times New Roman"/>
                <w:sz w:val="24"/>
                <w:szCs w:val="24"/>
              </w:rPr>
              <w:t>«Быть знаменитым некрасиво…»,</w:t>
            </w:r>
            <w:r w:rsidRPr="00D3753B">
              <w:rPr>
                <w:rFonts w:ascii="Times New Roman" w:hAnsi="Times New Roman" w:cs="Times New Roman"/>
                <w:sz w:val="24"/>
                <w:szCs w:val="24"/>
                <w:highlight w:val="white"/>
              </w:rPr>
              <w:t xml:space="preserve"> «Во всем мне хочется дойти…», «Гамлет», </w:t>
            </w:r>
            <w:r w:rsidRPr="00D3753B">
              <w:rPr>
                <w:rFonts w:ascii="Times New Roman" w:hAnsi="Times New Roman" w:cs="Times New Roman"/>
                <w:sz w:val="24"/>
                <w:szCs w:val="24"/>
              </w:rPr>
              <w:t xml:space="preserve">«Марбург», </w:t>
            </w:r>
            <w:r w:rsidRPr="00D3753B">
              <w:rPr>
                <w:rFonts w:ascii="Times New Roman" w:hAnsi="Times New Roman" w:cs="Times New Roman"/>
                <w:sz w:val="24"/>
                <w:szCs w:val="24"/>
                <w:highlight w:val="white"/>
              </w:rPr>
              <w:t>«Зимняя ночь», «Февраль. Достать чернил и плакать!..»</w:t>
            </w:r>
          </w:p>
        </w:tc>
        <w:tc>
          <w:tcPr>
            <w:tcW w:w="3517"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p>
        </w:tc>
      </w:tr>
      <w:tr w:rsidR="00CD6949" w:rsidRPr="00D3753B" w:rsidTr="000C6EE9">
        <w:tc>
          <w:tcPr>
            <w:tcW w:w="2393"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p>
        </w:tc>
        <w:tc>
          <w:tcPr>
            <w:tcW w:w="3661" w:type="dxa"/>
            <w:shd w:val="clear" w:color="auto" w:fill="auto"/>
          </w:tcPr>
          <w:p w:rsidR="00CD6949" w:rsidRPr="00D3753B" w:rsidRDefault="00CD6949" w:rsidP="000C6EE9">
            <w:pPr>
              <w:autoSpaceDE w:val="0"/>
              <w:autoSpaceDN w:val="0"/>
              <w:adjustRightInd w:val="0"/>
              <w:spacing w:line="240" w:lineRule="auto"/>
              <w:rPr>
                <w:rFonts w:ascii="Times New Roman" w:eastAsia="Times New Roman" w:hAnsi="Times New Roman" w:cs="Times New Roman"/>
                <w:b/>
                <w:bCs/>
                <w:i/>
                <w:iCs/>
                <w:color w:val="404040"/>
                <w:sz w:val="24"/>
                <w:szCs w:val="24"/>
                <w:highlight w:val="white"/>
                <w:lang w:eastAsia="ru-RU"/>
              </w:rPr>
            </w:pPr>
            <w:r w:rsidRPr="00D3753B">
              <w:rPr>
                <w:rFonts w:ascii="Times New Roman" w:hAnsi="Times New Roman" w:cs="Times New Roman"/>
                <w:b/>
                <w:bCs/>
                <w:sz w:val="24"/>
                <w:szCs w:val="24"/>
                <w:highlight w:val="white"/>
              </w:rPr>
              <w:t xml:space="preserve">Е.И. Замятин </w:t>
            </w:r>
          </w:p>
          <w:p w:rsidR="00CD6949" w:rsidRPr="00D3753B" w:rsidRDefault="00CD6949" w:rsidP="000C6EE9">
            <w:pPr>
              <w:autoSpaceDE w:val="0"/>
              <w:autoSpaceDN w:val="0"/>
              <w:adjustRightInd w:val="0"/>
              <w:spacing w:line="240" w:lineRule="auto"/>
              <w:rPr>
                <w:rFonts w:ascii="Times New Roman" w:eastAsia="Times New Roman" w:hAnsi="Times New Roman" w:cs="Times New Roman"/>
                <w:bCs/>
                <w:i/>
                <w:iCs/>
                <w:color w:val="404040"/>
                <w:sz w:val="24"/>
                <w:szCs w:val="24"/>
                <w:highlight w:val="white"/>
                <w:lang w:eastAsia="ru-RU"/>
              </w:rPr>
            </w:pPr>
            <w:r w:rsidRPr="00D3753B">
              <w:rPr>
                <w:rFonts w:ascii="Times New Roman" w:hAnsi="Times New Roman" w:cs="Times New Roman"/>
                <w:bCs/>
                <w:sz w:val="24"/>
                <w:szCs w:val="24"/>
                <w:highlight w:val="white"/>
              </w:rPr>
              <w:t>Роман «Мы»</w:t>
            </w:r>
          </w:p>
          <w:p w:rsidR="00CD6949" w:rsidRPr="00D3753B" w:rsidRDefault="00CD6949" w:rsidP="000C6EE9">
            <w:pPr>
              <w:autoSpaceDE w:val="0"/>
              <w:autoSpaceDN w:val="0"/>
              <w:adjustRightInd w:val="0"/>
              <w:spacing w:line="240" w:lineRule="auto"/>
              <w:rPr>
                <w:rFonts w:ascii="Times New Roman" w:hAnsi="Times New Roman" w:cs="Times New Roman"/>
                <w:bCs/>
                <w:sz w:val="24"/>
                <w:szCs w:val="24"/>
                <w:highlight w:val="white"/>
              </w:rPr>
            </w:pPr>
          </w:p>
          <w:p w:rsidR="00CD6949" w:rsidRPr="00D3753B" w:rsidRDefault="00CD6949" w:rsidP="000C6EE9">
            <w:pPr>
              <w:autoSpaceDE w:val="0"/>
              <w:autoSpaceDN w:val="0"/>
              <w:adjustRightInd w:val="0"/>
              <w:spacing w:line="240" w:lineRule="auto"/>
              <w:rPr>
                <w:rFonts w:ascii="Times New Roman" w:hAnsi="Times New Roman" w:cs="Times New Roman"/>
                <w:bCs/>
                <w:sz w:val="24"/>
                <w:szCs w:val="24"/>
                <w:highlight w:val="white"/>
              </w:rPr>
            </w:pPr>
          </w:p>
          <w:p w:rsidR="00CD6949" w:rsidRPr="00D3753B" w:rsidRDefault="00CD6949" w:rsidP="000C6EE9">
            <w:pPr>
              <w:autoSpaceDE w:val="0"/>
              <w:autoSpaceDN w:val="0"/>
              <w:adjustRightInd w:val="0"/>
              <w:spacing w:line="240" w:lineRule="auto"/>
              <w:rPr>
                <w:rFonts w:ascii="Times New Roman" w:hAnsi="Times New Roman" w:cs="Times New Roman"/>
                <w:bCs/>
                <w:sz w:val="24"/>
                <w:szCs w:val="24"/>
                <w:highlight w:val="white"/>
              </w:rPr>
            </w:pP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p>
        </w:tc>
        <w:tc>
          <w:tcPr>
            <w:tcW w:w="3517"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p>
        </w:tc>
      </w:tr>
      <w:tr w:rsidR="00CD6949" w:rsidRPr="00D3753B" w:rsidTr="000C6EE9">
        <w:trPr>
          <w:trHeight w:val="1653"/>
        </w:trPr>
        <w:tc>
          <w:tcPr>
            <w:tcW w:w="2393" w:type="dxa"/>
            <w:vMerge/>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c>
          <w:tcPr>
            <w:tcW w:w="3661" w:type="dxa"/>
            <w:tcBorders>
              <w:bottom w:val="single" w:sz="4" w:space="0" w:color="auto"/>
            </w:tcBorders>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highlight w:val="white"/>
              </w:rPr>
              <w:t>М.А. Булгаков</w:t>
            </w:r>
          </w:p>
          <w:p w:rsidR="00CD6949" w:rsidRPr="00D3753B" w:rsidRDefault="00CD6949" w:rsidP="000C6EE9">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lang w:eastAsia="ru-RU"/>
              </w:rPr>
            </w:pPr>
            <w:r w:rsidRPr="00D3753B">
              <w:rPr>
                <w:rFonts w:ascii="Times New Roman" w:hAnsi="Times New Roman" w:cs="Times New Roman"/>
                <w:sz w:val="24"/>
                <w:szCs w:val="24"/>
              </w:rPr>
              <w:t>Повесть «Собачье сердце»</w:t>
            </w:r>
            <w:r w:rsidRPr="00D3753B">
              <w:rPr>
                <w:rFonts w:ascii="Times New Roman" w:hAnsi="Times New Roman" w:cs="Times New Roman"/>
                <w:sz w:val="24"/>
                <w:szCs w:val="24"/>
                <w:highlight w:val="white"/>
              </w:rPr>
              <w:t xml:space="preserve"> Романы «Белая гвардия»</w:t>
            </w:r>
            <w:r w:rsidRPr="00D3753B">
              <w:rPr>
                <w:rFonts w:ascii="Times New Roman" w:hAnsi="Times New Roman" w:cs="Times New Roman"/>
                <w:sz w:val="24"/>
                <w:szCs w:val="24"/>
              </w:rPr>
              <w:t xml:space="preserve">, </w:t>
            </w:r>
            <w:r w:rsidRPr="00D3753B">
              <w:rPr>
                <w:rFonts w:ascii="Times New Roman" w:hAnsi="Times New Roman" w:cs="Times New Roman"/>
                <w:sz w:val="24"/>
                <w:szCs w:val="24"/>
                <w:highlight w:val="white"/>
              </w:rPr>
              <w:t>«Мастер и Маргарита»</w:t>
            </w:r>
          </w:p>
        </w:tc>
        <w:tc>
          <w:tcPr>
            <w:tcW w:w="3517"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
                <w:bCs/>
                <w:sz w:val="24"/>
                <w:szCs w:val="24"/>
                <w:highlight w:val="white"/>
              </w:rPr>
            </w:pPr>
          </w:p>
        </w:tc>
      </w:tr>
      <w:tr w:rsidR="00CD6949" w:rsidRPr="00D3753B" w:rsidTr="000C6EE9">
        <w:trPr>
          <w:trHeight w:val="1104"/>
        </w:trPr>
        <w:tc>
          <w:tcPr>
            <w:tcW w:w="2393" w:type="dxa"/>
            <w:vMerge/>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sz w:val="24"/>
                <w:szCs w:val="24"/>
              </w:rPr>
            </w:pPr>
          </w:p>
        </w:tc>
        <w:tc>
          <w:tcPr>
            <w:tcW w:w="3661" w:type="dxa"/>
            <w:tcBorders>
              <w:bottom w:val="single" w:sz="4" w:space="0" w:color="auto"/>
            </w:tcBorders>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eastAsia="Times New Roman" w:hAnsi="Times New Roman" w:cs="Times New Roman"/>
                <w:bCs/>
                <w:i/>
                <w:iCs/>
                <w:color w:val="404040"/>
                <w:sz w:val="24"/>
                <w:szCs w:val="24"/>
                <w:highlight w:val="white"/>
                <w:lang w:eastAsia="ru-RU"/>
              </w:rPr>
            </w:pPr>
            <w:r w:rsidRPr="00D3753B">
              <w:rPr>
                <w:rFonts w:ascii="Times New Roman" w:hAnsi="Times New Roman" w:cs="Times New Roman"/>
                <w:b/>
                <w:bCs/>
                <w:sz w:val="24"/>
                <w:szCs w:val="24"/>
                <w:highlight w:val="white"/>
              </w:rPr>
              <w:t xml:space="preserve">А.П. Платонов. </w:t>
            </w:r>
          </w:p>
          <w:p w:rsidR="00CD6949" w:rsidRPr="00D3753B" w:rsidRDefault="00CD6949" w:rsidP="000C6EE9">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lang w:eastAsia="ru-RU"/>
              </w:rPr>
            </w:pPr>
            <w:r w:rsidRPr="00D3753B">
              <w:rPr>
                <w:rFonts w:ascii="Times New Roman" w:hAnsi="Times New Roman" w:cs="Times New Roman"/>
                <w:iCs/>
                <w:sz w:val="24"/>
                <w:szCs w:val="24"/>
              </w:rPr>
              <w:t>Рассказы и повести: «В прекрасном и яростном мире», «Котлован», «Возвращение»</w:t>
            </w:r>
          </w:p>
        </w:tc>
        <w:tc>
          <w:tcPr>
            <w:tcW w:w="3517"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
                <w:bCs/>
                <w:sz w:val="24"/>
                <w:szCs w:val="24"/>
                <w:highlight w:val="white"/>
              </w:rPr>
            </w:pPr>
          </w:p>
        </w:tc>
      </w:tr>
      <w:tr w:rsidR="00CD6949" w:rsidRPr="00D3753B" w:rsidTr="000C6EE9">
        <w:trPr>
          <w:trHeight w:val="761"/>
        </w:trPr>
        <w:tc>
          <w:tcPr>
            <w:tcW w:w="2393" w:type="dxa"/>
            <w:vMerge/>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c>
          <w:tcPr>
            <w:tcW w:w="3661" w:type="dxa"/>
            <w:tcBorders>
              <w:bottom w:val="single" w:sz="4" w:space="0" w:color="auto"/>
            </w:tcBorders>
            <w:shd w:val="clear" w:color="auto" w:fill="auto"/>
          </w:tcPr>
          <w:p w:rsidR="00CD6949" w:rsidRPr="00D3753B" w:rsidRDefault="00CD6949" w:rsidP="000C6EE9">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lang w:eastAsia="ru-RU"/>
              </w:rPr>
            </w:pPr>
            <w:r w:rsidRPr="00D3753B">
              <w:rPr>
                <w:rFonts w:ascii="Times New Roman" w:hAnsi="Times New Roman" w:cs="Times New Roman"/>
                <w:b/>
                <w:bCs/>
                <w:sz w:val="24"/>
                <w:szCs w:val="24"/>
                <w:highlight w:val="white"/>
              </w:rPr>
              <w:t>М.А. Шолохов</w:t>
            </w:r>
          </w:p>
          <w:p w:rsidR="00CD6949" w:rsidRPr="00D3753B" w:rsidRDefault="00CD6949" w:rsidP="000C6EE9">
            <w:pPr>
              <w:tabs>
                <w:tab w:val="left" w:pos="7380"/>
                <w:tab w:val="left" w:pos="8100"/>
              </w:tabs>
              <w:autoSpaceDE w:val="0"/>
              <w:autoSpaceDN w:val="0"/>
              <w:adjustRightInd w:val="0"/>
              <w:spacing w:line="240" w:lineRule="auto"/>
              <w:rPr>
                <w:rFonts w:ascii="Times New Roman" w:eastAsia="Times New Roman" w:hAnsi="Times New Roman" w:cs="Times New Roman"/>
                <w:bCs/>
                <w:i/>
                <w:iCs/>
                <w:color w:val="404040"/>
                <w:sz w:val="24"/>
                <w:szCs w:val="24"/>
                <w:lang w:eastAsia="ru-RU"/>
              </w:rPr>
            </w:pPr>
            <w:r w:rsidRPr="00D3753B">
              <w:rPr>
                <w:rFonts w:ascii="Times New Roman" w:hAnsi="Times New Roman" w:cs="Times New Roman"/>
                <w:sz w:val="24"/>
                <w:szCs w:val="24"/>
                <w:highlight w:val="white"/>
              </w:rPr>
              <w:t xml:space="preserve">Роман-эпопея «Тихий Дон» </w:t>
            </w: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p w:rsidR="00CD6949" w:rsidRPr="00D3753B" w:rsidRDefault="00CD6949" w:rsidP="000C6EE9">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c>
          <w:tcPr>
            <w:tcW w:w="3517"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
                <w:bCs/>
                <w:sz w:val="24"/>
                <w:szCs w:val="24"/>
                <w:highlight w:val="white"/>
              </w:rPr>
            </w:pPr>
          </w:p>
        </w:tc>
      </w:tr>
      <w:tr w:rsidR="00CD6949" w:rsidRPr="00D3753B" w:rsidTr="000C6EE9">
        <w:trPr>
          <w:trHeight w:val="1623"/>
        </w:trPr>
        <w:tc>
          <w:tcPr>
            <w:tcW w:w="2393" w:type="dxa"/>
            <w:vMerge/>
            <w:shd w:val="clear" w:color="auto" w:fill="auto"/>
          </w:tcPr>
          <w:p w:rsidR="00CD6949" w:rsidRPr="00D3753B" w:rsidRDefault="00CD6949" w:rsidP="000C6EE9">
            <w:pPr>
              <w:autoSpaceDE w:val="0"/>
              <w:autoSpaceDN w:val="0"/>
              <w:adjustRightInd w:val="0"/>
              <w:spacing w:line="240" w:lineRule="auto"/>
              <w:rPr>
                <w:rFonts w:ascii="Times New Roman" w:eastAsia="Times New Roman" w:hAnsi="Times New Roman" w:cs="Times New Roman"/>
                <w:b/>
                <w:caps/>
                <w:sz w:val="24"/>
                <w:szCs w:val="24"/>
                <w:highlight w:val="white"/>
              </w:rPr>
            </w:pPr>
          </w:p>
        </w:tc>
        <w:tc>
          <w:tcPr>
            <w:tcW w:w="3661" w:type="dxa"/>
            <w:shd w:val="clear" w:color="auto" w:fill="auto"/>
          </w:tcPr>
          <w:p w:rsidR="00CD6949" w:rsidRPr="00D3753B" w:rsidRDefault="00CD6949" w:rsidP="000C6EE9">
            <w:pPr>
              <w:autoSpaceDE w:val="0"/>
              <w:autoSpaceDN w:val="0"/>
              <w:adjustRightInd w:val="0"/>
              <w:spacing w:line="240" w:lineRule="auto"/>
              <w:rPr>
                <w:rFonts w:ascii="Times New Roman" w:eastAsia="Times New Roman" w:hAnsi="Times New Roman" w:cs="Times New Roman"/>
                <w:b/>
                <w:i/>
                <w:iCs/>
                <w:color w:val="404040"/>
                <w:sz w:val="24"/>
                <w:szCs w:val="24"/>
                <w:highlight w:val="white"/>
                <w:lang w:eastAsia="ru-RU"/>
              </w:rPr>
            </w:pPr>
            <w:r w:rsidRPr="00D3753B">
              <w:rPr>
                <w:rFonts w:ascii="Times New Roman" w:hAnsi="Times New Roman" w:cs="Times New Roman"/>
                <w:b/>
                <w:sz w:val="24"/>
                <w:szCs w:val="24"/>
                <w:highlight w:val="white"/>
              </w:rPr>
              <w:t>В.В. Набоков</w:t>
            </w:r>
          </w:p>
          <w:p w:rsidR="00CD6949" w:rsidRPr="00D3753B" w:rsidRDefault="00CD6949" w:rsidP="000C6EE9">
            <w:pPr>
              <w:autoSpaceDE w:val="0"/>
              <w:autoSpaceDN w:val="0"/>
              <w:adjustRightInd w:val="0"/>
              <w:spacing w:line="240" w:lineRule="auto"/>
              <w:rPr>
                <w:rFonts w:ascii="Times New Roman" w:hAnsi="Times New Roman" w:cs="Times New Roman"/>
                <w:sz w:val="24"/>
                <w:szCs w:val="24"/>
              </w:rPr>
            </w:pPr>
            <w:r w:rsidRPr="00D3753B">
              <w:rPr>
                <w:rFonts w:ascii="Times New Roman" w:hAnsi="Times New Roman" w:cs="Times New Roman"/>
                <w:sz w:val="24"/>
                <w:szCs w:val="24"/>
              </w:rPr>
              <w:t>Рассказы «Облако, озеро, башня», «Весна в Фиальте»</w:t>
            </w: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yellow"/>
              </w:rPr>
            </w:pP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p>
        </w:tc>
        <w:tc>
          <w:tcPr>
            <w:tcW w:w="3517"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p>
        </w:tc>
      </w:tr>
      <w:tr w:rsidR="00CD6949" w:rsidRPr="00D3753B" w:rsidTr="000C6EE9">
        <w:tc>
          <w:tcPr>
            <w:tcW w:w="2393" w:type="dxa"/>
            <w:vMerge w:val="restart"/>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
                <w:bCs/>
                <w:sz w:val="24"/>
                <w:szCs w:val="24"/>
              </w:rPr>
            </w:pPr>
            <w:r w:rsidRPr="00D3753B">
              <w:rPr>
                <w:rFonts w:ascii="Times New Roman" w:hAnsi="Times New Roman" w:cs="Times New Roman"/>
                <w:b/>
                <w:bCs/>
                <w:sz w:val="24"/>
                <w:szCs w:val="24"/>
              </w:rPr>
              <w:t>А.И. Солженицын</w:t>
            </w: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sz w:val="24"/>
                <w:szCs w:val="24"/>
                <w:highlight w:val="white"/>
              </w:rPr>
              <w:t>Рассказ «Один день Ивана Денисовича»</w:t>
            </w:r>
          </w:p>
        </w:tc>
        <w:tc>
          <w:tcPr>
            <w:tcW w:w="3661" w:type="dxa"/>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sz w:val="24"/>
                <w:szCs w:val="24"/>
              </w:rPr>
            </w:pPr>
            <w:r w:rsidRPr="00D3753B">
              <w:rPr>
                <w:rFonts w:ascii="Times New Roman" w:hAnsi="Times New Roman" w:cs="Times New Roman"/>
                <w:b/>
                <w:bCs/>
                <w:sz w:val="24"/>
                <w:szCs w:val="24"/>
              </w:rPr>
              <w:t>А.И. Солженицын</w:t>
            </w: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sz w:val="24"/>
                <w:szCs w:val="24"/>
              </w:rPr>
              <w:t>Рассказ «Матренин двор»</w:t>
            </w:r>
          </w:p>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r w:rsidRPr="00D3753B">
              <w:rPr>
                <w:rFonts w:ascii="Times New Roman" w:hAnsi="Times New Roman" w:cs="Times New Roman"/>
                <w:sz w:val="24"/>
                <w:szCs w:val="24"/>
                <w:highlight w:val="white"/>
              </w:rPr>
              <w:t>Книга «Архипелаг ГУЛаг»</w:t>
            </w:r>
          </w:p>
        </w:tc>
        <w:tc>
          <w:tcPr>
            <w:tcW w:w="3517"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sz w:val="24"/>
                <w:szCs w:val="24"/>
                <w:highlight w:val="white"/>
              </w:rPr>
            </w:pPr>
          </w:p>
        </w:tc>
      </w:tr>
      <w:tr w:rsidR="00CD6949" w:rsidRPr="00D3753B" w:rsidTr="000C6EE9">
        <w:tc>
          <w:tcPr>
            <w:tcW w:w="2393"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
                <w:bCs/>
                <w:sz w:val="24"/>
                <w:szCs w:val="24"/>
              </w:rPr>
            </w:pPr>
          </w:p>
        </w:tc>
        <w:tc>
          <w:tcPr>
            <w:tcW w:w="3661" w:type="dxa"/>
            <w:tcBorders>
              <w:bottom w:val="single" w:sz="4" w:space="0" w:color="auto"/>
            </w:tcBorders>
            <w:shd w:val="clear" w:color="auto" w:fill="auto"/>
          </w:tcPr>
          <w:p w:rsidR="00CD6949" w:rsidRPr="00D3753B" w:rsidRDefault="00CD6949" w:rsidP="000C6EE9">
            <w:pPr>
              <w:autoSpaceDE w:val="0"/>
              <w:autoSpaceDN w:val="0"/>
              <w:adjustRightInd w:val="0"/>
              <w:spacing w:line="240" w:lineRule="auto"/>
              <w:rPr>
                <w:rFonts w:ascii="Times New Roman" w:eastAsia="Times New Roman" w:hAnsi="Times New Roman" w:cs="Times New Roman"/>
                <w:b/>
                <w:bCs/>
                <w:i/>
                <w:iCs/>
                <w:color w:val="404040"/>
                <w:sz w:val="24"/>
                <w:szCs w:val="24"/>
                <w:lang w:eastAsia="ru-RU"/>
              </w:rPr>
            </w:pPr>
            <w:r w:rsidRPr="00D3753B">
              <w:rPr>
                <w:rFonts w:ascii="Times New Roman" w:hAnsi="Times New Roman" w:cs="Times New Roman"/>
                <w:b/>
                <w:bCs/>
                <w:sz w:val="24"/>
                <w:szCs w:val="24"/>
              </w:rPr>
              <w:t>В.Т. Шаламов</w:t>
            </w:r>
          </w:p>
          <w:p w:rsidR="00CD6949" w:rsidRPr="00D3753B" w:rsidRDefault="00CD6949" w:rsidP="000C6EE9">
            <w:pPr>
              <w:autoSpaceDE w:val="0"/>
              <w:autoSpaceDN w:val="0"/>
              <w:adjustRightInd w:val="0"/>
              <w:spacing w:line="240" w:lineRule="auto"/>
              <w:rPr>
                <w:rFonts w:ascii="Times New Roman" w:eastAsia="Times New Roman" w:hAnsi="Times New Roman" w:cs="Times New Roman"/>
                <w:bCs/>
                <w:i/>
                <w:iCs/>
                <w:color w:val="404040"/>
                <w:sz w:val="24"/>
                <w:szCs w:val="24"/>
                <w:lang w:eastAsia="ru-RU"/>
              </w:rPr>
            </w:pPr>
            <w:r w:rsidRPr="00D3753B">
              <w:rPr>
                <w:rFonts w:ascii="Times New Roman" w:hAnsi="Times New Roman" w:cs="Times New Roman"/>
                <w:bCs/>
                <w:sz w:val="24"/>
                <w:szCs w:val="24"/>
              </w:rPr>
              <w:t>Рассказы: «На представку», «Серафим», «Красный крест», «Тифозный карантин», «Последний бой майора Пугачева»</w:t>
            </w:r>
          </w:p>
          <w:p w:rsidR="00CD6949" w:rsidRPr="00D3753B" w:rsidRDefault="00CD6949" w:rsidP="000C6EE9">
            <w:pPr>
              <w:autoSpaceDE w:val="0"/>
              <w:autoSpaceDN w:val="0"/>
              <w:adjustRightInd w:val="0"/>
              <w:spacing w:line="240" w:lineRule="auto"/>
              <w:rPr>
                <w:rFonts w:ascii="Times New Roman" w:hAnsi="Times New Roman" w:cs="Times New Roman"/>
                <w:bCs/>
                <w:sz w:val="24"/>
                <w:szCs w:val="24"/>
              </w:rPr>
            </w:pPr>
          </w:p>
          <w:p w:rsidR="00CD6949" w:rsidRPr="00D3753B" w:rsidRDefault="00CD6949" w:rsidP="000C6EE9">
            <w:pPr>
              <w:autoSpaceDE w:val="0"/>
              <w:autoSpaceDN w:val="0"/>
              <w:adjustRightInd w:val="0"/>
              <w:spacing w:line="240" w:lineRule="auto"/>
              <w:rPr>
                <w:rFonts w:ascii="Times New Roman" w:hAnsi="Times New Roman" w:cs="Times New Roman"/>
                <w:bCs/>
                <w:sz w:val="24"/>
                <w:szCs w:val="24"/>
              </w:rPr>
            </w:pPr>
          </w:p>
          <w:p w:rsidR="00CD6949" w:rsidRPr="00D3753B" w:rsidRDefault="00CD6949" w:rsidP="000C6EE9">
            <w:pPr>
              <w:autoSpaceDE w:val="0"/>
              <w:autoSpaceDN w:val="0"/>
              <w:adjustRightInd w:val="0"/>
              <w:spacing w:line="240" w:lineRule="auto"/>
              <w:rPr>
                <w:rFonts w:ascii="Times New Roman" w:hAnsi="Times New Roman" w:cs="Times New Roman"/>
                <w:bCs/>
                <w:sz w:val="24"/>
                <w:szCs w:val="24"/>
              </w:rPr>
            </w:pPr>
          </w:p>
          <w:p w:rsidR="00CD6949" w:rsidRPr="00D3753B" w:rsidRDefault="00CD6949" w:rsidP="000C6EE9">
            <w:pPr>
              <w:autoSpaceDE w:val="0"/>
              <w:autoSpaceDN w:val="0"/>
              <w:adjustRightInd w:val="0"/>
              <w:spacing w:line="240" w:lineRule="auto"/>
              <w:rPr>
                <w:rFonts w:ascii="Times New Roman" w:hAnsi="Times New Roman" w:cs="Times New Roman"/>
                <w:bCs/>
                <w:sz w:val="24"/>
                <w:szCs w:val="24"/>
              </w:rPr>
            </w:pPr>
          </w:p>
        </w:tc>
        <w:tc>
          <w:tcPr>
            <w:tcW w:w="3517"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
                <w:bCs/>
                <w:sz w:val="24"/>
                <w:szCs w:val="24"/>
              </w:rPr>
            </w:pPr>
          </w:p>
        </w:tc>
      </w:tr>
      <w:tr w:rsidR="00CD6949" w:rsidRPr="00D3753B" w:rsidTr="000C6EE9">
        <w:tc>
          <w:tcPr>
            <w:tcW w:w="2393" w:type="dxa"/>
            <w:vMerge/>
            <w:shd w:val="clear" w:color="auto" w:fill="auto"/>
          </w:tcPr>
          <w:p w:rsidR="00CD6949" w:rsidRPr="00D3753B" w:rsidRDefault="00CD6949" w:rsidP="000C6EE9">
            <w:pPr>
              <w:tabs>
                <w:tab w:val="left" w:pos="2880"/>
              </w:tabs>
              <w:autoSpaceDE w:val="0"/>
              <w:autoSpaceDN w:val="0"/>
              <w:adjustRightInd w:val="0"/>
              <w:spacing w:line="240" w:lineRule="auto"/>
              <w:rPr>
                <w:rFonts w:ascii="Times New Roman" w:hAnsi="Times New Roman" w:cs="Times New Roman"/>
                <w:b/>
                <w:bCs/>
                <w:sz w:val="24"/>
                <w:szCs w:val="24"/>
                <w:highlight w:val="white"/>
              </w:rPr>
            </w:pPr>
          </w:p>
        </w:tc>
        <w:tc>
          <w:tcPr>
            <w:tcW w:w="3661" w:type="dxa"/>
            <w:shd w:val="clear" w:color="auto" w:fill="auto"/>
          </w:tcPr>
          <w:p w:rsidR="00CD6949" w:rsidRPr="00D3753B" w:rsidRDefault="00CD6949" w:rsidP="000C6EE9">
            <w:pPr>
              <w:tabs>
                <w:tab w:val="left" w:pos="288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lang w:eastAsia="ru-RU"/>
              </w:rPr>
            </w:pPr>
            <w:r w:rsidRPr="00D3753B">
              <w:rPr>
                <w:rFonts w:ascii="Times New Roman" w:hAnsi="Times New Roman" w:cs="Times New Roman"/>
                <w:b/>
                <w:bCs/>
                <w:sz w:val="24"/>
                <w:szCs w:val="24"/>
                <w:highlight w:val="white"/>
              </w:rPr>
              <w:t>И.А. Бродский</w:t>
            </w:r>
          </w:p>
          <w:p w:rsidR="00CD6949" w:rsidRPr="00D3753B" w:rsidRDefault="00CD6949" w:rsidP="000C6EE9">
            <w:pPr>
              <w:tabs>
                <w:tab w:val="left" w:pos="2880"/>
              </w:tabs>
              <w:autoSpaceDE w:val="0"/>
              <w:autoSpaceDN w:val="0"/>
              <w:adjustRightInd w:val="0"/>
              <w:spacing w:line="240" w:lineRule="auto"/>
              <w:rPr>
                <w:rFonts w:ascii="Times New Roman" w:eastAsia="Times New Roman" w:hAnsi="Times New Roman" w:cs="Times New Roman"/>
                <w:i/>
                <w:iCs/>
                <w:color w:val="404040"/>
                <w:sz w:val="24"/>
                <w:szCs w:val="24"/>
                <w:highlight w:val="white"/>
                <w:lang w:eastAsia="ru-RU"/>
              </w:rPr>
            </w:pPr>
            <w:r w:rsidRPr="00D3753B">
              <w:rPr>
                <w:rFonts w:ascii="Times New Roman" w:hAnsi="Times New Roman" w:cs="Times New Roman"/>
                <w:bCs/>
                <w:sz w:val="24"/>
                <w:szCs w:val="24"/>
                <w:highlight w:val="white"/>
              </w:rPr>
              <w:t xml:space="preserve">Стихотворения: </w:t>
            </w:r>
            <w:r w:rsidRPr="00D3753B">
              <w:rPr>
                <w:rFonts w:ascii="Times New Roman" w:hAnsi="Times New Roman" w:cs="Times New Roman"/>
                <w:sz w:val="24"/>
                <w:szCs w:val="24"/>
                <w:highlight w:val="white"/>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tc>
        <w:tc>
          <w:tcPr>
            <w:tcW w:w="3517"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
                <w:bCs/>
                <w:sz w:val="24"/>
                <w:szCs w:val="24"/>
                <w:highlight w:val="white"/>
              </w:rPr>
            </w:pPr>
          </w:p>
        </w:tc>
      </w:tr>
      <w:tr w:rsidR="00CD6949" w:rsidRPr="00D3753B" w:rsidTr="000C6EE9">
        <w:tc>
          <w:tcPr>
            <w:tcW w:w="2393" w:type="dxa"/>
            <w:vMerge/>
            <w:shd w:val="clear" w:color="auto" w:fill="auto"/>
          </w:tcPr>
          <w:p w:rsidR="00CD6949" w:rsidRPr="00D3753B" w:rsidRDefault="00CD6949" w:rsidP="000C6EE9">
            <w:pPr>
              <w:tabs>
                <w:tab w:val="left" w:pos="2880"/>
              </w:tabs>
              <w:autoSpaceDE w:val="0"/>
              <w:autoSpaceDN w:val="0"/>
              <w:adjustRightInd w:val="0"/>
              <w:spacing w:line="240" w:lineRule="auto"/>
              <w:rPr>
                <w:rFonts w:ascii="Times New Roman" w:hAnsi="Times New Roman" w:cs="Times New Roman"/>
                <w:b/>
                <w:bCs/>
                <w:sz w:val="24"/>
                <w:szCs w:val="24"/>
                <w:highlight w:val="white"/>
              </w:rPr>
            </w:pPr>
          </w:p>
        </w:tc>
        <w:tc>
          <w:tcPr>
            <w:tcW w:w="3661" w:type="dxa"/>
            <w:shd w:val="clear" w:color="auto" w:fill="auto"/>
          </w:tcPr>
          <w:p w:rsidR="00CD6949" w:rsidRPr="00D3753B" w:rsidRDefault="00CD6949" w:rsidP="000C6EE9">
            <w:pPr>
              <w:tabs>
                <w:tab w:val="left" w:pos="288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lang w:eastAsia="ru-RU"/>
              </w:rPr>
            </w:pPr>
            <w:r w:rsidRPr="00D3753B">
              <w:rPr>
                <w:rFonts w:ascii="Times New Roman" w:hAnsi="Times New Roman" w:cs="Times New Roman"/>
                <w:b/>
                <w:bCs/>
                <w:sz w:val="24"/>
                <w:szCs w:val="24"/>
                <w:highlight w:val="white"/>
              </w:rPr>
              <w:t>В.М. Шукшин</w:t>
            </w:r>
          </w:p>
          <w:p w:rsidR="00CD6949" w:rsidRPr="00D3753B" w:rsidRDefault="00CD6949" w:rsidP="000C6EE9">
            <w:pPr>
              <w:tabs>
                <w:tab w:val="left" w:pos="288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lang w:eastAsia="ru-RU"/>
              </w:rPr>
            </w:pPr>
            <w:r w:rsidRPr="00D3753B">
              <w:rPr>
                <w:rFonts w:ascii="Times New Roman" w:hAnsi="Times New Roman" w:cs="Times New Roman"/>
                <w:iCs/>
                <w:sz w:val="24"/>
                <w:szCs w:val="24"/>
                <w:highlight w:val="white"/>
              </w:rPr>
              <w:t>Рассказы «Срезал», «Забуксовал», «Чудик»</w:t>
            </w:r>
          </w:p>
        </w:tc>
        <w:tc>
          <w:tcPr>
            <w:tcW w:w="3517" w:type="dxa"/>
            <w:vMerge/>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
                <w:bCs/>
                <w:sz w:val="24"/>
                <w:szCs w:val="24"/>
                <w:highlight w:val="white"/>
              </w:rPr>
            </w:pPr>
          </w:p>
        </w:tc>
      </w:tr>
      <w:tr w:rsidR="00CD6949" w:rsidRPr="00D3753B" w:rsidTr="000C6EE9">
        <w:tc>
          <w:tcPr>
            <w:tcW w:w="2393" w:type="dxa"/>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
                <w:bCs/>
                <w:sz w:val="24"/>
                <w:szCs w:val="24"/>
              </w:rPr>
            </w:pPr>
          </w:p>
        </w:tc>
        <w:tc>
          <w:tcPr>
            <w:tcW w:w="3661" w:type="dxa"/>
            <w:shd w:val="clear" w:color="auto" w:fill="auto"/>
          </w:tcPr>
          <w:p w:rsidR="00CD6949" w:rsidRPr="00D3753B" w:rsidRDefault="00CD6949" w:rsidP="000C6EE9">
            <w:pPr>
              <w:autoSpaceDE w:val="0"/>
              <w:autoSpaceDN w:val="0"/>
              <w:adjustRightInd w:val="0"/>
              <w:spacing w:line="240" w:lineRule="auto"/>
              <w:rPr>
                <w:rFonts w:ascii="Times New Roman" w:hAnsi="Times New Roman" w:cs="Times New Roman"/>
                <w:b/>
                <w:bCs/>
                <w:sz w:val="24"/>
                <w:szCs w:val="24"/>
              </w:rPr>
            </w:pPr>
          </w:p>
        </w:tc>
        <w:tc>
          <w:tcPr>
            <w:tcW w:w="3517" w:type="dxa"/>
            <w:shd w:val="clear" w:color="auto" w:fill="auto"/>
          </w:tcPr>
          <w:p w:rsidR="00CD6949" w:rsidRPr="00D3753B" w:rsidRDefault="00CD6949" w:rsidP="00C9229E">
            <w:pPr>
              <w:pStyle w:val="a8"/>
            </w:pPr>
            <w:r w:rsidRPr="00D3753B">
              <w:t xml:space="preserve">Современный литературный процесс </w:t>
            </w:r>
          </w:p>
          <w:p w:rsidR="00CD6949" w:rsidRPr="00135C71" w:rsidRDefault="00CD6949" w:rsidP="00C9229E">
            <w:pPr>
              <w:pStyle w:val="a8"/>
              <w:rPr>
                <w:b/>
              </w:rPr>
            </w:pPr>
            <w:r w:rsidRPr="00135C71">
              <w:rPr>
                <w:b/>
              </w:rPr>
              <w:t>Б.Акунин</w:t>
            </w:r>
          </w:p>
          <w:p w:rsidR="00CD6949" w:rsidRPr="00D3753B" w:rsidRDefault="00CD6949" w:rsidP="00C9229E">
            <w:pPr>
              <w:pStyle w:val="a8"/>
            </w:pPr>
            <w:r w:rsidRPr="00D3753B">
              <w:t xml:space="preserve">«Азазель» </w:t>
            </w:r>
          </w:p>
          <w:p w:rsidR="00CD6949" w:rsidRPr="00135C71" w:rsidRDefault="00CD6949" w:rsidP="00C9229E">
            <w:pPr>
              <w:pStyle w:val="a8"/>
              <w:rPr>
                <w:b/>
              </w:rPr>
            </w:pPr>
            <w:r w:rsidRPr="00135C71">
              <w:rPr>
                <w:b/>
              </w:rPr>
              <w:t>С. Алексиевич</w:t>
            </w:r>
          </w:p>
          <w:p w:rsidR="00CD6949" w:rsidRPr="00D3753B" w:rsidRDefault="00CD6949" w:rsidP="00C9229E">
            <w:pPr>
              <w:pStyle w:val="a8"/>
            </w:pPr>
            <w:r w:rsidRPr="00D3753B">
              <w:t>Книги «У войны не женское лицо», «Цинковые мальчики»</w:t>
            </w:r>
          </w:p>
          <w:p w:rsidR="00CD6949" w:rsidRPr="00135C71" w:rsidRDefault="00CD6949" w:rsidP="00C9229E">
            <w:pPr>
              <w:pStyle w:val="a8"/>
            </w:pPr>
            <w:r w:rsidRPr="00135C71">
              <w:t>Д.Л. Быков</w:t>
            </w:r>
          </w:p>
          <w:p w:rsidR="00CD6949" w:rsidRPr="00D3753B" w:rsidRDefault="00CD6949" w:rsidP="00C9229E">
            <w:pPr>
              <w:pStyle w:val="a8"/>
            </w:pPr>
            <w:r w:rsidRPr="00D3753B">
              <w:t xml:space="preserve">Стихотворения, рассказы, Лекции о русской литературе </w:t>
            </w:r>
          </w:p>
          <w:p w:rsidR="00CD6949" w:rsidRPr="00135C71" w:rsidRDefault="00CD6949" w:rsidP="00C9229E">
            <w:pPr>
              <w:pStyle w:val="a8"/>
              <w:rPr>
                <w:b/>
              </w:rPr>
            </w:pPr>
            <w:r w:rsidRPr="00135C71">
              <w:rPr>
                <w:b/>
              </w:rPr>
              <w:t xml:space="preserve">Э.Веркин </w:t>
            </w:r>
          </w:p>
          <w:p w:rsidR="00CD6949" w:rsidRPr="00D3753B" w:rsidRDefault="00CD6949" w:rsidP="00C9229E">
            <w:pPr>
              <w:pStyle w:val="a8"/>
            </w:pPr>
            <w:r w:rsidRPr="00D3753B">
              <w:t>Повесть «Облачный полк»</w:t>
            </w:r>
          </w:p>
          <w:p w:rsidR="00CD6949" w:rsidRPr="00135C71" w:rsidRDefault="00CD6949" w:rsidP="00C9229E">
            <w:pPr>
              <w:pStyle w:val="a8"/>
              <w:rPr>
                <w:b/>
              </w:rPr>
            </w:pPr>
            <w:r w:rsidRPr="00135C71">
              <w:rPr>
                <w:b/>
              </w:rPr>
              <w:t>Б.П. Екимов</w:t>
            </w:r>
          </w:p>
          <w:p w:rsidR="00CD6949" w:rsidRPr="00D3753B" w:rsidRDefault="00CD6949" w:rsidP="00C9229E">
            <w:pPr>
              <w:pStyle w:val="a8"/>
            </w:pPr>
            <w:r w:rsidRPr="00D3753B">
              <w:t xml:space="preserve">Повесть «Пиночет» </w:t>
            </w:r>
          </w:p>
          <w:p w:rsidR="00CD6949" w:rsidRPr="00135C71" w:rsidRDefault="00CD6949" w:rsidP="00C9229E">
            <w:pPr>
              <w:pStyle w:val="a8"/>
              <w:rPr>
                <w:b/>
              </w:rPr>
            </w:pPr>
            <w:r w:rsidRPr="00135C71">
              <w:rPr>
                <w:b/>
              </w:rPr>
              <w:t>А.В. Иванов</w:t>
            </w:r>
          </w:p>
          <w:p w:rsidR="00CD6949" w:rsidRPr="00D3753B" w:rsidRDefault="00CD6949" w:rsidP="00C9229E">
            <w:pPr>
              <w:pStyle w:val="a8"/>
            </w:pPr>
            <w:r w:rsidRPr="00D3753B">
              <w:t>Романы: «Сердце Пармы», «Золото бунта»</w:t>
            </w:r>
          </w:p>
          <w:p w:rsidR="00CD6949" w:rsidRPr="00D3753B" w:rsidRDefault="00CD6949" w:rsidP="00C9229E">
            <w:pPr>
              <w:pStyle w:val="a8"/>
              <w:rPr>
                <w:b/>
              </w:rPr>
            </w:pPr>
            <w:r w:rsidRPr="00D3753B">
              <w:rPr>
                <w:b/>
              </w:rPr>
              <w:t>В.С. Маканин</w:t>
            </w:r>
          </w:p>
          <w:p w:rsidR="00CD6949" w:rsidRPr="00D3753B" w:rsidRDefault="00CD6949" w:rsidP="00C9229E">
            <w:pPr>
              <w:pStyle w:val="a8"/>
            </w:pPr>
            <w:r w:rsidRPr="00D3753B">
              <w:t>Рассказ «Кавказский пленный»</w:t>
            </w:r>
          </w:p>
          <w:p w:rsidR="00CD6949" w:rsidRPr="00D3753B" w:rsidRDefault="00CD6949" w:rsidP="00C9229E">
            <w:pPr>
              <w:pStyle w:val="a8"/>
              <w:rPr>
                <w:b/>
              </w:rPr>
            </w:pPr>
            <w:r w:rsidRPr="00D3753B">
              <w:rPr>
                <w:b/>
              </w:rPr>
              <w:t>В.О. Пелевин</w:t>
            </w:r>
          </w:p>
          <w:p w:rsidR="00CD6949" w:rsidRPr="00D3753B" w:rsidRDefault="00CD6949" w:rsidP="00C9229E">
            <w:pPr>
              <w:pStyle w:val="a8"/>
            </w:pPr>
            <w:r w:rsidRPr="00D3753B">
              <w:t>Рассказ «Затворник и Шестипалый», книга «Жизнь насекомых»</w:t>
            </w:r>
          </w:p>
          <w:p w:rsidR="00CD6949" w:rsidRPr="00D3753B" w:rsidRDefault="00CD6949" w:rsidP="00C9229E">
            <w:pPr>
              <w:pStyle w:val="a8"/>
              <w:rPr>
                <w:b/>
              </w:rPr>
            </w:pPr>
            <w:r w:rsidRPr="00D3753B">
              <w:rPr>
                <w:b/>
              </w:rPr>
              <w:t xml:space="preserve">М. Петросян </w:t>
            </w:r>
          </w:p>
          <w:p w:rsidR="00CD6949" w:rsidRPr="00D3753B" w:rsidRDefault="00CD6949" w:rsidP="00C9229E">
            <w:pPr>
              <w:pStyle w:val="a8"/>
            </w:pPr>
            <w:r w:rsidRPr="00D3753B">
              <w:t>Роман «Дом, в котором…»</w:t>
            </w:r>
          </w:p>
          <w:p w:rsidR="00CD6949" w:rsidRPr="00D3753B" w:rsidRDefault="00CD6949" w:rsidP="00C9229E">
            <w:pPr>
              <w:pStyle w:val="a8"/>
              <w:rPr>
                <w:b/>
              </w:rPr>
            </w:pPr>
            <w:r w:rsidRPr="00D3753B">
              <w:rPr>
                <w:b/>
              </w:rPr>
              <w:t>Л.С. Петрушевская</w:t>
            </w:r>
          </w:p>
          <w:p w:rsidR="00CD6949" w:rsidRPr="00D3753B" w:rsidRDefault="00CD6949" w:rsidP="00C9229E">
            <w:pPr>
              <w:pStyle w:val="a8"/>
            </w:pPr>
            <w:r w:rsidRPr="00D3753B">
              <w:t>«Новые робинзоны», «Свой круг», «Гигиена»</w:t>
            </w:r>
          </w:p>
          <w:p w:rsidR="00CD6949" w:rsidRPr="00D3753B" w:rsidRDefault="00CD6949" w:rsidP="00C9229E">
            <w:pPr>
              <w:pStyle w:val="a8"/>
              <w:rPr>
                <w:b/>
              </w:rPr>
            </w:pPr>
            <w:r w:rsidRPr="00D3753B">
              <w:rPr>
                <w:b/>
              </w:rPr>
              <w:t>З. Прилепин</w:t>
            </w:r>
          </w:p>
          <w:p w:rsidR="00CD6949" w:rsidRPr="00D3753B" w:rsidRDefault="00CD6949" w:rsidP="00C9229E">
            <w:pPr>
              <w:pStyle w:val="a8"/>
            </w:pPr>
            <w:r w:rsidRPr="00D3753B">
              <w:t>Роман «Санькя»</w:t>
            </w:r>
          </w:p>
          <w:p w:rsidR="00CD6949" w:rsidRPr="00D3753B" w:rsidRDefault="00CD6949" w:rsidP="00C9229E">
            <w:pPr>
              <w:pStyle w:val="a8"/>
              <w:rPr>
                <w:b/>
              </w:rPr>
            </w:pPr>
            <w:r w:rsidRPr="00D3753B">
              <w:rPr>
                <w:b/>
              </w:rPr>
              <w:t>В.А. Пьецух</w:t>
            </w:r>
          </w:p>
          <w:p w:rsidR="00CD6949" w:rsidRPr="00D3753B" w:rsidRDefault="00CD6949" w:rsidP="00C9229E">
            <w:pPr>
              <w:pStyle w:val="a8"/>
            </w:pPr>
            <w:r w:rsidRPr="00D3753B">
              <w:t>«Шкаф»</w:t>
            </w:r>
          </w:p>
          <w:p w:rsidR="00CD6949" w:rsidRPr="00D3753B" w:rsidRDefault="00CD6949" w:rsidP="00C9229E">
            <w:pPr>
              <w:pStyle w:val="a8"/>
              <w:rPr>
                <w:b/>
              </w:rPr>
            </w:pPr>
            <w:r w:rsidRPr="00D3753B">
              <w:rPr>
                <w:b/>
              </w:rPr>
              <w:t>Д.И. Рубина</w:t>
            </w:r>
          </w:p>
          <w:p w:rsidR="00CD6949" w:rsidRPr="00D3753B" w:rsidRDefault="00CD6949" w:rsidP="00C9229E">
            <w:pPr>
              <w:pStyle w:val="a8"/>
            </w:pPr>
            <w:r w:rsidRPr="00D3753B">
              <w:t>Повести: «На солнечной стороне улицы», «Я и ты под персиковыми облаками»</w:t>
            </w:r>
          </w:p>
          <w:p w:rsidR="00CD6949" w:rsidRPr="00D3753B" w:rsidRDefault="00CD6949" w:rsidP="00C9229E">
            <w:pPr>
              <w:pStyle w:val="a8"/>
              <w:rPr>
                <w:b/>
              </w:rPr>
            </w:pPr>
            <w:r w:rsidRPr="00D3753B">
              <w:rPr>
                <w:b/>
              </w:rPr>
              <w:t>О.А. Славникова</w:t>
            </w:r>
          </w:p>
          <w:p w:rsidR="00CD6949" w:rsidRPr="00D3753B" w:rsidRDefault="00CD6949" w:rsidP="00C9229E">
            <w:pPr>
              <w:pStyle w:val="a8"/>
            </w:pPr>
            <w:r w:rsidRPr="00D3753B">
              <w:t>Рассказ «Сестры Черепановы»</w:t>
            </w:r>
          </w:p>
          <w:p w:rsidR="00CD6949" w:rsidRPr="00D3753B" w:rsidRDefault="00CD6949" w:rsidP="00C9229E">
            <w:pPr>
              <w:pStyle w:val="a8"/>
            </w:pPr>
            <w:r w:rsidRPr="00D3753B">
              <w:t>Роман «2017»</w:t>
            </w:r>
          </w:p>
          <w:p w:rsidR="00CD6949" w:rsidRPr="00135C71" w:rsidRDefault="00CD6949" w:rsidP="00C9229E">
            <w:pPr>
              <w:pStyle w:val="a8"/>
              <w:rPr>
                <w:b/>
              </w:rPr>
            </w:pPr>
            <w:r w:rsidRPr="00135C71">
              <w:rPr>
                <w:b/>
              </w:rPr>
              <w:t>Т.Н. Толстая</w:t>
            </w:r>
          </w:p>
          <w:p w:rsidR="00CD6949" w:rsidRPr="00D3753B" w:rsidRDefault="00CD6949" w:rsidP="00C9229E">
            <w:pPr>
              <w:pStyle w:val="a8"/>
            </w:pPr>
            <w:r w:rsidRPr="00D3753B">
              <w:t>Рассказы: «Поэт и муза», «Серафим», «На золотом крыльце сидели».</w:t>
            </w:r>
          </w:p>
          <w:p w:rsidR="00CD6949" w:rsidRPr="00D3753B" w:rsidRDefault="00CD6949" w:rsidP="00C9229E">
            <w:pPr>
              <w:pStyle w:val="a8"/>
            </w:pPr>
            <w:r w:rsidRPr="00D3753B">
              <w:t>Роман «Кысь»</w:t>
            </w:r>
          </w:p>
          <w:p w:rsidR="00CD6949" w:rsidRPr="00135C71" w:rsidRDefault="00CD6949" w:rsidP="00C9229E">
            <w:pPr>
              <w:pStyle w:val="a8"/>
              <w:rPr>
                <w:b/>
              </w:rPr>
            </w:pPr>
            <w:r w:rsidRPr="00135C71">
              <w:rPr>
                <w:b/>
              </w:rPr>
              <w:t>Л.Е. Улицкая</w:t>
            </w:r>
          </w:p>
          <w:p w:rsidR="00CD6949" w:rsidRPr="00D3753B" w:rsidRDefault="00CD6949" w:rsidP="00C9229E">
            <w:pPr>
              <w:pStyle w:val="a8"/>
            </w:pPr>
            <w:r w:rsidRPr="00D3753B">
              <w:t>Рассказы, повесть «Сонечка»</w:t>
            </w:r>
          </w:p>
          <w:p w:rsidR="00CD6949" w:rsidRPr="00D3753B" w:rsidRDefault="00CD6949" w:rsidP="00C9229E">
            <w:pPr>
              <w:pStyle w:val="a8"/>
            </w:pPr>
            <w:r w:rsidRPr="00D3753B">
              <w:t>Е</w:t>
            </w:r>
            <w:r w:rsidRPr="00135C71">
              <w:rPr>
                <w:b/>
              </w:rPr>
              <w:t>.С. Чижова</w:t>
            </w:r>
          </w:p>
          <w:p w:rsidR="00CD6949" w:rsidRPr="00D3753B" w:rsidRDefault="00CD6949" w:rsidP="00C9229E">
            <w:pPr>
              <w:pStyle w:val="a8"/>
            </w:pPr>
            <w:r w:rsidRPr="00D3753B">
              <w:t>Роман «Крошки Цахес»</w:t>
            </w:r>
          </w:p>
        </w:tc>
      </w:tr>
      <w:tr w:rsidR="00CD6949" w:rsidRPr="00D3753B" w:rsidTr="000C6EE9">
        <w:tc>
          <w:tcPr>
            <w:tcW w:w="2393" w:type="dxa"/>
            <w:shd w:val="clear" w:color="auto" w:fill="auto"/>
          </w:tcPr>
          <w:p w:rsidR="00CD6949" w:rsidRPr="00D3753B" w:rsidRDefault="00CD6949" w:rsidP="000C6EE9">
            <w:pPr>
              <w:spacing w:line="240" w:lineRule="auto"/>
              <w:rPr>
                <w:rFonts w:ascii="Times New Roman" w:hAnsi="Times New Roman" w:cs="Times New Roman"/>
                <w:sz w:val="24"/>
                <w:szCs w:val="24"/>
              </w:rPr>
            </w:pPr>
          </w:p>
        </w:tc>
        <w:tc>
          <w:tcPr>
            <w:tcW w:w="3661" w:type="dxa"/>
            <w:shd w:val="clear" w:color="auto" w:fill="auto"/>
          </w:tcPr>
          <w:p w:rsidR="00CD6949" w:rsidRPr="00D3753B" w:rsidRDefault="00CD6949" w:rsidP="000C6EE9">
            <w:pPr>
              <w:spacing w:line="240" w:lineRule="auto"/>
              <w:rPr>
                <w:rFonts w:ascii="Times New Roman" w:hAnsi="Times New Roman" w:cs="Times New Roman"/>
                <w:sz w:val="24"/>
                <w:szCs w:val="24"/>
              </w:rPr>
            </w:pPr>
          </w:p>
        </w:tc>
        <w:tc>
          <w:tcPr>
            <w:tcW w:w="3517" w:type="dxa"/>
            <w:shd w:val="clear" w:color="auto" w:fill="auto"/>
          </w:tcPr>
          <w:p w:rsidR="00CD6949" w:rsidRPr="00D3753B" w:rsidRDefault="00CD6949" w:rsidP="00C9229E">
            <w:pPr>
              <w:pStyle w:val="a8"/>
            </w:pPr>
            <w:r w:rsidRPr="00D3753B">
              <w:t xml:space="preserve">Мировая литература </w:t>
            </w:r>
          </w:p>
          <w:p w:rsidR="00CD6949" w:rsidRPr="00135C71" w:rsidRDefault="00CD6949" w:rsidP="00C9229E">
            <w:pPr>
              <w:pStyle w:val="a8"/>
              <w:rPr>
                <w:b/>
              </w:rPr>
            </w:pPr>
            <w:r w:rsidRPr="00135C71">
              <w:rPr>
                <w:b/>
              </w:rPr>
              <w:t>Г. Аполлинер</w:t>
            </w:r>
          </w:p>
          <w:p w:rsidR="00CD6949" w:rsidRPr="00D3753B" w:rsidRDefault="00CD6949" w:rsidP="00C9229E">
            <w:pPr>
              <w:pStyle w:val="a8"/>
            </w:pPr>
            <w:r w:rsidRPr="00D3753B">
              <w:t>Стихотворения</w:t>
            </w:r>
          </w:p>
          <w:p w:rsidR="00CD6949" w:rsidRPr="00135C71" w:rsidRDefault="00CD6949" w:rsidP="00C9229E">
            <w:pPr>
              <w:pStyle w:val="a8"/>
              <w:rPr>
                <w:b/>
              </w:rPr>
            </w:pPr>
            <w:r w:rsidRPr="00135C71">
              <w:rPr>
                <w:b/>
              </w:rPr>
              <w:t xml:space="preserve">О. Бальзак </w:t>
            </w:r>
          </w:p>
          <w:p w:rsidR="00CD6949" w:rsidRPr="00D3753B" w:rsidRDefault="00CD6949" w:rsidP="00C9229E">
            <w:pPr>
              <w:pStyle w:val="a8"/>
            </w:pPr>
            <w:r w:rsidRPr="00D3753B">
              <w:t>Романы «Гобсек», «Шагреневая кожа»</w:t>
            </w:r>
          </w:p>
          <w:p w:rsidR="00CD6949" w:rsidRPr="00135C71" w:rsidRDefault="00CD6949" w:rsidP="00C9229E">
            <w:pPr>
              <w:pStyle w:val="a8"/>
              <w:rPr>
                <w:b/>
              </w:rPr>
            </w:pPr>
            <w:r w:rsidRPr="00135C71">
              <w:rPr>
                <w:b/>
              </w:rPr>
              <w:t xml:space="preserve">Г. Белль </w:t>
            </w:r>
          </w:p>
          <w:p w:rsidR="00CD6949" w:rsidRPr="00D3753B" w:rsidRDefault="00CD6949" w:rsidP="00C9229E">
            <w:pPr>
              <w:pStyle w:val="a8"/>
            </w:pPr>
            <w:r w:rsidRPr="00D3753B">
              <w:t>Роман «Глазами клоуна»</w:t>
            </w:r>
          </w:p>
          <w:p w:rsidR="00CD6949" w:rsidRPr="00135C71" w:rsidRDefault="00CD6949" w:rsidP="00C9229E">
            <w:pPr>
              <w:pStyle w:val="a8"/>
              <w:rPr>
                <w:b/>
              </w:rPr>
            </w:pPr>
            <w:r w:rsidRPr="00135C71">
              <w:rPr>
                <w:b/>
              </w:rPr>
              <w:t>Ш. Бодлер</w:t>
            </w:r>
          </w:p>
          <w:p w:rsidR="00CD6949" w:rsidRPr="00D3753B" w:rsidRDefault="00CD6949" w:rsidP="00C9229E">
            <w:pPr>
              <w:pStyle w:val="a8"/>
            </w:pPr>
            <w:r w:rsidRPr="00D3753B">
              <w:t>Стихотворения</w:t>
            </w:r>
          </w:p>
          <w:p w:rsidR="00CD6949" w:rsidRPr="00135C71" w:rsidRDefault="00CD6949" w:rsidP="00C9229E">
            <w:pPr>
              <w:pStyle w:val="a8"/>
              <w:rPr>
                <w:b/>
              </w:rPr>
            </w:pPr>
            <w:r w:rsidRPr="00135C71">
              <w:rPr>
                <w:b/>
              </w:rPr>
              <w:t xml:space="preserve">Р. Брэдбери </w:t>
            </w:r>
          </w:p>
          <w:p w:rsidR="00CD6949" w:rsidRPr="00D3753B" w:rsidRDefault="00CD6949" w:rsidP="00C9229E">
            <w:pPr>
              <w:pStyle w:val="a8"/>
              <w:rPr>
                <w:i/>
                <w:iCs/>
                <w:color w:val="404040"/>
              </w:rPr>
            </w:pPr>
            <w:r w:rsidRPr="00D3753B">
              <w:t>Роман «451 градус по Фаренгейту»</w:t>
            </w:r>
          </w:p>
          <w:p w:rsidR="00CD6949" w:rsidRPr="00135C71" w:rsidRDefault="00CD6949" w:rsidP="00C9229E">
            <w:pPr>
              <w:pStyle w:val="a8"/>
              <w:rPr>
                <w:b/>
                <w:i/>
                <w:iCs/>
                <w:color w:val="404040"/>
              </w:rPr>
            </w:pPr>
            <w:r w:rsidRPr="00135C71">
              <w:rPr>
                <w:b/>
              </w:rPr>
              <w:t>П. Верлен</w:t>
            </w:r>
          </w:p>
          <w:p w:rsidR="00CD6949" w:rsidRPr="00D3753B" w:rsidRDefault="00CD6949" w:rsidP="000C6EE9">
            <w:pPr>
              <w:spacing w:line="240" w:lineRule="auto"/>
              <w:rPr>
                <w:rFonts w:ascii="Times New Roman" w:eastAsia="Times New Roman" w:hAnsi="Times New Roman" w:cs="Times New Roman"/>
                <w:i/>
                <w:iCs/>
                <w:color w:val="404040"/>
                <w:sz w:val="24"/>
                <w:szCs w:val="24"/>
                <w:lang w:eastAsia="ru-RU"/>
              </w:rPr>
            </w:pPr>
            <w:r w:rsidRPr="00D3753B">
              <w:rPr>
                <w:rFonts w:ascii="Times New Roman" w:hAnsi="Times New Roman" w:cs="Times New Roman"/>
                <w:sz w:val="24"/>
                <w:szCs w:val="24"/>
              </w:rPr>
              <w:t>Стихотворения</w:t>
            </w:r>
          </w:p>
          <w:p w:rsidR="00CD6949" w:rsidRPr="00D3753B" w:rsidRDefault="00CD6949" w:rsidP="000C6EE9">
            <w:pPr>
              <w:spacing w:line="240" w:lineRule="auto"/>
              <w:rPr>
                <w:rFonts w:ascii="Times New Roman" w:eastAsia="Times New Roman" w:hAnsi="Times New Roman" w:cs="Times New Roman"/>
                <w:b/>
                <w:i/>
                <w:iCs/>
                <w:color w:val="404040"/>
                <w:sz w:val="24"/>
                <w:szCs w:val="24"/>
                <w:lang w:eastAsia="ru-RU"/>
              </w:rPr>
            </w:pPr>
            <w:r w:rsidRPr="00D3753B">
              <w:rPr>
                <w:rFonts w:ascii="Times New Roman" w:hAnsi="Times New Roman" w:cs="Times New Roman"/>
                <w:b/>
                <w:sz w:val="24"/>
                <w:szCs w:val="24"/>
              </w:rPr>
              <w:t>Э. Верхарн</w:t>
            </w:r>
          </w:p>
          <w:p w:rsidR="00CD6949" w:rsidRPr="00D3753B" w:rsidRDefault="00CD6949" w:rsidP="00C9229E">
            <w:pPr>
              <w:pStyle w:val="a8"/>
              <w:rPr>
                <w:i/>
                <w:iCs/>
                <w:color w:val="404040"/>
              </w:rPr>
            </w:pPr>
            <w:r w:rsidRPr="00D3753B">
              <w:t>Стихотворения</w:t>
            </w:r>
          </w:p>
          <w:p w:rsidR="00CD6949" w:rsidRPr="00D3753B" w:rsidRDefault="00CD6949" w:rsidP="00C9229E">
            <w:pPr>
              <w:pStyle w:val="a8"/>
              <w:rPr>
                <w:b/>
                <w:i/>
                <w:iCs/>
                <w:color w:val="404040"/>
              </w:rPr>
            </w:pPr>
            <w:r w:rsidRPr="00D3753B">
              <w:rPr>
                <w:b/>
              </w:rPr>
              <w:t xml:space="preserve">У. Голдинг </w:t>
            </w:r>
          </w:p>
          <w:p w:rsidR="00CD6949" w:rsidRPr="00D3753B" w:rsidRDefault="00CD6949" w:rsidP="00C9229E">
            <w:pPr>
              <w:pStyle w:val="a8"/>
              <w:rPr>
                <w:i/>
                <w:iCs/>
                <w:color w:val="404040"/>
              </w:rPr>
            </w:pPr>
            <w:r w:rsidRPr="00D3753B">
              <w:t>Роман «Повелитель мух»</w:t>
            </w:r>
          </w:p>
          <w:p w:rsidR="00CD6949" w:rsidRPr="00D3753B" w:rsidRDefault="00CD6949" w:rsidP="00C9229E">
            <w:pPr>
              <w:pStyle w:val="a8"/>
              <w:rPr>
                <w:b/>
                <w:i/>
                <w:iCs/>
                <w:color w:val="404040"/>
              </w:rPr>
            </w:pPr>
            <w:r w:rsidRPr="00D3753B">
              <w:rPr>
                <w:b/>
              </w:rPr>
              <w:t>Ч. Диккенс</w:t>
            </w:r>
          </w:p>
          <w:p w:rsidR="00CD6949" w:rsidRPr="00D3753B" w:rsidRDefault="00CD6949" w:rsidP="00C9229E">
            <w:pPr>
              <w:pStyle w:val="a8"/>
              <w:rPr>
                <w:i/>
                <w:iCs/>
                <w:color w:val="404040"/>
              </w:rPr>
            </w:pPr>
            <w:r w:rsidRPr="00D3753B">
              <w:t>«Лавка древностей», «Рождественская история»</w:t>
            </w:r>
          </w:p>
          <w:p w:rsidR="00CD6949" w:rsidRPr="00D3753B" w:rsidRDefault="00CD6949" w:rsidP="00C9229E">
            <w:pPr>
              <w:pStyle w:val="a8"/>
              <w:rPr>
                <w:b/>
                <w:i/>
                <w:iCs/>
                <w:color w:val="404040"/>
              </w:rPr>
            </w:pPr>
            <w:r w:rsidRPr="00D3753B">
              <w:rPr>
                <w:b/>
              </w:rPr>
              <w:t xml:space="preserve">Г. Ибсен </w:t>
            </w:r>
          </w:p>
          <w:p w:rsidR="00CD6949" w:rsidRPr="00D3753B" w:rsidRDefault="00CD6949" w:rsidP="00C9229E">
            <w:pPr>
              <w:pStyle w:val="a8"/>
              <w:rPr>
                <w:i/>
                <w:iCs/>
                <w:color w:val="404040"/>
              </w:rPr>
            </w:pPr>
            <w:r w:rsidRPr="00D3753B">
              <w:t>Пьеса «Нора»</w:t>
            </w:r>
          </w:p>
          <w:p w:rsidR="00CD6949" w:rsidRPr="00D3753B" w:rsidRDefault="00CD6949" w:rsidP="00C9229E">
            <w:pPr>
              <w:pStyle w:val="a8"/>
              <w:rPr>
                <w:b/>
                <w:i/>
                <w:iCs/>
                <w:color w:val="404040"/>
              </w:rPr>
            </w:pPr>
            <w:r w:rsidRPr="00D3753B">
              <w:rPr>
                <w:b/>
              </w:rPr>
              <w:t>А. Камю</w:t>
            </w:r>
          </w:p>
          <w:p w:rsidR="00CD6949" w:rsidRPr="00D3753B" w:rsidRDefault="00CD6949" w:rsidP="00C9229E">
            <w:pPr>
              <w:pStyle w:val="a8"/>
              <w:rPr>
                <w:i/>
                <w:iCs/>
                <w:color w:val="404040"/>
              </w:rPr>
            </w:pPr>
            <w:r w:rsidRPr="00D3753B">
              <w:t>Повесть «Посторонний»</w:t>
            </w:r>
          </w:p>
          <w:p w:rsidR="00CD6949" w:rsidRPr="00D3753B" w:rsidRDefault="00CD6949" w:rsidP="00C9229E">
            <w:pPr>
              <w:pStyle w:val="a8"/>
              <w:rPr>
                <w:i/>
                <w:iCs/>
                <w:color w:val="404040"/>
              </w:rPr>
            </w:pPr>
            <w:r w:rsidRPr="00D3753B">
              <w:rPr>
                <w:b/>
              </w:rPr>
              <w:t>Ф. Кафка</w:t>
            </w:r>
          </w:p>
          <w:p w:rsidR="00CD6949" w:rsidRPr="00D3753B" w:rsidRDefault="00CD6949" w:rsidP="00C9229E">
            <w:pPr>
              <w:pStyle w:val="a8"/>
              <w:rPr>
                <w:i/>
                <w:iCs/>
                <w:color w:val="404040"/>
              </w:rPr>
            </w:pPr>
            <w:r w:rsidRPr="00D3753B">
              <w:t>Рассказ «Превращение»</w:t>
            </w:r>
          </w:p>
          <w:p w:rsidR="00CD6949" w:rsidRPr="00D3753B" w:rsidRDefault="00CD6949" w:rsidP="00C9229E">
            <w:pPr>
              <w:pStyle w:val="a8"/>
              <w:rPr>
                <w:i/>
                <w:iCs/>
                <w:color w:val="404040"/>
              </w:rPr>
            </w:pPr>
            <w:r w:rsidRPr="00D3753B">
              <w:rPr>
                <w:b/>
              </w:rPr>
              <w:t>Х. Ли</w:t>
            </w:r>
          </w:p>
          <w:p w:rsidR="00CD6949" w:rsidRPr="00D3753B" w:rsidRDefault="00CD6949" w:rsidP="00C9229E">
            <w:pPr>
              <w:pStyle w:val="a8"/>
              <w:rPr>
                <w:i/>
                <w:iCs/>
                <w:color w:val="404040"/>
              </w:rPr>
            </w:pPr>
            <w:r w:rsidRPr="00D3753B">
              <w:t>Роман «Убить пересмешника»</w:t>
            </w:r>
          </w:p>
          <w:p w:rsidR="00CD6949" w:rsidRPr="00D3753B" w:rsidRDefault="00CD6949" w:rsidP="00C9229E">
            <w:pPr>
              <w:pStyle w:val="a8"/>
              <w:rPr>
                <w:b/>
                <w:i/>
                <w:iCs/>
                <w:color w:val="404040"/>
              </w:rPr>
            </w:pPr>
            <w:r w:rsidRPr="00D3753B">
              <w:rPr>
                <w:b/>
              </w:rPr>
              <w:t>Г.Г. Маркес</w:t>
            </w:r>
          </w:p>
          <w:p w:rsidR="00CD6949" w:rsidRPr="00D3753B" w:rsidRDefault="00CD6949" w:rsidP="00135C71">
            <w:pPr>
              <w:pStyle w:val="a8"/>
              <w:rPr>
                <w:i/>
                <w:iCs/>
                <w:color w:val="404040"/>
              </w:rPr>
            </w:pPr>
            <w:r w:rsidRPr="00D3753B">
              <w:t>Роман «Сто лет одиночества»</w:t>
            </w:r>
          </w:p>
          <w:p w:rsidR="00CD6949" w:rsidRPr="00D3753B" w:rsidRDefault="00CD6949" w:rsidP="00135C71">
            <w:pPr>
              <w:pStyle w:val="a8"/>
              <w:rPr>
                <w:b/>
                <w:i/>
                <w:iCs/>
                <w:color w:val="404040"/>
              </w:rPr>
            </w:pPr>
            <w:r w:rsidRPr="00D3753B">
              <w:rPr>
                <w:b/>
              </w:rPr>
              <w:t>М. Метерлинк</w:t>
            </w:r>
          </w:p>
          <w:p w:rsidR="00CD6949" w:rsidRPr="00D3753B" w:rsidRDefault="00CD6949" w:rsidP="00135C71">
            <w:pPr>
              <w:pStyle w:val="a8"/>
            </w:pPr>
            <w:r w:rsidRPr="00D3753B">
              <w:t>Пьеса «Слепые»</w:t>
            </w:r>
          </w:p>
          <w:p w:rsidR="00CD6949" w:rsidRPr="00D3753B" w:rsidRDefault="00CD6949" w:rsidP="00135C71">
            <w:pPr>
              <w:pStyle w:val="a8"/>
              <w:rPr>
                <w:b/>
                <w:i/>
                <w:iCs/>
                <w:color w:val="404040"/>
              </w:rPr>
            </w:pPr>
            <w:r w:rsidRPr="00D3753B">
              <w:rPr>
                <w:b/>
              </w:rPr>
              <w:t>Г. де Мопассан</w:t>
            </w:r>
          </w:p>
          <w:p w:rsidR="00CD6949" w:rsidRPr="00D3753B" w:rsidRDefault="00CD6949" w:rsidP="00135C71">
            <w:pPr>
              <w:pStyle w:val="a8"/>
              <w:rPr>
                <w:i/>
                <w:iCs/>
                <w:color w:val="404040"/>
              </w:rPr>
            </w:pPr>
            <w:r w:rsidRPr="00D3753B">
              <w:t>«Милый друг»</w:t>
            </w:r>
          </w:p>
          <w:p w:rsidR="00CD6949" w:rsidRPr="00D3753B" w:rsidRDefault="00CD6949" w:rsidP="00135C71">
            <w:pPr>
              <w:pStyle w:val="a8"/>
              <w:rPr>
                <w:b/>
                <w:i/>
                <w:iCs/>
                <w:color w:val="404040"/>
              </w:rPr>
            </w:pPr>
            <w:r w:rsidRPr="00D3753B">
              <w:rPr>
                <w:b/>
              </w:rPr>
              <w:t>У.С. Моэм</w:t>
            </w:r>
          </w:p>
          <w:p w:rsidR="00CD6949" w:rsidRPr="00D3753B" w:rsidRDefault="00CD6949" w:rsidP="00135C71">
            <w:pPr>
              <w:pStyle w:val="a8"/>
              <w:rPr>
                <w:i/>
                <w:iCs/>
                <w:color w:val="404040"/>
              </w:rPr>
            </w:pPr>
            <w:r w:rsidRPr="00D3753B">
              <w:t>Роман «Театр»</w:t>
            </w:r>
          </w:p>
          <w:p w:rsidR="00CD6949" w:rsidRPr="00D3753B" w:rsidRDefault="00CD6949" w:rsidP="00135C71">
            <w:pPr>
              <w:pStyle w:val="a8"/>
              <w:rPr>
                <w:i/>
                <w:iCs/>
                <w:color w:val="404040"/>
              </w:rPr>
            </w:pPr>
            <w:r w:rsidRPr="00D3753B">
              <w:rPr>
                <w:b/>
              </w:rPr>
              <w:t>Д. Оруэлл</w:t>
            </w:r>
          </w:p>
          <w:p w:rsidR="00CD6949" w:rsidRPr="00D3753B" w:rsidRDefault="00CD6949" w:rsidP="00135C71">
            <w:pPr>
              <w:pStyle w:val="a8"/>
              <w:rPr>
                <w:i/>
                <w:iCs/>
                <w:color w:val="404040"/>
              </w:rPr>
            </w:pPr>
            <w:r w:rsidRPr="00D3753B">
              <w:t>Роман «1984»</w:t>
            </w:r>
          </w:p>
          <w:p w:rsidR="00CD6949" w:rsidRPr="00D3753B" w:rsidRDefault="00CD6949" w:rsidP="00135C71">
            <w:pPr>
              <w:pStyle w:val="a8"/>
              <w:rPr>
                <w:i/>
                <w:iCs/>
                <w:color w:val="404040"/>
              </w:rPr>
            </w:pPr>
            <w:r w:rsidRPr="00D3753B">
              <w:rPr>
                <w:b/>
              </w:rPr>
              <w:t>Э.М. Ремарк</w:t>
            </w:r>
          </w:p>
          <w:p w:rsidR="00CD6949" w:rsidRPr="00D3753B" w:rsidRDefault="00CD6949" w:rsidP="00135C71">
            <w:pPr>
              <w:pStyle w:val="a8"/>
              <w:rPr>
                <w:i/>
                <w:iCs/>
                <w:color w:val="404040"/>
              </w:rPr>
            </w:pPr>
            <w:r w:rsidRPr="00D3753B">
              <w:t>Романы «На западном фронте без перемен», «Три товарища»</w:t>
            </w:r>
          </w:p>
          <w:p w:rsidR="00CD6949" w:rsidRPr="00D3753B" w:rsidRDefault="00CD6949" w:rsidP="00135C71">
            <w:pPr>
              <w:pStyle w:val="a8"/>
              <w:rPr>
                <w:b/>
                <w:i/>
                <w:iCs/>
                <w:color w:val="404040"/>
              </w:rPr>
            </w:pPr>
            <w:r w:rsidRPr="00D3753B">
              <w:rPr>
                <w:b/>
              </w:rPr>
              <w:t>А. Рембо</w:t>
            </w:r>
          </w:p>
          <w:p w:rsidR="00CD6949" w:rsidRPr="00D3753B" w:rsidRDefault="00CD6949" w:rsidP="00135C71">
            <w:pPr>
              <w:pStyle w:val="a8"/>
              <w:rPr>
                <w:i/>
                <w:iCs/>
                <w:color w:val="404040"/>
              </w:rPr>
            </w:pPr>
            <w:r w:rsidRPr="00D3753B">
              <w:t>Стихотворения</w:t>
            </w:r>
          </w:p>
          <w:p w:rsidR="00CD6949" w:rsidRPr="00D3753B" w:rsidRDefault="00CD6949" w:rsidP="00135C71">
            <w:pPr>
              <w:pStyle w:val="a8"/>
              <w:rPr>
                <w:b/>
                <w:i/>
                <w:iCs/>
                <w:color w:val="404040"/>
              </w:rPr>
            </w:pPr>
            <w:r w:rsidRPr="00D3753B">
              <w:rPr>
                <w:b/>
              </w:rPr>
              <w:t>P.M. Рильке</w:t>
            </w:r>
          </w:p>
          <w:p w:rsidR="00CD6949" w:rsidRPr="00D3753B" w:rsidRDefault="00CD6949" w:rsidP="00135C71">
            <w:pPr>
              <w:pStyle w:val="a8"/>
              <w:rPr>
                <w:i/>
                <w:iCs/>
                <w:color w:val="404040"/>
              </w:rPr>
            </w:pPr>
            <w:r w:rsidRPr="00D3753B">
              <w:t>Стихотворения</w:t>
            </w:r>
          </w:p>
          <w:p w:rsidR="00CD6949" w:rsidRPr="00135C71" w:rsidRDefault="00CD6949" w:rsidP="00135C71">
            <w:pPr>
              <w:pStyle w:val="a8"/>
              <w:rPr>
                <w:b/>
                <w:i/>
                <w:iCs/>
                <w:color w:val="404040"/>
              </w:rPr>
            </w:pPr>
            <w:r w:rsidRPr="00135C71">
              <w:rPr>
                <w:b/>
              </w:rPr>
              <w:t xml:space="preserve">Д. Селлинджер </w:t>
            </w:r>
          </w:p>
          <w:p w:rsidR="00CD6949" w:rsidRPr="00D3753B" w:rsidRDefault="00CD6949" w:rsidP="00135C71">
            <w:pPr>
              <w:pStyle w:val="a8"/>
              <w:rPr>
                <w:i/>
                <w:iCs/>
                <w:color w:val="404040"/>
              </w:rPr>
            </w:pPr>
            <w:r w:rsidRPr="00D3753B">
              <w:t>Роман «Над пропастью во ржи»</w:t>
            </w:r>
          </w:p>
          <w:p w:rsidR="00CD6949" w:rsidRPr="00135C71" w:rsidRDefault="00CD6949" w:rsidP="00135C71">
            <w:pPr>
              <w:pStyle w:val="a8"/>
              <w:rPr>
                <w:b/>
                <w:i/>
                <w:iCs/>
                <w:color w:val="404040"/>
              </w:rPr>
            </w:pPr>
            <w:r w:rsidRPr="00135C71">
              <w:rPr>
                <w:b/>
              </w:rPr>
              <w:t>У. Старк</w:t>
            </w:r>
          </w:p>
          <w:p w:rsidR="00CD6949" w:rsidRPr="00D3753B" w:rsidRDefault="00CD6949" w:rsidP="00135C71">
            <w:pPr>
              <w:pStyle w:val="a8"/>
              <w:rPr>
                <w:i/>
                <w:iCs/>
                <w:color w:val="404040"/>
              </w:rPr>
            </w:pPr>
            <w:r w:rsidRPr="00D3753B">
              <w:t xml:space="preserve">Повести: «Чудаки и зануды», </w:t>
            </w:r>
            <w:r w:rsidRPr="00D3753B">
              <w:lastRenderedPageBreak/>
              <w:t>«Пусть танцуют белые медведи»</w:t>
            </w:r>
          </w:p>
          <w:p w:rsidR="00CD6949" w:rsidRPr="00135C71" w:rsidRDefault="00CD6949" w:rsidP="00135C71">
            <w:pPr>
              <w:pStyle w:val="a8"/>
              <w:rPr>
                <w:b/>
                <w:i/>
                <w:iCs/>
                <w:color w:val="404040"/>
              </w:rPr>
            </w:pPr>
            <w:r w:rsidRPr="00135C71">
              <w:rPr>
                <w:b/>
              </w:rPr>
              <w:t>Ф. Стендаль</w:t>
            </w:r>
          </w:p>
          <w:p w:rsidR="00CD6949" w:rsidRPr="00D3753B" w:rsidRDefault="00CD6949" w:rsidP="00135C71">
            <w:pPr>
              <w:pStyle w:val="a8"/>
              <w:rPr>
                <w:i/>
                <w:iCs/>
                <w:color w:val="404040"/>
              </w:rPr>
            </w:pPr>
            <w:r w:rsidRPr="00D3753B">
              <w:t>Роман «Пармская обитель»</w:t>
            </w:r>
          </w:p>
          <w:p w:rsidR="00CD6949" w:rsidRPr="00135C71" w:rsidRDefault="00CD6949" w:rsidP="00135C71">
            <w:pPr>
              <w:pStyle w:val="a8"/>
              <w:rPr>
                <w:b/>
                <w:i/>
                <w:iCs/>
                <w:color w:val="404040"/>
              </w:rPr>
            </w:pPr>
            <w:r w:rsidRPr="00135C71">
              <w:rPr>
                <w:b/>
              </w:rPr>
              <w:t>Г. Уэллс</w:t>
            </w:r>
          </w:p>
          <w:p w:rsidR="00CD6949" w:rsidRPr="00D3753B" w:rsidRDefault="00CD6949" w:rsidP="00135C71">
            <w:pPr>
              <w:pStyle w:val="a8"/>
              <w:rPr>
                <w:i/>
                <w:iCs/>
                <w:color w:val="404040"/>
              </w:rPr>
            </w:pPr>
            <w:r w:rsidRPr="00D3753B">
              <w:t>Роман «Машина времени»</w:t>
            </w:r>
          </w:p>
          <w:p w:rsidR="00CD6949" w:rsidRPr="00D3753B" w:rsidRDefault="00CD6949" w:rsidP="00135C71">
            <w:pPr>
              <w:pStyle w:val="a8"/>
              <w:rPr>
                <w:i/>
                <w:iCs/>
                <w:color w:val="404040"/>
              </w:rPr>
            </w:pPr>
            <w:r w:rsidRPr="00D3753B">
              <w:t>Г. Флобер</w:t>
            </w:r>
          </w:p>
          <w:p w:rsidR="00CD6949" w:rsidRPr="00D3753B" w:rsidRDefault="00CD6949" w:rsidP="00135C71">
            <w:pPr>
              <w:pStyle w:val="a8"/>
              <w:rPr>
                <w:i/>
                <w:iCs/>
                <w:color w:val="404040"/>
              </w:rPr>
            </w:pPr>
            <w:r w:rsidRPr="00D3753B">
              <w:t xml:space="preserve">Роман «Мадам Бовари» </w:t>
            </w:r>
          </w:p>
          <w:p w:rsidR="00CD6949" w:rsidRPr="00135C71" w:rsidRDefault="00CD6949" w:rsidP="00135C71">
            <w:pPr>
              <w:pStyle w:val="a8"/>
              <w:rPr>
                <w:b/>
                <w:i/>
                <w:iCs/>
                <w:color w:val="404040"/>
              </w:rPr>
            </w:pPr>
            <w:r w:rsidRPr="00135C71">
              <w:rPr>
                <w:b/>
              </w:rPr>
              <w:t xml:space="preserve">О. Хаксли </w:t>
            </w:r>
          </w:p>
          <w:p w:rsidR="00CD6949" w:rsidRPr="00D3753B" w:rsidRDefault="00CD6949" w:rsidP="00135C71">
            <w:pPr>
              <w:pStyle w:val="a8"/>
              <w:rPr>
                <w:i/>
                <w:iCs/>
                <w:color w:val="404040"/>
              </w:rPr>
            </w:pPr>
            <w:r w:rsidRPr="00D3753B">
              <w:t xml:space="preserve">Роман  «О дивный новый мир»,  </w:t>
            </w:r>
          </w:p>
          <w:p w:rsidR="00CD6949" w:rsidRPr="00135C71" w:rsidRDefault="00CD6949" w:rsidP="00135C71">
            <w:pPr>
              <w:pStyle w:val="a8"/>
              <w:rPr>
                <w:b/>
                <w:i/>
                <w:iCs/>
                <w:color w:val="404040"/>
              </w:rPr>
            </w:pPr>
            <w:r w:rsidRPr="00135C71">
              <w:rPr>
                <w:b/>
              </w:rPr>
              <w:t xml:space="preserve">Э. Хемингуэй </w:t>
            </w:r>
          </w:p>
          <w:p w:rsidR="00CD6949" w:rsidRPr="00D3753B" w:rsidRDefault="00CD6949" w:rsidP="00135C71">
            <w:pPr>
              <w:pStyle w:val="a8"/>
              <w:rPr>
                <w:i/>
                <w:iCs/>
                <w:color w:val="404040"/>
              </w:rPr>
            </w:pPr>
            <w:r w:rsidRPr="00D3753B">
              <w:t>Повесть  «Старик и море», роман «Прощай, оружие»</w:t>
            </w:r>
          </w:p>
          <w:p w:rsidR="00CD6949" w:rsidRPr="00135C71" w:rsidRDefault="00CD6949" w:rsidP="00135C71">
            <w:pPr>
              <w:pStyle w:val="a8"/>
              <w:rPr>
                <w:b/>
              </w:rPr>
            </w:pPr>
            <w:r w:rsidRPr="00135C71">
              <w:rPr>
                <w:b/>
              </w:rPr>
              <w:t>А. Франк</w:t>
            </w:r>
          </w:p>
          <w:p w:rsidR="00CD6949" w:rsidRPr="00D3753B" w:rsidRDefault="00CD6949" w:rsidP="00135C71">
            <w:pPr>
              <w:pStyle w:val="a8"/>
              <w:rPr>
                <w:i/>
                <w:iCs/>
                <w:color w:val="404040"/>
              </w:rPr>
            </w:pPr>
            <w:r w:rsidRPr="00D3753B">
              <w:t>Книга «Дневник Анны Франк»</w:t>
            </w:r>
          </w:p>
          <w:p w:rsidR="00CD6949" w:rsidRPr="00135C71" w:rsidRDefault="00CD6949" w:rsidP="00135C71">
            <w:pPr>
              <w:pStyle w:val="a8"/>
              <w:rPr>
                <w:b/>
                <w:i/>
                <w:iCs/>
                <w:color w:val="404040"/>
              </w:rPr>
            </w:pPr>
            <w:r w:rsidRPr="00135C71">
              <w:rPr>
                <w:b/>
              </w:rPr>
              <w:t xml:space="preserve">Б. Шоу </w:t>
            </w:r>
          </w:p>
          <w:p w:rsidR="00CD6949" w:rsidRPr="00D3753B" w:rsidRDefault="00CD6949" w:rsidP="00135C71">
            <w:pPr>
              <w:pStyle w:val="a8"/>
            </w:pPr>
            <w:r w:rsidRPr="00D3753B">
              <w:t>Пьеса «Пигмалион»</w:t>
            </w:r>
          </w:p>
          <w:p w:rsidR="00CD6949" w:rsidRPr="00135C71" w:rsidRDefault="00CD6949" w:rsidP="00135C71">
            <w:pPr>
              <w:pStyle w:val="a8"/>
              <w:rPr>
                <w:b/>
                <w:i/>
                <w:iCs/>
                <w:color w:val="404040"/>
              </w:rPr>
            </w:pPr>
            <w:r w:rsidRPr="00135C71">
              <w:rPr>
                <w:b/>
              </w:rPr>
              <w:t>У. Эко</w:t>
            </w:r>
          </w:p>
          <w:p w:rsidR="00CD6949" w:rsidRPr="00D3753B" w:rsidRDefault="00CD6949" w:rsidP="00135C71">
            <w:pPr>
              <w:pStyle w:val="a8"/>
              <w:rPr>
                <w:i/>
                <w:iCs/>
                <w:color w:val="404040"/>
              </w:rPr>
            </w:pPr>
            <w:r w:rsidRPr="00D3753B">
              <w:t>Роман «Имя Розы»</w:t>
            </w:r>
          </w:p>
          <w:p w:rsidR="00CD6949" w:rsidRPr="00135C71" w:rsidRDefault="00CD6949" w:rsidP="00135C71">
            <w:pPr>
              <w:pStyle w:val="a8"/>
              <w:rPr>
                <w:b/>
                <w:i/>
                <w:iCs/>
                <w:color w:val="404040"/>
              </w:rPr>
            </w:pPr>
            <w:r w:rsidRPr="00135C71">
              <w:rPr>
                <w:b/>
              </w:rPr>
              <w:t>Т.С. Элиот</w:t>
            </w:r>
          </w:p>
          <w:p w:rsidR="00CD6949" w:rsidRPr="00D3753B" w:rsidRDefault="00CD6949" w:rsidP="00135C71">
            <w:pPr>
              <w:pStyle w:val="a8"/>
              <w:rPr>
                <w:i/>
                <w:iCs/>
                <w:color w:val="404040"/>
              </w:rPr>
            </w:pPr>
            <w:r w:rsidRPr="00D3753B">
              <w:t xml:space="preserve">Стихотворения </w:t>
            </w:r>
          </w:p>
        </w:tc>
      </w:tr>
      <w:tr w:rsidR="00CD6949" w:rsidRPr="00D3753B" w:rsidTr="000C6EE9">
        <w:tc>
          <w:tcPr>
            <w:tcW w:w="2393" w:type="dxa"/>
            <w:shd w:val="clear" w:color="auto" w:fill="auto"/>
          </w:tcPr>
          <w:p w:rsidR="00CD6949" w:rsidRPr="00D3753B" w:rsidRDefault="00CD6949" w:rsidP="000C6EE9">
            <w:pPr>
              <w:spacing w:line="240" w:lineRule="auto"/>
              <w:rPr>
                <w:rFonts w:ascii="Times New Roman" w:hAnsi="Times New Roman" w:cs="Times New Roman"/>
                <w:sz w:val="24"/>
                <w:szCs w:val="24"/>
              </w:rPr>
            </w:pPr>
          </w:p>
        </w:tc>
        <w:tc>
          <w:tcPr>
            <w:tcW w:w="3661" w:type="dxa"/>
            <w:shd w:val="clear" w:color="auto" w:fill="auto"/>
          </w:tcPr>
          <w:p w:rsidR="00CD6949" w:rsidRPr="00D3753B" w:rsidRDefault="00CD6949" w:rsidP="000C6EE9">
            <w:pPr>
              <w:spacing w:line="240" w:lineRule="auto"/>
              <w:rPr>
                <w:rFonts w:ascii="Times New Roman" w:hAnsi="Times New Roman" w:cs="Times New Roman"/>
                <w:sz w:val="24"/>
                <w:szCs w:val="24"/>
              </w:rPr>
            </w:pPr>
          </w:p>
        </w:tc>
        <w:tc>
          <w:tcPr>
            <w:tcW w:w="3517" w:type="dxa"/>
            <w:shd w:val="clear" w:color="auto" w:fill="auto"/>
          </w:tcPr>
          <w:p w:rsidR="00CD6949" w:rsidRPr="00135C71" w:rsidRDefault="00CD6949" w:rsidP="00135C71">
            <w:pPr>
              <w:pStyle w:val="a8"/>
              <w:rPr>
                <w:b/>
              </w:rPr>
            </w:pPr>
            <w:r w:rsidRPr="00135C71">
              <w:rPr>
                <w:b/>
              </w:rPr>
              <w:t>Родная (региональная) литература</w:t>
            </w:r>
          </w:p>
          <w:p w:rsidR="00CD6949" w:rsidRPr="00135C71" w:rsidRDefault="00CD6949" w:rsidP="00135C71">
            <w:pPr>
              <w:pStyle w:val="a8"/>
              <w:rPr>
                <w:b/>
                <w:u w:val="single"/>
              </w:rPr>
            </w:pPr>
            <w:r w:rsidRPr="00135C71">
              <w:rPr>
                <w:b/>
              </w:rPr>
              <w:t xml:space="preserve">Данный раздел списка определяется школой в соответствии с ее региональной принадлежностью </w:t>
            </w:r>
          </w:p>
          <w:p w:rsidR="00CD6949" w:rsidRPr="00D3753B" w:rsidRDefault="00CD6949" w:rsidP="00135C71">
            <w:pPr>
              <w:pStyle w:val="a8"/>
              <w:rPr>
                <w:u w:val="single"/>
              </w:rPr>
            </w:pPr>
          </w:p>
          <w:p w:rsidR="00CD6949" w:rsidRPr="00D3753B" w:rsidRDefault="00CD6949" w:rsidP="00135C71">
            <w:pPr>
              <w:pStyle w:val="a8"/>
            </w:pPr>
            <w:r w:rsidRPr="00D3753B">
              <w:t>Литература народов России</w:t>
            </w:r>
          </w:p>
          <w:p w:rsidR="00CD6949" w:rsidRPr="00135C71" w:rsidRDefault="00CD6949" w:rsidP="00135C71">
            <w:pPr>
              <w:pStyle w:val="a8"/>
              <w:rPr>
                <w:b/>
              </w:rPr>
            </w:pPr>
            <w:r w:rsidRPr="00135C71">
              <w:rPr>
                <w:b/>
              </w:rPr>
              <w:t xml:space="preserve">Г. Айги, Р. Гамзатов, М. Джалиль, М. Карим, Д.  Кугультинов, К. Кулиев, Ю. Рытхэу, Г. Тукай, К. Хетагуров, Ю. Шесталов </w:t>
            </w:r>
          </w:p>
          <w:p w:rsidR="00CD6949" w:rsidRPr="00D3753B" w:rsidRDefault="00CD6949" w:rsidP="00135C71">
            <w:pPr>
              <w:pStyle w:val="a8"/>
            </w:pPr>
            <w:r w:rsidRPr="00135C71">
              <w:rPr>
                <w:b/>
              </w:rPr>
              <w:t>(предлагаемый список произведений является примерным и может варьироваться в разных субъектах Российской Федерации)</w:t>
            </w:r>
          </w:p>
        </w:tc>
      </w:tr>
    </w:tbl>
    <w:p w:rsidR="00CD6949" w:rsidRPr="007039C9" w:rsidRDefault="00CD6949" w:rsidP="00135C71">
      <w:pPr>
        <w:jc w:val="both"/>
        <w:rPr>
          <w:rFonts w:ascii="Times New Roman" w:hAnsi="Times New Roman" w:cs="Times New Roman"/>
          <w:sz w:val="24"/>
          <w:szCs w:val="24"/>
        </w:rPr>
      </w:pPr>
    </w:p>
    <w:p w:rsidR="003313C2" w:rsidRDefault="003313C2" w:rsidP="00135C71">
      <w:pPr>
        <w:ind w:firstLine="708"/>
        <w:jc w:val="center"/>
        <w:rPr>
          <w:rFonts w:ascii="Times New Roman" w:hAnsi="Times New Roman" w:cs="Times New Roman"/>
          <w:b/>
          <w:sz w:val="24"/>
          <w:szCs w:val="24"/>
        </w:rPr>
      </w:pPr>
    </w:p>
    <w:p w:rsidR="001B272C" w:rsidRDefault="001B272C" w:rsidP="00135C71">
      <w:pPr>
        <w:ind w:firstLine="708"/>
        <w:jc w:val="center"/>
        <w:rPr>
          <w:rFonts w:ascii="Times New Roman" w:hAnsi="Times New Roman" w:cs="Times New Roman"/>
          <w:b/>
          <w:sz w:val="24"/>
          <w:szCs w:val="24"/>
        </w:rPr>
      </w:pPr>
    </w:p>
    <w:p w:rsidR="005C381E" w:rsidRPr="00135C71" w:rsidRDefault="005C381E" w:rsidP="00F566F4">
      <w:pPr>
        <w:rPr>
          <w:rFonts w:ascii="Times New Roman" w:hAnsi="Times New Roman" w:cs="Times New Roman"/>
          <w:b/>
          <w:sz w:val="24"/>
          <w:szCs w:val="24"/>
        </w:rPr>
      </w:pPr>
      <w:r w:rsidRPr="00135C71">
        <w:rPr>
          <w:rFonts w:ascii="Times New Roman" w:hAnsi="Times New Roman" w:cs="Times New Roman"/>
          <w:b/>
          <w:sz w:val="24"/>
          <w:szCs w:val="24"/>
        </w:rPr>
        <w:t>Пример возможного планирования модульного преподавания литературы на уровне среднего общего образования</w:t>
      </w:r>
    </w:p>
    <w:p w:rsidR="005C381E" w:rsidRPr="007039C9" w:rsidRDefault="005C381E" w:rsidP="00135C71">
      <w:pPr>
        <w:ind w:firstLine="708"/>
        <w:jc w:val="both"/>
        <w:rPr>
          <w:rFonts w:ascii="Times New Roman" w:hAnsi="Times New Roman" w:cs="Times New Roman"/>
          <w:sz w:val="24"/>
          <w:szCs w:val="24"/>
        </w:rPr>
      </w:pPr>
      <w:r w:rsidRPr="007039C9">
        <w:rPr>
          <w:rFonts w:ascii="Times New Roman" w:hAnsi="Times New Roman" w:cs="Times New Roman"/>
          <w:sz w:val="24"/>
          <w:szCs w:val="24"/>
        </w:rPr>
        <w:t xml:space="preserve">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w:t>
      </w:r>
      <w:r w:rsidRPr="007039C9">
        <w:rPr>
          <w:rFonts w:ascii="Times New Roman" w:hAnsi="Times New Roman" w:cs="Times New Roman"/>
          <w:sz w:val="24"/>
          <w:szCs w:val="24"/>
        </w:rPr>
        <w:lastRenderedPageBreak/>
        <w:t>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5C381E" w:rsidRPr="00135C71" w:rsidRDefault="005C381E" w:rsidP="007039C9">
      <w:pPr>
        <w:jc w:val="both"/>
        <w:rPr>
          <w:rFonts w:ascii="Times New Roman" w:hAnsi="Times New Roman" w:cs="Times New Roman"/>
          <w:b/>
          <w:sz w:val="24"/>
          <w:szCs w:val="24"/>
        </w:rPr>
      </w:pPr>
      <w:r w:rsidRPr="00135C71">
        <w:rPr>
          <w:rFonts w:ascii="Times New Roman" w:hAnsi="Times New Roman" w:cs="Times New Roman"/>
          <w:b/>
          <w:sz w:val="24"/>
          <w:szCs w:val="24"/>
        </w:rPr>
        <w:t>1. Проблемно-тематические блоки</w:t>
      </w:r>
    </w:p>
    <w:p w:rsidR="005C381E" w:rsidRPr="007039C9" w:rsidRDefault="005C381E" w:rsidP="00135C71">
      <w:pPr>
        <w:ind w:firstLine="708"/>
        <w:jc w:val="both"/>
        <w:rPr>
          <w:rFonts w:ascii="Times New Roman" w:hAnsi="Times New Roman" w:cs="Times New Roman"/>
          <w:sz w:val="24"/>
          <w:szCs w:val="24"/>
        </w:rPr>
      </w:pPr>
      <w:r w:rsidRPr="00135C71">
        <w:rPr>
          <w:rFonts w:ascii="Times New Roman" w:hAnsi="Times New Roman" w:cs="Times New Roman"/>
          <w:b/>
          <w:sz w:val="24"/>
          <w:szCs w:val="24"/>
        </w:rPr>
        <w:t>Личность</w:t>
      </w:r>
      <w:r w:rsidRPr="007039C9">
        <w:rPr>
          <w:rFonts w:ascii="Times New Roman" w:hAnsi="Times New Roman" w:cs="Times New Roman"/>
          <w:sz w:val="24"/>
          <w:szCs w:val="24"/>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5C381E" w:rsidRPr="007039C9" w:rsidRDefault="005C381E" w:rsidP="00496B42">
      <w:pPr>
        <w:ind w:firstLine="708"/>
        <w:jc w:val="both"/>
        <w:rPr>
          <w:rFonts w:ascii="Times New Roman" w:hAnsi="Times New Roman" w:cs="Times New Roman"/>
          <w:sz w:val="24"/>
          <w:szCs w:val="24"/>
        </w:rPr>
      </w:pPr>
      <w:r w:rsidRPr="00135C71">
        <w:rPr>
          <w:rFonts w:ascii="Times New Roman" w:hAnsi="Times New Roman" w:cs="Times New Roman"/>
          <w:b/>
          <w:sz w:val="24"/>
          <w:szCs w:val="24"/>
        </w:rPr>
        <w:t>Личность и семья</w:t>
      </w:r>
      <w:r w:rsidRPr="007039C9">
        <w:rPr>
          <w:rFonts w:ascii="Times New Roman" w:hAnsi="Times New Roman" w:cs="Times New Roman"/>
          <w:sz w:val="24"/>
          <w:szCs w:val="24"/>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5C381E" w:rsidRPr="007039C9" w:rsidRDefault="005C381E" w:rsidP="00496B42">
      <w:pPr>
        <w:ind w:firstLine="708"/>
        <w:jc w:val="both"/>
        <w:rPr>
          <w:rFonts w:ascii="Times New Roman" w:hAnsi="Times New Roman" w:cs="Times New Roman"/>
          <w:sz w:val="24"/>
          <w:szCs w:val="24"/>
        </w:rPr>
      </w:pPr>
      <w:r w:rsidRPr="00135C71">
        <w:rPr>
          <w:rFonts w:ascii="Times New Roman" w:hAnsi="Times New Roman" w:cs="Times New Roman"/>
          <w:b/>
          <w:sz w:val="24"/>
          <w:szCs w:val="24"/>
        </w:rPr>
        <w:t>Личность – общество – государство</w:t>
      </w:r>
      <w:r w:rsidRPr="007039C9">
        <w:rPr>
          <w:rFonts w:ascii="Times New Roman" w:hAnsi="Times New Roman" w:cs="Times New Roman"/>
          <w:sz w:val="24"/>
          <w:szCs w:val="24"/>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5C381E" w:rsidRPr="007039C9" w:rsidRDefault="005C381E" w:rsidP="00496B42">
      <w:pPr>
        <w:ind w:firstLine="708"/>
        <w:jc w:val="both"/>
        <w:rPr>
          <w:rFonts w:ascii="Times New Roman" w:hAnsi="Times New Roman" w:cs="Times New Roman"/>
          <w:sz w:val="24"/>
          <w:szCs w:val="24"/>
        </w:rPr>
      </w:pPr>
      <w:r w:rsidRPr="00135C71">
        <w:rPr>
          <w:rFonts w:ascii="Times New Roman" w:hAnsi="Times New Roman" w:cs="Times New Roman"/>
          <w:b/>
          <w:sz w:val="24"/>
          <w:szCs w:val="24"/>
        </w:rPr>
        <w:t>Личность – природа – цивилизация</w:t>
      </w:r>
      <w:r w:rsidRPr="007039C9">
        <w:rPr>
          <w:rFonts w:ascii="Times New Roman" w:hAnsi="Times New Roman" w:cs="Times New Roman"/>
          <w:sz w:val="24"/>
          <w:szCs w:val="24"/>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5C381E" w:rsidRPr="007039C9" w:rsidRDefault="005C381E" w:rsidP="00496B42">
      <w:pPr>
        <w:ind w:firstLine="708"/>
        <w:jc w:val="both"/>
        <w:rPr>
          <w:rFonts w:ascii="Times New Roman" w:hAnsi="Times New Roman" w:cs="Times New Roman"/>
          <w:sz w:val="24"/>
          <w:szCs w:val="24"/>
        </w:rPr>
      </w:pPr>
      <w:r w:rsidRPr="00135C71">
        <w:rPr>
          <w:rFonts w:ascii="Times New Roman" w:hAnsi="Times New Roman" w:cs="Times New Roman"/>
          <w:b/>
          <w:sz w:val="24"/>
          <w:szCs w:val="24"/>
        </w:rPr>
        <w:t>Личность – история – современность</w:t>
      </w:r>
      <w:r w:rsidRPr="007039C9">
        <w:rPr>
          <w:rFonts w:ascii="Times New Roman" w:hAnsi="Times New Roman" w:cs="Times New Roman"/>
          <w:sz w:val="24"/>
          <w:szCs w:val="24"/>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5C381E" w:rsidRPr="00135C71" w:rsidRDefault="005C381E" w:rsidP="007039C9">
      <w:pPr>
        <w:jc w:val="both"/>
        <w:rPr>
          <w:rFonts w:ascii="Times New Roman" w:hAnsi="Times New Roman" w:cs="Times New Roman"/>
          <w:b/>
          <w:sz w:val="24"/>
          <w:szCs w:val="24"/>
        </w:rPr>
      </w:pPr>
      <w:r w:rsidRPr="00135C71">
        <w:rPr>
          <w:rFonts w:ascii="Times New Roman" w:hAnsi="Times New Roman" w:cs="Times New Roman"/>
          <w:b/>
          <w:sz w:val="24"/>
          <w:szCs w:val="24"/>
        </w:rPr>
        <w:t>2. Историко- и теоретико-литературные блоки</w:t>
      </w:r>
    </w:p>
    <w:p w:rsidR="005C381E" w:rsidRPr="007039C9" w:rsidRDefault="005C381E" w:rsidP="00135C71">
      <w:pPr>
        <w:ind w:firstLine="708"/>
        <w:jc w:val="both"/>
        <w:rPr>
          <w:rFonts w:ascii="Times New Roman" w:hAnsi="Times New Roman" w:cs="Times New Roman"/>
          <w:sz w:val="24"/>
          <w:szCs w:val="24"/>
        </w:rPr>
      </w:pPr>
      <w:r w:rsidRPr="00135C71">
        <w:rPr>
          <w:rFonts w:ascii="Times New Roman" w:hAnsi="Times New Roman" w:cs="Times New Roman"/>
          <w:b/>
          <w:sz w:val="24"/>
          <w:szCs w:val="24"/>
        </w:rPr>
        <w:t>Литература реализма</w:t>
      </w:r>
      <w:r w:rsidRPr="007039C9">
        <w:rPr>
          <w:rFonts w:ascii="Times New Roman" w:hAnsi="Times New Roman" w:cs="Times New Roman"/>
          <w:sz w:val="24"/>
          <w:szCs w:val="24"/>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5C381E" w:rsidRPr="007039C9" w:rsidRDefault="005C381E" w:rsidP="00135C71">
      <w:pPr>
        <w:ind w:firstLine="708"/>
        <w:jc w:val="both"/>
        <w:rPr>
          <w:rFonts w:ascii="Times New Roman" w:hAnsi="Times New Roman" w:cs="Times New Roman"/>
          <w:sz w:val="24"/>
          <w:szCs w:val="24"/>
        </w:rPr>
      </w:pPr>
      <w:r w:rsidRPr="00135C71">
        <w:rPr>
          <w:rFonts w:ascii="Times New Roman" w:hAnsi="Times New Roman" w:cs="Times New Roman"/>
          <w:b/>
          <w:sz w:val="24"/>
          <w:szCs w:val="24"/>
        </w:rPr>
        <w:t>Литература модернизма</w:t>
      </w:r>
      <w:r w:rsidRPr="007039C9">
        <w:rPr>
          <w:rFonts w:ascii="Times New Roman" w:hAnsi="Times New Roman" w:cs="Times New Roman"/>
          <w:sz w:val="24"/>
          <w:szCs w:val="24"/>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5C381E" w:rsidRPr="007039C9" w:rsidRDefault="005C381E" w:rsidP="00135C71">
      <w:pPr>
        <w:ind w:firstLine="708"/>
        <w:jc w:val="both"/>
        <w:rPr>
          <w:rFonts w:ascii="Times New Roman" w:hAnsi="Times New Roman" w:cs="Times New Roman"/>
          <w:sz w:val="24"/>
          <w:szCs w:val="24"/>
        </w:rPr>
      </w:pPr>
      <w:r w:rsidRPr="00135C71">
        <w:rPr>
          <w:rFonts w:ascii="Times New Roman" w:hAnsi="Times New Roman" w:cs="Times New Roman"/>
          <w:b/>
          <w:sz w:val="24"/>
          <w:szCs w:val="24"/>
        </w:rPr>
        <w:t>Литература советского времени</w:t>
      </w:r>
      <w:r w:rsidRPr="007039C9">
        <w:rPr>
          <w:rFonts w:ascii="Times New Roman" w:hAnsi="Times New Roman" w:cs="Times New Roman"/>
          <w:sz w:val="24"/>
          <w:szCs w:val="24"/>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5C381E" w:rsidRPr="007039C9" w:rsidRDefault="005C381E" w:rsidP="00135C71">
      <w:pPr>
        <w:ind w:firstLine="708"/>
        <w:jc w:val="both"/>
        <w:rPr>
          <w:rFonts w:ascii="Times New Roman" w:hAnsi="Times New Roman" w:cs="Times New Roman"/>
          <w:sz w:val="24"/>
          <w:szCs w:val="24"/>
        </w:rPr>
      </w:pPr>
      <w:r w:rsidRPr="00135C71">
        <w:rPr>
          <w:rFonts w:ascii="Times New Roman" w:hAnsi="Times New Roman" w:cs="Times New Roman"/>
          <w:b/>
          <w:sz w:val="24"/>
          <w:szCs w:val="24"/>
        </w:rPr>
        <w:lastRenderedPageBreak/>
        <w:t>Современный литературный процесс</w:t>
      </w:r>
      <w:r w:rsidRPr="007039C9">
        <w:rPr>
          <w:rFonts w:ascii="Times New Roman" w:hAnsi="Times New Roman" w:cs="Times New Roman"/>
          <w:sz w:val="24"/>
          <w:szCs w:val="24"/>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5C381E" w:rsidRPr="007039C9" w:rsidRDefault="005C381E" w:rsidP="00135C71">
      <w:pPr>
        <w:ind w:firstLine="708"/>
        <w:jc w:val="both"/>
        <w:rPr>
          <w:rFonts w:ascii="Times New Roman" w:hAnsi="Times New Roman" w:cs="Times New Roman"/>
          <w:sz w:val="24"/>
          <w:szCs w:val="24"/>
        </w:rPr>
      </w:pPr>
      <w:r w:rsidRPr="00135C71">
        <w:rPr>
          <w:rFonts w:ascii="Times New Roman" w:hAnsi="Times New Roman" w:cs="Times New Roman"/>
          <w:b/>
          <w:sz w:val="24"/>
          <w:szCs w:val="24"/>
        </w:rPr>
        <w:t>Литература и другие виды искусства</w:t>
      </w:r>
      <w:r w:rsidRPr="007039C9">
        <w:rPr>
          <w:rFonts w:ascii="Times New Roman" w:hAnsi="Times New Roman" w:cs="Times New Roman"/>
          <w:sz w:val="24"/>
          <w:szCs w:val="24"/>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5C381E" w:rsidRPr="007039C9" w:rsidRDefault="005C381E" w:rsidP="00135C71">
      <w:pPr>
        <w:ind w:firstLine="708"/>
        <w:jc w:val="both"/>
        <w:rPr>
          <w:rFonts w:ascii="Times New Roman" w:hAnsi="Times New Roman" w:cs="Times New Roman"/>
          <w:sz w:val="24"/>
          <w:szCs w:val="24"/>
        </w:rPr>
      </w:pPr>
      <w:r w:rsidRPr="007039C9">
        <w:rPr>
          <w:rFonts w:ascii="Times New Roman" w:hAnsi="Times New Roman" w:cs="Times New Roman"/>
          <w:sz w:val="24"/>
          <w:szCs w:val="24"/>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5C381E" w:rsidRPr="00135C71" w:rsidRDefault="005C381E" w:rsidP="00135C71">
      <w:pPr>
        <w:ind w:firstLine="708"/>
        <w:jc w:val="both"/>
        <w:rPr>
          <w:rFonts w:ascii="Times New Roman" w:hAnsi="Times New Roman" w:cs="Times New Roman"/>
          <w:sz w:val="24"/>
          <w:szCs w:val="24"/>
        </w:rPr>
      </w:pPr>
      <w:r w:rsidRPr="007039C9">
        <w:rPr>
          <w:rFonts w:ascii="Times New Roman" w:hAnsi="Times New Roman" w:cs="Times New Roman"/>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основной образовательной программе результатов.</w:t>
      </w:r>
    </w:p>
    <w:p w:rsidR="005C381E" w:rsidRPr="00135C71" w:rsidRDefault="005C381E" w:rsidP="00135C71">
      <w:pPr>
        <w:jc w:val="both"/>
        <w:rPr>
          <w:rFonts w:ascii="Times New Roman" w:hAnsi="Times New Roman" w:cs="Times New Roman"/>
          <w:b/>
          <w:sz w:val="24"/>
          <w:szCs w:val="24"/>
        </w:rPr>
      </w:pPr>
      <w:bookmarkStart w:id="80" w:name="_Toc453968180"/>
      <w:r w:rsidRPr="00135C71">
        <w:rPr>
          <w:rFonts w:ascii="Times New Roman" w:hAnsi="Times New Roman" w:cs="Times New Roman"/>
          <w:b/>
          <w:sz w:val="24"/>
          <w:szCs w:val="24"/>
        </w:rPr>
        <w:t>Иностранный язык</w:t>
      </w:r>
      <w:bookmarkEnd w:id="79"/>
      <w:bookmarkEnd w:id="80"/>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Изучение иностранного языка на базовом и углуб</w:t>
      </w:r>
      <w:r w:rsidR="00FB43AF">
        <w:rPr>
          <w:rFonts w:ascii="Times New Roman" w:hAnsi="Times New Roman" w:cs="Times New Roman"/>
          <w:sz w:val="24"/>
          <w:szCs w:val="24"/>
        </w:rPr>
        <w:t xml:space="preserve">ленном уровнях среднего </w:t>
      </w:r>
      <w:r w:rsidRPr="00135C71">
        <w:rPr>
          <w:rFonts w:ascii="Times New Roman" w:hAnsi="Times New Roman" w:cs="Times New Roman"/>
          <w:sz w:val="24"/>
          <w:szCs w:val="24"/>
        </w:rPr>
        <w:t xml:space="preserve"> общего образования обеспечивает достижение следующих целей:</w:t>
      </w:r>
    </w:p>
    <w:p w:rsidR="005C381E" w:rsidRPr="00135C71" w:rsidRDefault="005C381E" w:rsidP="00135C71">
      <w:pPr>
        <w:jc w:val="both"/>
        <w:rPr>
          <w:rFonts w:ascii="Times New Roman" w:hAnsi="Times New Roman" w:cs="Times New Roman"/>
          <w:sz w:val="24"/>
          <w:szCs w:val="24"/>
        </w:rPr>
      </w:pPr>
      <w:r w:rsidRPr="00135C71">
        <w:rPr>
          <w:rFonts w:ascii="Times New Roman" w:hAnsi="Times New Roman" w:cs="Times New Roman"/>
          <w:sz w:val="24"/>
          <w:szCs w:val="24"/>
        </w:rPr>
        <w:t>дальнейшее развитие иноязычной коммуникативной компетенции;</w:t>
      </w:r>
    </w:p>
    <w:p w:rsidR="005C381E" w:rsidRPr="00135C71" w:rsidRDefault="005C381E" w:rsidP="00135C71">
      <w:pPr>
        <w:jc w:val="both"/>
        <w:rPr>
          <w:rFonts w:ascii="Times New Roman" w:hAnsi="Times New Roman" w:cs="Times New Roman"/>
          <w:sz w:val="24"/>
          <w:szCs w:val="24"/>
        </w:rPr>
      </w:pPr>
      <w:r w:rsidRPr="00135C71">
        <w:rPr>
          <w:rFonts w:ascii="Times New Roman" w:hAnsi="Times New Roman" w:cs="Times New Roman"/>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lastRenderedPageBreak/>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Базовый уровень</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 xml:space="preserve">Коммуникативные умения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Говорение</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Диалогическая речь</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Монологическая речь</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w:t>
      </w:r>
      <w:r w:rsidRPr="00135C71">
        <w:rPr>
          <w:rFonts w:ascii="Times New Roman" w:hAnsi="Times New Roman" w:cs="Times New Roman"/>
          <w:sz w:val="24"/>
          <w:szCs w:val="24"/>
        </w:rPr>
        <w:lastRenderedPageBreak/>
        <w:t xml:space="preserve">характеристика, сообщение, объявление, презентация. Умение предоставлять фактическую информацию.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Аудирование</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Чтение</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Письмо</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Языковые навыки</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Орфография и пунктуация</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Фонетическая сторона речи</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lastRenderedPageBreak/>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Грамматическая сторона речи</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00B01B97" w:rsidRPr="00B01B97">
        <w:rPr>
          <w:rFonts w:ascii="Times New Roman" w:hAnsi="Times New Roman" w:cs="Times New Roman"/>
          <w:sz w:val="24"/>
          <w:szCs w:val="24"/>
          <w:lang w:val="en-US"/>
        </w:rPr>
        <w:t xml:space="preserve"> </w:t>
      </w:r>
      <w:r w:rsidRPr="00135C71">
        <w:rPr>
          <w:rFonts w:ascii="Times New Roman" w:hAnsi="Times New Roman" w:cs="Times New Roman"/>
          <w:sz w:val="24"/>
          <w:szCs w:val="24"/>
        </w:rPr>
        <w:t>в</w:t>
      </w:r>
      <w:r w:rsidR="00B01B97" w:rsidRPr="00B01B97">
        <w:rPr>
          <w:rFonts w:ascii="Times New Roman" w:hAnsi="Times New Roman" w:cs="Times New Roman"/>
          <w:sz w:val="24"/>
          <w:szCs w:val="24"/>
          <w:lang w:val="en-US"/>
        </w:rPr>
        <w:t xml:space="preserve"> </w:t>
      </w:r>
      <w:r w:rsidRPr="00135C71">
        <w:rPr>
          <w:rFonts w:ascii="Times New Roman" w:hAnsi="Times New Roman" w:cs="Times New Roman"/>
          <w:sz w:val="24"/>
          <w:szCs w:val="24"/>
        </w:rPr>
        <w:t>речи</w:t>
      </w:r>
      <w:r w:rsidR="00B01B97" w:rsidRPr="00B01B97">
        <w:rPr>
          <w:rFonts w:ascii="Times New Roman" w:hAnsi="Times New Roman" w:cs="Times New Roman"/>
          <w:sz w:val="24"/>
          <w:szCs w:val="24"/>
          <w:lang w:val="en-US"/>
        </w:rPr>
        <w:t xml:space="preserve"> </w:t>
      </w:r>
      <w:r w:rsidRPr="00135C71">
        <w:rPr>
          <w:rFonts w:ascii="Times New Roman" w:hAnsi="Times New Roman" w:cs="Times New Roman"/>
          <w:sz w:val="24"/>
          <w:szCs w:val="24"/>
        </w:rPr>
        <w:t>эмфатических</w:t>
      </w:r>
      <w:r w:rsidR="00B01B97" w:rsidRPr="00B01B97">
        <w:rPr>
          <w:rFonts w:ascii="Times New Roman" w:hAnsi="Times New Roman" w:cs="Times New Roman"/>
          <w:sz w:val="24"/>
          <w:szCs w:val="24"/>
          <w:lang w:val="en-US"/>
        </w:rPr>
        <w:t xml:space="preserve"> </w:t>
      </w:r>
      <w:r w:rsidRPr="00135C71">
        <w:rPr>
          <w:rFonts w:ascii="Times New Roman" w:hAnsi="Times New Roman" w:cs="Times New Roman"/>
          <w:sz w:val="24"/>
          <w:szCs w:val="24"/>
        </w:rPr>
        <w:t>конструкций</w:t>
      </w:r>
      <w:r w:rsidRPr="00135C71">
        <w:rPr>
          <w:rFonts w:ascii="Times New Roman" w:hAnsi="Times New Roman" w:cs="Times New Roman"/>
          <w:sz w:val="24"/>
          <w:szCs w:val="24"/>
          <w:lang w:val="en-US"/>
        </w:rPr>
        <w:t xml:space="preserve"> (</w:t>
      </w:r>
      <w:r w:rsidRPr="00135C71">
        <w:rPr>
          <w:rFonts w:ascii="Times New Roman" w:hAnsi="Times New Roman" w:cs="Times New Roman"/>
          <w:sz w:val="24"/>
          <w:szCs w:val="24"/>
        </w:rPr>
        <w:t>например</w:t>
      </w:r>
      <w:r w:rsidRPr="00135C71">
        <w:rPr>
          <w:rFonts w:ascii="Times New Roman" w:hAnsi="Times New Roman" w:cs="Times New Roman"/>
          <w:sz w:val="24"/>
          <w:szCs w:val="24"/>
          <w:lang w:val="en-US"/>
        </w:rPr>
        <w:t xml:space="preserve">, „It’s him who took the money”, “It’s time you talked to her”). </w:t>
      </w:r>
      <w:r w:rsidRPr="00135C71">
        <w:rPr>
          <w:rFonts w:ascii="Times New Roman" w:hAnsi="Times New Roman" w:cs="Times New Roman"/>
          <w:sz w:val="24"/>
          <w:szCs w:val="24"/>
        </w:rPr>
        <w:t xml:space="preserve">Употребление в речи предложений с конструкциями … as; not so … as; either … or; neither … nor.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Лексическая сторона речи</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(look after, give up, be over, write down get on).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Предметное содержание речи</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Повседневная жизнь</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Здоровье</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Посещение  врача. Здоровый образ жизни.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Спорт</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Активный отдых. Экстремальные виды спорта.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Городская и сельская жизнь</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Научно-технический прогресс</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lastRenderedPageBreak/>
        <w:t xml:space="preserve">Прогресс в науке. Космос. Новые информационные технологии.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Природа и экология</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Современная молодежь</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Увлечения и интересы. Связь с предыдущими поколениями. Образовательные поездки.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Профессии</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Современные профессии. Планы на будущее, проблемы выбора профессии. Образование и профессии.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Страны изучаемого языка</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Иностранные языки</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Углубленный уровень</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Коммуникативные умения</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Говорение</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Диалогическая речь</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Подготовленное интервью. Умение кратко комментировать точку зрения другого человека. Типы текстов: интервью, модерация, обсуждение. 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Монологическая речь</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Аудирование</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w:t>
      </w:r>
      <w:r w:rsidRPr="00135C71">
        <w:rPr>
          <w:rFonts w:ascii="Times New Roman" w:hAnsi="Times New Roman" w:cs="Times New Roman"/>
          <w:sz w:val="24"/>
          <w:szCs w:val="24"/>
        </w:rPr>
        <w:lastRenderedPageBreak/>
        <w:t xml:space="preserve">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Доклад. Сложная система доказательств. Разговорная речь в пределах литературной нормы.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Чтение</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Детальное понимание сложных текстов. Анализ текстов с точки зрения содержания, позиции автора и организации текста.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Письмо</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Языковые навыки</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Фонетическая сторона речи</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Орфография и пунктуация</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Орфографические и пунктуационные навыки. Умение создавать тексты без орфографических и пунктуационных ошибок, затрудняющих понимание.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Грамматическая сторона речи</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w:t>
      </w:r>
      <w:r w:rsidRPr="00135C71">
        <w:rPr>
          <w:rFonts w:ascii="Times New Roman" w:hAnsi="Times New Roman" w:cs="Times New Roman"/>
          <w:sz w:val="24"/>
          <w:szCs w:val="24"/>
        </w:rPr>
        <w:lastRenderedPageBreak/>
        <w:t xml:space="preserve">as; not so … as; either … or; neither … nor. Распознавание и употребление в речи инверсии. Распознавание и употребление в речи широкого спектра глагольных структур.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Лексическая сторона речи</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 Распознавание и употребление в речи пословиц, идиом, крылатых выражений.</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Предметное содержание речи</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Повседневная жизнь</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Общество потребления. Самостоятельная жизнь. Отношения поколений в семье. Семейные истории. Круг друзей. Дружба и любовь.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Здоровье</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Здоровый образ жизни и правильное питание. Современные тенденции в заботе о здоровье: йога, вегетарианство, фитнес.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Городская и сельская жизнь</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Развитие города и регионов.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Научно-технический прогресс</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Дистанционное образование. Робототехника.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Природа и экология</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Заповедники России. Энергосбережение. Последствия изменения климата. Деятельность различных организаций по защите окружающей среды. Экотуризм.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Современная молодежь</w:t>
      </w:r>
    </w:p>
    <w:p w:rsidR="005C381E" w:rsidRPr="00135C71" w:rsidRDefault="005C381E" w:rsidP="00135C71">
      <w:pPr>
        <w:jc w:val="both"/>
        <w:rPr>
          <w:rFonts w:ascii="Times New Roman" w:hAnsi="Times New Roman" w:cs="Times New Roman"/>
          <w:sz w:val="24"/>
          <w:szCs w:val="24"/>
        </w:rPr>
      </w:pPr>
      <w:r w:rsidRPr="00135C71">
        <w:rPr>
          <w:rFonts w:ascii="Times New Roman" w:hAnsi="Times New Roman" w:cs="Times New Roman"/>
          <w:sz w:val="24"/>
          <w:szCs w:val="24"/>
        </w:rPr>
        <w:t xml:space="preserve">Молодежные субкультуры. Молодежные организации. Система ценностей. Волонтерство.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Страны изучаемого языка</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Политические и экономические системы. Выдающиеся личности в истории стран изучаемого языка. Искусство.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Современные профессии</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Профессии будущего. Карьера и семья. Успех в профессии.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Иностранные языки</w:t>
      </w:r>
    </w:p>
    <w:p w:rsidR="005C381E" w:rsidRPr="00135C71"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t xml:space="preserve">Развитие языка. Диалекты. Молодежный сленг. Профессиональный язык. </w:t>
      </w:r>
    </w:p>
    <w:p w:rsidR="005C381E" w:rsidRPr="00FB43AF" w:rsidRDefault="005C381E" w:rsidP="00135C71">
      <w:pPr>
        <w:jc w:val="both"/>
        <w:rPr>
          <w:rFonts w:ascii="Times New Roman" w:hAnsi="Times New Roman" w:cs="Times New Roman"/>
          <w:b/>
          <w:sz w:val="24"/>
          <w:szCs w:val="24"/>
        </w:rPr>
      </w:pPr>
      <w:r w:rsidRPr="00FB43AF">
        <w:rPr>
          <w:rFonts w:ascii="Times New Roman" w:hAnsi="Times New Roman" w:cs="Times New Roman"/>
          <w:b/>
          <w:sz w:val="24"/>
          <w:szCs w:val="24"/>
        </w:rPr>
        <w:t>Культура и искусство</w:t>
      </w:r>
    </w:p>
    <w:p w:rsidR="005C381E" w:rsidRPr="00FB43AF" w:rsidRDefault="005C381E" w:rsidP="00FB43AF">
      <w:pPr>
        <w:ind w:firstLine="708"/>
        <w:jc w:val="both"/>
        <w:rPr>
          <w:rFonts w:ascii="Times New Roman" w:hAnsi="Times New Roman" w:cs="Times New Roman"/>
          <w:sz w:val="24"/>
          <w:szCs w:val="24"/>
        </w:rPr>
      </w:pPr>
      <w:r w:rsidRPr="00135C71">
        <w:rPr>
          <w:rFonts w:ascii="Times New Roman" w:hAnsi="Times New Roman" w:cs="Times New Roman"/>
          <w:sz w:val="24"/>
          <w:szCs w:val="24"/>
        </w:rPr>
        <w:lastRenderedPageBreak/>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5C381E" w:rsidRPr="00496B42" w:rsidRDefault="005C381E" w:rsidP="000C6EE9">
      <w:pPr>
        <w:rPr>
          <w:rFonts w:ascii="Times New Roman" w:hAnsi="Times New Roman" w:cs="Times New Roman"/>
          <w:b/>
          <w:sz w:val="24"/>
          <w:szCs w:val="24"/>
        </w:rPr>
      </w:pPr>
      <w:bookmarkStart w:id="81" w:name="_Toc453968181"/>
      <w:bookmarkStart w:id="82" w:name="_Toc435412708"/>
      <w:r w:rsidRPr="00496B42">
        <w:rPr>
          <w:rFonts w:ascii="Times New Roman" w:hAnsi="Times New Roman" w:cs="Times New Roman"/>
          <w:b/>
          <w:sz w:val="24"/>
          <w:szCs w:val="24"/>
        </w:rPr>
        <w:t>История</w:t>
      </w:r>
      <w:bookmarkEnd w:id="81"/>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t xml:space="preserve">Место учебного предмета «История» </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 xml:space="preserve">Предмет «История» изучается на уровне среднего общего образования в качестве учебного предмета в 10–11-х классах. </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t xml:space="preserve">Общая характеристика примерной программы по истории </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 xml:space="preserve">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Основными задачами реализации примерной программы учебного предмета «История» (базовый уровень) в старшей школе являются:</w:t>
      </w:r>
    </w:p>
    <w:p w:rsidR="005C381E" w:rsidRPr="000C6EE9" w:rsidRDefault="005C381E" w:rsidP="000C6EE9">
      <w:pPr>
        <w:jc w:val="both"/>
        <w:rPr>
          <w:rFonts w:ascii="Times New Roman" w:hAnsi="Times New Roman" w:cs="Times New Roman"/>
          <w:sz w:val="24"/>
          <w:szCs w:val="24"/>
        </w:rPr>
      </w:pPr>
      <w:r w:rsidRPr="000C6EE9">
        <w:rPr>
          <w:rFonts w:ascii="Times New Roman" w:hAnsi="Times New Roman" w:cs="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5C381E" w:rsidRPr="000C6EE9" w:rsidRDefault="005C381E" w:rsidP="000C6EE9">
      <w:pPr>
        <w:jc w:val="both"/>
        <w:rPr>
          <w:rFonts w:ascii="Times New Roman" w:hAnsi="Times New Roman" w:cs="Times New Roman"/>
          <w:sz w:val="24"/>
          <w:szCs w:val="24"/>
        </w:rPr>
      </w:pPr>
      <w:r w:rsidRPr="000C6EE9">
        <w:rPr>
          <w:rFonts w:ascii="Times New Roman" w:hAnsi="Times New Roman" w:cs="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C381E" w:rsidRPr="000C6EE9" w:rsidRDefault="005C381E" w:rsidP="000C6EE9">
      <w:pPr>
        <w:jc w:val="both"/>
        <w:rPr>
          <w:rFonts w:ascii="Times New Roman" w:hAnsi="Times New Roman" w:cs="Times New Roman"/>
          <w:sz w:val="24"/>
          <w:szCs w:val="24"/>
        </w:rPr>
      </w:pPr>
      <w:r w:rsidRPr="000C6EE9">
        <w:rPr>
          <w:rFonts w:ascii="Times New Roman" w:hAnsi="Times New Roman" w:cs="Times New Roman"/>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5C381E" w:rsidRPr="000C6EE9" w:rsidRDefault="005C381E" w:rsidP="000C6EE9">
      <w:pPr>
        <w:jc w:val="both"/>
        <w:rPr>
          <w:rFonts w:ascii="Times New Roman" w:hAnsi="Times New Roman" w:cs="Times New Roman"/>
          <w:sz w:val="24"/>
          <w:szCs w:val="24"/>
        </w:rPr>
      </w:pPr>
      <w:r w:rsidRPr="000C6EE9">
        <w:rPr>
          <w:rFonts w:ascii="Times New Roman" w:hAnsi="Times New Roman" w:cs="Times New Roman"/>
          <w:sz w:val="24"/>
          <w:szCs w:val="24"/>
        </w:rPr>
        <w:lastRenderedPageBreak/>
        <w:t>4) овладение навыками проектной деятельности и исторической реконструкции с привлечением различных источников;</w:t>
      </w:r>
    </w:p>
    <w:p w:rsidR="005C381E" w:rsidRPr="000C6EE9" w:rsidRDefault="005C381E" w:rsidP="000C6EE9">
      <w:pPr>
        <w:jc w:val="both"/>
        <w:rPr>
          <w:rFonts w:ascii="Times New Roman" w:hAnsi="Times New Roman" w:cs="Times New Roman"/>
          <w:sz w:val="24"/>
          <w:szCs w:val="24"/>
        </w:rPr>
      </w:pPr>
      <w:r w:rsidRPr="000C6EE9">
        <w:rPr>
          <w:rFonts w:ascii="Times New Roman" w:hAnsi="Times New Roman" w:cs="Times New Roman"/>
          <w:sz w:val="24"/>
          <w:szCs w:val="24"/>
        </w:rPr>
        <w:t>5) формирование умений вести диалог, обосновывать свою точку зрения в дискуссии по исторической тематике.</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Задачами реализации примерной образовательной программы учебного предмета «История» (углубленный уровень) являются:</w:t>
      </w:r>
    </w:p>
    <w:p w:rsidR="005C381E" w:rsidRPr="000C6EE9" w:rsidRDefault="005C381E" w:rsidP="000C6EE9">
      <w:pPr>
        <w:jc w:val="both"/>
        <w:rPr>
          <w:rFonts w:ascii="Times New Roman" w:hAnsi="Times New Roman" w:cs="Times New Roman"/>
          <w:sz w:val="24"/>
          <w:szCs w:val="24"/>
        </w:rPr>
      </w:pPr>
      <w:r w:rsidRPr="000C6EE9">
        <w:rPr>
          <w:rFonts w:ascii="Times New Roman" w:hAnsi="Times New Roman" w:cs="Times New Roman"/>
          <w:sz w:val="24"/>
          <w:szCs w:val="24"/>
        </w:rPr>
        <w:t>1) формирование знаний о месте и роли исторической науки в системе научных дисциплин, представлений об историографии;</w:t>
      </w:r>
    </w:p>
    <w:p w:rsidR="005C381E" w:rsidRPr="000C6EE9" w:rsidRDefault="005C381E" w:rsidP="000C6EE9">
      <w:pPr>
        <w:jc w:val="both"/>
        <w:rPr>
          <w:rFonts w:ascii="Times New Roman" w:hAnsi="Times New Roman" w:cs="Times New Roman"/>
          <w:sz w:val="24"/>
          <w:szCs w:val="24"/>
        </w:rPr>
      </w:pPr>
      <w:r w:rsidRPr="000C6EE9">
        <w:rPr>
          <w:rFonts w:ascii="Times New Roman" w:hAnsi="Times New Roman" w:cs="Times New Roman"/>
          <w:sz w:val="24"/>
          <w:szCs w:val="24"/>
        </w:rPr>
        <w:t>2) овладение системными историческими знаниями, понимание места и роли России в мировой истории;</w:t>
      </w:r>
    </w:p>
    <w:p w:rsidR="005C381E" w:rsidRPr="000C6EE9" w:rsidRDefault="005C381E" w:rsidP="000C6EE9">
      <w:pPr>
        <w:jc w:val="both"/>
        <w:rPr>
          <w:rFonts w:ascii="Times New Roman" w:hAnsi="Times New Roman" w:cs="Times New Roman"/>
          <w:sz w:val="24"/>
          <w:szCs w:val="24"/>
        </w:rPr>
      </w:pPr>
      <w:r w:rsidRPr="000C6EE9">
        <w:rPr>
          <w:rFonts w:ascii="Times New Roman" w:hAnsi="Times New Roman" w:cs="Times New Roman"/>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5C381E" w:rsidRPr="000C6EE9" w:rsidRDefault="005C381E" w:rsidP="000C6EE9">
      <w:pPr>
        <w:jc w:val="both"/>
        <w:rPr>
          <w:rFonts w:ascii="Times New Roman" w:hAnsi="Times New Roman" w:cs="Times New Roman"/>
          <w:sz w:val="24"/>
          <w:szCs w:val="24"/>
        </w:rPr>
      </w:pPr>
      <w:r w:rsidRPr="000C6EE9">
        <w:rPr>
          <w:rFonts w:ascii="Times New Roman" w:hAnsi="Times New Roman" w:cs="Times New Roman"/>
          <w:sz w:val="24"/>
          <w:szCs w:val="24"/>
        </w:rPr>
        <w:t>4) формирование умений оценивать различные исторические версии.</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5C381E" w:rsidRPr="000C6EE9" w:rsidRDefault="005C381E" w:rsidP="000C6EE9">
      <w:pPr>
        <w:jc w:val="both"/>
        <w:rPr>
          <w:rFonts w:ascii="Times New Roman" w:hAnsi="Times New Roman" w:cs="Times New Roman"/>
          <w:sz w:val="24"/>
          <w:szCs w:val="24"/>
        </w:rPr>
      </w:pPr>
      <w:r w:rsidRPr="000C6EE9">
        <w:rPr>
          <w:rFonts w:ascii="Times New Roman" w:hAnsi="Times New Roman" w:cs="Times New Roman"/>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5C381E" w:rsidRPr="000C6EE9" w:rsidRDefault="005C381E" w:rsidP="000C6EE9">
      <w:pPr>
        <w:jc w:val="both"/>
        <w:rPr>
          <w:rFonts w:ascii="Times New Roman" w:hAnsi="Times New Roman" w:cs="Times New Roman"/>
          <w:sz w:val="24"/>
          <w:szCs w:val="24"/>
        </w:rPr>
      </w:pPr>
      <w:r w:rsidRPr="000C6EE9">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5C381E" w:rsidRPr="000C6EE9" w:rsidRDefault="005C381E" w:rsidP="000C6EE9">
      <w:pPr>
        <w:jc w:val="both"/>
        <w:rPr>
          <w:rFonts w:ascii="Times New Roman" w:hAnsi="Times New Roman" w:cs="Times New Roman"/>
          <w:sz w:val="24"/>
          <w:szCs w:val="24"/>
        </w:rPr>
      </w:pPr>
      <w:r w:rsidRPr="000C6EE9">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5C381E" w:rsidRPr="000C6EE9" w:rsidRDefault="005C381E" w:rsidP="000C6EE9">
      <w:pPr>
        <w:jc w:val="both"/>
        <w:rPr>
          <w:rFonts w:ascii="Times New Roman" w:hAnsi="Times New Roman" w:cs="Times New Roman"/>
          <w:sz w:val="24"/>
          <w:szCs w:val="24"/>
        </w:rPr>
      </w:pPr>
      <w:r w:rsidRPr="000C6EE9">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5C381E" w:rsidRPr="000C6EE9" w:rsidRDefault="005C381E" w:rsidP="000C6EE9">
      <w:pPr>
        <w:jc w:val="both"/>
        <w:rPr>
          <w:rFonts w:ascii="Times New Roman" w:hAnsi="Times New Roman" w:cs="Times New Roman"/>
          <w:sz w:val="24"/>
          <w:szCs w:val="24"/>
        </w:rPr>
      </w:pPr>
      <w:r w:rsidRPr="000C6EE9">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5C381E" w:rsidRPr="000C6EE9" w:rsidRDefault="005C381E" w:rsidP="000C6EE9">
      <w:pPr>
        <w:jc w:val="both"/>
        <w:rPr>
          <w:rFonts w:ascii="Times New Roman" w:hAnsi="Times New Roman" w:cs="Times New Roman"/>
          <w:sz w:val="24"/>
          <w:szCs w:val="24"/>
        </w:rPr>
      </w:pPr>
      <w:r w:rsidRPr="000C6EE9">
        <w:rPr>
          <w:rFonts w:ascii="Times New Roman" w:hAnsi="Times New Roman" w:cs="Times New Roman"/>
          <w:sz w:val="24"/>
          <w:szCs w:val="24"/>
        </w:rPr>
        <w:t>познавательное значение российской, региональной и мировой истории;</w:t>
      </w:r>
    </w:p>
    <w:p w:rsidR="005C381E" w:rsidRPr="000C6EE9" w:rsidRDefault="005C381E" w:rsidP="000C6EE9">
      <w:pPr>
        <w:jc w:val="both"/>
        <w:rPr>
          <w:rFonts w:ascii="Times New Roman" w:hAnsi="Times New Roman" w:cs="Times New Roman"/>
          <w:sz w:val="24"/>
          <w:szCs w:val="24"/>
        </w:rPr>
      </w:pPr>
      <w:r w:rsidRPr="000C6EE9">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5C381E" w:rsidRPr="000C6EE9" w:rsidRDefault="005C381E" w:rsidP="000C6EE9">
      <w:pPr>
        <w:jc w:val="both"/>
        <w:rPr>
          <w:rFonts w:ascii="Times New Roman" w:hAnsi="Times New Roman" w:cs="Times New Roman"/>
          <w:sz w:val="24"/>
          <w:szCs w:val="24"/>
        </w:rPr>
      </w:pPr>
      <w:r w:rsidRPr="000C6EE9">
        <w:rPr>
          <w:rFonts w:ascii="Times New Roman" w:hAnsi="Times New Roman" w:cs="Times New Roman"/>
          <w:sz w:val="24"/>
          <w:szCs w:val="24"/>
        </w:rPr>
        <w:lastRenderedPageBreak/>
        <w:t>принцип научности, определяющий соответствие учебных единиц основным результатам научных исследований;</w:t>
      </w:r>
    </w:p>
    <w:p w:rsidR="005C381E" w:rsidRPr="000C6EE9" w:rsidRDefault="005C381E" w:rsidP="000C6EE9">
      <w:pPr>
        <w:jc w:val="both"/>
        <w:rPr>
          <w:rFonts w:ascii="Times New Roman" w:hAnsi="Times New Roman" w:cs="Times New Roman"/>
          <w:sz w:val="24"/>
          <w:szCs w:val="24"/>
        </w:rPr>
      </w:pPr>
      <w:r w:rsidRPr="000C6EE9">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5C381E" w:rsidRPr="000C6EE9" w:rsidRDefault="005C381E" w:rsidP="000C6EE9">
      <w:pPr>
        <w:jc w:val="both"/>
        <w:rPr>
          <w:rFonts w:ascii="Times New Roman" w:hAnsi="Times New Roman" w:cs="Times New Roman"/>
          <w:sz w:val="24"/>
          <w:szCs w:val="24"/>
        </w:rPr>
      </w:pPr>
      <w:r w:rsidRPr="000C6EE9">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5C381E" w:rsidRPr="000C6EE9" w:rsidRDefault="005C381E" w:rsidP="000C6EE9">
      <w:pPr>
        <w:jc w:val="both"/>
        <w:rPr>
          <w:rFonts w:ascii="Times New Roman" w:hAnsi="Times New Roman" w:cs="Times New Roman"/>
          <w:sz w:val="24"/>
          <w:szCs w:val="24"/>
        </w:rPr>
      </w:pPr>
      <w:r w:rsidRPr="000C6EE9">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5C381E" w:rsidRPr="000C6EE9" w:rsidRDefault="005C381E" w:rsidP="000C6EE9">
      <w:pPr>
        <w:jc w:val="both"/>
        <w:rPr>
          <w:rFonts w:ascii="Times New Roman" w:hAnsi="Times New Roman" w:cs="Times New Roman"/>
          <w:sz w:val="24"/>
          <w:szCs w:val="24"/>
        </w:rPr>
      </w:pPr>
      <w:r w:rsidRPr="000C6EE9">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t>Новейшая история</w:t>
      </w:r>
    </w:p>
    <w:p w:rsidR="005C381E" w:rsidRPr="000C6EE9" w:rsidRDefault="005C381E" w:rsidP="000C6EE9">
      <w:pPr>
        <w:jc w:val="both"/>
        <w:rPr>
          <w:rFonts w:ascii="Times New Roman" w:hAnsi="Times New Roman" w:cs="Times New Roman"/>
          <w:b/>
          <w:sz w:val="24"/>
          <w:szCs w:val="24"/>
        </w:rPr>
      </w:pPr>
      <w:bookmarkStart w:id="83" w:name="_Toc441481689"/>
      <w:bookmarkStart w:id="84" w:name="_Toc441483739"/>
      <w:r w:rsidRPr="000C6EE9">
        <w:rPr>
          <w:rFonts w:ascii="Times New Roman" w:hAnsi="Times New Roman" w:cs="Times New Roman"/>
          <w:b/>
          <w:sz w:val="24"/>
          <w:szCs w:val="24"/>
        </w:rPr>
        <w:t>Мир накануне и в годы Первой мировой войны</w:t>
      </w:r>
      <w:bookmarkEnd w:id="83"/>
      <w:bookmarkEnd w:id="84"/>
    </w:p>
    <w:p w:rsidR="005C381E" w:rsidRPr="000C6EE9" w:rsidRDefault="005C381E" w:rsidP="000C6EE9">
      <w:pPr>
        <w:jc w:val="both"/>
        <w:rPr>
          <w:rFonts w:ascii="Times New Roman" w:hAnsi="Times New Roman" w:cs="Times New Roman"/>
          <w:b/>
          <w:sz w:val="24"/>
          <w:szCs w:val="24"/>
        </w:rPr>
      </w:pPr>
      <w:bookmarkStart w:id="85" w:name="_Toc426635486"/>
      <w:bookmarkStart w:id="86" w:name="_Toc427703599"/>
      <w:r w:rsidRPr="000C6EE9">
        <w:rPr>
          <w:rFonts w:ascii="Times New Roman" w:hAnsi="Times New Roman" w:cs="Times New Roman"/>
          <w:b/>
          <w:sz w:val="24"/>
          <w:szCs w:val="24"/>
        </w:rPr>
        <w:t>Мир накануне Первой мировой войны</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t>Первая мировая война</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5C381E" w:rsidRPr="000C6EE9" w:rsidRDefault="005C381E" w:rsidP="000C6EE9">
      <w:pPr>
        <w:jc w:val="both"/>
        <w:rPr>
          <w:rFonts w:ascii="Times New Roman" w:hAnsi="Times New Roman" w:cs="Times New Roman"/>
          <w:b/>
          <w:sz w:val="24"/>
          <w:szCs w:val="24"/>
        </w:rPr>
      </w:pPr>
      <w:bookmarkStart w:id="87" w:name="_Toc441481690"/>
      <w:bookmarkStart w:id="88" w:name="_Toc441483740"/>
      <w:r w:rsidRPr="000C6EE9">
        <w:rPr>
          <w:rFonts w:ascii="Times New Roman" w:hAnsi="Times New Roman" w:cs="Times New Roman"/>
          <w:b/>
          <w:sz w:val="24"/>
          <w:szCs w:val="24"/>
        </w:rPr>
        <w:t>Межвоенный период (1918–1939)</w:t>
      </w:r>
      <w:bookmarkEnd w:id="85"/>
      <w:bookmarkEnd w:id="86"/>
      <w:bookmarkEnd w:id="87"/>
      <w:bookmarkEnd w:id="88"/>
    </w:p>
    <w:p w:rsidR="005C381E" w:rsidRPr="000C6EE9" w:rsidRDefault="005C381E" w:rsidP="000C6EE9">
      <w:pPr>
        <w:jc w:val="both"/>
        <w:rPr>
          <w:rFonts w:ascii="Times New Roman" w:hAnsi="Times New Roman" w:cs="Times New Roman"/>
          <w:b/>
          <w:sz w:val="24"/>
          <w:szCs w:val="24"/>
        </w:rPr>
      </w:pPr>
      <w:bookmarkStart w:id="89" w:name="_Toc426635487"/>
      <w:bookmarkStart w:id="90" w:name="_Toc427703600"/>
      <w:r w:rsidRPr="000C6EE9">
        <w:rPr>
          <w:rFonts w:ascii="Times New Roman" w:hAnsi="Times New Roman" w:cs="Times New Roman"/>
          <w:b/>
          <w:sz w:val="24"/>
          <w:szCs w:val="24"/>
        </w:rPr>
        <w:t>Революционная волна после Первой мировой войны</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lastRenderedPageBreak/>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t>Версальско-вашингтонская система</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t>Страны Запада в 1920-е гг.</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t>Политическое развитие стран Южной и Восточной Азии</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t>Великая депрессия. Мировой экономический кризис. Преобразования Ф. Рузвельта в США</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t>Нарастание агрессии. Германский нацизм</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t>«Народный фронт» и Гражданская война в Испании</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lastRenderedPageBreak/>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t>Политика «умиротворения» агрессора</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t>Развитие культуры в первой трети ХХ в.</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5C381E" w:rsidRPr="000C6EE9" w:rsidRDefault="005C381E" w:rsidP="000C6EE9">
      <w:pPr>
        <w:jc w:val="both"/>
        <w:rPr>
          <w:rFonts w:ascii="Times New Roman" w:hAnsi="Times New Roman" w:cs="Times New Roman"/>
          <w:b/>
          <w:sz w:val="24"/>
          <w:szCs w:val="24"/>
        </w:rPr>
      </w:pPr>
      <w:bookmarkStart w:id="91" w:name="_Toc441481691"/>
      <w:bookmarkStart w:id="92" w:name="_Toc441483741"/>
      <w:r w:rsidRPr="000C6EE9">
        <w:rPr>
          <w:rFonts w:ascii="Times New Roman" w:hAnsi="Times New Roman" w:cs="Times New Roman"/>
          <w:b/>
          <w:sz w:val="24"/>
          <w:szCs w:val="24"/>
        </w:rPr>
        <w:t>Вторая мировая война</w:t>
      </w:r>
      <w:bookmarkEnd w:id="89"/>
      <w:bookmarkEnd w:id="90"/>
      <w:bookmarkEnd w:id="91"/>
      <w:bookmarkEnd w:id="92"/>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t>Начало Второй мировой войны</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t>Начало Великой Отечественной войны и войны на Тихом океане</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t>Коренной перелом в войне</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t>Жизнь во время войны. Сопротивление оккупантам</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lastRenderedPageBreak/>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t>Разгром Германии, Японии и их союзников</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5C381E" w:rsidRPr="000C6EE9" w:rsidRDefault="005C381E" w:rsidP="000C6EE9">
      <w:pPr>
        <w:jc w:val="both"/>
        <w:rPr>
          <w:rFonts w:ascii="Times New Roman" w:hAnsi="Times New Roman" w:cs="Times New Roman"/>
          <w:b/>
          <w:sz w:val="24"/>
          <w:szCs w:val="24"/>
        </w:rPr>
      </w:pPr>
      <w:bookmarkStart w:id="93" w:name="_Toc441481692"/>
      <w:bookmarkStart w:id="94" w:name="_Toc441483742"/>
      <w:r w:rsidRPr="000C6EE9">
        <w:rPr>
          <w:rFonts w:ascii="Times New Roman" w:hAnsi="Times New Roman" w:cs="Times New Roman"/>
          <w:b/>
          <w:sz w:val="24"/>
          <w:szCs w:val="24"/>
        </w:rPr>
        <w:t>Соревнование социальных систем</w:t>
      </w:r>
      <w:bookmarkEnd w:id="93"/>
      <w:bookmarkEnd w:id="94"/>
    </w:p>
    <w:p w:rsidR="005C381E" w:rsidRPr="000C6EE9" w:rsidRDefault="005C381E" w:rsidP="000C6EE9">
      <w:pPr>
        <w:jc w:val="both"/>
        <w:rPr>
          <w:rFonts w:ascii="Times New Roman" w:hAnsi="Times New Roman" w:cs="Times New Roman"/>
          <w:b/>
          <w:sz w:val="24"/>
          <w:szCs w:val="24"/>
        </w:rPr>
      </w:pPr>
      <w:bookmarkStart w:id="95" w:name="_Toc426635489"/>
      <w:bookmarkStart w:id="96" w:name="_Toc427703602"/>
      <w:r w:rsidRPr="000C6EE9">
        <w:rPr>
          <w:rFonts w:ascii="Times New Roman" w:hAnsi="Times New Roman" w:cs="Times New Roman"/>
          <w:b/>
          <w:sz w:val="24"/>
          <w:szCs w:val="24"/>
        </w:rPr>
        <w:t>Начало «холодной войны»</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t>Гонка вооружений. Берлинский и Карибский кризисы</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t>Дальний Восток в 40–70-е гг. Войны и революции</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F566F4" w:rsidRDefault="00F566F4" w:rsidP="000C6EE9">
      <w:pPr>
        <w:jc w:val="both"/>
        <w:rPr>
          <w:rFonts w:ascii="Times New Roman" w:hAnsi="Times New Roman" w:cs="Times New Roman"/>
          <w:b/>
          <w:sz w:val="24"/>
          <w:szCs w:val="24"/>
        </w:rPr>
      </w:pPr>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lastRenderedPageBreak/>
        <w:t>«Разрядка»</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t>Западная Европа и Северная Америка в 50–80-е годы ХХ века</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5C381E" w:rsidRPr="000C6EE9" w:rsidRDefault="005C381E" w:rsidP="000C6EE9">
      <w:pPr>
        <w:jc w:val="both"/>
        <w:rPr>
          <w:rFonts w:ascii="Times New Roman" w:hAnsi="Times New Roman" w:cs="Times New Roman"/>
          <w:sz w:val="24"/>
          <w:szCs w:val="24"/>
        </w:rPr>
      </w:pPr>
      <w:r w:rsidRPr="000C6EE9">
        <w:rPr>
          <w:rFonts w:ascii="Times New Roman" w:hAnsi="Times New Roman" w:cs="Times New Roman"/>
          <w:sz w:val="24"/>
          <w:szCs w:val="24"/>
        </w:rPr>
        <w:t xml:space="preserve">Проблема прав человека. «Бурные шестидесятые». Движение за гражданские права в США. Новые течения в обществе и культуре. </w:t>
      </w:r>
    </w:p>
    <w:p w:rsidR="005C381E" w:rsidRPr="000C6EE9" w:rsidRDefault="005C381E" w:rsidP="000C6EE9">
      <w:pPr>
        <w:jc w:val="both"/>
        <w:rPr>
          <w:rFonts w:ascii="Times New Roman" w:hAnsi="Times New Roman" w:cs="Times New Roman"/>
          <w:sz w:val="24"/>
          <w:szCs w:val="24"/>
        </w:rPr>
      </w:pPr>
      <w:r w:rsidRPr="000C6EE9">
        <w:rPr>
          <w:rFonts w:ascii="Times New Roman" w:hAnsi="Times New Roman" w:cs="Times New Roman"/>
          <w:sz w:val="24"/>
          <w:szCs w:val="24"/>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t>Достижения и кризисы социалистического мира</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t>Латинская Америка в 1950–1990-е гг.</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 xml:space="preserve">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5C381E" w:rsidRPr="000C6EE9" w:rsidRDefault="005C381E" w:rsidP="000C6EE9">
      <w:pPr>
        <w:jc w:val="both"/>
        <w:rPr>
          <w:rFonts w:ascii="Times New Roman" w:hAnsi="Times New Roman" w:cs="Times New Roman"/>
          <w:b/>
          <w:sz w:val="24"/>
          <w:szCs w:val="24"/>
        </w:rPr>
      </w:pPr>
      <w:r w:rsidRPr="000C6EE9">
        <w:rPr>
          <w:rFonts w:ascii="Times New Roman" w:hAnsi="Times New Roman" w:cs="Times New Roman"/>
          <w:b/>
          <w:sz w:val="24"/>
          <w:szCs w:val="24"/>
        </w:rPr>
        <w:t>Страны Азии и Африки в 1940–1990-е гг.</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lastRenderedPageBreak/>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w:t>
      </w:r>
    </w:p>
    <w:p w:rsidR="005C381E" w:rsidRPr="000C6EE9" w:rsidRDefault="005C381E" w:rsidP="000C6EE9">
      <w:pPr>
        <w:ind w:firstLine="708"/>
        <w:jc w:val="both"/>
        <w:rPr>
          <w:rFonts w:ascii="Times New Roman" w:hAnsi="Times New Roman" w:cs="Times New Roman"/>
          <w:sz w:val="24"/>
          <w:szCs w:val="24"/>
        </w:rPr>
      </w:pPr>
      <w:r w:rsidRPr="000C6EE9">
        <w:rPr>
          <w:rFonts w:ascii="Times New Roman" w:hAnsi="Times New Roman" w:cs="Times New Roman"/>
          <w:sz w:val="24"/>
          <w:szCs w:val="24"/>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5C381E" w:rsidRPr="000C6EE9" w:rsidRDefault="005C381E" w:rsidP="000C6EE9">
      <w:pPr>
        <w:jc w:val="both"/>
        <w:rPr>
          <w:rFonts w:ascii="Times New Roman" w:hAnsi="Times New Roman" w:cs="Times New Roman"/>
          <w:b/>
          <w:sz w:val="24"/>
          <w:szCs w:val="24"/>
        </w:rPr>
      </w:pPr>
      <w:bookmarkStart w:id="97" w:name="_Toc441481693"/>
      <w:bookmarkStart w:id="98" w:name="_Toc441483743"/>
      <w:r w:rsidRPr="000C6EE9">
        <w:rPr>
          <w:rFonts w:ascii="Times New Roman" w:hAnsi="Times New Roman" w:cs="Times New Roman"/>
          <w:b/>
          <w:sz w:val="24"/>
          <w:szCs w:val="24"/>
        </w:rPr>
        <w:t>Современный мир</w:t>
      </w:r>
      <w:bookmarkEnd w:id="95"/>
      <w:bookmarkEnd w:id="96"/>
      <w:bookmarkEnd w:id="97"/>
      <w:bookmarkEnd w:id="98"/>
    </w:p>
    <w:p w:rsidR="005C381E" w:rsidRPr="00772A8F" w:rsidRDefault="005C381E" w:rsidP="00772A8F">
      <w:pPr>
        <w:ind w:firstLine="708"/>
        <w:jc w:val="both"/>
        <w:rPr>
          <w:rFonts w:ascii="Times New Roman" w:hAnsi="Times New Roman" w:cs="Times New Roman"/>
          <w:sz w:val="24"/>
          <w:szCs w:val="24"/>
        </w:rPr>
      </w:pPr>
      <w:r w:rsidRPr="000C6EE9">
        <w:rPr>
          <w:rFonts w:ascii="Times New Roman" w:hAnsi="Times New Roman" w:cs="Times New Roman"/>
          <w:sz w:val="24"/>
          <w:szCs w:val="24"/>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5C381E" w:rsidRPr="00772A8F" w:rsidRDefault="005C381E" w:rsidP="005C381E">
      <w:pPr>
        <w:rPr>
          <w:rFonts w:ascii="Times New Roman" w:hAnsi="Times New Roman" w:cs="Times New Roman"/>
          <w:b/>
          <w:sz w:val="24"/>
          <w:szCs w:val="24"/>
        </w:rPr>
      </w:pPr>
      <w:r w:rsidRPr="00772A8F">
        <w:rPr>
          <w:rFonts w:ascii="Times New Roman" w:hAnsi="Times New Roman" w:cs="Times New Roman"/>
          <w:b/>
          <w:sz w:val="24"/>
          <w:szCs w:val="24"/>
        </w:rPr>
        <w:t>История России</w:t>
      </w:r>
    </w:p>
    <w:p w:rsidR="005C381E" w:rsidRPr="00772A8F" w:rsidRDefault="005C381E" w:rsidP="005C381E">
      <w:pPr>
        <w:rPr>
          <w:rFonts w:ascii="Times New Roman" w:hAnsi="Times New Roman" w:cs="Times New Roman"/>
          <w:b/>
          <w:sz w:val="24"/>
          <w:szCs w:val="24"/>
        </w:rPr>
      </w:pPr>
      <w:r w:rsidRPr="00772A8F">
        <w:rPr>
          <w:rFonts w:ascii="Times New Roman" w:hAnsi="Times New Roman" w:cs="Times New Roman"/>
          <w:b/>
          <w:sz w:val="24"/>
          <w:szCs w:val="24"/>
        </w:rPr>
        <w:t xml:space="preserve">Россия в годы «великих потрясений». 1914–1921 </w:t>
      </w:r>
    </w:p>
    <w:p w:rsidR="005C381E" w:rsidRPr="00772A8F" w:rsidRDefault="005C381E" w:rsidP="005C381E">
      <w:pPr>
        <w:rPr>
          <w:rFonts w:ascii="Times New Roman" w:hAnsi="Times New Roman" w:cs="Times New Roman"/>
          <w:b/>
          <w:sz w:val="24"/>
          <w:szCs w:val="24"/>
        </w:rPr>
      </w:pPr>
      <w:r w:rsidRPr="00772A8F">
        <w:rPr>
          <w:rFonts w:ascii="Times New Roman" w:hAnsi="Times New Roman" w:cs="Times New Roman"/>
          <w:b/>
          <w:sz w:val="24"/>
          <w:szCs w:val="24"/>
        </w:rPr>
        <w:t>Россия в Первой мировой войне</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w:t>
      </w:r>
      <w:r w:rsidRPr="00772A8F">
        <w:rPr>
          <w:rFonts w:ascii="Times New Roman" w:hAnsi="Times New Roman" w:cs="Times New Roman"/>
          <w:sz w:val="24"/>
          <w:szCs w:val="24"/>
        </w:rPr>
        <w:lastRenderedPageBreak/>
        <w:t xml:space="preserve">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5C381E" w:rsidRPr="00772A8F" w:rsidRDefault="005C381E" w:rsidP="00772A8F">
      <w:pPr>
        <w:jc w:val="both"/>
        <w:rPr>
          <w:rFonts w:ascii="Times New Roman" w:hAnsi="Times New Roman" w:cs="Times New Roman"/>
          <w:sz w:val="24"/>
          <w:szCs w:val="24"/>
        </w:rPr>
      </w:pPr>
      <w:r w:rsidRPr="00772A8F">
        <w:rPr>
          <w:rFonts w:ascii="Times New Roman" w:hAnsi="Times New Roman" w:cs="Times New Roman"/>
          <w:b/>
          <w:sz w:val="24"/>
          <w:szCs w:val="24"/>
        </w:rPr>
        <w:t>Великая российская революция 1917 г</w:t>
      </w:r>
      <w:r w:rsidRPr="00772A8F">
        <w:rPr>
          <w:rFonts w:ascii="Times New Roman" w:hAnsi="Times New Roman" w:cs="Times New Roman"/>
          <w:sz w:val="24"/>
          <w:szCs w:val="24"/>
        </w:rPr>
        <w:t>.</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5C381E" w:rsidRPr="00772A8F" w:rsidRDefault="005C381E" w:rsidP="00772A8F">
      <w:pPr>
        <w:jc w:val="both"/>
        <w:rPr>
          <w:rFonts w:ascii="Times New Roman" w:hAnsi="Times New Roman" w:cs="Times New Roman"/>
          <w:b/>
          <w:sz w:val="24"/>
          <w:szCs w:val="24"/>
        </w:rPr>
      </w:pPr>
      <w:r w:rsidRPr="00772A8F">
        <w:rPr>
          <w:rFonts w:ascii="Times New Roman" w:hAnsi="Times New Roman" w:cs="Times New Roman"/>
          <w:b/>
          <w:sz w:val="24"/>
          <w:szCs w:val="24"/>
        </w:rPr>
        <w:t>Первые революционные преобразования большевиков</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5C381E" w:rsidRPr="00772A8F" w:rsidRDefault="005C381E" w:rsidP="00772A8F">
      <w:pPr>
        <w:jc w:val="both"/>
        <w:rPr>
          <w:rFonts w:ascii="Times New Roman" w:hAnsi="Times New Roman" w:cs="Times New Roman"/>
          <w:sz w:val="24"/>
          <w:szCs w:val="24"/>
        </w:rPr>
      </w:pPr>
      <w:r w:rsidRPr="00772A8F">
        <w:rPr>
          <w:rFonts w:ascii="Times New Roman"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5C381E" w:rsidRPr="00772A8F" w:rsidRDefault="005C381E" w:rsidP="00772A8F">
      <w:pPr>
        <w:jc w:val="both"/>
        <w:rPr>
          <w:rFonts w:ascii="Times New Roman" w:hAnsi="Times New Roman" w:cs="Times New Roman"/>
          <w:b/>
          <w:sz w:val="24"/>
          <w:szCs w:val="24"/>
        </w:rPr>
      </w:pPr>
      <w:r w:rsidRPr="00772A8F">
        <w:rPr>
          <w:rFonts w:ascii="Times New Roman" w:hAnsi="Times New Roman" w:cs="Times New Roman"/>
          <w:b/>
          <w:sz w:val="24"/>
          <w:szCs w:val="24"/>
        </w:rPr>
        <w:t>Созыв и разгон Учредительного собрания</w:t>
      </w:r>
    </w:p>
    <w:p w:rsidR="005C381E" w:rsidRPr="00772A8F" w:rsidRDefault="005C381E" w:rsidP="00496B42">
      <w:pPr>
        <w:ind w:firstLine="708"/>
        <w:jc w:val="both"/>
        <w:rPr>
          <w:rFonts w:ascii="Times New Roman" w:hAnsi="Times New Roman" w:cs="Times New Roman"/>
          <w:sz w:val="24"/>
          <w:szCs w:val="24"/>
        </w:rPr>
      </w:pPr>
      <w:r w:rsidRPr="00772A8F">
        <w:rPr>
          <w:rFonts w:ascii="Times New Roman" w:hAnsi="Times New Roman" w:cs="Times New Roman"/>
          <w:sz w:val="24"/>
          <w:szCs w:val="24"/>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5C381E" w:rsidRPr="00772A8F" w:rsidRDefault="005C381E" w:rsidP="00772A8F">
      <w:pPr>
        <w:jc w:val="both"/>
        <w:rPr>
          <w:rFonts w:ascii="Times New Roman" w:hAnsi="Times New Roman" w:cs="Times New Roman"/>
          <w:b/>
          <w:sz w:val="24"/>
          <w:szCs w:val="24"/>
        </w:rPr>
      </w:pPr>
      <w:r w:rsidRPr="00772A8F">
        <w:rPr>
          <w:rFonts w:ascii="Times New Roman" w:hAnsi="Times New Roman" w:cs="Times New Roman"/>
          <w:b/>
          <w:sz w:val="24"/>
          <w:szCs w:val="24"/>
        </w:rPr>
        <w:t>Гражданская война и ее последствия</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lastRenderedPageBreak/>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5C381E" w:rsidRPr="00772A8F" w:rsidRDefault="005C381E" w:rsidP="00772A8F">
      <w:pPr>
        <w:jc w:val="both"/>
        <w:rPr>
          <w:rFonts w:ascii="Times New Roman" w:hAnsi="Times New Roman" w:cs="Times New Roman"/>
          <w:b/>
          <w:sz w:val="24"/>
          <w:szCs w:val="24"/>
        </w:rPr>
      </w:pPr>
      <w:r w:rsidRPr="00772A8F">
        <w:rPr>
          <w:rFonts w:ascii="Times New Roman" w:hAnsi="Times New Roman" w:cs="Times New Roman"/>
          <w:b/>
          <w:sz w:val="24"/>
          <w:szCs w:val="24"/>
        </w:rPr>
        <w:t>Идеология и культура периода Гражданской войны и «военного коммунизма»</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5C381E" w:rsidRPr="00772A8F" w:rsidRDefault="005C381E" w:rsidP="00772A8F">
      <w:pPr>
        <w:jc w:val="both"/>
        <w:rPr>
          <w:rFonts w:ascii="Times New Roman" w:hAnsi="Times New Roman" w:cs="Times New Roman"/>
          <w:sz w:val="24"/>
          <w:szCs w:val="24"/>
        </w:rPr>
      </w:pPr>
      <w:r w:rsidRPr="00772A8F">
        <w:rPr>
          <w:rFonts w:ascii="Times New Roman" w:hAnsi="Times New Roman" w:cs="Times New Roman"/>
          <w:sz w:val="24"/>
          <w:szCs w:val="24"/>
        </w:rPr>
        <w:t>Наш край в годы революции и Гражданской войны.</w:t>
      </w:r>
    </w:p>
    <w:p w:rsidR="005C381E" w:rsidRPr="00772A8F" w:rsidRDefault="005C381E" w:rsidP="00772A8F">
      <w:pPr>
        <w:jc w:val="both"/>
        <w:rPr>
          <w:rFonts w:ascii="Times New Roman" w:hAnsi="Times New Roman" w:cs="Times New Roman"/>
          <w:b/>
          <w:sz w:val="24"/>
          <w:szCs w:val="24"/>
        </w:rPr>
      </w:pPr>
      <w:r w:rsidRPr="00772A8F">
        <w:rPr>
          <w:rFonts w:ascii="Times New Roman" w:hAnsi="Times New Roman" w:cs="Times New Roman"/>
          <w:b/>
          <w:sz w:val="24"/>
          <w:szCs w:val="24"/>
        </w:rPr>
        <w:t xml:space="preserve">Советский Союз в 1920–1930-е гг. </w:t>
      </w:r>
    </w:p>
    <w:p w:rsidR="005C381E" w:rsidRPr="00772A8F" w:rsidRDefault="005C381E" w:rsidP="00772A8F">
      <w:pPr>
        <w:jc w:val="both"/>
        <w:rPr>
          <w:rFonts w:ascii="Times New Roman" w:hAnsi="Times New Roman" w:cs="Times New Roman"/>
          <w:b/>
          <w:sz w:val="24"/>
          <w:szCs w:val="24"/>
        </w:rPr>
      </w:pPr>
      <w:r w:rsidRPr="00772A8F">
        <w:rPr>
          <w:rFonts w:ascii="Times New Roman" w:hAnsi="Times New Roman" w:cs="Times New Roman"/>
          <w:b/>
          <w:sz w:val="24"/>
          <w:szCs w:val="24"/>
        </w:rPr>
        <w:t xml:space="preserve">СССР в годы нэпа. 1921–1928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w:t>
      </w:r>
      <w:r w:rsidRPr="00772A8F">
        <w:rPr>
          <w:rFonts w:ascii="Times New Roman" w:hAnsi="Times New Roman" w:cs="Times New Roman"/>
          <w:sz w:val="24"/>
          <w:szCs w:val="24"/>
        </w:rPr>
        <w:lastRenderedPageBreak/>
        <w:t xml:space="preserve">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5C381E" w:rsidRPr="00772A8F" w:rsidRDefault="005C381E" w:rsidP="00496B42">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5C381E" w:rsidRPr="00772A8F" w:rsidRDefault="005C381E" w:rsidP="00772A8F">
      <w:pPr>
        <w:jc w:val="both"/>
        <w:rPr>
          <w:rFonts w:ascii="Times New Roman" w:hAnsi="Times New Roman" w:cs="Times New Roman"/>
          <w:b/>
          <w:sz w:val="24"/>
          <w:szCs w:val="24"/>
        </w:rPr>
      </w:pPr>
      <w:r w:rsidRPr="00772A8F">
        <w:rPr>
          <w:rFonts w:ascii="Times New Roman" w:hAnsi="Times New Roman" w:cs="Times New Roman"/>
          <w:b/>
          <w:sz w:val="24"/>
          <w:szCs w:val="24"/>
        </w:rPr>
        <w:t>Советский Союз в 1929–1941 гг.</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w:t>
      </w:r>
      <w:r w:rsidRPr="00772A8F">
        <w:rPr>
          <w:rFonts w:ascii="Times New Roman" w:hAnsi="Times New Roman" w:cs="Times New Roman"/>
          <w:sz w:val="24"/>
          <w:szCs w:val="24"/>
        </w:rPr>
        <w:lastRenderedPageBreak/>
        <w:t xml:space="preserve">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w:t>
      </w:r>
      <w:r w:rsidRPr="00772A8F">
        <w:rPr>
          <w:rFonts w:ascii="Times New Roman" w:hAnsi="Times New Roman" w:cs="Times New Roman"/>
          <w:sz w:val="24"/>
          <w:szCs w:val="24"/>
        </w:rPr>
        <w:lastRenderedPageBreak/>
        <w:t xml:space="preserve">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rsidR="005C381E" w:rsidRPr="00772A8F" w:rsidRDefault="005C381E" w:rsidP="00772A8F">
      <w:pPr>
        <w:jc w:val="both"/>
        <w:rPr>
          <w:rFonts w:ascii="Times New Roman" w:hAnsi="Times New Roman" w:cs="Times New Roman"/>
          <w:sz w:val="24"/>
          <w:szCs w:val="24"/>
        </w:rPr>
      </w:pPr>
      <w:r w:rsidRPr="00772A8F">
        <w:rPr>
          <w:rFonts w:ascii="Times New Roman" w:hAnsi="Times New Roman" w:cs="Times New Roman"/>
          <w:sz w:val="24"/>
          <w:szCs w:val="24"/>
        </w:rPr>
        <w:t>Наш край в 1920–1930-е гг.</w:t>
      </w:r>
    </w:p>
    <w:p w:rsidR="005C381E" w:rsidRPr="00772A8F" w:rsidRDefault="005C381E" w:rsidP="00772A8F">
      <w:pPr>
        <w:jc w:val="both"/>
        <w:rPr>
          <w:rFonts w:ascii="Times New Roman" w:hAnsi="Times New Roman" w:cs="Times New Roman"/>
          <w:b/>
          <w:sz w:val="24"/>
          <w:szCs w:val="24"/>
        </w:rPr>
      </w:pPr>
      <w:r w:rsidRPr="00772A8F">
        <w:rPr>
          <w:rFonts w:ascii="Times New Roman" w:hAnsi="Times New Roman" w:cs="Times New Roman"/>
          <w:b/>
          <w:sz w:val="24"/>
          <w:szCs w:val="24"/>
        </w:rPr>
        <w:t>Великая Отечественная война. 1941–1945</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w:t>
      </w:r>
      <w:r w:rsidRPr="00772A8F">
        <w:rPr>
          <w:rFonts w:ascii="Times New Roman" w:hAnsi="Times New Roman" w:cs="Times New Roman"/>
          <w:sz w:val="24"/>
          <w:szCs w:val="24"/>
        </w:rPr>
        <w:lastRenderedPageBreak/>
        <w:t xml:space="preserve">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w:t>
      </w:r>
      <w:r w:rsidRPr="00772A8F">
        <w:rPr>
          <w:rFonts w:ascii="Times New Roman" w:hAnsi="Times New Roman" w:cs="Times New Roman"/>
          <w:sz w:val="24"/>
          <w:szCs w:val="24"/>
        </w:rPr>
        <w:lastRenderedPageBreak/>
        <w:t>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5C381E" w:rsidRPr="00772A8F" w:rsidRDefault="005C381E" w:rsidP="00772A8F">
      <w:pPr>
        <w:jc w:val="both"/>
        <w:rPr>
          <w:rFonts w:ascii="Times New Roman" w:hAnsi="Times New Roman" w:cs="Times New Roman"/>
          <w:sz w:val="24"/>
          <w:szCs w:val="24"/>
        </w:rPr>
      </w:pPr>
      <w:r w:rsidRPr="00772A8F">
        <w:rPr>
          <w:rFonts w:ascii="Times New Roman" w:hAnsi="Times New Roman" w:cs="Times New Roman"/>
          <w:sz w:val="24"/>
          <w:szCs w:val="24"/>
        </w:rPr>
        <w:t>Наш край в годы Великой Отечественной войны.</w:t>
      </w:r>
    </w:p>
    <w:p w:rsidR="005C381E" w:rsidRPr="00772A8F" w:rsidRDefault="005C381E" w:rsidP="00772A8F">
      <w:pPr>
        <w:jc w:val="both"/>
        <w:rPr>
          <w:rFonts w:ascii="Times New Roman" w:hAnsi="Times New Roman" w:cs="Times New Roman"/>
          <w:b/>
          <w:sz w:val="24"/>
          <w:szCs w:val="24"/>
        </w:rPr>
      </w:pPr>
      <w:r w:rsidRPr="00772A8F">
        <w:rPr>
          <w:rFonts w:ascii="Times New Roman" w:hAnsi="Times New Roman" w:cs="Times New Roman"/>
          <w:b/>
          <w:sz w:val="24"/>
          <w:szCs w:val="24"/>
        </w:rPr>
        <w:t>Апогей и кризис советской системы. 1945–1991 гг. «Поздний сталинизм» (1945–1953)</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5C381E" w:rsidRPr="00772A8F" w:rsidRDefault="005C381E" w:rsidP="00772A8F">
      <w:pPr>
        <w:jc w:val="both"/>
        <w:rPr>
          <w:rFonts w:ascii="Times New Roman" w:hAnsi="Times New Roman" w:cs="Times New Roman"/>
          <w:sz w:val="24"/>
          <w:szCs w:val="24"/>
        </w:rPr>
      </w:pPr>
      <w:r w:rsidRPr="00772A8F">
        <w:rPr>
          <w:rFonts w:ascii="Times New Roman" w:hAnsi="Times New Roman" w:cs="Times New Roman"/>
          <w:sz w:val="24"/>
          <w:szCs w:val="24"/>
        </w:rPr>
        <w:t>И.В. Сталин в оценках современников и историков.</w:t>
      </w:r>
    </w:p>
    <w:p w:rsidR="005C381E" w:rsidRPr="00772A8F" w:rsidRDefault="005C381E" w:rsidP="00772A8F">
      <w:pPr>
        <w:jc w:val="both"/>
        <w:rPr>
          <w:rFonts w:ascii="Times New Roman" w:hAnsi="Times New Roman" w:cs="Times New Roman"/>
          <w:b/>
          <w:sz w:val="24"/>
          <w:szCs w:val="24"/>
        </w:rPr>
      </w:pPr>
      <w:r w:rsidRPr="00772A8F">
        <w:rPr>
          <w:rFonts w:ascii="Times New Roman" w:hAnsi="Times New Roman" w:cs="Times New Roman"/>
          <w:b/>
          <w:sz w:val="24"/>
          <w:szCs w:val="24"/>
        </w:rPr>
        <w:t>«Оттепель»: середина 1950-х – первая половина 1960-х</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w:t>
      </w:r>
      <w:r w:rsidRPr="00772A8F">
        <w:rPr>
          <w:rFonts w:ascii="Times New Roman" w:hAnsi="Times New Roman" w:cs="Times New Roman"/>
          <w:sz w:val="24"/>
          <w:szCs w:val="24"/>
        </w:rPr>
        <w:lastRenderedPageBreak/>
        <w:t>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5C381E" w:rsidRPr="00772A8F" w:rsidRDefault="0023649B" w:rsidP="00772A8F">
      <w:pPr>
        <w:jc w:val="both"/>
        <w:rPr>
          <w:rFonts w:ascii="Times New Roman" w:hAnsi="Times New Roman" w:cs="Times New Roman"/>
          <w:sz w:val="24"/>
          <w:szCs w:val="24"/>
        </w:rPr>
      </w:pPr>
      <w:r>
        <w:rPr>
          <w:rFonts w:ascii="Times New Roman" w:hAnsi="Times New Roman" w:cs="Times New Roman"/>
          <w:sz w:val="24"/>
          <w:szCs w:val="24"/>
        </w:rPr>
        <w:tab/>
      </w:r>
      <w:r w:rsidR="005C381E" w:rsidRPr="00772A8F">
        <w:rPr>
          <w:rFonts w:ascii="Times New Roman" w:hAnsi="Times New Roman" w:cs="Times New Roman"/>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5C381E" w:rsidRPr="00772A8F" w:rsidRDefault="005C381E" w:rsidP="00772A8F">
      <w:pPr>
        <w:jc w:val="both"/>
        <w:rPr>
          <w:rFonts w:ascii="Times New Roman" w:hAnsi="Times New Roman" w:cs="Times New Roman"/>
          <w:sz w:val="24"/>
          <w:szCs w:val="24"/>
        </w:rPr>
      </w:pPr>
      <w:r w:rsidRPr="00772A8F">
        <w:rPr>
          <w:rFonts w:ascii="Times New Roman" w:hAnsi="Times New Roman" w:cs="Times New Roman"/>
          <w:sz w:val="24"/>
          <w:szCs w:val="24"/>
        </w:rPr>
        <w:t>Наш край в 1953–1964 гг.</w:t>
      </w:r>
    </w:p>
    <w:p w:rsidR="00F566F4" w:rsidRDefault="00F566F4" w:rsidP="00772A8F">
      <w:pPr>
        <w:jc w:val="both"/>
        <w:rPr>
          <w:rFonts w:ascii="Times New Roman" w:hAnsi="Times New Roman" w:cs="Times New Roman"/>
          <w:b/>
          <w:sz w:val="24"/>
          <w:szCs w:val="24"/>
        </w:rPr>
      </w:pPr>
    </w:p>
    <w:p w:rsidR="005C381E" w:rsidRPr="00772A8F" w:rsidRDefault="005C381E" w:rsidP="00772A8F">
      <w:pPr>
        <w:jc w:val="both"/>
        <w:rPr>
          <w:rFonts w:ascii="Times New Roman" w:hAnsi="Times New Roman" w:cs="Times New Roman"/>
          <w:b/>
          <w:sz w:val="24"/>
          <w:szCs w:val="24"/>
        </w:rPr>
      </w:pPr>
      <w:r w:rsidRPr="00772A8F">
        <w:rPr>
          <w:rFonts w:ascii="Times New Roman" w:hAnsi="Times New Roman" w:cs="Times New Roman"/>
          <w:b/>
          <w:sz w:val="24"/>
          <w:szCs w:val="24"/>
        </w:rPr>
        <w:lastRenderedPageBreak/>
        <w:t>Советское общество в середине 1960-х – начале 1980-х</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5C381E" w:rsidRPr="00772A8F" w:rsidRDefault="005C381E" w:rsidP="00772A8F">
      <w:pPr>
        <w:jc w:val="both"/>
        <w:rPr>
          <w:rFonts w:ascii="Times New Roman" w:hAnsi="Times New Roman" w:cs="Times New Roman"/>
          <w:sz w:val="24"/>
          <w:szCs w:val="24"/>
        </w:rPr>
      </w:pPr>
      <w:r w:rsidRPr="00772A8F">
        <w:rPr>
          <w:rFonts w:ascii="Times New Roman" w:hAnsi="Times New Roman" w:cs="Times New Roman"/>
          <w:sz w:val="24"/>
          <w:szCs w:val="24"/>
        </w:rPr>
        <w:t>Наш край в 1964–1985 гг.</w:t>
      </w:r>
    </w:p>
    <w:p w:rsidR="005C381E" w:rsidRPr="00772A8F" w:rsidRDefault="005C381E" w:rsidP="00772A8F">
      <w:pPr>
        <w:jc w:val="both"/>
        <w:rPr>
          <w:rFonts w:ascii="Times New Roman" w:hAnsi="Times New Roman" w:cs="Times New Roman"/>
          <w:b/>
          <w:sz w:val="24"/>
          <w:szCs w:val="24"/>
        </w:rPr>
      </w:pPr>
      <w:r w:rsidRPr="00772A8F">
        <w:rPr>
          <w:rFonts w:ascii="Times New Roman" w:hAnsi="Times New Roman" w:cs="Times New Roman"/>
          <w:b/>
          <w:sz w:val="24"/>
          <w:szCs w:val="24"/>
        </w:rPr>
        <w:t>Политика «перестройки». Распад СССР (1985–1991)</w:t>
      </w:r>
    </w:p>
    <w:p w:rsidR="005C381E" w:rsidRPr="00772A8F" w:rsidRDefault="005C381E" w:rsidP="0023649B">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w:t>
      </w:r>
      <w:r w:rsidRPr="00772A8F">
        <w:rPr>
          <w:rFonts w:ascii="Times New Roman" w:hAnsi="Times New Roman" w:cs="Times New Roman"/>
          <w:sz w:val="24"/>
          <w:szCs w:val="24"/>
        </w:rPr>
        <w:lastRenderedPageBreak/>
        <w:t xml:space="preserve">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w:t>
      </w:r>
      <w:r w:rsidRPr="00772A8F">
        <w:rPr>
          <w:rFonts w:ascii="Times New Roman" w:hAnsi="Times New Roman" w:cs="Times New Roman"/>
          <w:sz w:val="24"/>
          <w:szCs w:val="24"/>
        </w:rPr>
        <w:lastRenderedPageBreak/>
        <w:t xml:space="preserve">экономике. Радикализация общественных настроений. Забастовочное движение. Новый этап в государственно-конфессиональных отношениях.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5C381E" w:rsidRPr="00772A8F" w:rsidRDefault="005C381E" w:rsidP="00772A8F">
      <w:pPr>
        <w:jc w:val="both"/>
        <w:rPr>
          <w:rFonts w:ascii="Times New Roman" w:hAnsi="Times New Roman" w:cs="Times New Roman"/>
          <w:sz w:val="24"/>
          <w:szCs w:val="24"/>
        </w:rPr>
      </w:pPr>
      <w:r w:rsidRPr="00772A8F">
        <w:rPr>
          <w:rFonts w:ascii="Times New Roman" w:hAnsi="Times New Roman" w:cs="Times New Roman"/>
          <w:sz w:val="24"/>
          <w:szCs w:val="24"/>
        </w:rPr>
        <w:t>М.С. Горбачев в оценках современников и историков.</w:t>
      </w:r>
    </w:p>
    <w:p w:rsidR="005C381E" w:rsidRPr="00772A8F" w:rsidRDefault="005C381E" w:rsidP="00772A8F">
      <w:pPr>
        <w:jc w:val="both"/>
        <w:rPr>
          <w:rFonts w:ascii="Times New Roman" w:hAnsi="Times New Roman" w:cs="Times New Roman"/>
          <w:sz w:val="24"/>
          <w:szCs w:val="24"/>
        </w:rPr>
      </w:pPr>
      <w:r w:rsidRPr="00772A8F">
        <w:rPr>
          <w:rFonts w:ascii="Times New Roman" w:hAnsi="Times New Roman" w:cs="Times New Roman"/>
          <w:sz w:val="24"/>
          <w:szCs w:val="24"/>
        </w:rPr>
        <w:t>Наш край в 1985–1991 гг.</w:t>
      </w:r>
    </w:p>
    <w:p w:rsidR="005C381E" w:rsidRPr="00772A8F" w:rsidRDefault="005C381E" w:rsidP="00772A8F">
      <w:pPr>
        <w:jc w:val="both"/>
        <w:rPr>
          <w:rFonts w:ascii="Times New Roman" w:hAnsi="Times New Roman" w:cs="Times New Roman"/>
          <w:b/>
          <w:sz w:val="24"/>
          <w:szCs w:val="24"/>
        </w:rPr>
      </w:pPr>
      <w:r w:rsidRPr="00772A8F">
        <w:rPr>
          <w:rFonts w:ascii="Times New Roman" w:hAnsi="Times New Roman" w:cs="Times New Roman"/>
          <w:b/>
          <w:sz w:val="24"/>
          <w:szCs w:val="24"/>
        </w:rPr>
        <w:t>Российская Федерация в 1992–2012 гг.</w:t>
      </w:r>
    </w:p>
    <w:p w:rsidR="005C381E" w:rsidRPr="00772A8F" w:rsidRDefault="005C381E" w:rsidP="00772A8F">
      <w:pPr>
        <w:jc w:val="both"/>
        <w:rPr>
          <w:rFonts w:ascii="Times New Roman" w:hAnsi="Times New Roman" w:cs="Times New Roman"/>
          <w:b/>
          <w:sz w:val="24"/>
          <w:szCs w:val="24"/>
        </w:rPr>
      </w:pPr>
      <w:r w:rsidRPr="00772A8F">
        <w:rPr>
          <w:rFonts w:ascii="Times New Roman" w:hAnsi="Times New Roman" w:cs="Times New Roman"/>
          <w:b/>
          <w:sz w:val="24"/>
          <w:szCs w:val="24"/>
        </w:rPr>
        <w:t>Становление новой России (1992–1999)</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w:t>
      </w:r>
      <w:r w:rsidRPr="00772A8F">
        <w:rPr>
          <w:rFonts w:ascii="Times New Roman" w:hAnsi="Times New Roman" w:cs="Times New Roman"/>
          <w:sz w:val="24"/>
          <w:szCs w:val="24"/>
        </w:rPr>
        <w:lastRenderedPageBreak/>
        <w:t xml:space="preserve">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5C381E" w:rsidRPr="00772A8F" w:rsidRDefault="005C381E" w:rsidP="00772A8F">
      <w:pPr>
        <w:jc w:val="both"/>
        <w:rPr>
          <w:rFonts w:ascii="Times New Roman" w:hAnsi="Times New Roman" w:cs="Times New Roman"/>
          <w:sz w:val="24"/>
          <w:szCs w:val="24"/>
        </w:rPr>
      </w:pPr>
      <w:r w:rsidRPr="00772A8F">
        <w:rPr>
          <w:rFonts w:ascii="Times New Roman" w:hAnsi="Times New Roman" w:cs="Times New Roman"/>
          <w:sz w:val="24"/>
          <w:szCs w:val="24"/>
        </w:rPr>
        <w:t>Б.Н. Ельцин в оценках современников и историков.</w:t>
      </w:r>
    </w:p>
    <w:p w:rsidR="005C381E" w:rsidRPr="00772A8F" w:rsidRDefault="005C381E" w:rsidP="00772A8F">
      <w:pPr>
        <w:jc w:val="both"/>
        <w:rPr>
          <w:rFonts w:ascii="Times New Roman" w:hAnsi="Times New Roman" w:cs="Times New Roman"/>
          <w:sz w:val="24"/>
          <w:szCs w:val="24"/>
        </w:rPr>
      </w:pPr>
      <w:r w:rsidRPr="00772A8F">
        <w:rPr>
          <w:rFonts w:ascii="Times New Roman" w:hAnsi="Times New Roman" w:cs="Times New Roman"/>
          <w:sz w:val="24"/>
          <w:szCs w:val="24"/>
        </w:rPr>
        <w:t>Наш край в 1992–1999 гг.</w:t>
      </w:r>
    </w:p>
    <w:p w:rsidR="005C381E" w:rsidRPr="00772A8F" w:rsidRDefault="005C381E" w:rsidP="00772A8F">
      <w:pPr>
        <w:jc w:val="both"/>
        <w:rPr>
          <w:rFonts w:ascii="Times New Roman" w:hAnsi="Times New Roman" w:cs="Times New Roman"/>
          <w:b/>
          <w:sz w:val="24"/>
          <w:szCs w:val="24"/>
        </w:rPr>
      </w:pPr>
      <w:r w:rsidRPr="00772A8F">
        <w:rPr>
          <w:rFonts w:ascii="Times New Roman" w:hAnsi="Times New Roman" w:cs="Times New Roman"/>
          <w:b/>
          <w:sz w:val="24"/>
          <w:szCs w:val="24"/>
        </w:rPr>
        <w:t>Россия в 2000-е: вызовы времени и задачи модернизации</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w:t>
      </w:r>
      <w:r w:rsidRPr="00772A8F">
        <w:rPr>
          <w:rFonts w:ascii="Times New Roman" w:hAnsi="Times New Roman" w:cs="Times New Roman"/>
          <w:sz w:val="24"/>
          <w:szCs w:val="24"/>
        </w:rPr>
        <w:lastRenderedPageBreak/>
        <w:t xml:space="preserve">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5C381E" w:rsidRPr="00772A8F" w:rsidRDefault="005C381E" w:rsidP="0023649B">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5C381E" w:rsidRPr="00772A8F" w:rsidRDefault="005C381E" w:rsidP="00772A8F">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5C381E" w:rsidRPr="00772A8F" w:rsidRDefault="005C381E" w:rsidP="00772A8F">
      <w:pPr>
        <w:jc w:val="both"/>
        <w:rPr>
          <w:rFonts w:ascii="Times New Roman" w:hAnsi="Times New Roman" w:cs="Times New Roman"/>
          <w:sz w:val="24"/>
          <w:szCs w:val="24"/>
        </w:rPr>
      </w:pPr>
      <w:r w:rsidRPr="00772A8F">
        <w:rPr>
          <w:rFonts w:ascii="Times New Roman" w:hAnsi="Times New Roman" w:cs="Times New Roman"/>
          <w:sz w:val="24"/>
          <w:szCs w:val="24"/>
        </w:rPr>
        <w:t>Наш край в 2000–2012 гг.</w:t>
      </w: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t xml:space="preserve">История. Россия до 1914 г. </w:t>
      </w: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t>От Древней Руси к Российскому государству</w:t>
      </w: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t>Введение</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w:t>
      </w:r>
      <w:r w:rsidRPr="00772A8F">
        <w:rPr>
          <w:rFonts w:ascii="Times New Roman" w:hAnsi="Times New Roman" w:cs="Times New Roman"/>
          <w:sz w:val="24"/>
          <w:szCs w:val="24"/>
        </w:rPr>
        <w:lastRenderedPageBreak/>
        <w:t xml:space="preserve">российской истории. Архивы — хранилище исторической памяти. Интерпретации и фальсификации истории России. </w:t>
      </w: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t>Народы и государства на территории нашей страны в древности</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t>Восточная Европа в середине I тыс. н.э.</w:t>
      </w:r>
    </w:p>
    <w:p w:rsidR="005C381E" w:rsidRPr="00772A8F" w:rsidRDefault="005C381E" w:rsidP="004A0D40">
      <w:pPr>
        <w:ind w:firstLine="708"/>
        <w:jc w:val="both"/>
        <w:rPr>
          <w:rFonts w:ascii="Times New Roman" w:hAnsi="Times New Roman" w:cs="Times New Roman"/>
          <w:sz w:val="24"/>
          <w:szCs w:val="24"/>
        </w:rPr>
      </w:pPr>
      <w:r w:rsidRPr="00772A8F">
        <w:rPr>
          <w:rFonts w:ascii="Times New Roman" w:hAnsi="Times New Roman" w:cs="Times New Roman"/>
          <w:sz w:val="24"/>
          <w:szCs w:val="24"/>
        </w:rPr>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t>Образование государства Русь</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t>Русь в конце X – начале XII в.</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t>Русь в середине XII – начале XIII в.</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w:t>
      </w:r>
      <w:r w:rsidRPr="00772A8F">
        <w:rPr>
          <w:rFonts w:ascii="Times New Roman" w:hAnsi="Times New Roman" w:cs="Times New Roman"/>
          <w:sz w:val="24"/>
          <w:szCs w:val="24"/>
        </w:rPr>
        <w:lastRenderedPageBreak/>
        <w:t>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t>Русские земли в середине XIII – XIV в.</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t>Формирование единого Русского государства в XV веке</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t>Россия в XVI–XVII веках: от Великого княжества к Царству</w:t>
      </w: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t>Россия в XVI веке</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Россия в конце XVI в. Царь Федор Иванович. Учреждение патриаршества. Дальнейшее закрепощение крестьян.</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lastRenderedPageBreak/>
        <w:t xml:space="preserve">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w:t>
      </w: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t>Смута в России</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t>Россия в XVII веке</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Основные направления внешней политики России во второй половине XVII в. Освободительная война 1648–1654 гг. под руковод</w:t>
      </w:r>
      <w:r w:rsidRPr="00772A8F">
        <w:rPr>
          <w:rFonts w:ascii="Times New Roman" w:hAnsi="Times New Roman" w:cs="Times New Roman"/>
          <w:sz w:val="24"/>
          <w:szCs w:val="24"/>
        </w:rPr>
        <w:softHyphen/>
        <w:t>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t>Россия в конце XVII – XVIII веке: от Царства к Империи</w:t>
      </w:r>
    </w:p>
    <w:p w:rsidR="00F566F4" w:rsidRDefault="00F566F4" w:rsidP="00772A8F">
      <w:pPr>
        <w:jc w:val="both"/>
        <w:rPr>
          <w:rFonts w:ascii="Times New Roman" w:hAnsi="Times New Roman" w:cs="Times New Roman"/>
          <w:b/>
          <w:sz w:val="24"/>
          <w:szCs w:val="24"/>
        </w:rPr>
      </w:pP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lastRenderedPageBreak/>
        <w:t>Россия в эпоху преобразований Петра I</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t>После Петра Великого: эпоха «дворцовых переворотов»</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w:t>
      </w: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t xml:space="preserve">Россия в 1760–1790-е. Правление Екатерины II </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t>Россия при Павле I</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t xml:space="preserve">Культурное пространство Российской империи </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w:t>
      </w:r>
      <w:r w:rsidRPr="00772A8F">
        <w:rPr>
          <w:rFonts w:ascii="Times New Roman" w:hAnsi="Times New Roman" w:cs="Times New Roman"/>
          <w:sz w:val="24"/>
          <w:szCs w:val="24"/>
        </w:rPr>
        <w:lastRenderedPageBreak/>
        <w:t xml:space="preserve">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t>Российская Империя в XIX – начале XX века</w:t>
      </w: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t xml:space="preserve">Российская империя в первой половине XIX в. </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w:t>
      </w:r>
    </w:p>
    <w:p w:rsidR="005C381E" w:rsidRPr="00772A8F" w:rsidRDefault="005C381E" w:rsidP="00772A8F">
      <w:pPr>
        <w:jc w:val="both"/>
        <w:rPr>
          <w:rFonts w:ascii="Times New Roman" w:hAnsi="Times New Roman" w:cs="Times New Roman"/>
          <w:sz w:val="24"/>
          <w:szCs w:val="24"/>
        </w:rPr>
      </w:pPr>
      <w:r w:rsidRPr="00772A8F">
        <w:rPr>
          <w:rFonts w:ascii="Times New Roman"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w:t>
      </w:r>
      <w:r w:rsidRPr="00772A8F">
        <w:rPr>
          <w:rFonts w:ascii="Times New Roman" w:hAnsi="Times New Roman" w:cs="Times New Roman"/>
          <w:sz w:val="24"/>
          <w:szCs w:val="24"/>
        </w:rPr>
        <w:lastRenderedPageBreak/>
        <w:t>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t xml:space="preserve">Российская империя во второй половине XIX в. </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w:t>
      </w:r>
      <w:r w:rsidRPr="00772A8F">
        <w:rPr>
          <w:rFonts w:ascii="Times New Roman" w:hAnsi="Times New Roman" w:cs="Times New Roman"/>
          <w:sz w:val="24"/>
          <w:szCs w:val="24"/>
        </w:rPr>
        <w:lastRenderedPageBreak/>
        <w:t>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5C381E" w:rsidRPr="00DF2830" w:rsidRDefault="005C381E" w:rsidP="00772A8F">
      <w:pPr>
        <w:jc w:val="both"/>
        <w:rPr>
          <w:rFonts w:ascii="Times New Roman" w:hAnsi="Times New Roman" w:cs="Times New Roman"/>
          <w:b/>
          <w:sz w:val="24"/>
          <w:szCs w:val="24"/>
        </w:rPr>
      </w:pPr>
      <w:r w:rsidRPr="00DF2830">
        <w:rPr>
          <w:rFonts w:ascii="Times New Roman" w:hAnsi="Times New Roman" w:cs="Times New Roman"/>
          <w:b/>
          <w:sz w:val="24"/>
          <w:szCs w:val="24"/>
        </w:rPr>
        <w:t xml:space="preserve">Российская империя в начале XX в. </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5C381E" w:rsidRPr="00772A8F" w:rsidRDefault="005C381E" w:rsidP="00772A8F">
      <w:pPr>
        <w:jc w:val="both"/>
        <w:rPr>
          <w:rFonts w:ascii="Times New Roman" w:hAnsi="Times New Roman" w:cs="Times New Roman"/>
          <w:sz w:val="24"/>
          <w:szCs w:val="24"/>
        </w:rPr>
      </w:pPr>
      <w:r w:rsidRPr="00772A8F">
        <w:rPr>
          <w:rFonts w:ascii="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5C381E" w:rsidRPr="00772A8F"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lastRenderedPageBreak/>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5C381E" w:rsidRPr="00DF2830" w:rsidRDefault="005C381E" w:rsidP="00DF2830">
      <w:pPr>
        <w:ind w:firstLine="708"/>
        <w:jc w:val="both"/>
        <w:rPr>
          <w:rFonts w:ascii="Times New Roman" w:hAnsi="Times New Roman" w:cs="Times New Roman"/>
          <w:sz w:val="24"/>
          <w:szCs w:val="24"/>
        </w:rPr>
      </w:pPr>
      <w:r w:rsidRPr="00772A8F">
        <w:rPr>
          <w:rFonts w:ascii="Times New Roman" w:hAnsi="Times New Roman" w:cs="Times New Roman"/>
          <w:sz w:val="24"/>
          <w:szCs w:val="24"/>
        </w:rPr>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bookmarkStart w:id="99" w:name="_Toc453968182"/>
      <w:r w:rsidRPr="00772A8F">
        <w:rPr>
          <w:rFonts w:ascii="Times New Roman" w:hAnsi="Times New Roman" w:cs="Times New Roman"/>
          <w:sz w:val="24"/>
          <w:szCs w:val="24"/>
        </w:rPr>
        <w:t>.</w:t>
      </w:r>
    </w:p>
    <w:p w:rsidR="005C381E" w:rsidRPr="00DF2830" w:rsidRDefault="005C381E" w:rsidP="005C381E">
      <w:pPr>
        <w:rPr>
          <w:rFonts w:ascii="Times New Roman" w:hAnsi="Times New Roman" w:cs="Times New Roman"/>
          <w:b/>
          <w:sz w:val="24"/>
          <w:szCs w:val="24"/>
        </w:rPr>
      </w:pPr>
      <w:r w:rsidRPr="00DF2830">
        <w:rPr>
          <w:rFonts w:ascii="Times New Roman" w:hAnsi="Times New Roman" w:cs="Times New Roman"/>
          <w:b/>
          <w:sz w:val="24"/>
          <w:szCs w:val="24"/>
        </w:rPr>
        <w:t>География</w:t>
      </w:r>
      <w:bookmarkEnd w:id="82"/>
      <w:bookmarkEnd w:id="99"/>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 xml:space="preserve">В соответствии с ФГОС СОО география может изучаться на базовом и углубленном уровнях. </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5C381E" w:rsidRPr="00DF2830" w:rsidRDefault="00DF2830" w:rsidP="00DF283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П</w:t>
      </w:r>
      <w:r w:rsidR="005C381E" w:rsidRPr="00DF2830">
        <w:rPr>
          <w:rFonts w:ascii="Times New Roman" w:hAnsi="Times New Roman" w:cs="Times New Roman"/>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5C381E" w:rsidRPr="00DF2830" w:rsidRDefault="00DF2830" w:rsidP="00DF2830">
      <w:pPr>
        <w:ind w:firstLine="708"/>
        <w:jc w:val="both"/>
        <w:rPr>
          <w:rFonts w:ascii="Times New Roman" w:hAnsi="Times New Roman" w:cs="Times New Roman"/>
          <w:sz w:val="24"/>
          <w:szCs w:val="24"/>
        </w:rPr>
      </w:pPr>
      <w:r>
        <w:rPr>
          <w:rFonts w:ascii="Times New Roman" w:hAnsi="Times New Roman" w:cs="Times New Roman"/>
          <w:sz w:val="24"/>
          <w:szCs w:val="24"/>
        </w:rPr>
        <w:t>П</w:t>
      </w:r>
      <w:r w:rsidR="005C381E" w:rsidRPr="00DF2830">
        <w:rPr>
          <w:rFonts w:ascii="Times New Roman" w:hAnsi="Times New Roman" w:cs="Times New Roman"/>
          <w:sz w:val="24"/>
          <w:szCs w:val="24"/>
        </w:rP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5C381E" w:rsidRPr="00DF2830" w:rsidRDefault="005C381E" w:rsidP="00DF2830">
      <w:pPr>
        <w:jc w:val="both"/>
        <w:rPr>
          <w:rFonts w:ascii="Times New Roman" w:hAnsi="Times New Roman" w:cs="Times New Roman"/>
          <w:b/>
          <w:sz w:val="24"/>
          <w:szCs w:val="24"/>
        </w:rPr>
      </w:pPr>
      <w:r w:rsidRPr="00DF2830">
        <w:rPr>
          <w:rFonts w:ascii="Times New Roman" w:hAnsi="Times New Roman" w:cs="Times New Roman"/>
          <w:b/>
          <w:sz w:val="24"/>
          <w:szCs w:val="24"/>
        </w:rPr>
        <w:t>Базовый уровень</w:t>
      </w:r>
    </w:p>
    <w:p w:rsidR="005C381E" w:rsidRPr="00DF2830" w:rsidRDefault="005C381E" w:rsidP="00DF2830">
      <w:pPr>
        <w:jc w:val="both"/>
        <w:rPr>
          <w:rFonts w:ascii="Times New Roman" w:hAnsi="Times New Roman" w:cs="Times New Roman"/>
          <w:b/>
          <w:sz w:val="24"/>
          <w:szCs w:val="24"/>
        </w:rPr>
      </w:pPr>
      <w:r w:rsidRPr="00DF2830">
        <w:rPr>
          <w:rFonts w:ascii="Times New Roman" w:hAnsi="Times New Roman" w:cs="Times New Roman"/>
          <w:b/>
          <w:sz w:val="24"/>
          <w:szCs w:val="24"/>
        </w:rPr>
        <w:t>Человек и окружающая среда</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Окружающая среда как геосистема. Важнейшие явления и процессы в окружающей среде. Представление о ноосфере.</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5C381E" w:rsidRPr="00DF2830" w:rsidRDefault="005C381E" w:rsidP="00DF2830">
      <w:pPr>
        <w:jc w:val="both"/>
        <w:rPr>
          <w:rFonts w:ascii="Times New Roman" w:hAnsi="Times New Roman" w:cs="Times New Roman"/>
          <w:b/>
          <w:sz w:val="24"/>
          <w:szCs w:val="24"/>
        </w:rPr>
      </w:pPr>
      <w:r w:rsidRPr="00DF2830">
        <w:rPr>
          <w:rFonts w:ascii="Times New Roman" w:hAnsi="Times New Roman" w:cs="Times New Roman"/>
          <w:b/>
          <w:sz w:val="24"/>
          <w:szCs w:val="24"/>
        </w:rPr>
        <w:t>Территориальная организация мирового сообщества</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5C381E" w:rsidRPr="00DF2830" w:rsidRDefault="005C381E" w:rsidP="00DF2830">
      <w:pPr>
        <w:jc w:val="both"/>
        <w:rPr>
          <w:rFonts w:ascii="Times New Roman" w:hAnsi="Times New Roman" w:cs="Times New Roman"/>
          <w:b/>
          <w:sz w:val="24"/>
          <w:szCs w:val="24"/>
        </w:rPr>
      </w:pPr>
      <w:r w:rsidRPr="00DF2830">
        <w:rPr>
          <w:rFonts w:ascii="Times New Roman" w:hAnsi="Times New Roman" w:cs="Times New Roman"/>
          <w:b/>
          <w:sz w:val="24"/>
          <w:szCs w:val="24"/>
        </w:rPr>
        <w:t>Региональная география и страноведение</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lastRenderedPageBreak/>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5C381E" w:rsidRPr="00DF2830" w:rsidRDefault="005C381E" w:rsidP="00DF2830">
      <w:pPr>
        <w:jc w:val="both"/>
        <w:rPr>
          <w:rFonts w:ascii="Times New Roman" w:hAnsi="Times New Roman" w:cs="Times New Roman"/>
          <w:b/>
          <w:sz w:val="24"/>
          <w:szCs w:val="24"/>
        </w:rPr>
      </w:pPr>
      <w:r w:rsidRPr="00DF2830">
        <w:rPr>
          <w:rFonts w:ascii="Times New Roman" w:hAnsi="Times New Roman" w:cs="Times New Roman"/>
          <w:b/>
          <w:sz w:val="24"/>
          <w:szCs w:val="24"/>
        </w:rPr>
        <w:t>Роль географии в решении глобальных проблем человечества</w:t>
      </w:r>
    </w:p>
    <w:p w:rsidR="005C381E" w:rsidRPr="00DF2830" w:rsidRDefault="005C381E" w:rsidP="00DF2830">
      <w:pPr>
        <w:ind w:firstLine="708"/>
        <w:jc w:val="both"/>
        <w:rPr>
          <w:rFonts w:ascii="Times New Roman" w:hAnsi="Times New Roman" w:cs="Times New Roman"/>
          <w:sz w:val="24"/>
          <w:szCs w:val="24"/>
        </w:rPr>
      </w:pPr>
      <w:bookmarkStart w:id="100" w:name="h.10tp2h5eeujv" w:colFirst="0" w:colLast="0"/>
      <w:bookmarkEnd w:id="100"/>
      <w:r w:rsidRPr="00DF2830">
        <w:rPr>
          <w:rFonts w:ascii="Times New Roman" w:hAnsi="Times New Roman" w:cs="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5C381E" w:rsidRPr="00DF2830" w:rsidRDefault="005C381E" w:rsidP="00DF2830">
      <w:pPr>
        <w:jc w:val="both"/>
        <w:rPr>
          <w:rFonts w:ascii="Times New Roman" w:hAnsi="Times New Roman" w:cs="Times New Roman"/>
          <w:b/>
          <w:sz w:val="24"/>
          <w:szCs w:val="24"/>
        </w:rPr>
      </w:pPr>
      <w:r w:rsidRPr="00DF2830">
        <w:rPr>
          <w:rFonts w:ascii="Times New Roman" w:hAnsi="Times New Roman" w:cs="Times New Roman"/>
          <w:b/>
          <w:sz w:val="24"/>
          <w:szCs w:val="24"/>
        </w:rPr>
        <w:t>Углубленный уровень</w:t>
      </w:r>
    </w:p>
    <w:p w:rsidR="005C381E" w:rsidRPr="00DF2830" w:rsidRDefault="005C381E" w:rsidP="00DF2830">
      <w:pPr>
        <w:jc w:val="both"/>
        <w:rPr>
          <w:rFonts w:ascii="Times New Roman" w:hAnsi="Times New Roman" w:cs="Times New Roman"/>
          <w:b/>
          <w:sz w:val="24"/>
          <w:szCs w:val="24"/>
        </w:rPr>
      </w:pPr>
      <w:r w:rsidRPr="00DF2830">
        <w:rPr>
          <w:rFonts w:ascii="Times New Roman" w:hAnsi="Times New Roman" w:cs="Times New Roman"/>
          <w:b/>
          <w:sz w:val="24"/>
          <w:szCs w:val="24"/>
        </w:rPr>
        <w:t>География в современном мире</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География в системе естественно-научных и гуманитарных знаний. История географии как науки. Основные теории и концепции современной географии.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Иерархия природно-хозяйственных систем. Пространственные модели в географии. Геоинформационные системы. Географические прогнозы.</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5C381E" w:rsidRPr="00DF2830" w:rsidRDefault="005C381E" w:rsidP="00DF2830">
      <w:pPr>
        <w:jc w:val="both"/>
        <w:rPr>
          <w:rFonts w:ascii="Times New Roman" w:hAnsi="Times New Roman" w:cs="Times New Roman"/>
          <w:b/>
          <w:sz w:val="24"/>
          <w:szCs w:val="24"/>
        </w:rPr>
      </w:pPr>
      <w:r w:rsidRPr="00DF2830">
        <w:rPr>
          <w:rFonts w:ascii="Times New Roman" w:hAnsi="Times New Roman" w:cs="Times New Roman"/>
          <w:b/>
          <w:sz w:val="24"/>
          <w:szCs w:val="24"/>
        </w:rPr>
        <w:t>Физическая география</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5C381E" w:rsidRPr="00DF2830" w:rsidRDefault="005C381E" w:rsidP="00DF2830">
      <w:pPr>
        <w:jc w:val="both"/>
        <w:rPr>
          <w:rFonts w:ascii="Times New Roman" w:hAnsi="Times New Roman" w:cs="Times New Roman"/>
          <w:sz w:val="24"/>
          <w:szCs w:val="24"/>
        </w:rPr>
      </w:pPr>
      <w:r w:rsidRPr="00DF2830">
        <w:rPr>
          <w:rFonts w:ascii="Times New Roman" w:hAnsi="Times New Roman" w:cs="Times New Roman"/>
          <w:sz w:val="24"/>
          <w:szCs w:val="24"/>
        </w:rPr>
        <w:t>Геологические объекты и процессы. Развитие земной коры во времени. Геологическая хронология. Этапы геологической истории земной коры. Тектоника литосферных плит.</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lastRenderedPageBreak/>
        <w:t>Свойства литосферы: ресурсные, геодинамические, геохимические, геофизические, экологические. Эндогенные и экзогенные процессы и рельеф. Антропогенный фактор рельефообразования.</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Природные комплексы. Природные комплексы как системы, их компоненты и свойства. Группировка природных комплексов по размерам и сложности организации. Физико-географическое районирование. Природно-антропогенные комплексы. Природно-антропогенные комплексы разного ранга.</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Катастрофические и неблагоприятные природные процессы. География природного риска.</w:t>
      </w:r>
    </w:p>
    <w:p w:rsidR="005C381E" w:rsidRPr="00DF2830" w:rsidRDefault="005C381E" w:rsidP="00DF2830">
      <w:pPr>
        <w:jc w:val="both"/>
        <w:rPr>
          <w:rFonts w:ascii="Times New Roman" w:hAnsi="Times New Roman" w:cs="Times New Roman"/>
          <w:b/>
          <w:sz w:val="24"/>
          <w:szCs w:val="24"/>
        </w:rPr>
      </w:pPr>
      <w:r w:rsidRPr="00DF2830">
        <w:rPr>
          <w:rFonts w:ascii="Times New Roman" w:hAnsi="Times New Roman" w:cs="Times New Roman"/>
          <w:b/>
          <w:sz w:val="24"/>
          <w:szCs w:val="24"/>
        </w:rPr>
        <w:t>Социально-экономическая география мира</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Экономико-географическое положение. Методы оценки экономико-географического положения.</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Изменение значения отдельных ресурсов на различных исторических этапах. Территориальные сочетания природных ресурсов. Обеспеченность природными ресурсами отдельных территорий.</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Демографические кризисы.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География религий. Этногеография.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 xml:space="preserve">География внешнеэкономических связей. Международные экономические отношения.  Мировой рынок товаров и услуг. Особые экономические зоны. Международные </w:t>
      </w:r>
      <w:r w:rsidRPr="00DF2830">
        <w:rPr>
          <w:rFonts w:ascii="Times New Roman" w:hAnsi="Times New Roman" w:cs="Times New Roman"/>
          <w:sz w:val="24"/>
          <w:szCs w:val="24"/>
        </w:rPr>
        <w:lastRenderedPageBreak/>
        <w:t>организации (интеграционные экономические союзы). Транснациональные корпорации. Географические аспекты глобализации.</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География транспорта. Основные преимущества различных видов транспорта. Транспортная инфраструктура. Мировая транспортная система. Транспорт и окружающая среда.</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География мировой торговли. Пространственная структура мировой торговли. Основные направления оборота наиболее важных товаров и услуг.</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инфраструктуры,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Политическая география и геополитика. Территориально-политическая организация общества. Формирование мирового геополитического пространства.</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5C381E" w:rsidRPr="00DF2830" w:rsidRDefault="005C381E" w:rsidP="00DF2830">
      <w:pPr>
        <w:jc w:val="both"/>
        <w:rPr>
          <w:rFonts w:ascii="Times New Roman" w:hAnsi="Times New Roman" w:cs="Times New Roman"/>
          <w:b/>
          <w:sz w:val="24"/>
          <w:szCs w:val="24"/>
        </w:rPr>
      </w:pPr>
      <w:r w:rsidRPr="00DF2830">
        <w:rPr>
          <w:rFonts w:ascii="Times New Roman" w:hAnsi="Times New Roman" w:cs="Times New Roman"/>
          <w:b/>
          <w:sz w:val="24"/>
          <w:szCs w:val="24"/>
        </w:rPr>
        <w:t>Геоэкология</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Особо охраняемые природные территории. Концепция устойчивого развития.</w:t>
      </w:r>
    </w:p>
    <w:p w:rsidR="005C381E" w:rsidRPr="00DF2830" w:rsidRDefault="005C381E" w:rsidP="00DF2830">
      <w:pPr>
        <w:jc w:val="both"/>
        <w:rPr>
          <w:rFonts w:ascii="Times New Roman" w:hAnsi="Times New Roman" w:cs="Times New Roman"/>
          <w:b/>
          <w:sz w:val="24"/>
          <w:szCs w:val="24"/>
        </w:rPr>
      </w:pPr>
      <w:r w:rsidRPr="00DF2830">
        <w:rPr>
          <w:rFonts w:ascii="Times New Roman" w:hAnsi="Times New Roman" w:cs="Times New Roman"/>
          <w:b/>
          <w:sz w:val="24"/>
          <w:szCs w:val="24"/>
        </w:rPr>
        <w:t>Примерный перечень практических работ</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Оценка ресурсообеспеченности страны (региона, человечества) основными видами ресурсов.</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Оценка доли использования альтернативных источников энергии. Оценка перспектив развития альтернативной энергетики.</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Анализ геоэкологической ситуации в отдельных странах и регионах мира.</w:t>
      </w:r>
    </w:p>
    <w:p w:rsidR="005C381E" w:rsidRPr="00DF2830" w:rsidRDefault="005C381E" w:rsidP="00DF2830">
      <w:pPr>
        <w:ind w:firstLine="708"/>
        <w:jc w:val="both"/>
        <w:rPr>
          <w:rFonts w:ascii="Times New Roman" w:hAnsi="Times New Roman" w:cs="Times New Roman"/>
          <w:sz w:val="24"/>
          <w:szCs w:val="24"/>
        </w:rPr>
      </w:pPr>
      <w:r w:rsidRPr="00DF2830">
        <w:rPr>
          <w:rFonts w:ascii="Times New Roman" w:hAnsi="Times New Roman" w:cs="Times New Roman"/>
          <w:sz w:val="24"/>
          <w:szCs w:val="24"/>
        </w:rPr>
        <w:t>Анализ техногенной нагрузки на окружающую среду.</w:t>
      </w:r>
    </w:p>
    <w:p w:rsidR="005C381E" w:rsidRPr="00DF2830" w:rsidRDefault="005C381E" w:rsidP="000D5A97">
      <w:pPr>
        <w:ind w:firstLine="708"/>
        <w:jc w:val="both"/>
        <w:rPr>
          <w:rFonts w:ascii="Times New Roman" w:hAnsi="Times New Roman" w:cs="Times New Roman"/>
          <w:sz w:val="24"/>
          <w:szCs w:val="24"/>
        </w:rPr>
      </w:pPr>
      <w:r w:rsidRPr="00DF2830">
        <w:rPr>
          <w:rFonts w:ascii="Times New Roman" w:hAnsi="Times New Roman" w:cs="Times New Roman"/>
          <w:sz w:val="24"/>
          <w:szCs w:val="24"/>
        </w:rPr>
        <w:lastRenderedPageBreak/>
        <w:t>Характеристика политико-географического положения страны.</w:t>
      </w:r>
    </w:p>
    <w:p w:rsidR="005C381E" w:rsidRPr="00DF2830" w:rsidRDefault="005C381E" w:rsidP="000D5A97">
      <w:pPr>
        <w:ind w:firstLine="708"/>
        <w:jc w:val="both"/>
        <w:rPr>
          <w:rFonts w:ascii="Times New Roman" w:hAnsi="Times New Roman" w:cs="Times New Roman"/>
          <w:sz w:val="24"/>
          <w:szCs w:val="24"/>
        </w:rPr>
      </w:pPr>
      <w:r w:rsidRPr="00DF2830">
        <w:rPr>
          <w:rFonts w:ascii="Times New Roman" w:hAnsi="Times New Roman" w:cs="Times New Roman"/>
          <w:sz w:val="24"/>
          <w:szCs w:val="24"/>
        </w:rPr>
        <w:t>Характеристика экономико-географического положения страны.</w:t>
      </w:r>
    </w:p>
    <w:p w:rsidR="005C381E" w:rsidRPr="00DF2830" w:rsidRDefault="005C381E" w:rsidP="000D5A97">
      <w:pPr>
        <w:ind w:firstLine="708"/>
        <w:jc w:val="both"/>
        <w:rPr>
          <w:rFonts w:ascii="Times New Roman" w:hAnsi="Times New Roman" w:cs="Times New Roman"/>
          <w:sz w:val="24"/>
          <w:szCs w:val="24"/>
        </w:rPr>
      </w:pPr>
      <w:r w:rsidRPr="00DF2830">
        <w:rPr>
          <w:rFonts w:ascii="Times New Roman" w:hAnsi="Times New Roman" w:cs="Times New Roman"/>
          <w:sz w:val="24"/>
          <w:szCs w:val="24"/>
        </w:rPr>
        <w:t>Характеристика природно-ресурсного потенциала страны.</w:t>
      </w:r>
    </w:p>
    <w:p w:rsidR="005C381E" w:rsidRPr="00DF2830" w:rsidRDefault="005C381E" w:rsidP="000D5A97">
      <w:pPr>
        <w:ind w:firstLine="708"/>
        <w:jc w:val="both"/>
        <w:rPr>
          <w:rFonts w:ascii="Times New Roman" w:hAnsi="Times New Roman" w:cs="Times New Roman"/>
          <w:sz w:val="24"/>
          <w:szCs w:val="24"/>
        </w:rPr>
      </w:pPr>
      <w:r w:rsidRPr="00DF2830">
        <w:rPr>
          <w:rFonts w:ascii="Times New Roman" w:hAnsi="Times New Roman" w:cs="Times New Roman"/>
          <w:sz w:val="24"/>
          <w:szCs w:val="24"/>
        </w:rPr>
        <w:t>Классификация стран мира на основе анализа политической и экономической карты мира.</w:t>
      </w:r>
    </w:p>
    <w:p w:rsidR="005C381E" w:rsidRPr="00DF2830" w:rsidRDefault="005C381E" w:rsidP="000D5A97">
      <w:pPr>
        <w:ind w:firstLine="708"/>
        <w:jc w:val="both"/>
        <w:rPr>
          <w:rFonts w:ascii="Times New Roman" w:hAnsi="Times New Roman" w:cs="Times New Roman"/>
          <w:sz w:val="24"/>
          <w:szCs w:val="24"/>
        </w:rPr>
      </w:pPr>
      <w:r w:rsidRPr="00DF2830">
        <w:rPr>
          <w:rFonts w:ascii="Times New Roman" w:hAnsi="Times New Roman" w:cs="Times New Roman"/>
          <w:sz w:val="24"/>
          <w:szCs w:val="24"/>
        </w:rPr>
        <w:t>Анализ грузооборота и пассажиропотока по основным транспортным магистралям мира.</w:t>
      </w:r>
    </w:p>
    <w:p w:rsidR="005C381E" w:rsidRPr="00DF2830" w:rsidRDefault="005C381E" w:rsidP="000D5A97">
      <w:pPr>
        <w:jc w:val="both"/>
        <w:rPr>
          <w:rFonts w:ascii="Times New Roman" w:hAnsi="Times New Roman" w:cs="Times New Roman"/>
          <w:sz w:val="24"/>
          <w:szCs w:val="24"/>
        </w:rPr>
      </w:pPr>
      <w:r w:rsidRPr="00DF2830">
        <w:rPr>
          <w:rFonts w:ascii="Times New Roman" w:hAnsi="Times New Roman" w:cs="Times New Roman"/>
          <w:sz w:val="24"/>
          <w:szCs w:val="24"/>
        </w:rPr>
        <w:t>Выявление причин неравномерности хозяйственного освоения различных территорий.</w:t>
      </w:r>
    </w:p>
    <w:p w:rsidR="005C381E" w:rsidRPr="00DF2830" w:rsidRDefault="005C381E" w:rsidP="000D5A97">
      <w:pPr>
        <w:jc w:val="both"/>
        <w:rPr>
          <w:rFonts w:ascii="Times New Roman" w:hAnsi="Times New Roman" w:cs="Times New Roman"/>
          <w:sz w:val="24"/>
          <w:szCs w:val="24"/>
        </w:rPr>
      </w:pPr>
      <w:r w:rsidRPr="00DF2830">
        <w:rPr>
          <w:rFonts w:ascii="Times New Roman" w:hAnsi="Times New Roman" w:cs="Times New Roman"/>
          <w:sz w:val="24"/>
          <w:szCs w:val="24"/>
        </w:rPr>
        <w:t>Составление экономико-географической характеристики одной из отраслей промышленности.</w:t>
      </w:r>
    </w:p>
    <w:p w:rsidR="005C381E" w:rsidRPr="00DF2830" w:rsidRDefault="005C381E" w:rsidP="000D5A97">
      <w:pPr>
        <w:jc w:val="both"/>
        <w:rPr>
          <w:rFonts w:ascii="Times New Roman" w:hAnsi="Times New Roman" w:cs="Times New Roman"/>
          <w:sz w:val="24"/>
          <w:szCs w:val="24"/>
        </w:rPr>
      </w:pPr>
      <w:r w:rsidRPr="00DF2830">
        <w:rPr>
          <w:rFonts w:ascii="Times New Roman" w:hAnsi="Times New Roman" w:cs="Times New Roman"/>
          <w:sz w:val="24"/>
          <w:szCs w:val="24"/>
        </w:rPr>
        <w:t>Прогнозирование изменения численности населения мира и отдельных регионов.</w:t>
      </w:r>
    </w:p>
    <w:p w:rsidR="005C381E" w:rsidRPr="00DF2830" w:rsidRDefault="005C381E" w:rsidP="000D5A97">
      <w:pPr>
        <w:jc w:val="both"/>
        <w:rPr>
          <w:rFonts w:ascii="Times New Roman" w:hAnsi="Times New Roman" w:cs="Times New Roman"/>
          <w:sz w:val="24"/>
          <w:szCs w:val="24"/>
        </w:rPr>
      </w:pPr>
      <w:r w:rsidRPr="00DF2830">
        <w:rPr>
          <w:rFonts w:ascii="Times New Roman" w:hAnsi="Times New Roman" w:cs="Times New Roman"/>
          <w:sz w:val="24"/>
          <w:szCs w:val="24"/>
        </w:rPr>
        <w:t>Определение состава и структуры населения на основе статистических данных.</w:t>
      </w:r>
    </w:p>
    <w:p w:rsidR="005C381E" w:rsidRPr="00DF2830" w:rsidRDefault="005C381E" w:rsidP="000D5A97">
      <w:pPr>
        <w:jc w:val="both"/>
        <w:rPr>
          <w:rFonts w:ascii="Times New Roman" w:hAnsi="Times New Roman" w:cs="Times New Roman"/>
          <w:sz w:val="24"/>
          <w:szCs w:val="24"/>
        </w:rPr>
      </w:pPr>
      <w:r w:rsidRPr="00DF2830">
        <w:rPr>
          <w:rFonts w:ascii="Times New Roman" w:hAnsi="Times New Roman" w:cs="Times New Roman"/>
          <w:sz w:val="24"/>
          <w:szCs w:val="24"/>
        </w:rPr>
        <w:t>Выявление основных закономерностей расселения на основе анализа физической и тематических карт мира.</w:t>
      </w:r>
    </w:p>
    <w:p w:rsidR="005C381E" w:rsidRPr="00DF2830" w:rsidRDefault="005C381E" w:rsidP="000D5A97">
      <w:pPr>
        <w:jc w:val="both"/>
        <w:rPr>
          <w:rFonts w:ascii="Times New Roman" w:hAnsi="Times New Roman" w:cs="Times New Roman"/>
          <w:sz w:val="24"/>
          <w:szCs w:val="24"/>
        </w:rPr>
      </w:pPr>
      <w:r w:rsidRPr="00DF2830">
        <w:rPr>
          <w:rFonts w:ascii="Times New Roman" w:hAnsi="Times New Roman" w:cs="Times New Roman"/>
          <w:sz w:val="24"/>
          <w:szCs w:val="24"/>
        </w:rPr>
        <w:t>Оценка основных показателей уровня и качества жизни населения.</w:t>
      </w:r>
    </w:p>
    <w:p w:rsidR="005C381E" w:rsidRPr="00DF2830" w:rsidRDefault="005C381E" w:rsidP="000D5A97">
      <w:pPr>
        <w:jc w:val="both"/>
        <w:rPr>
          <w:rFonts w:ascii="Times New Roman" w:hAnsi="Times New Roman" w:cs="Times New Roman"/>
          <w:sz w:val="24"/>
          <w:szCs w:val="24"/>
        </w:rPr>
      </w:pPr>
      <w:r w:rsidRPr="00DF2830">
        <w:rPr>
          <w:rFonts w:ascii="Times New Roman" w:hAnsi="Times New Roman" w:cs="Times New Roman"/>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5C381E" w:rsidRPr="00DF2830" w:rsidRDefault="005C381E" w:rsidP="000D5A97">
      <w:pPr>
        <w:jc w:val="both"/>
        <w:rPr>
          <w:rFonts w:ascii="Times New Roman" w:hAnsi="Times New Roman" w:cs="Times New Roman"/>
          <w:sz w:val="24"/>
          <w:szCs w:val="24"/>
        </w:rPr>
      </w:pPr>
      <w:r w:rsidRPr="00DF2830">
        <w:rPr>
          <w:rFonts w:ascii="Times New Roman" w:hAnsi="Times New Roman" w:cs="Times New Roman"/>
          <w:sz w:val="24"/>
          <w:szCs w:val="24"/>
        </w:rPr>
        <w:t>Выявление и характеристика основных направлений миграции населения.</w:t>
      </w:r>
    </w:p>
    <w:p w:rsidR="005C381E" w:rsidRPr="00DF2830" w:rsidRDefault="005C381E" w:rsidP="000D5A97">
      <w:pPr>
        <w:jc w:val="both"/>
        <w:rPr>
          <w:rFonts w:ascii="Times New Roman" w:hAnsi="Times New Roman" w:cs="Times New Roman"/>
          <w:sz w:val="24"/>
          <w:szCs w:val="24"/>
        </w:rPr>
      </w:pPr>
      <w:r w:rsidRPr="00DF2830">
        <w:rPr>
          <w:rFonts w:ascii="Times New Roman" w:hAnsi="Times New Roman" w:cs="Times New Roman"/>
          <w:sz w:val="24"/>
          <w:szCs w:val="24"/>
        </w:rPr>
        <w:t>Характеристика влияния рынков труда на размещение предприятий материальной и нематериальной сферы.</w:t>
      </w:r>
    </w:p>
    <w:p w:rsidR="005C381E" w:rsidRPr="00DF2830" w:rsidRDefault="005C381E" w:rsidP="000D5A97">
      <w:pPr>
        <w:jc w:val="both"/>
        <w:rPr>
          <w:rFonts w:ascii="Times New Roman" w:hAnsi="Times New Roman" w:cs="Times New Roman"/>
          <w:sz w:val="24"/>
          <w:szCs w:val="24"/>
        </w:rPr>
      </w:pPr>
      <w:r w:rsidRPr="00DF2830">
        <w:rPr>
          <w:rFonts w:ascii="Times New Roman" w:hAnsi="Times New Roman" w:cs="Times New Roman"/>
          <w:sz w:val="24"/>
          <w:szCs w:val="24"/>
        </w:rPr>
        <w:t>Анализ участия стран и регионов мира в международном географическом разделении труда.</w:t>
      </w:r>
    </w:p>
    <w:p w:rsidR="005C381E" w:rsidRPr="00DF2830" w:rsidRDefault="005C381E" w:rsidP="000D5A97">
      <w:pPr>
        <w:jc w:val="both"/>
        <w:rPr>
          <w:rFonts w:ascii="Times New Roman" w:hAnsi="Times New Roman" w:cs="Times New Roman"/>
          <w:sz w:val="24"/>
          <w:szCs w:val="24"/>
        </w:rPr>
      </w:pPr>
      <w:r w:rsidRPr="00DF2830">
        <w:rPr>
          <w:rFonts w:ascii="Times New Roman" w:hAnsi="Times New Roman" w:cs="Times New Roman"/>
          <w:sz w:val="24"/>
          <w:szCs w:val="24"/>
        </w:rPr>
        <w:t>Анализ обеспеченности предприятиями сферы услуг отдельного региона, страны, города.</w:t>
      </w:r>
    </w:p>
    <w:p w:rsidR="005C381E" w:rsidRPr="00DF2830" w:rsidRDefault="005C381E" w:rsidP="000D5A97">
      <w:pPr>
        <w:jc w:val="both"/>
        <w:rPr>
          <w:rFonts w:ascii="Times New Roman" w:hAnsi="Times New Roman" w:cs="Times New Roman"/>
          <w:sz w:val="24"/>
          <w:szCs w:val="24"/>
        </w:rPr>
      </w:pPr>
      <w:r w:rsidRPr="00DF2830">
        <w:rPr>
          <w:rFonts w:ascii="Times New Roman" w:hAnsi="Times New Roman" w:cs="Times New Roman"/>
          <w:sz w:val="24"/>
          <w:szCs w:val="24"/>
        </w:rPr>
        <w:t>Определение международной специализации крупнейших стран и регионов мира.</w:t>
      </w:r>
    </w:p>
    <w:p w:rsidR="005C381E" w:rsidRPr="00DF2830" w:rsidRDefault="005C381E" w:rsidP="000D5A97">
      <w:pPr>
        <w:jc w:val="both"/>
        <w:rPr>
          <w:rFonts w:ascii="Times New Roman" w:hAnsi="Times New Roman" w:cs="Times New Roman"/>
          <w:sz w:val="24"/>
          <w:szCs w:val="24"/>
        </w:rPr>
      </w:pPr>
      <w:r w:rsidRPr="00DF2830">
        <w:rPr>
          <w:rFonts w:ascii="Times New Roman" w:hAnsi="Times New Roman" w:cs="Times New Roman"/>
          <w:sz w:val="24"/>
          <w:szCs w:val="24"/>
        </w:rPr>
        <w:t>Анализ международных экономических связей страны.</w:t>
      </w:r>
    </w:p>
    <w:p w:rsidR="005C381E" w:rsidRPr="00DF2830" w:rsidRDefault="005C381E" w:rsidP="000D5A97">
      <w:pPr>
        <w:jc w:val="both"/>
        <w:rPr>
          <w:rFonts w:ascii="Times New Roman" w:hAnsi="Times New Roman" w:cs="Times New Roman"/>
          <w:sz w:val="24"/>
          <w:szCs w:val="24"/>
        </w:rPr>
      </w:pPr>
      <w:r w:rsidRPr="00DF2830">
        <w:rPr>
          <w:rFonts w:ascii="Times New Roman" w:hAnsi="Times New Roman" w:cs="Times New Roman"/>
          <w:sz w:val="24"/>
          <w:szCs w:val="24"/>
        </w:rPr>
        <w:t>Анализ и объяснение особенностей современного геополитического и геоэкономического положения России.</w:t>
      </w:r>
    </w:p>
    <w:p w:rsidR="005C381E" w:rsidRPr="00DF2830" w:rsidRDefault="005C381E" w:rsidP="000D5A97">
      <w:pPr>
        <w:jc w:val="both"/>
        <w:rPr>
          <w:rFonts w:ascii="Times New Roman" w:hAnsi="Times New Roman" w:cs="Times New Roman"/>
          <w:sz w:val="24"/>
          <w:szCs w:val="24"/>
        </w:rPr>
      </w:pPr>
      <w:r w:rsidRPr="00DF2830">
        <w:rPr>
          <w:rFonts w:ascii="Times New Roman" w:hAnsi="Times New Roman" w:cs="Times New Roman"/>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5C381E" w:rsidRPr="00DF2830" w:rsidRDefault="005C381E" w:rsidP="000D5A97">
      <w:pPr>
        <w:jc w:val="both"/>
        <w:rPr>
          <w:rFonts w:ascii="Times New Roman" w:hAnsi="Times New Roman" w:cs="Times New Roman"/>
          <w:sz w:val="24"/>
          <w:szCs w:val="24"/>
        </w:rPr>
      </w:pPr>
      <w:r w:rsidRPr="00DF2830">
        <w:rPr>
          <w:rFonts w:ascii="Times New Roman" w:hAnsi="Times New Roman" w:cs="Times New Roman"/>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5C381E" w:rsidRPr="00DF2830" w:rsidRDefault="005C381E" w:rsidP="000D5A97">
      <w:pPr>
        <w:jc w:val="both"/>
        <w:rPr>
          <w:rFonts w:ascii="Times New Roman" w:hAnsi="Times New Roman" w:cs="Times New Roman"/>
          <w:sz w:val="24"/>
          <w:szCs w:val="24"/>
        </w:rPr>
      </w:pPr>
      <w:r w:rsidRPr="00DF2830">
        <w:rPr>
          <w:rFonts w:ascii="Times New Roman" w:hAnsi="Times New Roman" w:cs="Times New Roman"/>
          <w:sz w:val="24"/>
          <w:szCs w:val="24"/>
        </w:rPr>
        <w:t>Анализ международного сотрудничества по решению глобальных проблем человечества.</w:t>
      </w:r>
    </w:p>
    <w:p w:rsidR="005C381E" w:rsidRPr="00DF2830" w:rsidRDefault="005C381E" w:rsidP="000D5A97">
      <w:pPr>
        <w:jc w:val="both"/>
        <w:rPr>
          <w:rFonts w:ascii="Times New Roman" w:hAnsi="Times New Roman" w:cs="Times New Roman"/>
          <w:sz w:val="24"/>
          <w:szCs w:val="24"/>
        </w:rPr>
      </w:pPr>
      <w:r w:rsidRPr="00DF2830">
        <w:rPr>
          <w:rFonts w:ascii="Times New Roman" w:hAnsi="Times New Roman" w:cs="Times New Roman"/>
          <w:sz w:val="24"/>
          <w:szCs w:val="24"/>
        </w:rPr>
        <w:t>Анализ международной деятельности по освоению малоизученных территорий.</w:t>
      </w:r>
    </w:p>
    <w:p w:rsidR="005C381E" w:rsidRPr="00DF2830" w:rsidRDefault="005C381E" w:rsidP="000D5A97">
      <w:pPr>
        <w:jc w:val="both"/>
        <w:rPr>
          <w:rFonts w:ascii="Times New Roman" w:hAnsi="Times New Roman" w:cs="Times New Roman"/>
          <w:sz w:val="24"/>
          <w:szCs w:val="24"/>
        </w:rPr>
      </w:pPr>
      <w:r w:rsidRPr="00DF2830">
        <w:rPr>
          <w:rFonts w:ascii="Times New Roman" w:hAnsi="Times New Roman" w:cs="Times New Roman"/>
          <w:sz w:val="24"/>
          <w:szCs w:val="24"/>
        </w:rPr>
        <w:lastRenderedPageBreak/>
        <w:t>Отображение статистических данных в геоинформационной системе или на картосхеме.</w:t>
      </w:r>
    </w:p>
    <w:p w:rsidR="0023649B" w:rsidRDefault="005C381E" w:rsidP="000D5A97">
      <w:pPr>
        <w:ind w:firstLine="708"/>
        <w:jc w:val="both"/>
        <w:rPr>
          <w:rFonts w:ascii="Times New Roman" w:hAnsi="Times New Roman" w:cs="Times New Roman"/>
          <w:sz w:val="28"/>
          <w:szCs w:val="28"/>
        </w:rPr>
      </w:pPr>
      <w:r w:rsidRPr="00DF2830">
        <w:rPr>
          <w:rFonts w:ascii="Times New Roman" w:hAnsi="Times New Roman" w:cs="Times New Roman"/>
          <w:sz w:val="24"/>
          <w:szCs w:val="24"/>
        </w:rPr>
        <w:t>Представление географической информации в виде таблиц, схем, графиков, диаграмм, картосхем.</w:t>
      </w:r>
      <w:bookmarkStart w:id="101" w:name="_Toc435412709"/>
      <w:bookmarkStart w:id="102" w:name="_Toc453968183"/>
    </w:p>
    <w:p w:rsidR="005C381E" w:rsidRPr="000D5A97" w:rsidRDefault="005C381E" w:rsidP="0023649B">
      <w:pPr>
        <w:jc w:val="both"/>
        <w:rPr>
          <w:rFonts w:ascii="Times New Roman" w:hAnsi="Times New Roman" w:cs="Times New Roman"/>
          <w:sz w:val="24"/>
          <w:szCs w:val="24"/>
        </w:rPr>
      </w:pPr>
      <w:r w:rsidRPr="000D5A97">
        <w:rPr>
          <w:rFonts w:ascii="Times New Roman" w:hAnsi="Times New Roman" w:cs="Times New Roman"/>
          <w:b/>
          <w:sz w:val="24"/>
          <w:szCs w:val="24"/>
        </w:rPr>
        <w:t>Экономика</w:t>
      </w:r>
      <w:bookmarkEnd w:id="101"/>
      <w:bookmarkEnd w:id="102"/>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Задачами реализации учебного предмета «Экономика» на базовом уровне среднего общего образования являются:</w:t>
      </w:r>
    </w:p>
    <w:p w:rsidR="005C381E" w:rsidRPr="000D5A97" w:rsidRDefault="005C381E" w:rsidP="000D5A97">
      <w:pPr>
        <w:jc w:val="both"/>
        <w:rPr>
          <w:rFonts w:ascii="Times New Roman" w:hAnsi="Times New Roman" w:cs="Times New Roman"/>
          <w:sz w:val="24"/>
          <w:szCs w:val="24"/>
        </w:rPr>
      </w:pPr>
      <w:r w:rsidRPr="000D5A97">
        <w:rPr>
          <w:rFonts w:ascii="Times New Roman" w:hAnsi="Times New Roman" w:cs="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5C381E" w:rsidRPr="000D5A97" w:rsidRDefault="005C381E" w:rsidP="000D5A97">
      <w:pPr>
        <w:jc w:val="both"/>
        <w:rPr>
          <w:rFonts w:ascii="Times New Roman" w:hAnsi="Times New Roman" w:cs="Times New Roman"/>
          <w:sz w:val="24"/>
          <w:szCs w:val="24"/>
        </w:rPr>
      </w:pPr>
      <w:r w:rsidRPr="000D5A97">
        <w:rPr>
          <w:rFonts w:ascii="Times New Roman" w:hAnsi="Times New Roman" w:cs="Times New Roman"/>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5C381E" w:rsidRPr="000D5A97" w:rsidRDefault="005C381E" w:rsidP="000D5A97">
      <w:pPr>
        <w:jc w:val="both"/>
        <w:rPr>
          <w:rFonts w:ascii="Times New Roman" w:hAnsi="Times New Roman" w:cs="Times New Roman"/>
          <w:sz w:val="24"/>
          <w:szCs w:val="24"/>
        </w:rPr>
      </w:pPr>
      <w:r w:rsidRPr="000D5A97">
        <w:rPr>
          <w:rFonts w:ascii="Times New Roman" w:hAnsi="Times New Roman" w:cs="Times New Roman"/>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5C381E" w:rsidRPr="000D5A97" w:rsidRDefault="005C381E" w:rsidP="000D5A97">
      <w:pPr>
        <w:jc w:val="both"/>
        <w:rPr>
          <w:rFonts w:ascii="Times New Roman" w:hAnsi="Times New Roman" w:cs="Times New Roman"/>
          <w:sz w:val="24"/>
          <w:szCs w:val="24"/>
        </w:rPr>
      </w:pPr>
      <w:r w:rsidRPr="000D5A97">
        <w:rPr>
          <w:rFonts w:ascii="Times New Roman" w:hAnsi="Times New Roman" w:cs="Times New Roman"/>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5C381E" w:rsidRPr="000D5A97" w:rsidRDefault="005C381E" w:rsidP="000D5A97">
      <w:pPr>
        <w:jc w:val="both"/>
        <w:rPr>
          <w:rFonts w:ascii="Times New Roman" w:hAnsi="Times New Roman" w:cs="Times New Roman"/>
          <w:sz w:val="24"/>
          <w:szCs w:val="24"/>
        </w:rPr>
      </w:pPr>
      <w:r w:rsidRPr="000D5A97">
        <w:rPr>
          <w:rFonts w:ascii="Times New Roman" w:hAnsi="Times New Roman" w:cs="Times New Roman"/>
          <w:sz w:val="24"/>
          <w:szCs w:val="24"/>
        </w:rPr>
        <w:lastRenderedPageBreak/>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5C381E" w:rsidRPr="000D5A97" w:rsidRDefault="005C381E" w:rsidP="000D5A97">
      <w:pPr>
        <w:jc w:val="both"/>
        <w:rPr>
          <w:rFonts w:ascii="Times New Roman" w:hAnsi="Times New Roman" w:cs="Times New Roman"/>
          <w:sz w:val="24"/>
          <w:szCs w:val="24"/>
        </w:rPr>
      </w:pPr>
      <w:r w:rsidRPr="000D5A97">
        <w:rPr>
          <w:rFonts w:ascii="Times New Roman" w:hAnsi="Times New Roman" w:cs="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5C381E" w:rsidRPr="000D5A97" w:rsidRDefault="005C381E" w:rsidP="000D5A97">
      <w:pPr>
        <w:jc w:val="both"/>
        <w:rPr>
          <w:rFonts w:ascii="Times New Roman" w:hAnsi="Times New Roman" w:cs="Times New Roman"/>
          <w:sz w:val="24"/>
          <w:szCs w:val="24"/>
        </w:rPr>
      </w:pPr>
      <w:r w:rsidRPr="000D5A97">
        <w:rPr>
          <w:rFonts w:ascii="Times New Roman" w:hAnsi="Times New Roman" w:cs="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5C381E" w:rsidRPr="000D5A97" w:rsidRDefault="005C381E" w:rsidP="000D5A97">
      <w:pPr>
        <w:jc w:val="both"/>
        <w:rPr>
          <w:rFonts w:ascii="Times New Roman" w:hAnsi="Times New Roman" w:cs="Times New Roman"/>
          <w:sz w:val="24"/>
          <w:szCs w:val="24"/>
        </w:rPr>
      </w:pPr>
      <w:r w:rsidRPr="000D5A97">
        <w:rPr>
          <w:rFonts w:ascii="Times New Roman" w:hAnsi="Times New Roman" w:cs="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Задачами реализации примерной программы учебного предмета «Экономика» для углубленного уровня среднего общего образования являются:</w:t>
      </w:r>
    </w:p>
    <w:p w:rsidR="005C381E" w:rsidRPr="000D5A97" w:rsidRDefault="005C381E" w:rsidP="000D5A97">
      <w:pPr>
        <w:jc w:val="both"/>
        <w:rPr>
          <w:rFonts w:ascii="Times New Roman" w:hAnsi="Times New Roman" w:cs="Times New Roman"/>
          <w:sz w:val="24"/>
          <w:szCs w:val="24"/>
        </w:rPr>
      </w:pPr>
      <w:r w:rsidRPr="000D5A97">
        <w:rPr>
          <w:rFonts w:ascii="Times New Roman" w:hAnsi="Times New Roman" w:cs="Times New Roman"/>
          <w:sz w:val="24"/>
          <w:szCs w:val="24"/>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5C381E" w:rsidRPr="000D5A97" w:rsidRDefault="005C381E" w:rsidP="000D5A97">
      <w:pPr>
        <w:jc w:val="both"/>
        <w:rPr>
          <w:rFonts w:ascii="Times New Roman" w:hAnsi="Times New Roman" w:cs="Times New Roman"/>
          <w:sz w:val="24"/>
          <w:szCs w:val="24"/>
        </w:rPr>
      </w:pPr>
      <w:r w:rsidRPr="000D5A97">
        <w:rPr>
          <w:rFonts w:ascii="Times New Roman" w:hAnsi="Times New Roman" w:cs="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5C381E" w:rsidRPr="000D5A97" w:rsidRDefault="005C381E" w:rsidP="000D5A97">
      <w:pPr>
        <w:jc w:val="both"/>
        <w:rPr>
          <w:rFonts w:ascii="Times New Roman" w:hAnsi="Times New Roman" w:cs="Times New Roman"/>
          <w:sz w:val="24"/>
          <w:szCs w:val="24"/>
        </w:rPr>
      </w:pPr>
      <w:r w:rsidRPr="000D5A97">
        <w:rPr>
          <w:rFonts w:ascii="Times New Roman" w:hAnsi="Times New Roman" w:cs="Times New Roman"/>
          <w:sz w:val="24"/>
          <w:szCs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5C381E" w:rsidRPr="000D5A97" w:rsidRDefault="005C381E" w:rsidP="000D5A97">
      <w:pPr>
        <w:jc w:val="both"/>
        <w:rPr>
          <w:rFonts w:ascii="Times New Roman" w:hAnsi="Times New Roman" w:cs="Times New Roman"/>
          <w:sz w:val="24"/>
          <w:szCs w:val="24"/>
        </w:rPr>
      </w:pPr>
      <w:r w:rsidRPr="000D5A97">
        <w:rPr>
          <w:rFonts w:ascii="Times New Roman" w:hAnsi="Times New Roman" w:cs="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5C381E" w:rsidRPr="000D5A97" w:rsidRDefault="005C381E" w:rsidP="000D5A97">
      <w:pPr>
        <w:jc w:val="both"/>
        <w:rPr>
          <w:rFonts w:ascii="Times New Roman" w:hAnsi="Times New Roman" w:cs="Times New Roman"/>
          <w:sz w:val="24"/>
          <w:szCs w:val="24"/>
        </w:rPr>
      </w:pPr>
      <w:r w:rsidRPr="000D5A97">
        <w:rPr>
          <w:rFonts w:ascii="Times New Roman" w:hAnsi="Times New Roman" w:cs="Times New Roman"/>
          <w:sz w:val="24"/>
          <w:szCs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5C381E" w:rsidRPr="000D5A97" w:rsidRDefault="005C381E" w:rsidP="000D5A97">
      <w:pPr>
        <w:jc w:val="both"/>
        <w:rPr>
          <w:rFonts w:ascii="Times New Roman" w:hAnsi="Times New Roman" w:cs="Times New Roman"/>
          <w:b/>
          <w:sz w:val="24"/>
          <w:szCs w:val="24"/>
        </w:rPr>
      </w:pPr>
      <w:r w:rsidRPr="000D5A97">
        <w:rPr>
          <w:rFonts w:ascii="Times New Roman" w:hAnsi="Times New Roman" w:cs="Times New Roman"/>
          <w:b/>
          <w:sz w:val="24"/>
          <w:szCs w:val="24"/>
        </w:rPr>
        <w:t>Базовый уровень</w:t>
      </w:r>
    </w:p>
    <w:p w:rsidR="005C381E" w:rsidRPr="000D5A97" w:rsidRDefault="005C381E" w:rsidP="000D5A97">
      <w:pPr>
        <w:jc w:val="both"/>
        <w:rPr>
          <w:rFonts w:ascii="Times New Roman" w:hAnsi="Times New Roman" w:cs="Times New Roman"/>
          <w:b/>
          <w:sz w:val="24"/>
          <w:szCs w:val="24"/>
        </w:rPr>
      </w:pPr>
      <w:r w:rsidRPr="000D5A97">
        <w:rPr>
          <w:rFonts w:ascii="Times New Roman" w:hAnsi="Times New Roman" w:cs="Times New Roman"/>
          <w:b/>
          <w:sz w:val="24"/>
          <w:szCs w:val="24"/>
        </w:rPr>
        <w:t>Основные концепции экономики</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5C381E" w:rsidRPr="000D5A97" w:rsidRDefault="005C381E" w:rsidP="000D5A97">
      <w:pPr>
        <w:jc w:val="both"/>
        <w:rPr>
          <w:rFonts w:ascii="Times New Roman" w:hAnsi="Times New Roman" w:cs="Times New Roman"/>
          <w:b/>
          <w:sz w:val="24"/>
          <w:szCs w:val="24"/>
        </w:rPr>
      </w:pPr>
      <w:r w:rsidRPr="000D5A97">
        <w:rPr>
          <w:rFonts w:ascii="Times New Roman" w:hAnsi="Times New Roman" w:cs="Times New Roman"/>
          <w:b/>
          <w:sz w:val="24"/>
          <w:szCs w:val="24"/>
        </w:rPr>
        <w:t>Микроэкономика</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lastRenderedPageBreak/>
        <w:t>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w:t>
      </w:r>
    </w:p>
    <w:p w:rsidR="005C381E" w:rsidRPr="000D5A97" w:rsidRDefault="005C381E" w:rsidP="000D5A97">
      <w:pPr>
        <w:jc w:val="both"/>
        <w:rPr>
          <w:rFonts w:ascii="Times New Roman" w:hAnsi="Times New Roman" w:cs="Times New Roman"/>
          <w:b/>
          <w:sz w:val="24"/>
          <w:szCs w:val="24"/>
        </w:rPr>
      </w:pPr>
      <w:r w:rsidRPr="000D5A97">
        <w:rPr>
          <w:rFonts w:ascii="Times New Roman" w:hAnsi="Times New Roman" w:cs="Times New Roman"/>
          <w:b/>
          <w:sz w:val="24"/>
          <w:szCs w:val="24"/>
        </w:rPr>
        <w:t>Макроэкономика</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 xml:space="preserve">Основные макроэкономические проблемы. Валовой внутренний продукт. </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Макроэкономическое равновесие. Экономический рост. Экстенсивный и интенсивный рост. Факторы экономического роста. Экономические циклы.</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w:t>
      </w:r>
    </w:p>
    <w:p w:rsidR="005C381E" w:rsidRPr="000D5A97" w:rsidRDefault="005C381E" w:rsidP="000D5A97">
      <w:pPr>
        <w:jc w:val="both"/>
        <w:rPr>
          <w:rFonts w:ascii="Times New Roman" w:hAnsi="Times New Roman" w:cs="Times New Roman"/>
          <w:b/>
          <w:sz w:val="24"/>
          <w:szCs w:val="24"/>
        </w:rPr>
      </w:pPr>
      <w:r w:rsidRPr="000D5A97">
        <w:rPr>
          <w:rFonts w:ascii="Times New Roman" w:hAnsi="Times New Roman" w:cs="Times New Roman"/>
          <w:b/>
          <w:sz w:val="24"/>
          <w:szCs w:val="24"/>
        </w:rPr>
        <w:t>Международная экономика</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Международная торговля. Внешнеторговая политика. Международное разделение руда. Валютный рынок. Обменные курсы валют. Международные.расчеты.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5C381E" w:rsidRPr="000D5A97" w:rsidRDefault="005C381E" w:rsidP="000D5A97">
      <w:pPr>
        <w:jc w:val="both"/>
        <w:rPr>
          <w:rFonts w:ascii="Times New Roman" w:hAnsi="Times New Roman" w:cs="Times New Roman"/>
          <w:b/>
          <w:sz w:val="24"/>
          <w:szCs w:val="24"/>
        </w:rPr>
      </w:pPr>
      <w:r w:rsidRPr="000D5A97">
        <w:rPr>
          <w:rFonts w:ascii="Times New Roman" w:hAnsi="Times New Roman" w:cs="Times New Roman"/>
          <w:b/>
          <w:sz w:val="24"/>
          <w:szCs w:val="24"/>
        </w:rPr>
        <w:t>Углубленный уровень</w:t>
      </w:r>
    </w:p>
    <w:p w:rsidR="005C381E" w:rsidRPr="000D5A97" w:rsidRDefault="005C381E" w:rsidP="000D5A97">
      <w:pPr>
        <w:jc w:val="both"/>
        <w:rPr>
          <w:rFonts w:ascii="Times New Roman" w:hAnsi="Times New Roman" w:cs="Times New Roman"/>
          <w:b/>
          <w:sz w:val="24"/>
          <w:szCs w:val="24"/>
        </w:rPr>
      </w:pPr>
      <w:r w:rsidRPr="000D5A97">
        <w:rPr>
          <w:rFonts w:ascii="Times New Roman" w:hAnsi="Times New Roman" w:cs="Times New Roman"/>
          <w:b/>
          <w:sz w:val="24"/>
          <w:szCs w:val="24"/>
        </w:rPr>
        <w:t>Основные концепции экономики</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 систем. </w:t>
      </w:r>
    </w:p>
    <w:p w:rsidR="005C381E" w:rsidRPr="000D5A97" w:rsidRDefault="005C381E" w:rsidP="000D5A97">
      <w:pPr>
        <w:jc w:val="both"/>
        <w:rPr>
          <w:rFonts w:ascii="Times New Roman" w:hAnsi="Times New Roman" w:cs="Times New Roman"/>
          <w:b/>
          <w:sz w:val="24"/>
          <w:szCs w:val="24"/>
        </w:rPr>
      </w:pPr>
      <w:r w:rsidRPr="000D5A97">
        <w:rPr>
          <w:rFonts w:ascii="Times New Roman" w:hAnsi="Times New Roman" w:cs="Times New Roman"/>
          <w:b/>
          <w:sz w:val="24"/>
          <w:szCs w:val="24"/>
        </w:rPr>
        <w:lastRenderedPageBreak/>
        <w:t>Микроэкономика</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5C381E" w:rsidRPr="000D5A97" w:rsidRDefault="005C381E" w:rsidP="000D5A97">
      <w:pPr>
        <w:jc w:val="both"/>
        <w:rPr>
          <w:rFonts w:ascii="Times New Roman" w:hAnsi="Times New Roman" w:cs="Times New Roman"/>
          <w:b/>
          <w:sz w:val="24"/>
          <w:szCs w:val="24"/>
        </w:rPr>
      </w:pPr>
      <w:r w:rsidRPr="000D5A97">
        <w:rPr>
          <w:rFonts w:ascii="Times New Roman" w:hAnsi="Times New Roman" w:cs="Times New Roman"/>
          <w:b/>
          <w:sz w:val="24"/>
          <w:szCs w:val="24"/>
        </w:rPr>
        <w:t>Макроэкономика</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Деньги. Денежные агрегаты. Основы денежной политики. Банки и банковская система.</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lastRenderedPageBreak/>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w:t>
      </w:r>
    </w:p>
    <w:p w:rsidR="005C381E" w:rsidRPr="000D5A97" w:rsidRDefault="005C381E" w:rsidP="000D5A97">
      <w:pPr>
        <w:jc w:val="both"/>
        <w:rPr>
          <w:rFonts w:ascii="Times New Roman" w:hAnsi="Times New Roman" w:cs="Times New Roman"/>
          <w:b/>
          <w:sz w:val="24"/>
          <w:szCs w:val="24"/>
        </w:rPr>
      </w:pPr>
      <w:r w:rsidRPr="000D5A97">
        <w:rPr>
          <w:rFonts w:ascii="Times New Roman" w:hAnsi="Times New Roman" w:cs="Times New Roman"/>
          <w:b/>
          <w:sz w:val="24"/>
          <w:szCs w:val="24"/>
        </w:rPr>
        <w:t>Международная экономика</w:t>
      </w:r>
    </w:p>
    <w:p w:rsidR="005C381E" w:rsidRPr="00072895" w:rsidRDefault="005C381E" w:rsidP="00072895">
      <w:pPr>
        <w:ind w:firstLine="708"/>
        <w:jc w:val="both"/>
        <w:rPr>
          <w:rFonts w:ascii="Times New Roman" w:hAnsi="Times New Roman" w:cs="Times New Roman"/>
          <w:sz w:val="24"/>
          <w:szCs w:val="24"/>
        </w:rPr>
      </w:pPr>
      <w:r w:rsidRPr="000D5A97">
        <w:rPr>
          <w:rFonts w:ascii="Times New Roman" w:hAnsi="Times New Roman" w:cs="Times New Roman"/>
          <w:sz w:val="24"/>
          <w:szCs w:val="24"/>
        </w:rPr>
        <w:t>Международная торговля. Государственная политика в области международной торговли. Обменный курс валюты. 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bookmarkStart w:id="103" w:name="_Toc435412710"/>
      <w:bookmarkStart w:id="104" w:name="_Toc453968184"/>
    </w:p>
    <w:p w:rsidR="005C381E" w:rsidRPr="000D5A97" w:rsidRDefault="005C381E" w:rsidP="000D5A97">
      <w:pPr>
        <w:jc w:val="both"/>
        <w:rPr>
          <w:rFonts w:ascii="Times New Roman" w:hAnsi="Times New Roman" w:cs="Times New Roman"/>
          <w:b/>
          <w:sz w:val="24"/>
          <w:szCs w:val="24"/>
        </w:rPr>
      </w:pPr>
      <w:r w:rsidRPr="000D5A97">
        <w:rPr>
          <w:rFonts w:ascii="Times New Roman" w:hAnsi="Times New Roman" w:cs="Times New Roman"/>
          <w:b/>
          <w:sz w:val="24"/>
          <w:szCs w:val="24"/>
        </w:rPr>
        <w:t>Право</w:t>
      </w:r>
      <w:bookmarkEnd w:id="103"/>
      <w:bookmarkEnd w:id="104"/>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5C381E" w:rsidRPr="000D5A97" w:rsidRDefault="005C381E" w:rsidP="000D5A97">
      <w:pPr>
        <w:jc w:val="both"/>
        <w:rPr>
          <w:rFonts w:ascii="Times New Roman" w:hAnsi="Times New Roman" w:cs="Times New Roman"/>
          <w:sz w:val="24"/>
          <w:szCs w:val="24"/>
        </w:rPr>
      </w:pPr>
      <w:r w:rsidRPr="000D5A97">
        <w:rPr>
          <w:rFonts w:ascii="Times New Roman" w:hAnsi="Times New Roman" w:cs="Times New Roman"/>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5C381E" w:rsidRPr="000D5A97" w:rsidRDefault="000D5A97" w:rsidP="0020325D">
      <w:pPr>
        <w:ind w:firstLine="708"/>
        <w:jc w:val="both"/>
        <w:rPr>
          <w:rFonts w:ascii="Times New Roman" w:hAnsi="Times New Roman" w:cs="Times New Roman"/>
          <w:sz w:val="24"/>
          <w:szCs w:val="24"/>
        </w:rPr>
      </w:pPr>
      <w:r>
        <w:rPr>
          <w:rFonts w:ascii="Times New Roman" w:hAnsi="Times New Roman" w:cs="Times New Roman"/>
          <w:sz w:val="24"/>
          <w:szCs w:val="24"/>
        </w:rPr>
        <w:t>П</w:t>
      </w:r>
      <w:r w:rsidR="005C381E" w:rsidRPr="000D5A97">
        <w:rPr>
          <w:rFonts w:ascii="Times New Roman" w:hAnsi="Times New Roman" w:cs="Times New Roman"/>
          <w:sz w:val="24"/>
          <w:szCs w:val="24"/>
        </w:rPr>
        <w:t>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5C381E" w:rsidRPr="000D5A97" w:rsidRDefault="000D5A97" w:rsidP="0020325D">
      <w:pPr>
        <w:ind w:firstLine="708"/>
        <w:jc w:val="both"/>
        <w:rPr>
          <w:rFonts w:ascii="Times New Roman" w:hAnsi="Times New Roman" w:cs="Times New Roman"/>
          <w:b/>
          <w:sz w:val="24"/>
          <w:szCs w:val="24"/>
        </w:rPr>
      </w:pPr>
      <w:r>
        <w:rPr>
          <w:rFonts w:ascii="Times New Roman" w:hAnsi="Times New Roman" w:cs="Times New Roman"/>
          <w:sz w:val="24"/>
          <w:szCs w:val="24"/>
        </w:rPr>
        <w:t>П</w:t>
      </w:r>
      <w:r w:rsidR="005C381E" w:rsidRPr="000D5A97">
        <w:rPr>
          <w:rFonts w:ascii="Times New Roman" w:hAnsi="Times New Roman" w:cs="Times New Roman"/>
          <w:sz w:val="24"/>
          <w:szCs w:val="24"/>
        </w:rPr>
        <w:t>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r w:rsidR="005C381E" w:rsidRPr="000D5A97">
        <w:rPr>
          <w:rFonts w:ascii="Times New Roman" w:hAnsi="Times New Roman" w:cs="Times New Roman"/>
          <w:sz w:val="24"/>
          <w:szCs w:val="24"/>
        </w:rPr>
        <w:br w:type="page"/>
      </w:r>
      <w:r w:rsidR="005C381E" w:rsidRPr="000D5A97">
        <w:rPr>
          <w:rFonts w:ascii="Times New Roman" w:hAnsi="Times New Roman" w:cs="Times New Roman"/>
          <w:b/>
          <w:sz w:val="24"/>
          <w:szCs w:val="24"/>
        </w:rPr>
        <w:lastRenderedPageBreak/>
        <w:t>Базовый уровень</w:t>
      </w:r>
    </w:p>
    <w:p w:rsidR="005C381E" w:rsidRPr="000D5A97" w:rsidRDefault="005C381E" w:rsidP="000D5A97">
      <w:pPr>
        <w:jc w:val="both"/>
        <w:rPr>
          <w:rFonts w:ascii="Times New Roman" w:hAnsi="Times New Roman" w:cs="Times New Roman"/>
          <w:b/>
          <w:sz w:val="24"/>
          <w:szCs w:val="24"/>
        </w:rPr>
      </w:pPr>
      <w:r w:rsidRPr="000D5A97">
        <w:rPr>
          <w:rFonts w:ascii="Times New Roman" w:hAnsi="Times New Roman" w:cs="Times New Roman"/>
          <w:b/>
          <w:sz w:val="24"/>
          <w:szCs w:val="24"/>
        </w:rPr>
        <w:t>Основы теории государства и права</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Понятие правосознания. Опасность коррупции для гражданина, общества и государства. Антикоррупционные меры, принимаемые на государственном уровне. Правонарушения и юридическая ответственность.</w:t>
      </w:r>
    </w:p>
    <w:p w:rsidR="005C381E" w:rsidRPr="000D5A97" w:rsidRDefault="005C381E" w:rsidP="000D5A97">
      <w:pPr>
        <w:jc w:val="both"/>
        <w:rPr>
          <w:rFonts w:ascii="Times New Roman" w:hAnsi="Times New Roman" w:cs="Times New Roman"/>
          <w:b/>
          <w:sz w:val="24"/>
          <w:szCs w:val="24"/>
        </w:rPr>
      </w:pPr>
      <w:r w:rsidRPr="000D5A97">
        <w:rPr>
          <w:rFonts w:ascii="Times New Roman" w:hAnsi="Times New Roman" w:cs="Times New Roman"/>
          <w:b/>
          <w:sz w:val="24"/>
          <w:szCs w:val="24"/>
        </w:rPr>
        <w:t xml:space="preserve">Конституционное право </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w:t>
      </w:r>
    </w:p>
    <w:p w:rsidR="005C381E" w:rsidRPr="000D5A97" w:rsidRDefault="005C381E" w:rsidP="000D5A97">
      <w:pPr>
        <w:jc w:val="both"/>
        <w:rPr>
          <w:rFonts w:ascii="Times New Roman" w:hAnsi="Times New Roman" w:cs="Times New Roman"/>
          <w:b/>
          <w:sz w:val="24"/>
          <w:szCs w:val="24"/>
        </w:rPr>
      </w:pPr>
      <w:r w:rsidRPr="000D5A97">
        <w:rPr>
          <w:rFonts w:ascii="Times New Roman" w:hAnsi="Times New Roman" w:cs="Times New Roman"/>
          <w:b/>
          <w:sz w:val="24"/>
          <w:szCs w:val="24"/>
        </w:rPr>
        <w:t>Права человека</w:t>
      </w:r>
    </w:p>
    <w:p w:rsidR="005C381E" w:rsidRPr="000D5A97" w:rsidRDefault="005C381E" w:rsidP="000D5A97">
      <w:pPr>
        <w:ind w:firstLine="708"/>
        <w:jc w:val="both"/>
        <w:rPr>
          <w:rFonts w:ascii="Times New Roman" w:hAnsi="Times New Roman" w:cs="Times New Roman"/>
          <w:sz w:val="24"/>
          <w:szCs w:val="24"/>
        </w:rPr>
      </w:pPr>
      <w:r w:rsidRPr="000D5A97">
        <w:rPr>
          <w:rFonts w:ascii="Times New Roman" w:hAnsi="Times New Roman" w:cs="Times New Roman"/>
          <w:sz w:val="24"/>
          <w:szCs w:val="24"/>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5C381E" w:rsidRPr="00F13C0A" w:rsidRDefault="005C381E" w:rsidP="000D5A97">
      <w:pPr>
        <w:jc w:val="both"/>
        <w:rPr>
          <w:rFonts w:ascii="Times New Roman" w:hAnsi="Times New Roman" w:cs="Times New Roman"/>
          <w:b/>
          <w:sz w:val="24"/>
          <w:szCs w:val="24"/>
        </w:rPr>
      </w:pPr>
      <w:r w:rsidRPr="00F13C0A">
        <w:rPr>
          <w:rFonts w:ascii="Times New Roman" w:hAnsi="Times New Roman" w:cs="Times New Roman"/>
          <w:b/>
          <w:sz w:val="24"/>
          <w:szCs w:val="24"/>
        </w:rPr>
        <w:t>Основные отрасли российского права</w:t>
      </w:r>
    </w:p>
    <w:p w:rsidR="005C381E" w:rsidRPr="000D5A97" w:rsidRDefault="005C381E" w:rsidP="00F13C0A">
      <w:pPr>
        <w:ind w:firstLine="708"/>
        <w:jc w:val="both"/>
        <w:rPr>
          <w:rFonts w:ascii="Times New Roman" w:hAnsi="Times New Roman" w:cs="Times New Roman"/>
          <w:sz w:val="24"/>
          <w:szCs w:val="24"/>
        </w:rPr>
      </w:pPr>
      <w:r w:rsidRPr="000D5A97">
        <w:rPr>
          <w:rFonts w:ascii="Times New Roman" w:hAnsi="Times New Roman" w:cs="Times New Roman"/>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w:t>
      </w:r>
      <w:r w:rsidRPr="000D5A97">
        <w:rPr>
          <w:rFonts w:ascii="Times New Roman" w:hAnsi="Times New Roman" w:cs="Times New Roman"/>
          <w:sz w:val="24"/>
          <w:szCs w:val="24"/>
        </w:rPr>
        <w:lastRenderedPageBreak/>
        <w:t>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w:t>
      </w:r>
      <w:r w:rsidR="00B01B97">
        <w:rPr>
          <w:rFonts w:ascii="Times New Roman" w:hAnsi="Times New Roman" w:cs="Times New Roman"/>
          <w:sz w:val="24"/>
          <w:szCs w:val="24"/>
        </w:rPr>
        <w:t xml:space="preserve">вные наказания. Уголовное право, </w:t>
      </w:r>
      <w:r w:rsidRPr="000D5A97">
        <w:rPr>
          <w:rFonts w:ascii="Times New Roman" w:hAnsi="Times New Roman" w:cs="Times New Roman"/>
          <w:sz w:val="24"/>
          <w:szCs w:val="24"/>
        </w:rPr>
        <w:t>источники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w:t>
      </w:r>
    </w:p>
    <w:p w:rsidR="005C381E" w:rsidRPr="00F13C0A" w:rsidRDefault="005C381E" w:rsidP="000D5A97">
      <w:pPr>
        <w:jc w:val="both"/>
        <w:rPr>
          <w:rFonts w:ascii="Times New Roman" w:hAnsi="Times New Roman" w:cs="Times New Roman"/>
          <w:b/>
          <w:sz w:val="24"/>
          <w:szCs w:val="24"/>
        </w:rPr>
      </w:pPr>
      <w:r w:rsidRPr="00F13C0A">
        <w:rPr>
          <w:rFonts w:ascii="Times New Roman" w:hAnsi="Times New Roman" w:cs="Times New Roman"/>
          <w:b/>
          <w:sz w:val="24"/>
          <w:szCs w:val="24"/>
        </w:rPr>
        <w:t>Основы российского судопроизводства</w:t>
      </w:r>
    </w:p>
    <w:p w:rsidR="005C381E" w:rsidRPr="000D5A97" w:rsidRDefault="005C381E" w:rsidP="00F13C0A">
      <w:pPr>
        <w:ind w:firstLine="708"/>
        <w:jc w:val="both"/>
        <w:rPr>
          <w:rFonts w:ascii="Times New Roman" w:hAnsi="Times New Roman" w:cs="Times New Roman"/>
          <w:sz w:val="24"/>
          <w:szCs w:val="24"/>
        </w:rPr>
      </w:pPr>
      <w:r w:rsidRPr="000D5A97">
        <w:rPr>
          <w:rFonts w:ascii="Times New Roman" w:hAnsi="Times New Roman" w:cs="Times New Roman"/>
          <w:sz w:val="24"/>
          <w:szCs w:val="24"/>
        </w:rPr>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5C381E" w:rsidRPr="00F13C0A" w:rsidRDefault="005C381E" w:rsidP="000D5A97">
      <w:pPr>
        <w:jc w:val="both"/>
        <w:rPr>
          <w:rFonts w:ascii="Times New Roman" w:hAnsi="Times New Roman" w:cs="Times New Roman"/>
          <w:b/>
          <w:sz w:val="24"/>
          <w:szCs w:val="24"/>
        </w:rPr>
      </w:pPr>
      <w:r w:rsidRPr="00F13C0A">
        <w:rPr>
          <w:rFonts w:ascii="Times New Roman" w:hAnsi="Times New Roman" w:cs="Times New Roman"/>
          <w:b/>
          <w:sz w:val="24"/>
          <w:szCs w:val="24"/>
        </w:rPr>
        <w:t>Углубленный уровень</w:t>
      </w:r>
    </w:p>
    <w:p w:rsidR="005C381E" w:rsidRPr="00F13C0A" w:rsidRDefault="005C381E" w:rsidP="000D5A97">
      <w:pPr>
        <w:jc w:val="both"/>
        <w:rPr>
          <w:rFonts w:ascii="Times New Roman" w:hAnsi="Times New Roman" w:cs="Times New Roman"/>
          <w:b/>
          <w:sz w:val="24"/>
          <w:szCs w:val="24"/>
        </w:rPr>
      </w:pPr>
      <w:r w:rsidRPr="00F13C0A">
        <w:rPr>
          <w:rFonts w:ascii="Times New Roman" w:hAnsi="Times New Roman" w:cs="Times New Roman"/>
          <w:b/>
          <w:sz w:val="24"/>
          <w:szCs w:val="24"/>
        </w:rPr>
        <w:t>Теория государства и права</w:t>
      </w:r>
    </w:p>
    <w:p w:rsidR="005C381E" w:rsidRPr="000D5A97" w:rsidRDefault="005C381E" w:rsidP="00F13C0A">
      <w:pPr>
        <w:ind w:firstLine="708"/>
        <w:jc w:val="both"/>
        <w:rPr>
          <w:rFonts w:ascii="Times New Roman" w:hAnsi="Times New Roman" w:cs="Times New Roman"/>
          <w:sz w:val="24"/>
          <w:szCs w:val="24"/>
        </w:rPr>
      </w:pPr>
      <w:r w:rsidRPr="000D5A97">
        <w:rPr>
          <w:rFonts w:ascii="Times New Roman" w:hAnsi="Times New Roman" w:cs="Times New Roman"/>
          <w:sz w:val="24"/>
          <w:szCs w:val="24"/>
        </w:rPr>
        <w:t>Теории происхождения государства и права. Признаки государства. Теории сущности государства.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Юридическая техника. Формы реализации права. Виды и способы толкования права. Субъекты и объекты правоотношения. Правоспособность, дееспособность и деликтоспособность. Юридические факты. Гарантии законности и правопорядка. Правосознание. Правовая культура. Правовой нигилизм. Правовое воспитание.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5C381E" w:rsidRPr="00F13C0A" w:rsidRDefault="005C381E" w:rsidP="000D5A97">
      <w:pPr>
        <w:jc w:val="both"/>
        <w:rPr>
          <w:rFonts w:ascii="Times New Roman" w:hAnsi="Times New Roman" w:cs="Times New Roman"/>
          <w:b/>
          <w:sz w:val="24"/>
          <w:szCs w:val="24"/>
        </w:rPr>
      </w:pPr>
      <w:r w:rsidRPr="00F13C0A">
        <w:rPr>
          <w:rFonts w:ascii="Times New Roman" w:hAnsi="Times New Roman" w:cs="Times New Roman"/>
          <w:b/>
          <w:sz w:val="24"/>
          <w:szCs w:val="24"/>
        </w:rPr>
        <w:lastRenderedPageBreak/>
        <w:t>Конституционное право</w:t>
      </w:r>
    </w:p>
    <w:p w:rsidR="005C381E" w:rsidRPr="000D5A97" w:rsidRDefault="005C381E" w:rsidP="00F13C0A">
      <w:pPr>
        <w:ind w:firstLine="708"/>
        <w:jc w:val="both"/>
        <w:rPr>
          <w:rFonts w:ascii="Times New Roman" w:hAnsi="Times New Roman" w:cs="Times New Roman"/>
          <w:sz w:val="24"/>
          <w:szCs w:val="24"/>
        </w:rPr>
      </w:pPr>
      <w:r w:rsidRPr="000D5A97">
        <w:rPr>
          <w:rFonts w:ascii="Times New Roman" w:hAnsi="Times New Roman" w:cs="Times New Roman"/>
          <w:sz w:val="24"/>
          <w:szCs w:val="24"/>
        </w:rPr>
        <w:t>Конституционное право. Виды конституций.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Виды парламентов.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Принципы и виды правотворчества.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Виды и особенности избирательных систем. Стадии избирательного процесса. Выборы. Референдум. Система органов местного самоуправления. Принципы местного самоуправления. Сферы деятельности органов местного самоуправления.</w:t>
      </w:r>
    </w:p>
    <w:p w:rsidR="005C381E" w:rsidRPr="00F13C0A" w:rsidRDefault="005C381E" w:rsidP="000D5A97">
      <w:pPr>
        <w:jc w:val="both"/>
        <w:rPr>
          <w:rFonts w:ascii="Times New Roman" w:hAnsi="Times New Roman" w:cs="Times New Roman"/>
          <w:b/>
          <w:sz w:val="24"/>
          <w:szCs w:val="24"/>
        </w:rPr>
      </w:pPr>
      <w:r w:rsidRPr="00F13C0A">
        <w:rPr>
          <w:rFonts w:ascii="Times New Roman" w:hAnsi="Times New Roman" w:cs="Times New Roman"/>
          <w:b/>
          <w:sz w:val="24"/>
          <w:szCs w:val="24"/>
        </w:rPr>
        <w:t>Международное право</w:t>
      </w:r>
    </w:p>
    <w:p w:rsidR="005C381E" w:rsidRPr="000D5A97" w:rsidRDefault="005C381E" w:rsidP="00F13C0A">
      <w:pPr>
        <w:ind w:firstLine="708"/>
        <w:jc w:val="both"/>
        <w:rPr>
          <w:rFonts w:ascii="Times New Roman" w:hAnsi="Times New Roman" w:cs="Times New Roman"/>
          <w:sz w:val="24"/>
          <w:szCs w:val="24"/>
        </w:rPr>
      </w:pPr>
      <w:r w:rsidRPr="000D5A97">
        <w:rPr>
          <w:rFonts w:ascii="Times New Roman" w:hAnsi="Times New Roman" w:cs="Times New Roman"/>
          <w:sz w:val="24"/>
          <w:szCs w:val="24"/>
        </w:rPr>
        <w:t>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rsidR="005C381E" w:rsidRPr="00F13C0A" w:rsidRDefault="005C381E" w:rsidP="000D5A97">
      <w:pPr>
        <w:jc w:val="both"/>
        <w:rPr>
          <w:rFonts w:ascii="Times New Roman" w:hAnsi="Times New Roman" w:cs="Times New Roman"/>
          <w:b/>
          <w:sz w:val="24"/>
          <w:szCs w:val="24"/>
        </w:rPr>
      </w:pPr>
      <w:r w:rsidRPr="00F13C0A">
        <w:rPr>
          <w:rFonts w:ascii="Times New Roman" w:hAnsi="Times New Roman" w:cs="Times New Roman"/>
          <w:b/>
          <w:sz w:val="24"/>
          <w:szCs w:val="24"/>
        </w:rPr>
        <w:t>Основные отрасли российского права</w:t>
      </w:r>
    </w:p>
    <w:p w:rsidR="005C381E" w:rsidRPr="000D5A97" w:rsidRDefault="005C381E" w:rsidP="00F13C0A">
      <w:pPr>
        <w:ind w:firstLine="708"/>
        <w:jc w:val="both"/>
        <w:rPr>
          <w:rFonts w:ascii="Times New Roman" w:hAnsi="Times New Roman" w:cs="Times New Roman"/>
          <w:sz w:val="24"/>
          <w:szCs w:val="24"/>
        </w:rPr>
      </w:pPr>
      <w:r w:rsidRPr="000D5A97">
        <w:rPr>
          <w:rFonts w:ascii="Times New Roman" w:hAnsi="Times New Roman" w:cs="Times New Roman"/>
          <w:sz w:val="24"/>
          <w:szCs w:val="24"/>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w:t>
      </w:r>
      <w:r w:rsidRPr="000D5A97">
        <w:rPr>
          <w:rFonts w:ascii="Times New Roman" w:hAnsi="Times New Roman" w:cs="Times New Roman"/>
          <w:sz w:val="24"/>
          <w:szCs w:val="24"/>
        </w:rPr>
        <w:lastRenderedPageBreak/>
        <w:t>Формы защиты гражданских прав. Гражданско-правовая ответственность. Защита прав потребителей. Непреодолимая сила.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Приемная семья.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Виды времени отдыха.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Финансовое право. Правовое регулирование банковской деятельности. Структура банковской системы РФ. Права и обязанности вкладчиков. Источники налогового права. Субъекты и объекты налоговых правоотношений. Права и обязанности налогоплательщика. Финансовый аудит.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5C381E" w:rsidRPr="00F13C0A" w:rsidRDefault="005C381E" w:rsidP="000D5A97">
      <w:pPr>
        <w:jc w:val="both"/>
        <w:rPr>
          <w:rFonts w:ascii="Times New Roman" w:hAnsi="Times New Roman" w:cs="Times New Roman"/>
          <w:b/>
          <w:sz w:val="24"/>
          <w:szCs w:val="24"/>
        </w:rPr>
      </w:pPr>
      <w:r w:rsidRPr="00F13C0A">
        <w:rPr>
          <w:rFonts w:ascii="Times New Roman" w:hAnsi="Times New Roman" w:cs="Times New Roman"/>
          <w:b/>
          <w:sz w:val="24"/>
          <w:szCs w:val="24"/>
        </w:rPr>
        <w:t>Основы российского судопроизводства</w:t>
      </w:r>
    </w:p>
    <w:p w:rsidR="005C381E" w:rsidRPr="00F13C0A" w:rsidRDefault="005C381E" w:rsidP="00F13C0A">
      <w:pPr>
        <w:ind w:firstLine="708"/>
        <w:jc w:val="both"/>
        <w:rPr>
          <w:rFonts w:ascii="Times New Roman" w:hAnsi="Times New Roman" w:cs="Times New Roman"/>
          <w:sz w:val="24"/>
          <w:szCs w:val="24"/>
        </w:rPr>
      </w:pPr>
      <w:r w:rsidRPr="000D5A97">
        <w:rPr>
          <w:rFonts w:ascii="Times New Roman" w:hAnsi="Times New Roman" w:cs="Times New Roman"/>
          <w:sz w:val="24"/>
          <w:szCs w:val="24"/>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bookmarkStart w:id="105" w:name="_Toc435412711"/>
      <w:bookmarkStart w:id="106" w:name="_Toc453968185"/>
    </w:p>
    <w:p w:rsidR="005C381E" w:rsidRPr="00F13C0A" w:rsidRDefault="005C381E" w:rsidP="00F13C0A">
      <w:pPr>
        <w:jc w:val="both"/>
        <w:rPr>
          <w:rFonts w:ascii="Times New Roman" w:hAnsi="Times New Roman" w:cs="Times New Roman"/>
          <w:b/>
          <w:sz w:val="24"/>
          <w:szCs w:val="24"/>
        </w:rPr>
      </w:pPr>
      <w:r w:rsidRPr="00F13C0A">
        <w:rPr>
          <w:rFonts w:ascii="Times New Roman" w:hAnsi="Times New Roman" w:cs="Times New Roman"/>
          <w:b/>
          <w:sz w:val="24"/>
          <w:szCs w:val="24"/>
        </w:rPr>
        <w:t>Обществознание</w:t>
      </w:r>
      <w:bookmarkEnd w:id="105"/>
      <w:bookmarkEnd w:id="106"/>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lastRenderedPageBreak/>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5C381E" w:rsidRPr="00F13C0A" w:rsidRDefault="005C381E" w:rsidP="00F13C0A">
      <w:pPr>
        <w:jc w:val="both"/>
        <w:rPr>
          <w:rFonts w:ascii="Times New Roman" w:hAnsi="Times New Roman" w:cs="Times New Roman"/>
          <w:sz w:val="24"/>
          <w:szCs w:val="24"/>
        </w:rPr>
      </w:pPr>
      <w:r w:rsidRPr="00F13C0A">
        <w:rPr>
          <w:rFonts w:ascii="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5C381E" w:rsidRPr="00F13C0A" w:rsidRDefault="005C381E" w:rsidP="00F13C0A">
      <w:pPr>
        <w:jc w:val="both"/>
        <w:rPr>
          <w:rFonts w:ascii="Times New Roman" w:hAnsi="Times New Roman" w:cs="Times New Roman"/>
          <w:sz w:val="24"/>
          <w:szCs w:val="24"/>
        </w:rPr>
      </w:pPr>
      <w:r w:rsidRPr="00F13C0A">
        <w:rPr>
          <w:rFonts w:ascii="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5C381E" w:rsidRPr="00F13C0A" w:rsidRDefault="005C381E" w:rsidP="00F13C0A">
      <w:pPr>
        <w:jc w:val="both"/>
        <w:rPr>
          <w:rFonts w:ascii="Times New Roman" w:hAnsi="Times New Roman" w:cs="Times New Roman"/>
          <w:sz w:val="24"/>
          <w:szCs w:val="24"/>
        </w:rPr>
      </w:pPr>
      <w:r w:rsidRPr="00F13C0A">
        <w:rPr>
          <w:rFonts w:ascii="Times New Roman" w:hAnsi="Times New Roman" w:cs="Times New Roman"/>
          <w:sz w:val="24"/>
          <w:szCs w:val="24"/>
        </w:rPr>
        <w:t>овладение базовым понятийным аппаратом социальных наук;</w:t>
      </w:r>
    </w:p>
    <w:p w:rsidR="005C381E" w:rsidRPr="00F13C0A" w:rsidRDefault="005C381E" w:rsidP="00F13C0A">
      <w:pPr>
        <w:jc w:val="both"/>
        <w:rPr>
          <w:rFonts w:ascii="Times New Roman" w:hAnsi="Times New Roman" w:cs="Times New Roman"/>
          <w:sz w:val="24"/>
          <w:szCs w:val="24"/>
        </w:rPr>
      </w:pPr>
      <w:r w:rsidRPr="00F13C0A">
        <w:rPr>
          <w:rFonts w:ascii="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5C381E" w:rsidRPr="00F13C0A" w:rsidRDefault="005C381E" w:rsidP="00F13C0A">
      <w:pPr>
        <w:jc w:val="both"/>
        <w:rPr>
          <w:rFonts w:ascii="Times New Roman" w:hAnsi="Times New Roman" w:cs="Times New Roman"/>
          <w:sz w:val="24"/>
          <w:szCs w:val="24"/>
        </w:rPr>
      </w:pPr>
      <w:r w:rsidRPr="00F13C0A">
        <w:rPr>
          <w:rFonts w:ascii="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5C381E" w:rsidRPr="00F13C0A" w:rsidRDefault="005C381E" w:rsidP="00F13C0A">
      <w:pPr>
        <w:jc w:val="both"/>
        <w:rPr>
          <w:rFonts w:ascii="Times New Roman" w:hAnsi="Times New Roman" w:cs="Times New Roman"/>
          <w:sz w:val="24"/>
          <w:szCs w:val="24"/>
        </w:rPr>
      </w:pPr>
      <w:r w:rsidRPr="00F13C0A">
        <w:rPr>
          <w:rFonts w:ascii="Times New Roman" w:hAnsi="Times New Roman" w:cs="Times New Roman"/>
          <w:sz w:val="24"/>
          <w:szCs w:val="24"/>
        </w:rPr>
        <w:t>формирование представлений о методах познания социальных явлений и процессов;</w:t>
      </w:r>
    </w:p>
    <w:p w:rsidR="005C381E" w:rsidRPr="00F13C0A" w:rsidRDefault="005C381E" w:rsidP="00F13C0A">
      <w:pPr>
        <w:jc w:val="both"/>
        <w:rPr>
          <w:rFonts w:ascii="Times New Roman" w:hAnsi="Times New Roman" w:cs="Times New Roman"/>
          <w:sz w:val="24"/>
          <w:szCs w:val="24"/>
        </w:rPr>
      </w:pPr>
      <w:r w:rsidRPr="00F13C0A">
        <w:rPr>
          <w:rFonts w:ascii="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5C381E" w:rsidRPr="00F13C0A" w:rsidRDefault="005C381E" w:rsidP="00F13C0A">
      <w:pPr>
        <w:jc w:val="both"/>
        <w:rPr>
          <w:rFonts w:ascii="Times New Roman" w:hAnsi="Times New Roman" w:cs="Times New Roman"/>
          <w:sz w:val="24"/>
          <w:szCs w:val="24"/>
        </w:rPr>
      </w:pPr>
      <w:r w:rsidRPr="00F13C0A">
        <w:rPr>
          <w:rFonts w:ascii="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5C381E" w:rsidRPr="00F13C0A" w:rsidRDefault="00F13C0A" w:rsidP="00F13C0A">
      <w:pPr>
        <w:ind w:firstLine="708"/>
        <w:jc w:val="both"/>
        <w:rPr>
          <w:rFonts w:ascii="Times New Roman" w:hAnsi="Times New Roman" w:cs="Times New Roman"/>
          <w:sz w:val="24"/>
          <w:szCs w:val="24"/>
        </w:rPr>
      </w:pPr>
      <w:r>
        <w:rPr>
          <w:rFonts w:ascii="Times New Roman" w:hAnsi="Times New Roman" w:cs="Times New Roman"/>
          <w:sz w:val="24"/>
          <w:szCs w:val="24"/>
        </w:rPr>
        <w:t>П</w:t>
      </w:r>
      <w:r w:rsidR="005C381E" w:rsidRPr="00F13C0A">
        <w:rPr>
          <w:rFonts w:ascii="Times New Roman" w:hAnsi="Times New Roman" w:cs="Times New Roman"/>
          <w:sz w:val="24"/>
          <w:szCs w:val="24"/>
        </w:rPr>
        <w:t xml:space="preserve">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5C381E" w:rsidRPr="00F13C0A" w:rsidRDefault="00F13C0A" w:rsidP="00F13C0A">
      <w:pPr>
        <w:ind w:firstLine="708"/>
        <w:jc w:val="both"/>
        <w:rPr>
          <w:rFonts w:ascii="Times New Roman" w:hAnsi="Times New Roman" w:cs="Times New Roman"/>
          <w:sz w:val="24"/>
          <w:szCs w:val="24"/>
        </w:rPr>
      </w:pPr>
      <w:r>
        <w:rPr>
          <w:rFonts w:ascii="Times New Roman" w:hAnsi="Times New Roman" w:cs="Times New Roman"/>
          <w:sz w:val="24"/>
          <w:szCs w:val="24"/>
        </w:rPr>
        <w:t>П</w:t>
      </w:r>
      <w:r w:rsidR="005C381E" w:rsidRPr="00F13C0A">
        <w:rPr>
          <w:rFonts w:ascii="Times New Roman" w:hAnsi="Times New Roman" w:cs="Times New Roman"/>
          <w:sz w:val="24"/>
          <w:szCs w:val="24"/>
        </w:rPr>
        <w:t>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5C381E" w:rsidRPr="00F13C0A" w:rsidRDefault="005C381E" w:rsidP="00F13C0A">
      <w:pPr>
        <w:jc w:val="both"/>
        <w:rPr>
          <w:rFonts w:ascii="Times New Roman" w:hAnsi="Times New Roman" w:cs="Times New Roman"/>
          <w:b/>
          <w:sz w:val="24"/>
          <w:szCs w:val="24"/>
        </w:rPr>
      </w:pPr>
      <w:r w:rsidRPr="00F13C0A">
        <w:rPr>
          <w:rFonts w:ascii="Times New Roman" w:hAnsi="Times New Roman" w:cs="Times New Roman"/>
          <w:b/>
          <w:sz w:val="24"/>
          <w:szCs w:val="24"/>
        </w:rPr>
        <w:t>Базовый уровень</w:t>
      </w:r>
    </w:p>
    <w:p w:rsidR="005C381E" w:rsidRPr="00F13C0A" w:rsidRDefault="005C381E" w:rsidP="00F13C0A">
      <w:pPr>
        <w:jc w:val="both"/>
        <w:rPr>
          <w:rFonts w:ascii="Times New Roman" w:hAnsi="Times New Roman" w:cs="Times New Roman"/>
          <w:b/>
          <w:sz w:val="24"/>
          <w:szCs w:val="24"/>
        </w:rPr>
      </w:pPr>
      <w:r w:rsidRPr="00F13C0A">
        <w:rPr>
          <w:rFonts w:ascii="Times New Roman" w:hAnsi="Times New Roman" w:cs="Times New Roman"/>
          <w:b/>
          <w:sz w:val="24"/>
          <w:szCs w:val="24"/>
        </w:rPr>
        <w:lastRenderedPageBreak/>
        <w:t>Человек. Человек в системе общественных отношений</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5C381E" w:rsidRPr="00F13C0A" w:rsidRDefault="005C381E" w:rsidP="00F13C0A">
      <w:pPr>
        <w:jc w:val="both"/>
        <w:rPr>
          <w:rFonts w:ascii="Times New Roman" w:hAnsi="Times New Roman" w:cs="Times New Roman"/>
          <w:b/>
          <w:sz w:val="24"/>
          <w:szCs w:val="24"/>
        </w:rPr>
      </w:pPr>
      <w:r w:rsidRPr="00F13C0A">
        <w:rPr>
          <w:rFonts w:ascii="Times New Roman" w:hAnsi="Times New Roman" w:cs="Times New Roman"/>
          <w:b/>
          <w:sz w:val="24"/>
          <w:szCs w:val="24"/>
        </w:rPr>
        <w:t>Общество как сложная динамическая система</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5C381E" w:rsidRPr="00F13C0A" w:rsidRDefault="005C381E" w:rsidP="00F13C0A">
      <w:pPr>
        <w:jc w:val="both"/>
        <w:rPr>
          <w:rFonts w:ascii="Times New Roman" w:hAnsi="Times New Roman" w:cs="Times New Roman"/>
          <w:b/>
          <w:sz w:val="24"/>
          <w:szCs w:val="24"/>
        </w:rPr>
      </w:pPr>
      <w:r w:rsidRPr="00F13C0A">
        <w:rPr>
          <w:rFonts w:ascii="Times New Roman" w:hAnsi="Times New Roman" w:cs="Times New Roman"/>
          <w:b/>
          <w:sz w:val="24"/>
          <w:szCs w:val="24"/>
        </w:rPr>
        <w:t>Экономика</w:t>
      </w:r>
    </w:p>
    <w:p w:rsidR="005C381E" w:rsidRPr="00F13C0A" w:rsidRDefault="005C381E" w:rsidP="0023649B">
      <w:pPr>
        <w:ind w:firstLine="708"/>
        <w:jc w:val="both"/>
        <w:rPr>
          <w:rFonts w:ascii="Times New Roman" w:hAnsi="Times New Roman" w:cs="Times New Roman"/>
          <w:sz w:val="24"/>
          <w:szCs w:val="24"/>
        </w:rPr>
      </w:pPr>
      <w:r w:rsidRPr="00F13C0A">
        <w:rPr>
          <w:rFonts w:ascii="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w:t>
      </w:r>
      <w:r w:rsidRPr="00F13C0A">
        <w:rPr>
          <w:rFonts w:ascii="Times New Roman" w:hAnsi="Times New Roman" w:cs="Times New Roman"/>
          <w:sz w:val="24"/>
          <w:szCs w:val="24"/>
        </w:rPr>
        <w:lastRenderedPageBreak/>
        <w:t>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5C381E" w:rsidRPr="00F13C0A" w:rsidRDefault="005C381E" w:rsidP="00F13C0A">
      <w:pPr>
        <w:jc w:val="both"/>
        <w:rPr>
          <w:rFonts w:ascii="Times New Roman" w:hAnsi="Times New Roman" w:cs="Times New Roman"/>
          <w:b/>
          <w:sz w:val="24"/>
          <w:szCs w:val="24"/>
        </w:rPr>
      </w:pPr>
      <w:r w:rsidRPr="00F13C0A">
        <w:rPr>
          <w:rFonts w:ascii="Times New Roman" w:hAnsi="Times New Roman" w:cs="Times New Roman"/>
          <w:b/>
          <w:sz w:val="24"/>
          <w:szCs w:val="24"/>
        </w:rPr>
        <w:t>Социальные отношения</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5C381E" w:rsidRPr="00F13C0A" w:rsidRDefault="005C381E" w:rsidP="00F13C0A">
      <w:pPr>
        <w:jc w:val="both"/>
        <w:rPr>
          <w:rFonts w:ascii="Times New Roman" w:hAnsi="Times New Roman" w:cs="Times New Roman"/>
          <w:b/>
          <w:sz w:val="24"/>
          <w:szCs w:val="24"/>
        </w:rPr>
      </w:pPr>
      <w:r w:rsidRPr="00F13C0A">
        <w:rPr>
          <w:rFonts w:ascii="Times New Roman" w:hAnsi="Times New Roman" w:cs="Times New Roman"/>
          <w:b/>
          <w:sz w:val="24"/>
          <w:szCs w:val="24"/>
        </w:rPr>
        <w:t>Политика</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5C381E" w:rsidRPr="00F13C0A" w:rsidRDefault="005C381E" w:rsidP="00F13C0A">
      <w:pPr>
        <w:jc w:val="both"/>
        <w:rPr>
          <w:rFonts w:ascii="Times New Roman" w:hAnsi="Times New Roman" w:cs="Times New Roman"/>
          <w:b/>
          <w:sz w:val="24"/>
          <w:szCs w:val="24"/>
        </w:rPr>
      </w:pPr>
      <w:r w:rsidRPr="00F13C0A">
        <w:rPr>
          <w:rFonts w:ascii="Times New Roman" w:hAnsi="Times New Roman" w:cs="Times New Roman"/>
          <w:b/>
          <w:sz w:val="24"/>
          <w:szCs w:val="24"/>
        </w:rPr>
        <w:t>Правовое регулирование общественных отношений</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w:t>
      </w:r>
      <w:r w:rsidRPr="00F13C0A">
        <w:rPr>
          <w:rFonts w:ascii="Times New Roman" w:hAnsi="Times New Roman" w:cs="Times New Roman"/>
          <w:sz w:val="24"/>
          <w:szCs w:val="24"/>
        </w:rPr>
        <w:lastRenderedPageBreak/>
        <w:t>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5C381E" w:rsidRPr="00F13C0A" w:rsidRDefault="005C381E" w:rsidP="00F13C0A">
      <w:pPr>
        <w:jc w:val="both"/>
        <w:rPr>
          <w:rFonts w:ascii="Times New Roman" w:hAnsi="Times New Roman" w:cs="Times New Roman"/>
          <w:b/>
          <w:sz w:val="24"/>
          <w:szCs w:val="24"/>
        </w:rPr>
      </w:pPr>
      <w:bookmarkStart w:id="107" w:name="_Toc453968186"/>
      <w:bookmarkStart w:id="108" w:name="_Toc435412712"/>
      <w:r w:rsidRPr="00F13C0A">
        <w:rPr>
          <w:rFonts w:ascii="Times New Roman" w:hAnsi="Times New Roman" w:cs="Times New Roman"/>
          <w:b/>
          <w:sz w:val="24"/>
          <w:szCs w:val="24"/>
        </w:rPr>
        <w:t>Россия в мире</w:t>
      </w:r>
      <w:bookmarkEnd w:id="107"/>
    </w:p>
    <w:p w:rsidR="005C381E" w:rsidRPr="00F13C0A" w:rsidRDefault="00F13C0A" w:rsidP="00F13C0A">
      <w:pPr>
        <w:ind w:firstLine="708"/>
        <w:jc w:val="both"/>
        <w:rPr>
          <w:rFonts w:ascii="Times New Roman" w:hAnsi="Times New Roman" w:cs="Times New Roman"/>
          <w:sz w:val="24"/>
          <w:szCs w:val="24"/>
        </w:rPr>
      </w:pPr>
      <w:r>
        <w:rPr>
          <w:rFonts w:ascii="Times New Roman" w:hAnsi="Times New Roman" w:cs="Times New Roman"/>
          <w:sz w:val="24"/>
          <w:szCs w:val="24"/>
        </w:rPr>
        <w:t>П</w:t>
      </w:r>
      <w:r w:rsidR="005C381E" w:rsidRPr="00F13C0A">
        <w:rPr>
          <w:rFonts w:ascii="Times New Roman" w:hAnsi="Times New Roman" w:cs="Times New Roman"/>
          <w:sz w:val="24"/>
          <w:szCs w:val="24"/>
        </w:rPr>
        <w:t xml:space="preserve">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 xml:space="preserve">Место учебного предмета «Россия в мире» </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 xml:space="preserve">Предмет «Россия в мире» изучается на уровне среднего общего образования в качестве учебного предмета в 10–11-х классах. </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 xml:space="preserve">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rsidR="005C381E" w:rsidRPr="00F13C0A" w:rsidRDefault="005C381E" w:rsidP="00F13C0A">
      <w:pPr>
        <w:jc w:val="both"/>
        <w:rPr>
          <w:rFonts w:ascii="Times New Roman" w:hAnsi="Times New Roman" w:cs="Times New Roman"/>
          <w:b/>
          <w:sz w:val="24"/>
          <w:szCs w:val="24"/>
        </w:rPr>
      </w:pPr>
      <w:r w:rsidRPr="00F13C0A">
        <w:rPr>
          <w:rFonts w:ascii="Times New Roman" w:hAnsi="Times New Roman" w:cs="Times New Roman"/>
          <w:b/>
          <w:sz w:val="24"/>
          <w:szCs w:val="24"/>
        </w:rPr>
        <w:t xml:space="preserve">Общая характеристика </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 xml:space="preserve">В соответствии с требованиями Федерального закона «Об образовании в Российской Федерации», ФГОС СОО, целью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 xml:space="preserve">Основными задачами реализации примерной программы учебного предмета «Россия в мире» (базовый уровень) являются: </w:t>
      </w:r>
    </w:p>
    <w:p w:rsidR="005C381E" w:rsidRPr="00F13C0A" w:rsidRDefault="005C381E" w:rsidP="00F13C0A">
      <w:pPr>
        <w:jc w:val="both"/>
        <w:rPr>
          <w:rFonts w:ascii="Times New Roman" w:hAnsi="Times New Roman" w:cs="Times New Roman"/>
          <w:sz w:val="24"/>
          <w:szCs w:val="24"/>
        </w:rPr>
      </w:pPr>
      <w:r w:rsidRPr="00F13C0A">
        <w:rPr>
          <w:rFonts w:ascii="Times New Roman" w:hAnsi="Times New Roman" w:cs="Times New Roman"/>
          <w:sz w:val="24"/>
          <w:szCs w:val="24"/>
        </w:rPr>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5C381E" w:rsidRPr="00F13C0A" w:rsidRDefault="005C381E" w:rsidP="00F13C0A">
      <w:pPr>
        <w:jc w:val="both"/>
        <w:rPr>
          <w:rFonts w:ascii="Times New Roman" w:hAnsi="Times New Roman" w:cs="Times New Roman"/>
          <w:sz w:val="24"/>
          <w:szCs w:val="24"/>
        </w:rPr>
      </w:pPr>
      <w:r w:rsidRPr="00F13C0A">
        <w:rPr>
          <w:rFonts w:ascii="Times New Roman" w:hAnsi="Times New Roman" w:cs="Times New Roman"/>
          <w:sz w:val="24"/>
          <w:szCs w:val="24"/>
        </w:rPr>
        <w:lastRenderedPageBreak/>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5C381E" w:rsidRPr="00F13C0A" w:rsidRDefault="005C381E" w:rsidP="00F13C0A">
      <w:pPr>
        <w:jc w:val="both"/>
        <w:rPr>
          <w:rFonts w:ascii="Times New Roman" w:hAnsi="Times New Roman" w:cs="Times New Roman"/>
          <w:sz w:val="24"/>
          <w:szCs w:val="24"/>
        </w:rPr>
      </w:pPr>
      <w:r w:rsidRPr="00F13C0A">
        <w:rPr>
          <w:rFonts w:ascii="Times New Roman" w:hAnsi="Times New Roman" w:cs="Times New Roman"/>
          <w:sz w:val="24"/>
          <w:szCs w:val="24"/>
        </w:rPr>
        <w:t>формирование взгляда на современный мир с точки зрения интересов России, понимания ее прошлого и настоящего;</w:t>
      </w:r>
    </w:p>
    <w:p w:rsidR="005C381E" w:rsidRPr="00F13C0A" w:rsidRDefault="005C381E" w:rsidP="00F13C0A">
      <w:pPr>
        <w:jc w:val="both"/>
        <w:rPr>
          <w:rFonts w:ascii="Times New Roman" w:hAnsi="Times New Roman" w:cs="Times New Roman"/>
          <w:sz w:val="24"/>
          <w:szCs w:val="24"/>
        </w:rPr>
      </w:pPr>
      <w:r w:rsidRPr="00F13C0A">
        <w:rPr>
          <w:rFonts w:ascii="Times New Roman" w:hAnsi="Times New Roman" w:cs="Times New Roman"/>
          <w:sz w:val="24"/>
          <w:szCs w:val="24"/>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5C381E" w:rsidRPr="00F13C0A" w:rsidRDefault="005C381E" w:rsidP="00F13C0A">
      <w:pPr>
        <w:jc w:val="both"/>
        <w:rPr>
          <w:rFonts w:ascii="Times New Roman" w:hAnsi="Times New Roman" w:cs="Times New Roman"/>
          <w:sz w:val="24"/>
          <w:szCs w:val="24"/>
        </w:rPr>
      </w:pPr>
      <w:r w:rsidRPr="00F13C0A">
        <w:rPr>
          <w:rFonts w:ascii="Times New Roman" w:hAnsi="Times New Roman" w:cs="Times New Roman"/>
          <w:sz w:val="24"/>
          <w:szCs w:val="24"/>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5C381E" w:rsidRPr="00F13C0A" w:rsidRDefault="005C381E" w:rsidP="00F13C0A">
      <w:pPr>
        <w:jc w:val="both"/>
        <w:rPr>
          <w:rFonts w:ascii="Times New Roman" w:hAnsi="Times New Roman" w:cs="Times New Roman"/>
          <w:sz w:val="24"/>
          <w:szCs w:val="24"/>
        </w:rPr>
      </w:pPr>
      <w:r w:rsidRPr="00F13C0A">
        <w:rPr>
          <w:rFonts w:ascii="Times New Roman" w:hAnsi="Times New Roman" w:cs="Times New Roman"/>
          <w:sz w:val="24"/>
          <w:szCs w:val="24"/>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5C381E" w:rsidRPr="00F13C0A" w:rsidRDefault="005C381E" w:rsidP="00F13C0A">
      <w:pPr>
        <w:jc w:val="both"/>
        <w:rPr>
          <w:rFonts w:ascii="Times New Roman" w:hAnsi="Times New Roman" w:cs="Times New Roman"/>
          <w:sz w:val="24"/>
          <w:szCs w:val="24"/>
        </w:rPr>
      </w:pPr>
      <w:r w:rsidRPr="00F13C0A">
        <w:rPr>
          <w:rFonts w:ascii="Times New Roman" w:hAnsi="Times New Roman" w:cs="Times New Roman"/>
          <w:sz w:val="24"/>
          <w:szCs w:val="24"/>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5C381E" w:rsidRPr="00F13C0A" w:rsidRDefault="005C381E" w:rsidP="00F13C0A">
      <w:pPr>
        <w:jc w:val="both"/>
        <w:rPr>
          <w:rFonts w:ascii="Times New Roman" w:hAnsi="Times New Roman" w:cs="Times New Roman"/>
          <w:sz w:val="24"/>
          <w:szCs w:val="24"/>
        </w:rPr>
      </w:pPr>
      <w:r w:rsidRPr="00F13C0A">
        <w:rPr>
          <w:rFonts w:ascii="Times New Roman" w:hAnsi="Times New Roman" w:cs="Times New Roman"/>
          <w:sz w:val="24"/>
          <w:szCs w:val="24"/>
        </w:rPr>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5C381E" w:rsidRPr="00F13C0A" w:rsidRDefault="005C381E" w:rsidP="00F13C0A">
      <w:pPr>
        <w:jc w:val="both"/>
        <w:rPr>
          <w:rFonts w:ascii="Times New Roman" w:hAnsi="Times New Roman" w:cs="Times New Roman"/>
          <w:sz w:val="24"/>
          <w:szCs w:val="24"/>
        </w:rPr>
      </w:pPr>
      <w:r w:rsidRPr="00F13C0A">
        <w:rPr>
          <w:rFonts w:ascii="Times New Roman" w:hAnsi="Times New Roman" w:cs="Times New Roman"/>
          <w:sz w:val="24"/>
          <w:szCs w:val="24"/>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5C381E" w:rsidRPr="00F13C0A" w:rsidRDefault="005C381E" w:rsidP="00F13C0A">
      <w:pPr>
        <w:jc w:val="both"/>
        <w:rPr>
          <w:rFonts w:ascii="Times New Roman" w:hAnsi="Times New Roman" w:cs="Times New Roman"/>
          <w:b/>
          <w:sz w:val="24"/>
          <w:szCs w:val="24"/>
        </w:rPr>
      </w:pPr>
      <w:r w:rsidRPr="00F13C0A">
        <w:rPr>
          <w:rFonts w:ascii="Times New Roman" w:hAnsi="Times New Roman" w:cs="Times New Roman"/>
          <w:b/>
          <w:sz w:val="24"/>
          <w:szCs w:val="24"/>
        </w:rPr>
        <w:t>История как наука</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5C381E" w:rsidRPr="00F13C0A" w:rsidRDefault="005C381E" w:rsidP="00F13C0A">
      <w:pPr>
        <w:jc w:val="both"/>
        <w:rPr>
          <w:rFonts w:ascii="Times New Roman" w:hAnsi="Times New Roman" w:cs="Times New Roman"/>
          <w:b/>
          <w:sz w:val="24"/>
          <w:szCs w:val="24"/>
        </w:rPr>
      </w:pPr>
      <w:r w:rsidRPr="00F13C0A">
        <w:rPr>
          <w:rFonts w:ascii="Times New Roman" w:hAnsi="Times New Roman" w:cs="Times New Roman"/>
          <w:b/>
          <w:sz w:val="24"/>
          <w:szCs w:val="24"/>
        </w:rPr>
        <w:t>Предцивилизационная стадия истории человечества</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 xml:space="preserve">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 </w:t>
      </w:r>
    </w:p>
    <w:p w:rsidR="005C381E" w:rsidRPr="00F13C0A" w:rsidRDefault="005C381E" w:rsidP="00F13C0A">
      <w:pPr>
        <w:jc w:val="both"/>
        <w:rPr>
          <w:rFonts w:ascii="Times New Roman" w:hAnsi="Times New Roman" w:cs="Times New Roman"/>
          <w:b/>
          <w:sz w:val="24"/>
          <w:szCs w:val="24"/>
        </w:rPr>
      </w:pPr>
      <w:r w:rsidRPr="00F13C0A">
        <w:rPr>
          <w:rFonts w:ascii="Times New Roman" w:hAnsi="Times New Roman" w:cs="Times New Roman"/>
          <w:b/>
          <w:sz w:val="24"/>
          <w:szCs w:val="24"/>
        </w:rPr>
        <w:t>Цивилизации Древнего мира</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lastRenderedPageBreak/>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Древнейшая история нашей Родины: первые города и государства.</w:t>
      </w:r>
    </w:p>
    <w:p w:rsidR="005C381E" w:rsidRPr="00F13C0A" w:rsidRDefault="005C381E" w:rsidP="00F13C0A">
      <w:pPr>
        <w:jc w:val="both"/>
        <w:rPr>
          <w:rFonts w:ascii="Times New Roman" w:hAnsi="Times New Roman" w:cs="Times New Roman"/>
          <w:b/>
          <w:sz w:val="24"/>
          <w:szCs w:val="24"/>
        </w:rPr>
      </w:pPr>
      <w:r w:rsidRPr="00F13C0A">
        <w:rPr>
          <w:rFonts w:ascii="Times New Roman" w:hAnsi="Times New Roman" w:cs="Times New Roman"/>
          <w:b/>
          <w:sz w:val="24"/>
          <w:szCs w:val="24"/>
        </w:rPr>
        <w:t>Традиционное (аграрное) общество эпохи Средневековья</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Принципы периодизации Средневековья. Историческая карта средневекового мира.</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«Великое переселение народов» в Европе и формирование христианской средневековой цивилизации.</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Норманнский фактор в образовании европейских государств. Образование государства Русь и роль норманнского фактора в этом процессе.</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lastRenderedPageBreak/>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Цивилизации Востока в эпоху Средневековья.</w:t>
      </w:r>
    </w:p>
    <w:p w:rsidR="005C381E" w:rsidRPr="00F13C0A" w:rsidRDefault="005C381E" w:rsidP="00F13C0A">
      <w:pPr>
        <w:jc w:val="both"/>
        <w:rPr>
          <w:rFonts w:ascii="Times New Roman" w:hAnsi="Times New Roman" w:cs="Times New Roman"/>
          <w:sz w:val="24"/>
          <w:szCs w:val="24"/>
        </w:rPr>
      </w:pPr>
      <w:r w:rsidRPr="00F13C0A">
        <w:rPr>
          <w:rFonts w:ascii="Times New Roman" w:hAnsi="Times New Roman" w:cs="Times New Roman"/>
          <w:sz w:val="24"/>
          <w:szCs w:val="24"/>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 Социально-экономическое развитие России. Россия в средневековом мире. Роль Ивана IV Грозного в российской истории: реформы и их цена</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Человек в древности и Средневековье.</w:t>
      </w:r>
    </w:p>
    <w:p w:rsidR="005C381E" w:rsidRPr="00F13C0A" w:rsidRDefault="005C381E" w:rsidP="00F13C0A">
      <w:pPr>
        <w:jc w:val="both"/>
        <w:rPr>
          <w:rFonts w:ascii="Times New Roman" w:hAnsi="Times New Roman" w:cs="Times New Roman"/>
          <w:b/>
          <w:sz w:val="24"/>
          <w:szCs w:val="24"/>
        </w:rPr>
      </w:pPr>
      <w:r w:rsidRPr="00F13C0A">
        <w:rPr>
          <w:rFonts w:ascii="Times New Roman" w:hAnsi="Times New Roman" w:cs="Times New Roman"/>
          <w:b/>
          <w:sz w:val="24"/>
          <w:szCs w:val="24"/>
        </w:rPr>
        <w:t>Новое время</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Социально-психологические, экономические и техногенные факторы развертывания процесса модернизации.</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Внутренняя колонизация. Торговый и мануфактурный капитализм. Эпоха меркантилизма.</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lastRenderedPageBreak/>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XVII–XVIII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 xml:space="preserve">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w:t>
      </w:r>
      <w:r w:rsidRPr="00F13C0A">
        <w:rPr>
          <w:rFonts w:ascii="Times New Roman" w:hAnsi="Times New Roman" w:cs="Times New Roman"/>
          <w:sz w:val="24"/>
          <w:szCs w:val="24"/>
        </w:rPr>
        <w:lastRenderedPageBreak/>
        <w:t>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5C381E" w:rsidRPr="00F13C0A" w:rsidRDefault="005C381E" w:rsidP="00F13C0A">
      <w:pPr>
        <w:jc w:val="both"/>
        <w:rPr>
          <w:rFonts w:ascii="Times New Roman" w:hAnsi="Times New Roman" w:cs="Times New Roman"/>
          <w:b/>
          <w:sz w:val="24"/>
          <w:szCs w:val="24"/>
        </w:rPr>
      </w:pPr>
      <w:r w:rsidRPr="00F13C0A">
        <w:rPr>
          <w:rFonts w:ascii="Times New Roman" w:hAnsi="Times New Roman" w:cs="Times New Roman"/>
          <w:b/>
          <w:sz w:val="24"/>
          <w:szCs w:val="24"/>
        </w:rPr>
        <w:t>Индустриальное общество во второй половине XIX – начале ХХ в.</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Дискуссия о понятии Новейшая история. Историческая карта второй половины XIX – начала ХХ в.</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Российская власть и общество в XIX в.: поиск оптимальной модели общественного развития. Империя и народы. «Великие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Нарастание технократизма и иррационализма в массовом сознании.</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 xml:space="preserve">Страны Азии на рубеже XIX–XX вв. Кризис традиционного общества в условиях развертывания модернизационных процессов. </w:t>
      </w:r>
    </w:p>
    <w:p w:rsidR="005C381E" w:rsidRPr="00F13C0A" w:rsidRDefault="005C381E" w:rsidP="00F13C0A">
      <w:pPr>
        <w:ind w:firstLine="708"/>
        <w:jc w:val="both"/>
        <w:rPr>
          <w:rFonts w:ascii="Times New Roman" w:hAnsi="Times New Roman" w:cs="Times New Roman"/>
          <w:sz w:val="24"/>
          <w:szCs w:val="24"/>
        </w:rPr>
      </w:pPr>
      <w:r w:rsidRPr="00F13C0A">
        <w:rPr>
          <w:rFonts w:ascii="Times New Roman" w:hAnsi="Times New Roman" w:cs="Times New Roman"/>
          <w:sz w:val="24"/>
          <w:szCs w:val="24"/>
        </w:rPr>
        <w:t xml:space="preserve">Система международных отношений на рубеже XIX–XX вв. Империализм как идеология и политика. Борьба за колониальный передел мира. </w:t>
      </w:r>
    </w:p>
    <w:p w:rsidR="005C381E" w:rsidRPr="00540F78" w:rsidRDefault="005C381E" w:rsidP="00540F78">
      <w:pPr>
        <w:jc w:val="both"/>
        <w:rPr>
          <w:rFonts w:ascii="Times New Roman" w:hAnsi="Times New Roman" w:cs="Times New Roman"/>
          <w:b/>
          <w:sz w:val="24"/>
          <w:szCs w:val="24"/>
        </w:rPr>
      </w:pPr>
      <w:bookmarkStart w:id="109" w:name="_Toc453968187"/>
      <w:r w:rsidRPr="00540F78">
        <w:rPr>
          <w:rFonts w:ascii="Times New Roman" w:hAnsi="Times New Roman" w:cs="Times New Roman"/>
          <w:b/>
          <w:sz w:val="24"/>
          <w:szCs w:val="24"/>
        </w:rPr>
        <w:t>Математика</w:t>
      </w:r>
      <w:bookmarkEnd w:id="108"/>
      <w:r w:rsidRPr="00540F78">
        <w:rPr>
          <w:rFonts w:ascii="Times New Roman" w:hAnsi="Times New Roman" w:cs="Times New Roman"/>
          <w:b/>
          <w:sz w:val="24"/>
          <w:szCs w:val="24"/>
        </w:rPr>
        <w:t>: алгебра и начала математического анализа, геометрия</w:t>
      </w:r>
      <w:bookmarkEnd w:id="109"/>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5C381E" w:rsidRPr="00540F78" w:rsidRDefault="005C381E" w:rsidP="00540F78">
      <w:pPr>
        <w:jc w:val="both"/>
        <w:rPr>
          <w:rFonts w:ascii="Times New Roman" w:hAnsi="Times New Roman" w:cs="Times New Roman"/>
          <w:sz w:val="24"/>
          <w:szCs w:val="24"/>
        </w:rPr>
      </w:pPr>
      <w:r w:rsidRPr="00540F78">
        <w:rPr>
          <w:rFonts w:ascii="Times New Roman" w:hAnsi="Times New Roman" w:cs="Times New Roman"/>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5C381E" w:rsidRPr="00540F78" w:rsidRDefault="005C381E" w:rsidP="00540F78">
      <w:pPr>
        <w:jc w:val="both"/>
        <w:rPr>
          <w:rFonts w:ascii="Times New Roman" w:hAnsi="Times New Roman" w:cs="Times New Roman"/>
          <w:sz w:val="24"/>
          <w:szCs w:val="24"/>
        </w:rPr>
      </w:pPr>
      <w:r w:rsidRPr="00540F78">
        <w:rPr>
          <w:rFonts w:ascii="Times New Roman" w:hAnsi="Times New Roman" w:cs="Times New Roman"/>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5C381E" w:rsidRPr="00540F78" w:rsidRDefault="005C381E" w:rsidP="00540F78">
      <w:pPr>
        <w:jc w:val="both"/>
        <w:rPr>
          <w:rFonts w:ascii="Times New Roman" w:hAnsi="Times New Roman" w:cs="Times New Roman"/>
          <w:sz w:val="24"/>
          <w:szCs w:val="24"/>
        </w:rPr>
      </w:pPr>
      <w:r w:rsidRPr="00540F78">
        <w:rPr>
          <w:rFonts w:ascii="Times New Roman" w:hAnsi="Times New Roman" w:cs="Times New Roman"/>
          <w:sz w:val="24"/>
          <w:szCs w:val="24"/>
        </w:rPr>
        <w:lastRenderedPageBreak/>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5C381E" w:rsidRPr="00540F78" w:rsidRDefault="005C381E" w:rsidP="00540F78">
      <w:pPr>
        <w:jc w:val="both"/>
        <w:rPr>
          <w:rFonts w:ascii="Times New Roman" w:hAnsi="Times New Roman" w:cs="Times New Roman"/>
          <w:sz w:val="24"/>
          <w:szCs w:val="24"/>
        </w:rPr>
      </w:pPr>
      <w:r w:rsidRPr="00540F78">
        <w:rPr>
          <w:rFonts w:ascii="Times New Roman" w:hAnsi="Times New Roman" w:cs="Times New Roman"/>
          <w:sz w:val="24"/>
          <w:szCs w:val="24"/>
        </w:rPr>
        <w:t>практико-ориентированное математическое образование (математика для жизни);</w:t>
      </w:r>
    </w:p>
    <w:p w:rsidR="005C381E" w:rsidRPr="00540F78" w:rsidRDefault="005C381E" w:rsidP="00540F78">
      <w:pPr>
        <w:jc w:val="both"/>
        <w:rPr>
          <w:rFonts w:ascii="Times New Roman" w:hAnsi="Times New Roman" w:cs="Times New Roman"/>
          <w:sz w:val="24"/>
          <w:szCs w:val="24"/>
        </w:rPr>
      </w:pPr>
      <w:r w:rsidRPr="00540F78">
        <w:rPr>
          <w:rFonts w:ascii="Times New Roman" w:hAnsi="Times New Roman" w:cs="Times New Roman"/>
          <w:sz w:val="24"/>
          <w:szCs w:val="24"/>
        </w:rPr>
        <w:t>математика для использования в профессии;</w:t>
      </w:r>
    </w:p>
    <w:p w:rsidR="005C381E" w:rsidRPr="00540F78" w:rsidRDefault="005C381E" w:rsidP="00540F78">
      <w:pPr>
        <w:jc w:val="both"/>
        <w:rPr>
          <w:rFonts w:ascii="Times New Roman" w:hAnsi="Times New Roman" w:cs="Times New Roman"/>
          <w:sz w:val="24"/>
          <w:szCs w:val="24"/>
        </w:rPr>
      </w:pPr>
      <w:r w:rsidRPr="00540F78">
        <w:rPr>
          <w:rFonts w:ascii="Times New Roman" w:hAnsi="Times New Roman" w:cs="Times New Roman"/>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На базовом уровне:</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На углубленном уровне:</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w:t>
      </w:r>
      <w:r w:rsidRPr="00540F78">
        <w:rPr>
          <w:rFonts w:ascii="Times New Roman" w:hAnsi="Times New Roman" w:cs="Times New Roman"/>
          <w:noProof/>
          <w:sz w:val="24"/>
          <w:szCs w:val="24"/>
          <w:lang w:eastAsia="ru-RU"/>
        </w:rPr>
        <w:drawing>
          <wp:inline distT="0" distB="0" distL="0" distR="0" wp14:anchorId="188B4F1F" wp14:editId="336726DD">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40F78">
        <w:rPr>
          <w:rFonts w:ascii="Times New Roman" w:hAnsi="Times New Roman" w:cs="Times New Roman"/>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w:t>
      </w:r>
      <w:r w:rsidRPr="00540F78">
        <w:rPr>
          <w:rFonts w:ascii="Times New Roman" w:hAnsi="Times New Roman" w:cs="Times New Roman"/>
          <w:sz w:val="24"/>
          <w:szCs w:val="24"/>
        </w:rPr>
        <w:lastRenderedPageBreak/>
        <w:t xml:space="preserve">использованием математики. Внутри этого уровня выделяются две различные программы: компенсирующая базовая и основная базовая.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напредыдущего уровня обучения.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5C381E" w:rsidRPr="00540F78" w:rsidRDefault="005C381E" w:rsidP="00540F78">
      <w:pPr>
        <w:jc w:val="both"/>
        <w:rPr>
          <w:rFonts w:ascii="Times New Roman" w:hAnsi="Times New Roman" w:cs="Times New Roman"/>
          <w:b/>
          <w:sz w:val="24"/>
          <w:szCs w:val="24"/>
        </w:rPr>
      </w:pPr>
      <w:r w:rsidRPr="00540F78">
        <w:rPr>
          <w:rFonts w:ascii="Times New Roman" w:hAnsi="Times New Roman" w:cs="Times New Roman"/>
          <w:b/>
          <w:sz w:val="24"/>
          <w:szCs w:val="24"/>
        </w:rPr>
        <w:t>Базовый уровень</w:t>
      </w:r>
    </w:p>
    <w:p w:rsidR="005C381E" w:rsidRPr="00540F78" w:rsidRDefault="005C381E" w:rsidP="00540F78">
      <w:pPr>
        <w:jc w:val="both"/>
        <w:rPr>
          <w:rFonts w:ascii="Times New Roman" w:hAnsi="Times New Roman" w:cs="Times New Roman"/>
          <w:b/>
          <w:sz w:val="24"/>
          <w:szCs w:val="24"/>
        </w:rPr>
      </w:pPr>
      <w:r w:rsidRPr="00540F78">
        <w:rPr>
          <w:rFonts w:ascii="Times New Roman" w:hAnsi="Times New Roman" w:cs="Times New Roman"/>
          <w:b/>
          <w:sz w:val="24"/>
          <w:szCs w:val="24"/>
        </w:rPr>
        <w:t>Компенсирующая базовая программа</w:t>
      </w:r>
    </w:p>
    <w:p w:rsidR="005C381E" w:rsidRPr="00540F78" w:rsidRDefault="005C381E" w:rsidP="00540F78">
      <w:pPr>
        <w:jc w:val="both"/>
        <w:rPr>
          <w:rFonts w:ascii="Times New Roman" w:hAnsi="Times New Roman" w:cs="Times New Roman"/>
          <w:b/>
          <w:sz w:val="24"/>
          <w:szCs w:val="24"/>
        </w:rPr>
      </w:pPr>
      <w:r w:rsidRPr="00540F78">
        <w:rPr>
          <w:rFonts w:ascii="Times New Roman" w:hAnsi="Times New Roman" w:cs="Times New Roman"/>
          <w:b/>
          <w:sz w:val="24"/>
          <w:szCs w:val="24"/>
        </w:rPr>
        <w:t>Алгебра и начала математического анализа</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w:t>
      </w:r>
      <w:r w:rsidRPr="00540F78">
        <w:rPr>
          <w:rFonts w:ascii="Times New Roman" w:hAnsi="Times New Roman" w:cs="Times New Roman"/>
          <w:sz w:val="24"/>
          <w:szCs w:val="24"/>
        </w:rPr>
        <w:lastRenderedPageBreak/>
        <w:t xml:space="preserve">4, 5, 9, 10. Разложение числа на множители. Остатки. Решение арифметических задач практического содержания.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Целые числа. Модуль числа и его свойства.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Части и доли. Дроби и действия с дробями. Округление, приближение. Решение практических задач на прикидку и оценку.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Алгебраические выражения. Значение алгебраического выражения.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Квадратный корень. Изображение числа на числовой прямой. Приближенное значение иррациональных чисел.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Квадратичная функция. График </w:t>
      </w:r>
      <w:r w:rsidR="00B01B97">
        <w:rPr>
          <w:rFonts w:ascii="Times New Roman" w:hAnsi="Times New Roman" w:cs="Times New Roman"/>
          <w:sz w:val="24"/>
          <w:szCs w:val="24"/>
        </w:rPr>
        <w:t xml:space="preserve">и свойства квадратичной функции, </w:t>
      </w:r>
      <w:r w:rsidRPr="00540F78">
        <w:rPr>
          <w:rFonts w:ascii="Times New Roman" w:hAnsi="Times New Roman" w:cs="Times New Roman"/>
          <w:sz w:val="24"/>
          <w:szCs w:val="24"/>
        </w:rPr>
        <w:t xml:space="preserve">график функции </w:t>
      </w:r>
      <w:r w:rsidRPr="00540F78">
        <w:rPr>
          <w:rFonts w:ascii="Times New Roman" w:hAnsi="Times New Roman" w:cs="Times New Roman"/>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1" o:title=""/>
          </v:shape>
          <o:OLEObject Type="Embed" ProgID="Equation.DSMT4" ShapeID="_x0000_i1025" DrawAspect="Content" ObjectID="_1697957861" r:id="rId12"/>
        </w:object>
      </w:r>
      <w:r w:rsidRPr="00540F78">
        <w:rPr>
          <w:rFonts w:ascii="Times New Roman" w:hAnsi="Times New Roman" w:cs="Times New Roman"/>
          <w:sz w:val="24"/>
          <w:szCs w:val="24"/>
        </w:rPr>
        <w:t xml:space="preserve">. График функции </w:t>
      </w:r>
      <w:r w:rsidRPr="00540F78">
        <w:rPr>
          <w:rFonts w:ascii="Times New Roman" w:hAnsi="Times New Roman" w:cs="Times New Roman"/>
          <w:sz w:val="24"/>
          <w:szCs w:val="24"/>
        </w:rPr>
        <w:object w:dxaOrig="620" w:dyaOrig="620">
          <v:shape id="_x0000_i1026" type="#_x0000_t75" style="width:30.75pt;height:30.75pt" o:ole="">
            <v:imagedata r:id="rId13" o:title=""/>
          </v:shape>
          <o:OLEObject Type="Embed" ProgID="Equation.DSMT4" ShapeID="_x0000_i1026" DrawAspect="Content" ObjectID="_1697957862" r:id="rId14"/>
        </w:object>
      </w:r>
      <w:r w:rsidRPr="00540F78">
        <w:rPr>
          <w:rFonts w:ascii="Times New Roman" w:hAnsi="Times New Roman" w:cs="Times New Roman"/>
          <w:sz w:val="24"/>
          <w:szCs w:val="24"/>
        </w:rPr>
        <w:t xml:space="preserve">.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540F78">
        <w:rPr>
          <w:rFonts w:ascii="Times New Roman" w:hAnsi="Times New Roman" w:cs="Times New Roman"/>
          <w:sz w:val="24"/>
          <w:szCs w:val="24"/>
        </w:rPr>
        <w:sym w:font="Symbol" w:char="F0B0"/>
      </w:r>
      <w:r w:rsidRPr="00540F78">
        <w:rPr>
          <w:rFonts w:ascii="Times New Roman" w:hAnsi="Times New Roman" w:cs="Times New Roman"/>
          <w:sz w:val="24"/>
          <w:szCs w:val="24"/>
        </w:rPr>
        <w:t>, 30</w:t>
      </w:r>
      <w:r w:rsidRPr="00540F78">
        <w:rPr>
          <w:rFonts w:ascii="Times New Roman" w:hAnsi="Times New Roman" w:cs="Times New Roman"/>
          <w:sz w:val="24"/>
          <w:szCs w:val="24"/>
        </w:rPr>
        <w:sym w:font="Symbol" w:char="F0B0"/>
      </w:r>
      <w:r w:rsidRPr="00540F78">
        <w:rPr>
          <w:rFonts w:ascii="Times New Roman" w:hAnsi="Times New Roman" w:cs="Times New Roman"/>
          <w:sz w:val="24"/>
          <w:szCs w:val="24"/>
        </w:rPr>
        <w:t>, 45</w:t>
      </w:r>
      <w:r w:rsidRPr="00540F78">
        <w:rPr>
          <w:rFonts w:ascii="Times New Roman" w:hAnsi="Times New Roman" w:cs="Times New Roman"/>
          <w:sz w:val="24"/>
          <w:szCs w:val="24"/>
        </w:rPr>
        <w:sym w:font="Symbol" w:char="F0B0"/>
      </w:r>
      <w:r w:rsidRPr="00540F78">
        <w:rPr>
          <w:rFonts w:ascii="Times New Roman" w:hAnsi="Times New Roman" w:cs="Times New Roman"/>
          <w:sz w:val="24"/>
          <w:szCs w:val="24"/>
        </w:rPr>
        <w:t>, 60</w:t>
      </w:r>
      <w:r w:rsidRPr="00540F78">
        <w:rPr>
          <w:rFonts w:ascii="Times New Roman" w:hAnsi="Times New Roman" w:cs="Times New Roman"/>
          <w:sz w:val="24"/>
          <w:szCs w:val="24"/>
        </w:rPr>
        <w:sym w:font="Symbol" w:char="F0B0"/>
      </w:r>
      <w:r w:rsidRPr="00540F78">
        <w:rPr>
          <w:rFonts w:ascii="Times New Roman" w:hAnsi="Times New Roman" w:cs="Times New Roman"/>
          <w:sz w:val="24"/>
          <w:szCs w:val="24"/>
        </w:rPr>
        <w:t>, 90</w:t>
      </w:r>
      <w:r w:rsidRPr="00540F78">
        <w:rPr>
          <w:rFonts w:ascii="Times New Roman" w:hAnsi="Times New Roman" w:cs="Times New Roman"/>
          <w:sz w:val="24"/>
          <w:szCs w:val="24"/>
        </w:rPr>
        <w:sym w:font="Symbol" w:char="F0B0"/>
      </w:r>
      <w:r w:rsidRPr="00540F78">
        <w:rPr>
          <w:rFonts w:ascii="Times New Roman" w:hAnsi="Times New Roman" w:cs="Times New Roman"/>
          <w:sz w:val="24"/>
          <w:szCs w:val="24"/>
        </w:rPr>
        <w:t>, 180</w:t>
      </w:r>
      <w:r w:rsidRPr="00540F78">
        <w:rPr>
          <w:rFonts w:ascii="Times New Roman" w:hAnsi="Times New Roman" w:cs="Times New Roman"/>
          <w:sz w:val="24"/>
          <w:szCs w:val="24"/>
        </w:rPr>
        <w:sym w:font="Symbol" w:char="F0B0"/>
      </w:r>
      <w:r w:rsidRPr="00540F78">
        <w:rPr>
          <w:rFonts w:ascii="Times New Roman" w:hAnsi="Times New Roman" w:cs="Times New Roman"/>
          <w:sz w:val="24"/>
          <w:szCs w:val="24"/>
        </w:rPr>
        <w:t>, 270</w:t>
      </w:r>
      <w:r w:rsidRPr="00540F78">
        <w:rPr>
          <w:rFonts w:ascii="Times New Roman" w:hAnsi="Times New Roman" w:cs="Times New Roman"/>
          <w:sz w:val="24"/>
          <w:szCs w:val="24"/>
        </w:rPr>
        <w:sym w:font="Symbol" w:char="F0B0"/>
      </w:r>
      <w:r w:rsidRPr="00540F78">
        <w:rPr>
          <w:rFonts w:ascii="Times New Roman" w:hAnsi="Times New Roman" w:cs="Times New Roman"/>
          <w:sz w:val="24"/>
          <w:szCs w:val="24"/>
        </w:rPr>
        <w:t>.</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Графики тригонометрических функций </w:t>
      </w:r>
      <w:r w:rsidRPr="00540F78">
        <w:rPr>
          <w:rFonts w:ascii="Times New Roman" w:hAnsi="Times New Roman" w:cs="Times New Roman"/>
          <w:sz w:val="24"/>
          <w:szCs w:val="24"/>
        </w:rPr>
        <w:object w:dxaOrig="2600" w:dyaOrig="320">
          <v:shape id="_x0000_i1027" type="#_x0000_t75" style="width:130.5pt;height:16.5pt" o:ole="">
            <v:imagedata r:id="rId15" o:title=""/>
          </v:shape>
          <o:OLEObject Type="Embed" ProgID="Equation.DSMT4" ShapeID="_x0000_i1027" DrawAspect="Content" ObjectID="_1697957863" r:id="rId16"/>
        </w:object>
      </w:r>
      <w:r w:rsidRPr="00540F78">
        <w:rPr>
          <w:rFonts w:ascii="Times New Roman" w:hAnsi="Times New Roman" w:cs="Times New Roman"/>
          <w:sz w:val="24"/>
          <w:szCs w:val="24"/>
        </w:rPr>
        <w:t>.</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Решение простейших тригонометрических уравнений с помощью тригонометрической окружности.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Понятие степенной функции и ее график. Простейшие иррациональные уравнения.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lastRenderedPageBreak/>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Понятие первообразной функции. Физический смысл первообразной. Понятие об интеграле как площади под графиком функции.</w:t>
      </w:r>
    </w:p>
    <w:p w:rsidR="005C381E" w:rsidRPr="00540F78" w:rsidRDefault="005C381E" w:rsidP="00540F78">
      <w:pPr>
        <w:jc w:val="both"/>
        <w:rPr>
          <w:rFonts w:ascii="Times New Roman" w:hAnsi="Times New Roman" w:cs="Times New Roman"/>
          <w:b/>
          <w:sz w:val="24"/>
          <w:szCs w:val="24"/>
        </w:rPr>
      </w:pPr>
      <w:r w:rsidRPr="00540F78">
        <w:rPr>
          <w:rFonts w:ascii="Times New Roman" w:hAnsi="Times New Roman" w:cs="Times New Roman"/>
          <w:b/>
          <w:sz w:val="24"/>
          <w:szCs w:val="24"/>
        </w:rPr>
        <w:t>Геометрия</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Фигуры на плоскости и в пространстве. Длина и площадь. Периметры и площади фигур.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Параллельность и перпендикулярность прямых и плоскостей.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Биссектриса, медиана и высота треугольника. Равенство треугольников.</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Решение задач на клетчатой бумаге.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Равнобедренный треугольник, равносторонний треугольник. Свойства равнобедренного треугольника.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Выпуклые и невыпуклые фигуры. Периметр многоугольника. Правильный многоугольник.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Углы на плоскости и в пространстве. Вертикальные и смежные углы.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Сумма внутренних углов треугольника и четырехугольника.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Соотношения в квадрате и равностороннем треугольнике.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Диагонали многоугольника.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Подобные треугольники в простейших случаях.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Формулы площади прямоугольника, треугольника, ромба, трапеции.</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Окружность и круг. Радиус и диаметр. Длина окружности и площадь круга. Число </w:t>
      </w:r>
      <w:r w:rsidRPr="00540F78">
        <w:rPr>
          <w:rFonts w:ascii="Times New Roman" w:hAnsi="Times New Roman" w:cs="Times New Roman"/>
          <w:sz w:val="24"/>
          <w:szCs w:val="24"/>
        </w:rPr>
        <w:sym w:font="Symbol" w:char="F070"/>
      </w:r>
      <w:r w:rsidRPr="00540F78">
        <w:rPr>
          <w:rFonts w:ascii="Times New Roman" w:hAnsi="Times New Roman" w:cs="Times New Roman"/>
          <w:sz w:val="24"/>
          <w:szCs w:val="24"/>
        </w:rPr>
        <w:t xml:space="preserve">. Вписанный угол, в частности угол, опирающийся на диаметр. Касательная к окружности и ее свойство. </w:t>
      </w:r>
    </w:p>
    <w:p w:rsidR="005C381E" w:rsidRPr="00540F78" w:rsidRDefault="005C381E" w:rsidP="00F566F4">
      <w:pPr>
        <w:jc w:val="both"/>
        <w:rPr>
          <w:rFonts w:ascii="Times New Roman" w:hAnsi="Times New Roman" w:cs="Times New Roman"/>
          <w:sz w:val="24"/>
          <w:szCs w:val="24"/>
        </w:rPr>
      </w:pPr>
      <w:r w:rsidRPr="00540F78">
        <w:rPr>
          <w:rFonts w:ascii="Times New Roman" w:hAnsi="Times New Roman" w:cs="Times New Roman"/>
          <w:sz w:val="24"/>
          <w:szCs w:val="24"/>
        </w:rPr>
        <w:lastRenderedPageBreak/>
        <w:t xml:space="preserve">Куб. Соотношения в кубе. </w:t>
      </w:r>
    </w:p>
    <w:p w:rsidR="005C381E" w:rsidRPr="00540F78" w:rsidRDefault="005C381E" w:rsidP="00F566F4">
      <w:pPr>
        <w:jc w:val="both"/>
        <w:rPr>
          <w:rFonts w:ascii="Times New Roman" w:hAnsi="Times New Roman" w:cs="Times New Roman"/>
          <w:sz w:val="24"/>
          <w:szCs w:val="24"/>
        </w:rPr>
      </w:pPr>
      <w:r w:rsidRPr="00540F78">
        <w:rPr>
          <w:rFonts w:ascii="Times New Roman" w:hAnsi="Times New Roman" w:cs="Times New Roman"/>
          <w:sz w:val="24"/>
          <w:szCs w:val="24"/>
        </w:rPr>
        <w:t xml:space="preserve">Тетраэдр, правильный тетраэдр. </w:t>
      </w:r>
    </w:p>
    <w:p w:rsidR="005C381E" w:rsidRPr="00540F78" w:rsidRDefault="005C381E" w:rsidP="00F566F4">
      <w:pPr>
        <w:jc w:val="both"/>
        <w:rPr>
          <w:rFonts w:ascii="Times New Roman" w:hAnsi="Times New Roman" w:cs="Times New Roman"/>
          <w:sz w:val="24"/>
          <w:szCs w:val="24"/>
        </w:rPr>
      </w:pPr>
      <w:r w:rsidRPr="00540F78">
        <w:rPr>
          <w:rFonts w:ascii="Times New Roman" w:hAnsi="Times New Roman" w:cs="Times New Roman"/>
          <w:sz w:val="24"/>
          <w:szCs w:val="24"/>
        </w:rPr>
        <w:t xml:space="preserve">Правильная пирамида и призма. Прямая призма. </w:t>
      </w:r>
    </w:p>
    <w:p w:rsidR="005C381E" w:rsidRPr="00540F78" w:rsidRDefault="005C381E" w:rsidP="00F566F4">
      <w:pPr>
        <w:jc w:val="both"/>
        <w:rPr>
          <w:rFonts w:ascii="Times New Roman" w:hAnsi="Times New Roman" w:cs="Times New Roman"/>
          <w:sz w:val="24"/>
          <w:szCs w:val="24"/>
        </w:rPr>
      </w:pPr>
      <w:r w:rsidRPr="00540F78">
        <w:rPr>
          <w:rFonts w:ascii="Times New Roman" w:hAnsi="Times New Roman" w:cs="Times New Roman"/>
          <w:sz w:val="24"/>
          <w:szCs w:val="24"/>
        </w:rPr>
        <w:t>Изображение некоторых многогранников на плоскости.</w:t>
      </w:r>
    </w:p>
    <w:p w:rsidR="005C381E" w:rsidRPr="00540F78" w:rsidRDefault="005C381E" w:rsidP="00F566F4">
      <w:pPr>
        <w:jc w:val="both"/>
        <w:rPr>
          <w:rFonts w:ascii="Times New Roman" w:hAnsi="Times New Roman" w:cs="Times New Roman"/>
          <w:sz w:val="24"/>
          <w:szCs w:val="24"/>
        </w:rPr>
      </w:pPr>
      <w:r w:rsidRPr="00540F78">
        <w:rPr>
          <w:rFonts w:ascii="Times New Roman" w:hAnsi="Times New Roman" w:cs="Times New Roman"/>
          <w:sz w:val="24"/>
          <w:szCs w:val="24"/>
        </w:rPr>
        <w:t xml:space="preserve">Прямоугольный параллелепипед. Теорема Пифагора в пространстве. </w:t>
      </w:r>
    </w:p>
    <w:p w:rsidR="005C381E" w:rsidRPr="00540F78" w:rsidRDefault="005C381E" w:rsidP="00F566F4">
      <w:pPr>
        <w:jc w:val="both"/>
        <w:rPr>
          <w:rFonts w:ascii="Times New Roman" w:hAnsi="Times New Roman" w:cs="Times New Roman"/>
          <w:sz w:val="24"/>
          <w:szCs w:val="24"/>
        </w:rPr>
      </w:pPr>
      <w:r w:rsidRPr="00540F78">
        <w:rPr>
          <w:rFonts w:ascii="Times New Roman" w:hAnsi="Times New Roman" w:cs="Times New Roman"/>
          <w:sz w:val="24"/>
          <w:szCs w:val="24"/>
        </w:rPr>
        <w:t xml:space="preserve">Задачи на вычисление расстояний в пространстве с помощью теоремы Пифагора. </w:t>
      </w:r>
    </w:p>
    <w:p w:rsidR="005C381E" w:rsidRPr="00540F78" w:rsidRDefault="005C381E" w:rsidP="00F566F4">
      <w:pPr>
        <w:jc w:val="both"/>
        <w:rPr>
          <w:rFonts w:ascii="Times New Roman" w:hAnsi="Times New Roman" w:cs="Times New Roman"/>
          <w:sz w:val="24"/>
          <w:szCs w:val="24"/>
        </w:rPr>
      </w:pPr>
      <w:r w:rsidRPr="00540F78">
        <w:rPr>
          <w:rFonts w:ascii="Times New Roman" w:hAnsi="Times New Roman" w:cs="Times New Roman"/>
          <w:sz w:val="24"/>
          <w:szCs w:val="24"/>
        </w:rPr>
        <w:t xml:space="preserve">Развертка прямоугольного параллелепипеда. </w:t>
      </w:r>
    </w:p>
    <w:p w:rsidR="005C381E" w:rsidRPr="00540F78" w:rsidRDefault="005C381E" w:rsidP="00F566F4">
      <w:pPr>
        <w:jc w:val="both"/>
        <w:rPr>
          <w:rFonts w:ascii="Times New Roman" w:hAnsi="Times New Roman" w:cs="Times New Roman"/>
          <w:sz w:val="24"/>
          <w:szCs w:val="24"/>
        </w:rPr>
      </w:pPr>
      <w:r w:rsidRPr="00540F78">
        <w:rPr>
          <w:rFonts w:ascii="Times New Roman" w:hAnsi="Times New Roman" w:cs="Times New Roman"/>
          <w:sz w:val="24"/>
          <w:szCs w:val="24"/>
        </w:rPr>
        <w:t xml:space="preserve">Конус, цилиндр, шар и сфера. </w:t>
      </w:r>
    </w:p>
    <w:p w:rsidR="005C381E" w:rsidRPr="00540F78" w:rsidRDefault="005C381E" w:rsidP="00F566F4">
      <w:pPr>
        <w:jc w:val="both"/>
        <w:rPr>
          <w:rFonts w:ascii="Times New Roman" w:hAnsi="Times New Roman" w:cs="Times New Roman"/>
          <w:sz w:val="24"/>
          <w:szCs w:val="24"/>
        </w:rPr>
      </w:pPr>
      <w:r w:rsidRPr="00540F78">
        <w:rPr>
          <w:rFonts w:ascii="Times New Roman" w:hAnsi="Times New Roman" w:cs="Times New Roman"/>
          <w:sz w:val="24"/>
          <w:szCs w:val="24"/>
        </w:rPr>
        <w:t xml:space="preserve">Проекции фигур на плоскость. Изображение цилиндра, конуса и сферы на плоскости. </w:t>
      </w:r>
    </w:p>
    <w:p w:rsidR="005C381E" w:rsidRPr="00540F78" w:rsidRDefault="005C381E" w:rsidP="00F566F4">
      <w:pPr>
        <w:jc w:val="both"/>
        <w:rPr>
          <w:rFonts w:ascii="Times New Roman" w:hAnsi="Times New Roman" w:cs="Times New Roman"/>
          <w:sz w:val="24"/>
          <w:szCs w:val="24"/>
        </w:rPr>
      </w:pPr>
      <w:r w:rsidRPr="00540F78">
        <w:rPr>
          <w:rFonts w:ascii="Times New Roman" w:hAnsi="Times New Roman" w:cs="Times New Roman"/>
          <w:sz w:val="24"/>
          <w:szCs w:val="24"/>
        </w:rPr>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5C381E" w:rsidRPr="00540F78" w:rsidRDefault="005C381E" w:rsidP="00F566F4">
      <w:pPr>
        <w:jc w:val="both"/>
        <w:rPr>
          <w:rFonts w:ascii="Times New Roman" w:hAnsi="Times New Roman" w:cs="Times New Roman"/>
          <w:sz w:val="24"/>
          <w:szCs w:val="24"/>
        </w:rPr>
      </w:pPr>
      <w:r w:rsidRPr="00540F78">
        <w:rPr>
          <w:rFonts w:ascii="Times New Roman" w:hAnsi="Times New Roman" w:cs="Times New Roman"/>
          <w:sz w:val="24"/>
          <w:szCs w:val="24"/>
        </w:rPr>
        <w:t>Понятие о подобии на плоскости и в пространстве. Отношение площадей и объемов подобных фигур.</w:t>
      </w:r>
    </w:p>
    <w:p w:rsidR="005C381E" w:rsidRPr="00540F78" w:rsidRDefault="005C381E" w:rsidP="00540F78">
      <w:pPr>
        <w:jc w:val="both"/>
        <w:rPr>
          <w:rFonts w:ascii="Times New Roman" w:hAnsi="Times New Roman" w:cs="Times New Roman"/>
          <w:b/>
          <w:sz w:val="24"/>
          <w:szCs w:val="24"/>
        </w:rPr>
      </w:pPr>
      <w:r w:rsidRPr="00540F78">
        <w:rPr>
          <w:rFonts w:ascii="Times New Roman" w:hAnsi="Times New Roman" w:cs="Times New Roman"/>
          <w:b/>
          <w:sz w:val="24"/>
          <w:szCs w:val="24"/>
        </w:rPr>
        <w:t>Вероятность и статистика. Логика и комбинаторика</w:t>
      </w:r>
    </w:p>
    <w:p w:rsidR="005C381E" w:rsidRPr="00540F78" w:rsidRDefault="005C381E" w:rsidP="00F566F4">
      <w:pPr>
        <w:jc w:val="both"/>
        <w:rPr>
          <w:rFonts w:ascii="Times New Roman" w:hAnsi="Times New Roman" w:cs="Times New Roman"/>
          <w:sz w:val="24"/>
          <w:szCs w:val="24"/>
        </w:rPr>
      </w:pPr>
      <w:r w:rsidRPr="00540F78">
        <w:rPr>
          <w:rFonts w:ascii="Times New Roman" w:hAnsi="Times New Roman" w:cs="Times New Roman"/>
          <w:sz w:val="24"/>
          <w:szCs w:val="24"/>
        </w:rPr>
        <w:t xml:space="preserve">Логика. Верные и неверные утверждения. Следствие. Контрпример. </w:t>
      </w:r>
    </w:p>
    <w:p w:rsidR="005C381E" w:rsidRPr="00540F78" w:rsidRDefault="005C381E" w:rsidP="00F566F4">
      <w:pPr>
        <w:jc w:val="both"/>
        <w:rPr>
          <w:rFonts w:ascii="Times New Roman" w:hAnsi="Times New Roman" w:cs="Times New Roman"/>
          <w:sz w:val="24"/>
          <w:szCs w:val="24"/>
        </w:rPr>
      </w:pPr>
      <w:r w:rsidRPr="00540F78">
        <w:rPr>
          <w:rFonts w:ascii="Times New Roman" w:hAnsi="Times New Roman" w:cs="Times New Roman"/>
          <w:sz w:val="24"/>
          <w:szCs w:val="24"/>
        </w:rPr>
        <w:t xml:space="preserve">Множество. Перебор вариантов. </w:t>
      </w:r>
    </w:p>
    <w:p w:rsidR="005C381E" w:rsidRPr="00540F78" w:rsidRDefault="005C381E" w:rsidP="00F566F4">
      <w:pPr>
        <w:jc w:val="both"/>
        <w:rPr>
          <w:rFonts w:ascii="Times New Roman" w:hAnsi="Times New Roman" w:cs="Times New Roman"/>
          <w:sz w:val="24"/>
          <w:szCs w:val="24"/>
        </w:rPr>
      </w:pPr>
      <w:r w:rsidRPr="00540F78">
        <w:rPr>
          <w:rFonts w:ascii="Times New Roman" w:hAnsi="Times New Roman" w:cs="Times New Roman"/>
          <w:sz w:val="24"/>
          <w:szCs w:val="24"/>
        </w:rPr>
        <w:t xml:space="preserve">Таблицы. Столбчатые и круговые диаграммы. </w:t>
      </w:r>
    </w:p>
    <w:p w:rsidR="005C381E" w:rsidRPr="00540F78" w:rsidRDefault="005C381E" w:rsidP="00F566F4">
      <w:pPr>
        <w:jc w:val="both"/>
        <w:rPr>
          <w:rFonts w:ascii="Times New Roman" w:hAnsi="Times New Roman" w:cs="Times New Roman"/>
          <w:sz w:val="24"/>
          <w:szCs w:val="24"/>
        </w:rPr>
      </w:pPr>
      <w:r w:rsidRPr="00540F78">
        <w:rPr>
          <w:rFonts w:ascii="Times New Roman" w:hAnsi="Times New Roman" w:cs="Times New Roman"/>
          <w:sz w:val="24"/>
          <w:szCs w:val="24"/>
        </w:rPr>
        <w:t xml:space="preserve">Числовые наборы. Среднее арифметическое, медиана, наибольшее и наименьшее значения. Примеры изменчивых величин. </w:t>
      </w:r>
    </w:p>
    <w:p w:rsidR="005C381E" w:rsidRPr="00540F78" w:rsidRDefault="005C381E" w:rsidP="00F566F4">
      <w:pPr>
        <w:jc w:val="both"/>
        <w:rPr>
          <w:rFonts w:ascii="Times New Roman" w:hAnsi="Times New Roman" w:cs="Times New Roman"/>
          <w:sz w:val="24"/>
          <w:szCs w:val="24"/>
        </w:rPr>
      </w:pPr>
      <w:r w:rsidRPr="00540F78">
        <w:rPr>
          <w:rFonts w:ascii="Times New Roman" w:hAnsi="Times New Roman" w:cs="Times New Roman"/>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5C381E" w:rsidRPr="00540F78" w:rsidRDefault="005C381E" w:rsidP="00F566F4">
      <w:pPr>
        <w:jc w:val="both"/>
        <w:rPr>
          <w:rFonts w:ascii="Times New Roman" w:hAnsi="Times New Roman" w:cs="Times New Roman"/>
          <w:sz w:val="24"/>
          <w:szCs w:val="24"/>
        </w:rPr>
      </w:pPr>
      <w:r w:rsidRPr="00540F78">
        <w:rPr>
          <w:rFonts w:ascii="Times New Roman" w:hAnsi="Times New Roman" w:cs="Times New Roman"/>
          <w:sz w:val="24"/>
          <w:szCs w:val="24"/>
        </w:rPr>
        <w:t xml:space="preserve">Независимые события. Формула сложения вероятностей. </w:t>
      </w:r>
    </w:p>
    <w:p w:rsidR="005C381E" w:rsidRPr="00540F78" w:rsidRDefault="005C381E" w:rsidP="00F566F4">
      <w:pPr>
        <w:jc w:val="both"/>
        <w:rPr>
          <w:rFonts w:ascii="Times New Roman" w:hAnsi="Times New Roman" w:cs="Times New Roman"/>
          <w:sz w:val="24"/>
          <w:szCs w:val="24"/>
        </w:rPr>
      </w:pPr>
      <w:r w:rsidRPr="00540F78">
        <w:rPr>
          <w:rFonts w:ascii="Times New Roman" w:hAnsi="Times New Roman" w:cs="Times New Roman"/>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5C381E" w:rsidRPr="00540F78" w:rsidRDefault="005C381E" w:rsidP="00540F78">
      <w:pPr>
        <w:jc w:val="both"/>
        <w:rPr>
          <w:rFonts w:ascii="Times New Roman" w:hAnsi="Times New Roman" w:cs="Times New Roman"/>
          <w:b/>
          <w:sz w:val="24"/>
          <w:szCs w:val="24"/>
        </w:rPr>
      </w:pPr>
      <w:r w:rsidRPr="00540F78">
        <w:rPr>
          <w:rFonts w:ascii="Times New Roman" w:hAnsi="Times New Roman" w:cs="Times New Roman"/>
          <w:b/>
          <w:sz w:val="24"/>
          <w:szCs w:val="24"/>
        </w:rPr>
        <w:t xml:space="preserve">Основная базовая программа </w:t>
      </w:r>
    </w:p>
    <w:p w:rsidR="005C381E" w:rsidRPr="00540F78" w:rsidRDefault="005C381E" w:rsidP="00540F78">
      <w:pPr>
        <w:jc w:val="both"/>
        <w:rPr>
          <w:rFonts w:ascii="Times New Roman" w:hAnsi="Times New Roman" w:cs="Times New Roman"/>
          <w:b/>
          <w:sz w:val="24"/>
          <w:szCs w:val="24"/>
        </w:rPr>
      </w:pPr>
      <w:r w:rsidRPr="00540F78">
        <w:rPr>
          <w:rFonts w:ascii="Times New Roman" w:hAnsi="Times New Roman" w:cs="Times New Roman"/>
          <w:b/>
          <w:sz w:val="24"/>
          <w:szCs w:val="24"/>
        </w:rPr>
        <w:t>Алгебра и начала анализа</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Решение задач с использованием градусной меры угла. Модуль числа и его свойства.</w:t>
      </w:r>
    </w:p>
    <w:p w:rsidR="005C381E" w:rsidRPr="00540F78" w:rsidRDefault="005C381E" w:rsidP="00540F78">
      <w:pPr>
        <w:jc w:val="both"/>
        <w:rPr>
          <w:rFonts w:ascii="Times New Roman" w:hAnsi="Times New Roman" w:cs="Times New Roman"/>
          <w:sz w:val="24"/>
          <w:szCs w:val="24"/>
        </w:rPr>
      </w:pPr>
      <w:r w:rsidRPr="00540F78">
        <w:rPr>
          <w:rFonts w:ascii="Times New Roman" w:hAnsi="Times New Roman" w:cs="Times New Roman"/>
          <w:sz w:val="24"/>
          <w:szCs w:val="24"/>
        </w:rPr>
        <w:lastRenderedPageBreak/>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540F78">
        <w:rPr>
          <w:rFonts w:ascii="Times New Roman" w:hAnsi="Times New Roman" w:cs="Times New Roman"/>
          <w:sz w:val="24"/>
          <w:szCs w:val="24"/>
        </w:rPr>
        <w:object w:dxaOrig="760" w:dyaOrig="380">
          <v:shape id="_x0000_i1028" type="#_x0000_t75" style="width:38.25pt;height:21pt" o:ole="">
            <v:imagedata r:id="rId17" o:title=""/>
          </v:shape>
          <o:OLEObject Type="Embed" ProgID="Equation.DSMT4" ShapeID="_x0000_i1028" DrawAspect="Content" ObjectID="_1697957864" r:id="rId18"/>
        </w:object>
      </w:r>
      <w:r w:rsidRPr="00540F78">
        <w:rPr>
          <w:rFonts w:ascii="Times New Roman" w:hAnsi="Times New Roman" w:cs="Times New Roman"/>
          <w:sz w:val="24"/>
          <w:szCs w:val="24"/>
        </w:rPr>
        <w:t>. Графическое решение уравнений и неравенств.</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540F78">
        <w:rPr>
          <w:rFonts w:ascii="Times New Roman" w:hAnsi="Times New Roman" w:cs="Times New Roman"/>
          <w:sz w:val="24"/>
          <w:szCs w:val="24"/>
        </w:rPr>
        <w:sym w:font="Symbol" w:char="F0B0"/>
      </w:r>
      <w:r w:rsidRPr="00540F78">
        <w:rPr>
          <w:rFonts w:ascii="Times New Roman" w:hAnsi="Times New Roman" w:cs="Times New Roman"/>
          <w:sz w:val="24"/>
          <w:szCs w:val="24"/>
        </w:rPr>
        <w:t>, 30</w:t>
      </w:r>
      <w:r w:rsidRPr="00540F78">
        <w:rPr>
          <w:rFonts w:ascii="Times New Roman" w:hAnsi="Times New Roman" w:cs="Times New Roman"/>
          <w:sz w:val="24"/>
          <w:szCs w:val="24"/>
        </w:rPr>
        <w:sym w:font="Symbol" w:char="F0B0"/>
      </w:r>
      <w:r w:rsidRPr="00540F78">
        <w:rPr>
          <w:rFonts w:ascii="Times New Roman" w:hAnsi="Times New Roman" w:cs="Times New Roman"/>
          <w:sz w:val="24"/>
          <w:szCs w:val="24"/>
        </w:rPr>
        <w:t>, 45</w:t>
      </w:r>
      <w:r w:rsidRPr="00540F78">
        <w:rPr>
          <w:rFonts w:ascii="Times New Roman" w:hAnsi="Times New Roman" w:cs="Times New Roman"/>
          <w:sz w:val="24"/>
          <w:szCs w:val="24"/>
        </w:rPr>
        <w:sym w:font="Symbol" w:char="F0B0"/>
      </w:r>
      <w:r w:rsidRPr="00540F78">
        <w:rPr>
          <w:rFonts w:ascii="Times New Roman" w:hAnsi="Times New Roman" w:cs="Times New Roman"/>
          <w:sz w:val="24"/>
          <w:szCs w:val="24"/>
        </w:rPr>
        <w:t>, 60</w:t>
      </w:r>
      <w:r w:rsidRPr="00540F78">
        <w:rPr>
          <w:rFonts w:ascii="Times New Roman" w:hAnsi="Times New Roman" w:cs="Times New Roman"/>
          <w:sz w:val="24"/>
          <w:szCs w:val="24"/>
        </w:rPr>
        <w:sym w:font="Symbol" w:char="F0B0"/>
      </w:r>
      <w:r w:rsidRPr="00540F78">
        <w:rPr>
          <w:rFonts w:ascii="Times New Roman" w:hAnsi="Times New Roman" w:cs="Times New Roman"/>
          <w:sz w:val="24"/>
          <w:szCs w:val="24"/>
        </w:rPr>
        <w:t>, 90</w:t>
      </w:r>
      <w:r w:rsidRPr="00540F78">
        <w:rPr>
          <w:rFonts w:ascii="Times New Roman" w:hAnsi="Times New Roman" w:cs="Times New Roman"/>
          <w:sz w:val="24"/>
          <w:szCs w:val="24"/>
        </w:rPr>
        <w:sym w:font="Symbol" w:char="F0B0"/>
      </w:r>
      <w:r w:rsidRPr="00540F78">
        <w:rPr>
          <w:rFonts w:ascii="Times New Roman" w:hAnsi="Times New Roman" w:cs="Times New Roman"/>
          <w:sz w:val="24"/>
          <w:szCs w:val="24"/>
        </w:rPr>
        <w:t>, 180</w:t>
      </w:r>
      <w:r w:rsidRPr="00540F78">
        <w:rPr>
          <w:rFonts w:ascii="Times New Roman" w:hAnsi="Times New Roman" w:cs="Times New Roman"/>
          <w:sz w:val="24"/>
          <w:szCs w:val="24"/>
        </w:rPr>
        <w:sym w:font="Symbol" w:char="F0B0"/>
      </w:r>
      <w:r w:rsidRPr="00540F78">
        <w:rPr>
          <w:rFonts w:ascii="Times New Roman" w:hAnsi="Times New Roman" w:cs="Times New Roman"/>
          <w:sz w:val="24"/>
          <w:szCs w:val="24"/>
        </w:rPr>
        <w:t>, 270</w:t>
      </w:r>
      <w:r w:rsidRPr="00540F78">
        <w:rPr>
          <w:rFonts w:ascii="Times New Roman" w:hAnsi="Times New Roman" w:cs="Times New Roman"/>
          <w:sz w:val="24"/>
          <w:szCs w:val="24"/>
        </w:rPr>
        <w:sym w:font="Symbol" w:char="F0B0"/>
      </w:r>
      <w:r w:rsidRPr="00540F78">
        <w:rPr>
          <w:rFonts w:ascii="Times New Roman" w:hAnsi="Times New Roman" w:cs="Times New Roman"/>
          <w:sz w:val="24"/>
          <w:szCs w:val="24"/>
        </w:rPr>
        <w:t>. (</w:t>
      </w:r>
      <w:r w:rsidRPr="00540F78">
        <w:rPr>
          <w:rFonts w:ascii="Times New Roman" w:hAnsi="Times New Roman" w:cs="Times New Roman"/>
          <w:sz w:val="24"/>
          <w:szCs w:val="24"/>
        </w:rPr>
        <w:object w:dxaOrig="1460" w:dyaOrig="720">
          <v:shape id="_x0000_i1029" type="#_x0000_t75" style="width:72.8pt;height:36.75pt" o:ole="">
            <v:imagedata r:id="rId19" o:title=""/>
          </v:shape>
          <o:OLEObject Type="Embed" ProgID="Equation.DSMT4" ShapeID="_x0000_i1029" DrawAspect="Content" ObjectID="_1697957865" r:id="rId20"/>
        </w:object>
      </w:r>
      <w:r w:rsidRPr="00540F78">
        <w:rPr>
          <w:rFonts w:ascii="Times New Roman" w:hAnsi="Times New Roman" w:cs="Times New Roman"/>
          <w:sz w:val="24"/>
          <w:szCs w:val="24"/>
        </w:rPr>
        <w:t xml:space="preserve"> рад). Формулы сложения тригонометрических функций, формулы приведени</w:t>
      </w:r>
      <w:r w:rsidR="00762FEC">
        <w:rPr>
          <w:rFonts w:ascii="Times New Roman" w:hAnsi="Times New Roman" w:cs="Times New Roman"/>
          <w:sz w:val="24"/>
          <w:szCs w:val="24"/>
        </w:rPr>
        <w:t>я, формулы двойного аргумента.</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Тригонометрические функции </w:t>
      </w:r>
      <w:r w:rsidRPr="00540F78">
        <w:rPr>
          <w:rFonts w:ascii="Times New Roman" w:hAnsi="Times New Roman" w:cs="Times New Roman"/>
          <w:sz w:val="24"/>
          <w:szCs w:val="24"/>
        </w:rPr>
        <w:object w:dxaOrig="2600" w:dyaOrig="320">
          <v:shape id="_x0000_i1030" type="#_x0000_t75" style="width:130.5pt;height:16.5pt" o:ole="">
            <v:imagedata r:id="rId15" o:title=""/>
          </v:shape>
          <o:OLEObject Type="Embed" ProgID="Equation.DSMT4" ShapeID="_x0000_i1030" DrawAspect="Content" ObjectID="_1697957866" r:id="rId21"/>
        </w:object>
      </w:r>
      <w:r w:rsidRPr="00540F78">
        <w:rPr>
          <w:rFonts w:ascii="Times New Roman" w:hAnsi="Times New Roman" w:cs="Times New Roman"/>
          <w:sz w:val="24"/>
          <w:szCs w:val="24"/>
        </w:rPr>
        <w:t xml:space="preserve">. Функция </w:t>
      </w:r>
      <w:r w:rsidRPr="00540F78">
        <w:rPr>
          <w:rFonts w:ascii="Times New Roman" w:hAnsi="Times New Roman" w:cs="Times New Roman"/>
          <w:sz w:val="24"/>
          <w:szCs w:val="24"/>
        </w:rPr>
        <w:object w:dxaOrig="859" w:dyaOrig="300">
          <v:shape id="_x0000_i1031" type="#_x0000_t75" style="width:42.75pt;height:15pt" o:ole="">
            <v:imagedata r:id="rId22" o:title=""/>
          </v:shape>
          <o:OLEObject Type="Embed" ProgID="Equation.DSMT4" ShapeID="_x0000_i1031" DrawAspect="Content" ObjectID="_1697957867" r:id="rId23"/>
        </w:object>
      </w:r>
      <w:r w:rsidRPr="00540F78">
        <w:rPr>
          <w:rFonts w:ascii="Times New Roman" w:hAnsi="Times New Roman" w:cs="Times New Roman"/>
          <w:sz w:val="24"/>
          <w:szCs w:val="24"/>
        </w:rPr>
        <w:t>. Свойства и графики тригонометрических функций.</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Обратные тригонометрические функции, их свойства и графики. Решение простейших тригонометрических неравенств.</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Степенная функция и ее свойства и график. Иррациональные уравнения.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Метод интервалов для решения неравенств.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Взаимно обратные функции. Графики взаимно обратных функций.</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lastRenderedPageBreak/>
        <w:t>Уравнения, системы уравнений с параметром.</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Вторая производная, ее геометрический и физический смысл.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5C381E" w:rsidRPr="00540F78" w:rsidRDefault="005C381E" w:rsidP="00540F78">
      <w:pPr>
        <w:jc w:val="both"/>
        <w:rPr>
          <w:rFonts w:ascii="Times New Roman" w:hAnsi="Times New Roman" w:cs="Times New Roman"/>
          <w:b/>
          <w:sz w:val="24"/>
          <w:szCs w:val="24"/>
        </w:rPr>
      </w:pPr>
      <w:r w:rsidRPr="00540F78">
        <w:rPr>
          <w:rFonts w:ascii="Times New Roman" w:hAnsi="Times New Roman" w:cs="Times New Roman"/>
          <w:b/>
          <w:sz w:val="24"/>
          <w:szCs w:val="24"/>
        </w:rPr>
        <w:t>Геометрия</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Расстояния между фигурами в пространстве.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Углы в пространстве. Перпендикулярность прямых и плоскостей.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lastRenderedPageBreak/>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Понятие об объеме. Объем пирамиды и конуса, призмы и цилиндра. Объем шара.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Подобные тела в пространстве. Соотношения между площадями поверхностей и объемами подобных тел.</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5C381E" w:rsidRPr="00540F78" w:rsidRDefault="005C381E" w:rsidP="00540F78">
      <w:pPr>
        <w:jc w:val="both"/>
        <w:rPr>
          <w:rFonts w:ascii="Times New Roman" w:hAnsi="Times New Roman" w:cs="Times New Roman"/>
          <w:b/>
          <w:sz w:val="24"/>
          <w:szCs w:val="24"/>
        </w:rPr>
      </w:pPr>
      <w:r w:rsidRPr="00540F78">
        <w:rPr>
          <w:rFonts w:ascii="Times New Roman" w:hAnsi="Times New Roman" w:cs="Times New Roman"/>
          <w:b/>
          <w:sz w:val="24"/>
          <w:szCs w:val="24"/>
        </w:rPr>
        <w:t>Вероятность и статистика. Работа с данными</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Условная вероятность. Правило умножения вероятностей. Формула полной вероятности.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Непрерывные случайные величины. Понятие о плотности вероятности. Равномерное распределение.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Показательное распределение, его параметры. </w:t>
      </w:r>
    </w:p>
    <w:p w:rsidR="005C381E" w:rsidRPr="00540F78" w:rsidRDefault="005C381E" w:rsidP="00540F78">
      <w:pPr>
        <w:jc w:val="both"/>
        <w:rPr>
          <w:rFonts w:ascii="Times New Roman" w:hAnsi="Times New Roman" w:cs="Times New Roman"/>
          <w:sz w:val="24"/>
          <w:szCs w:val="24"/>
        </w:rPr>
      </w:pPr>
      <w:r w:rsidRPr="00540F78">
        <w:rPr>
          <w:rFonts w:ascii="Times New Roman" w:hAnsi="Times New Roman" w:cs="Times New Roman"/>
          <w:sz w:val="24"/>
          <w:szCs w:val="24"/>
        </w:rPr>
        <w:lastRenderedPageBreak/>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5C381E" w:rsidRPr="00540F78" w:rsidRDefault="005C381E" w:rsidP="00540F78">
      <w:pPr>
        <w:jc w:val="both"/>
        <w:rPr>
          <w:rFonts w:ascii="Times New Roman" w:hAnsi="Times New Roman" w:cs="Times New Roman"/>
          <w:b/>
          <w:sz w:val="24"/>
          <w:szCs w:val="24"/>
        </w:rPr>
      </w:pPr>
      <w:r w:rsidRPr="00540F78">
        <w:rPr>
          <w:rFonts w:ascii="Times New Roman" w:hAnsi="Times New Roman" w:cs="Times New Roman"/>
          <w:b/>
          <w:sz w:val="24"/>
          <w:szCs w:val="24"/>
        </w:rPr>
        <w:t>Углубленный уровень</w:t>
      </w:r>
    </w:p>
    <w:p w:rsidR="005C381E" w:rsidRPr="00540F78" w:rsidRDefault="005C381E" w:rsidP="00540F78">
      <w:pPr>
        <w:jc w:val="both"/>
        <w:rPr>
          <w:rFonts w:ascii="Times New Roman" w:hAnsi="Times New Roman" w:cs="Times New Roman"/>
          <w:b/>
          <w:sz w:val="24"/>
          <w:szCs w:val="24"/>
        </w:rPr>
      </w:pPr>
      <w:r w:rsidRPr="00540F78">
        <w:rPr>
          <w:rFonts w:ascii="Times New Roman" w:hAnsi="Times New Roman" w:cs="Times New Roman"/>
          <w:b/>
          <w:sz w:val="24"/>
          <w:szCs w:val="24"/>
        </w:rPr>
        <w:t>Алгебра и начала анализа</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540F78">
        <w:rPr>
          <w:rFonts w:ascii="Times New Roman" w:hAnsi="Times New Roman" w:cs="Times New Roman"/>
          <w:sz w:val="24"/>
          <w:szCs w:val="24"/>
        </w:rPr>
        <w:object w:dxaOrig="760" w:dyaOrig="380">
          <v:shape id="_x0000_i1032" type="#_x0000_t75" style="width:38.25pt;height:21pt" o:ole="">
            <v:imagedata r:id="rId17" o:title=""/>
          </v:shape>
          <o:OLEObject Type="Embed" ProgID="Equation.DSMT4" ShapeID="_x0000_i1032" DrawAspect="Content" ObjectID="_1697957868" r:id="rId24"/>
        </w:object>
      </w:r>
      <w:r w:rsidRPr="00540F78">
        <w:rPr>
          <w:rFonts w:ascii="Times New Roman" w:hAnsi="Times New Roman" w:cs="Times New Roman"/>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Законы логики. Основные логические правила. Решение логических задач с использованием кругов Эйлера, основных логических правил.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lastRenderedPageBreak/>
        <w:t xml:space="preserve">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110" w:name="MTBlankEqn"/>
      <w:r w:rsidRPr="00540F78">
        <w:rPr>
          <w:rFonts w:ascii="Times New Roman" w:hAnsi="Times New Roman" w:cs="Times New Roman"/>
          <w:sz w:val="24"/>
          <w:szCs w:val="24"/>
        </w:rPr>
        <w:object w:dxaOrig="760" w:dyaOrig="400">
          <v:shape id="_x0000_i1033" type="#_x0000_t75" style="width:38.25pt;height:22.5pt" o:ole="">
            <v:imagedata r:id="rId25" o:title=""/>
          </v:shape>
          <o:OLEObject Type="Embed" ProgID="Equation.DSMT4" ShapeID="_x0000_i1033" DrawAspect="Content" ObjectID="_1697957869" r:id="rId26"/>
        </w:object>
      </w:r>
      <w:bookmarkEnd w:id="110"/>
      <w:r w:rsidRPr="00540F78">
        <w:rPr>
          <w:rFonts w:ascii="Times New Roman" w:hAnsi="Times New Roman" w:cs="Times New Roman"/>
          <w:sz w:val="24"/>
          <w:szCs w:val="24"/>
        </w:rPr>
        <w:t xml:space="preserve">  и «целая часть числа» </w:t>
      </w:r>
      <w:r w:rsidRPr="00540F78">
        <w:rPr>
          <w:rFonts w:ascii="Times New Roman" w:hAnsi="Times New Roman" w:cs="Times New Roman"/>
          <w:sz w:val="24"/>
          <w:szCs w:val="24"/>
        </w:rPr>
        <w:object w:dxaOrig="740" w:dyaOrig="400">
          <v:shape id="_x0000_i1034" type="#_x0000_t75" style="width:36.75pt;height:22.5pt" o:ole="">
            <v:imagedata r:id="rId27" o:title=""/>
          </v:shape>
          <o:OLEObject Type="Embed" ProgID="Equation.DSMT4" ShapeID="_x0000_i1034" DrawAspect="Content" ObjectID="_1697957870" r:id="rId28"/>
        </w:object>
      </w:r>
      <w:r w:rsidRPr="00540F78">
        <w:rPr>
          <w:rFonts w:ascii="Times New Roman" w:hAnsi="Times New Roman" w:cs="Times New Roman"/>
          <w:sz w:val="24"/>
          <w:szCs w:val="24"/>
        </w:rPr>
        <w:t>.</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Тригонометрические функции числового аргумента </w:t>
      </w:r>
      <w:r w:rsidRPr="00540F78">
        <w:rPr>
          <w:rFonts w:ascii="Times New Roman" w:hAnsi="Times New Roman" w:cs="Times New Roman"/>
          <w:sz w:val="24"/>
          <w:szCs w:val="24"/>
        </w:rPr>
        <w:object w:dxaOrig="920" w:dyaOrig="260">
          <v:shape id="_x0000_i1035" type="#_x0000_t75" style="width:46.5pt;height:13.5pt" o:ole="">
            <v:imagedata r:id="rId29" o:title=""/>
          </v:shape>
          <o:OLEObject Type="Embed" ProgID="Equation.DSMT4" ShapeID="_x0000_i1035" DrawAspect="Content" ObjectID="_1697957871" r:id="rId30"/>
        </w:object>
      </w:r>
      <w:r w:rsidRPr="00540F78">
        <w:rPr>
          <w:rFonts w:ascii="Times New Roman" w:hAnsi="Times New Roman" w:cs="Times New Roman"/>
          <w:sz w:val="24"/>
          <w:szCs w:val="24"/>
        </w:rPr>
        <w:t xml:space="preserve">, </w:t>
      </w:r>
      <w:r w:rsidRPr="00540F78">
        <w:rPr>
          <w:rFonts w:ascii="Times New Roman" w:hAnsi="Times New Roman" w:cs="Times New Roman"/>
          <w:sz w:val="24"/>
          <w:szCs w:val="24"/>
        </w:rPr>
        <w:object w:dxaOrig="900" w:dyaOrig="320">
          <v:shape id="_x0000_i1036" type="#_x0000_t75" style="width:46.5pt;height:16.5pt" o:ole="">
            <v:imagedata r:id="rId31" o:title=""/>
          </v:shape>
          <o:OLEObject Type="Embed" ProgID="Equation.DSMT4" ShapeID="_x0000_i1036" DrawAspect="Content" ObjectID="_1697957872" r:id="rId32"/>
        </w:object>
      </w:r>
      <w:r w:rsidRPr="00540F78">
        <w:rPr>
          <w:rFonts w:ascii="Times New Roman" w:hAnsi="Times New Roman" w:cs="Times New Roman"/>
          <w:sz w:val="24"/>
          <w:szCs w:val="24"/>
        </w:rPr>
        <w:t xml:space="preserve">, </w:t>
      </w:r>
      <w:r w:rsidRPr="00540F78">
        <w:rPr>
          <w:rFonts w:ascii="Times New Roman" w:hAnsi="Times New Roman" w:cs="Times New Roman"/>
          <w:sz w:val="24"/>
          <w:szCs w:val="24"/>
        </w:rPr>
        <w:object w:dxaOrig="800" w:dyaOrig="300">
          <v:shape id="_x0000_i1037" type="#_x0000_t75" style="width:40.5pt;height:15pt" o:ole="">
            <v:imagedata r:id="rId33" o:title=""/>
          </v:shape>
          <o:OLEObject Type="Embed" ProgID="Equation.DSMT4" ShapeID="_x0000_i1037" DrawAspect="Content" ObjectID="_1697957873" r:id="rId34"/>
        </w:object>
      </w:r>
      <w:r w:rsidRPr="00540F78">
        <w:rPr>
          <w:rFonts w:ascii="Times New Roman" w:hAnsi="Times New Roman" w:cs="Times New Roman"/>
          <w:sz w:val="24"/>
          <w:szCs w:val="24"/>
        </w:rPr>
        <w:t xml:space="preserve">, </w:t>
      </w:r>
      <w:r w:rsidRPr="00540F78">
        <w:rPr>
          <w:rFonts w:ascii="Times New Roman" w:hAnsi="Times New Roman" w:cs="Times New Roman"/>
          <w:sz w:val="24"/>
          <w:szCs w:val="24"/>
        </w:rPr>
        <w:object w:dxaOrig="900" w:dyaOrig="300">
          <v:shape id="_x0000_i1038" type="#_x0000_t75" style="width:46.5pt;height:15pt" o:ole="">
            <v:imagedata r:id="rId35" o:title=""/>
          </v:shape>
          <o:OLEObject Type="Embed" ProgID="Equation.DSMT4" ShapeID="_x0000_i1038" DrawAspect="Content" ObjectID="_1697957874" r:id="rId36"/>
        </w:object>
      </w:r>
      <w:r w:rsidRPr="00540F78">
        <w:rPr>
          <w:rFonts w:ascii="Times New Roman" w:hAnsi="Times New Roman" w:cs="Times New Roman"/>
          <w:sz w:val="24"/>
          <w:szCs w:val="24"/>
        </w:rPr>
        <w:t>. Свойства и графики тригонометрических функций.</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540F78">
        <w:rPr>
          <w:rFonts w:ascii="Times New Roman" w:hAnsi="Times New Roman" w:cs="Times New Roman"/>
          <w:sz w:val="24"/>
          <w:szCs w:val="24"/>
        </w:rPr>
        <w:object w:dxaOrig="180" w:dyaOrig="220">
          <v:shape id="_x0000_i1039" type="#_x0000_t75" style="width:7.5pt;height:12.75pt" o:ole="">
            <v:imagedata r:id="rId37" o:title=""/>
          </v:shape>
          <o:OLEObject Type="Embed" ProgID="Equation.DSMT4" ShapeID="_x0000_i1039" DrawAspect="Content" ObjectID="_1697957875" r:id="rId38"/>
        </w:object>
      </w:r>
      <w:r w:rsidRPr="00540F78">
        <w:rPr>
          <w:rFonts w:ascii="Times New Roman" w:hAnsi="Times New Roman" w:cs="Times New Roman"/>
          <w:sz w:val="24"/>
          <w:szCs w:val="24"/>
        </w:rPr>
        <w:t xml:space="preserve"> и функция </w:t>
      </w:r>
      <w:r w:rsidRPr="00540F78">
        <w:rPr>
          <w:rFonts w:ascii="Times New Roman" w:hAnsi="Times New Roman" w:cs="Times New Roman"/>
          <w:sz w:val="24"/>
          <w:szCs w:val="24"/>
        </w:rPr>
        <w:object w:dxaOrig="639" w:dyaOrig="360">
          <v:shape id="_x0000_i1040" type="#_x0000_t75" style="width:31.5pt;height:16.5pt" o:ole="">
            <v:imagedata r:id="rId39" o:title=""/>
          </v:shape>
          <o:OLEObject Type="Embed" ProgID="Equation.DSMT4" ShapeID="_x0000_i1040" DrawAspect="Content" ObjectID="_1697957876" r:id="rId40"/>
        </w:object>
      </w:r>
      <w:r w:rsidRPr="00540F78">
        <w:rPr>
          <w:rFonts w:ascii="Times New Roman" w:hAnsi="Times New Roman" w:cs="Times New Roman"/>
          <w:sz w:val="24"/>
          <w:szCs w:val="24"/>
        </w:rPr>
        <w:t xml:space="preserve">.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Степенная функция и ее свойства и график. Иррациональные уравнения.</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Взаимно обратные функции. Графики взаимно обратных функций.</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Уравнения, системы уравнений с параметром.</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lastRenderedPageBreak/>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Диофантовы уравнения. Цепные дроби. Теорема Ферма о сумме квадратов.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Суммы и ряды, методы суммирования и признаки сходимости.</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Теоремы о приближении действительных чисел рациональными.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Множества на координатной плоскости.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Неравенство Коши–Буняковского, неравенство Йенсена, неравенства о средних.</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Вторая производная, ее геометрический и физический смысл.</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Методы решения функциональных уравнений и неравенств.</w:t>
      </w:r>
    </w:p>
    <w:p w:rsidR="005C381E" w:rsidRPr="00540F78" w:rsidRDefault="005C381E" w:rsidP="00540F78">
      <w:pPr>
        <w:jc w:val="both"/>
        <w:rPr>
          <w:rFonts w:ascii="Times New Roman" w:hAnsi="Times New Roman" w:cs="Times New Roman"/>
          <w:b/>
          <w:sz w:val="24"/>
          <w:szCs w:val="24"/>
        </w:rPr>
      </w:pPr>
      <w:r w:rsidRPr="00540F78">
        <w:rPr>
          <w:rFonts w:ascii="Times New Roman" w:hAnsi="Times New Roman" w:cs="Times New Roman"/>
          <w:b/>
          <w:sz w:val="24"/>
          <w:szCs w:val="24"/>
        </w:rPr>
        <w:t>Геометрия</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Наглядная стереометрия. Призма, параллелепипед, пирамида, тетраэдр.</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Основные понятия геометрии в пространстве. Аксиомы стереометрии и следствия из них. Понятие об аксиоматическом методе.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lastRenderedPageBreak/>
        <w:t xml:space="preserve">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Скрещивающиеся прямые в пространстве. Угол между ними. Методы нахождения расстояний между скрещивающимися прямыми.</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Достраивание тетраэдра до параллелепипеда.</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Расстояния между фигурами в пространстве. Общий перпендикуляр двух скрещивающихся прямых.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Виды многогранников. Развертки многогранника. Кратчайшие пути на поверхности многогранника.</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Теорема Эйлера. Правильные многогранники. Двойственность правильных многогранников.</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Призма. Параллелепипед. Свойства параллелепипеда. Прямоугольный параллелепипед. Наклонные призмы.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Площади поверхностей многогранников.</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Усеченная пирамида и усеченный конус.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Элементы сферической геометрии. Конические сечения.</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Касательные прямые и плоскости. Вписанные и описанные сферы. Касающиеся сферы. Комбинации тел вращения.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Векторы и координаты. Сумма векторов, умножение вектора на число. Угол между векторами. Скалярное произведение.</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lastRenderedPageBreak/>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Решение задач и доказательство теорем с помощью векторов и методом координат. Элементы геометрии масс.</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Площадь сферы.</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Развертка цилиндра и конуса. Площадь поверхности цилиндра и конуса.</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Комбинации многогранников и тел вращения.</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Подобие в пространстве. Отношение объемов и площадей поверхностей подобных фигур.</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5C381E" w:rsidRPr="00540F78" w:rsidRDefault="005C381E" w:rsidP="00540F78">
      <w:pPr>
        <w:ind w:firstLine="708"/>
        <w:jc w:val="both"/>
        <w:rPr>
          <w:rFonts w:ascii="Times New Roman" w:hAnsi="Times New Roman" w:cs="Times New Roman"/>
          <w:sz w:val="24"/>
          <w:szCs w:val="24"/>
        </w:rPr>
      </w:pPr>
      <w:r w:rsidRPr="00540F78">
        <w:rPr>
          <w:rFonts w:ascii="Times New Roman" w:hAnsi="Times New Roman" w:cs="Times New Roman"/>
          <w:sz w:val="24"/>
          <w:szCs w:val="24"/>
        </w:rPr>
        <w:t>Преобразование подобия, гомотетия. Решение задач на плоскости с использованием стереометрических методов.</w:t>
      </w:r>
    </w:p>
    <w:p w:rsidR="005C381E" w:rsidRPr="00E36AD0" w:rsidRDefault="005C381E" w:rsidP="00E36AD0">
      <w:pPr>
        <w:jc w:val="both"/>
        <w:rPr>
          <w:rFonts w:ascii="Times New Roman" w:hAnsi="Times New Roman" w:cs="Times New Roman"/>
          <w:b/>
          <w:sz w:val="24"/>
          <w:szCs w:val="24"/>
        </w:rPr>
      </w:pPr>
      <w:bookmarkStart w:id="111" w:name="_Toc453968188"/>
      <w:bookmarkStart w:id="112" w:name="_Toc435412714"/>
      <w:r w:rsidRPr="00E36AD0">
        <w:rPr>
          <w:rFonts w:ascii="Times New Roman" w:hAnsi="Times New Roman" w:cs="Times New Roman"/>
          <w:b/>
          <w:sz w:val="24"/>
          <w:szCs w:val="24"/>
        </w:rPr>
        <w:t>Информатика</w:t>
      </w:r>
      <w:bookmarkEnd w:id="111"/>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C381E" w:rsidRPr="00E36AD0" w:rsidRDefault="005C381E" w:rsidP="00E36AD0">
      <w:pPr>
        <w:jc w:val="both"/>
        <w:rPr>
          <w:rFonts w:ascii="Times New Roman" w:hAnsi="Times New Roman" w:cs="Times New Roman"/>
          <w:b/>
          <w:sz w:val="24"/>
          <w:szCs w:val="24"/>
        </w:rPr>
      </w:pPr>
      <w:r w:rsidRPr="00E36AD0">
        <w:rPr>
          <w:rFonts w:ascii="Times New Roman" w:hAnsi="Times New Roman" w:cs="Times New Roman"/>
          <w:b/>
          <w:sz w:val="24"/>
          <w:szCs w:val="24"/>
        </w:rPr>
        <w:t>Базовый уровень</w:t>
      </w:r>
    </w:p>
    <w:p w:rsidR="005C381E" w:rsidRPr="00E36AD0" w:rsidRDefault="005C381E" w:rsidP="00E36AD0">
      <w:pPr>
        <w:jc w:val="both"/>
        <w:rPr>
          <w:rFonts w:ascii="Times New Roman" w:hAnsi="Times New Roman" w:cs="Times New Roman"/>
          <w:b/>
          <w:sz w:val="24"/>
          <w:szCs w:val="24"/>
        </w:rPr>
      </w:pPr>
      <w:r w:rsidRPr="00E36AD0">
        <w:rPr>
          <w:rFonts w:ascii="Times New Roman" w:hAnsi="Times New Roman" w:cs="Times New Roman"/>
          <w:b/>
          <w:sz w:val="24"/>
          <w:szCs w:val="24"/>
        </w:rPr>
        <w:t>Введение. Информация и информационные процессы</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Системы. Компоненты системы и их взаимодействие. </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Универсальность дискретного представления информации.</w:t>
      </w:r>
    </w:p>
    <w:p w:rsidR="005C381E" w:rsidRPr="00E36AD0" w:rsidRDefault="005C381E" w:rsidP="00E36AD0">
      <w:pPr>
        <w:jc w:val="both"/>
        <w:rPr>
          <w:rFonts w:ascii="Times New Roman" w:hAnsi="Times New Roman" w:cs="Times New Roman"/>
          <w:b/>
          <w:sz w:val="24"/>
          <w:szCs w:val="24"/>
        </w:rPr>
      </w:pPr>
      <w:r w:rsidRPr="00E36AD0">
        <w:rPr>
          <w:rFonts w:ascii="Times New Roman" w:hAnsi="Times New Roman" w:cs="Times New Roman"/>
          <w:b/>
          <w:sz w:val="24"/>
          <w:szCs w:val="24"/>
        </w:rPr>
        <w:lastRenderedPageBreak/>
        <w:t>Математические основы информатики</w:t>
      </w:r>
    </w:p>
    <w:p w:rsidR="005C381E" w:rsidRPr="00E36AD0" w:rsidRDefault="005C381E" w:rsidP="00E36AD0">
      <w:pPr>
        <w:jc w:val="both"/>
        <w:rPr>
          <w:rFonts w:ascii="Times New Roman" w:hAnsi="Times New Roman" w:cs="Times New Roman"/>
          <w:b/>
          <w:sz w:val="24"/>
          <w:szCs w:val="24"/>
        </w:rPr>
      </w:pPr>
      <w:r w:rsidRPr="00E36AD0">
        <w:rPr>
          <w:rFonts w:ascii="Times New Roman" w:hAnsi="Times New Roman" w:cs="Times New Roman"/>
          <w:b/>
          <w:sz w:val="24"/>
          <w:szCs w:val="24"/>
        </w:rPr>
        <w:t>Тексты и кодирование</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Равномерные и неравномерные коды. Условие Фано.</w:t>
      </w:r>
    </w:p>
    <w:p w:rsidR="005C381E" w:rsidRPr="00E36AD0" w:rsidRDefault="005C381E" w:rsidP="00E36AD0">
      <w:pPr>
        <w:jc w:val="both"/>
        <w:rPr>
          <w:rFonts w:ascii="Times New Roman" w:hAnsi="Times New Roman" w:cs="Times New Roman"/>
          <w:b/>
          <w:sz w:val="24"/>
          <w:szCs w:val="24"/>
        </w:rPr>
      </w:pPr>
      <w:r w:rsidRPr="00E36AD0">
        <w:rPr>
          <w:rFonts w:ascii="Times New Roman" w:hAnsi="Times New Roman" w:cs="Times New Roman"/>
          <w:b/>
          <w:sz w:val="24"/>
          <w:szCs w:val="24"/>
        </w:rPr>
        <w:t>Системы счисления</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5C381E" w:rsidRPr="00E36AD0" w:rsidRDefault="005C381E" w:rsidP="00E36AD0">
      <w:pPr>
        <w:jc w:val="both"/>
        <w:rPr>
          <w:rFonts w:ascii="Times New Roman" w:hAnsi="Times New Roman" w:cs="Times New Roman"/>
          <w:b/>
          <w:sz w:val="24"/>
          <w:szCs w:val="24"/>
        </w:rPr>
      </w:pPr>
      <w:r w:rsidRPr="00E36AD0">
        <w:rPr>
          <w:rFonts w:ascii="Times New Roman" w:hAnsi="Times New Roman" w:cs="Times New Roman"/>
          <w:b/>
          <w:sz w:val="24"/>
          <w:szCs w:val="24"/>
        </w:rPr>
        <w:t>Элементы комбинаторики, теории множеств и математической логики</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Нормальные формы: дизъюнктивная и конъюнктивная нормальная форма. </w:t>
      </w:r>
    </w:p>
    <w:p w:rsidR="005C381E" w:rsidRPr="00E36AD0" w:rsidRDefault="005C381E" w:rsidP="00E36AD0">
      <w:pPr>
        <w:jc w:val="both"/>
        <w:rPr>
          <w:rFonts w:ascii="Times New Roman" w:hAnsi="Times New Roman" w:cs="Times New Roman"/>
          <w:b/>
          <w:sz w:val="24"/>
          <w:szCs w:val="24"/>
        </w:rPr>
      </w:pPr>
      <w:r w:rsidRPr="00E36AD0">
        <w:rPr>
          <w:rFonts w:ascii="Times New Roman" w:hAnsi="Times New Roman" w:cs="Times New Roman"/>
          <w:b/>
          <w:sz w:val="24"/>
          <w:szCs w:val="24"/>
        </w:rPr>
        <w:t>Дискретные объекты</w:t>
      </w:r>
    </w:p>
    <w:p w:rsidR="005C381E" w:rsidRPr="00E36AD0" w:rsidRDefault="005C381E" w:rsidP="0023649B">
      <w:pPr>
        <w:ind w:firstLine="708"/>
        <w:jc w:val="both"/>
        <w:rPr>
          <w:rFonts w:ascii="Times New Roman" w:hAnsi="Times New Roman" w:cs="Times New Roman"/>
          <w:sz w:val="24"/>
          <w:szCs w:val="24"/>
        </w:rPr>
      </w:pPr>
      <w:r w:rsidRPr="00E36AD0">
        <w:rPr>
          <w:rFonts w:ascii="Times New Roman" w:hAnsi="Times New Roman" w:cs="Times New Roman"/>
          <w:sz w:val="24"/>
          <w:szCs w:val="24"/>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5C381E" w:rsidRPr="00E36AD0" w:rsidRDefault="005C381E" w:rsidP="00E36AD0">
      <w:pPr>
        <w:jc w:val="both"/>
        <w:rPr>
          <w:rFonts w:ascii="Times New Roman" w:hAnsi="Times New Roman" w:cs="Times New Roman"/>
          <w:b/>
          <w:sz w:val="24"/>
          <w:szCs w:val="24"/>
        </w:rPr>
      </w:pPr>
      <w:r w:rsidRPr="00E36AD0">
        <w:rPr>
          <w:rFonts w:ascii="Times New Roman" w:hAnsi="Times New Roman" w:cs="Times New Roman"/>
          <w:b/>
          <w:sz w:val="24"/>
          <w:szCs w:val="24"/>
        </w:rPr>
        <w:t>Алгоритмы и элементы программирования</w:t>
      </w:r>
    </w:p>
    <w:p w:rsidR="005C381E" w:rsidRPr="00E36AD0" w:rsidRDefault="005C381E" w:rsidP="00E36AD0">
      <w:pPr>
        <w:jc w:val="both"/>
        <w:rPr>
          <w:rFonts w:ascii="Times New Roman" w:hAnsi="Times New Roman" w:cs="Times New Roman"/>
          <w:b/>
          <w:sz w:val="24"/>
          <w:szCs w:val="24"/>
        </w:rPr>
      </w:pPr>
      <w:r w:rsidRPr="00E36AD0">
        <w:rPr>
          <w:rFonts w:ascii="Times New Roman" w:hAnsi="Times New Roman" w:cs="Times New Roman"/>
          <w:b/>
          <w:sz w:val="24"/>
          <w:szCs w:val="24"/>
        </w:rPr>
        <w:t xml:space="preserve">Алгоритмические конструкции </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Подпрограммы. Рекурсивные алгоритмы.</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Табличные величины (массивы). </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Запись алгоритмических конструкций в выбранном языке программирования.</w:t>
      </w:r>
    </w:p>
    <w:p w:rsidR="005C381E" w:rsidRPr="00E36AD0" w:rsidRDefault="005C381E" w:rsidP="00E36AD0">
      <w:pPr>
        <w:jc w:val="both"/>
        <w:rPr>
          <w:rFonts w:ascii="Times New Roman" w:hAnsi="Times New Roman" w:cs="Times New Roman"/>
          <w:b/>
          <w:sz w:val="24"/>
          <w:szCs w:val="24"/>
        </w:rPr>
      </w:pPr>
      <w:r w:rsidRPr="00E36AD0">
        <w:rPr>
          <w:rFonts w:ascii="Times New Roman" w:hAnsi="Times New Roman" w:cs="Times New Roman"/>
          <w:b/>
          <w:sz w:val="24"/>
          <w:szCs w:val="24"/>
        </w:rPr>
        <w:t>Составление алгоритмов и их программная реализация</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Этапы решения задач на компьютере.</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Разработка и программная реализация алгоритмов решения типовых задач базового уровня из различных предметных областей. Примеры задач:</w:t>
      </w:r>
    </w:p>
    <w:p w:rsidR="005C381E" w:rsidRPr="00E36AD0" w:rsidRDefault="005C381E" w:rsidP="00E36AD0">
      <w:pPr>
        <w:jc w:val="both"/>
        <w:rPr>
          <w:rFonts w:ascii="Times New Roman" w:hAnsi="Times New Roman" w:cs="Times New Roman"/>
          <w:sz w:val="24"/>
          <w:szCs w:val="24"/>
        </w:rPr>
      </w:pPr>
      <w:r w:rsidRPr="00E36AD0">
        <w:rPr>
          <w:rFonts w:ascii="Times New Roman" w:hAnsi="Times New Roman" w:cs="Times New Roman"/>
          <w:sz w:val="24"/>
          <w:szCs w:val="24"/>
        </w:rPr>
        <w:lastRenderedPageBreak/>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C381E" w:rsidRPr="00E36AD0" w:rsidRDefault="005C381E" w:rsidP="00E36AD0">
      <w:pPr>
        <w:jc w:val="both"/>
        <w:rPr>
          <w:rFonts w:ascii="Times New Roman" w:hAnsi="Times New Roman" w:cs="Times New Roman"/>
          <w:sz w:val="24"/>
          <w:szCs w:val="24"/>
        </w:rPr>
      </w:pPr>
      <w:r w:rsidRPr="00E36AD0">
        <w:rPr>
          <w:rFonts w:ascii="Times New Roman" w:hAnsi="Times New Roman" w:cs="Times New Roman"/>
          <w:sz w:val="24"/>
          <w:szCs w:val="24"/>
        </w:rPr>
        <w:t xml:space="preserve">алгоритмы анализа записей чисел в позиционной системе счисления; </w:t>
      </w:r>
    </w:p>
    <w:p w:rsidR="005C381E" w:rsidRPr="00E36AD0" w:rsidRDefault="005C381E" w:rsidP="00E36AD0">
      <w:pPr>
        <w:jc w:val="both"/>
        <w:rPr>
          <w:rFonts w:ascii="Times New Roman" w:hAnsi="Times New Roman" w:cs="Times New Roman"/>
          <w:sz w:val="24"/>
          <w:szCs w:val="24"/>
        </w:rPr>
      </w:pPr>
      <w:r w:rsidRPr="00E36AD0">
        <w:rPr>
          <w:rFonts w:ascii="Times New Roman" w:hAnsi="Times New Roman" w:cs="Times New Roman"/>
          <w:sz w:val="24"/>
          <w:szCs w:val="24"/>
        </w:rPr>
        <w:t>алгоритмы решения задач методом перебора (поиск НОД данного натурального числа, проверка числа на простоту и т.д.);</w:t>
      </w:r>
    </w:p>
    <w:p w:rsidR="005C381E" w:rsidRPr="00E36AD0" w:rsidRDefault="005C381E" w:rsidP="00E36AD0">
      <w:pPr>
        <w:jc w:val="both"/>
        <w:rPr>
          <w:rFonts w:ascii="Times New Roman" w:hAnsi="Times New Roman" w:cs="Times New Roman"/>
          <w:sz w:val="24"/>
          <w:szCs w:val="24"/>
        </w:rPr>
      </w:pPr>
      <w:r w:rsidRPr="00E36AD0">
        <w:rPr>
          <w:rFonts w:ascii="Times New Roman" w:hAnsi="Times New Roman" w:cs="Times New Roman"/>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Постановка задачи сортировки. </w:t>
      </w:r>
    </w:p>
    <w:p w:rsidR="005C381E" w:rsidRPr="00E36AD0" w:rsidRDefault="005C381E" w:rsidP="00E36AD0">
      <w:pPr>
        <w:jc w:val="both"/>
        <w:rPr>
          <w:rFonts w:ascii="Times New Roman" w:hAnsi="Times New Roman" w:cs="Times New Roman"/>
          <w:b/>
          <w:sz w:val="24"/>
          <w:szCs w:val="24"/>
        </w:rPr>
      </w:pPr>
      <w:r w:rsidRPr="00E36AD0">
        <w:rPr>
          <w:rFonts w:ascii="Times New Roman" w:hAnsi="Times New Roman" w:cs="Times New Roman"/>
          <w:b/>
          <w:sz w:val="24"/>
          <w:szCs w:val="24"/>
        </w:rPr>
        <w:t>Анализ алгоритмов</w:t>
      </w:r>
    </w:p>
    <w:p w:rsidR="005C381E" w:rsidRPr="00E36AD0" w:rsidRDefault="005C381E" w:rsidP="0023649B">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C381E" w:rsidRPr="00E36AD0" w:rsidRDefault="005C381E" w:rsidP="0023649B">
      <w:pPr>
        <w:ind w:firstLine="708"/>
        <w:jc w:val="both"/>
        <w:rPr>
          <w:rFonts w:ascii="Times New Roman" w:hAnsi="Times New Roman" w:cs="Times New Roman"/>
          <w:sz w:val="24"/>
          <w:szCs w:val="24"/>
        </w:rPr>
      </w:pPr>
      <w:r w:rsidRPr="00E36AD0">
        <w:rPr>
          <w:rFonts w:ascii="Times New Roman" w:hAnsi="Times New Roman" w:cs="Times New Roman"/>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5C381E" w:rsidRPr="00E36AD0" w:rsidRDefault="005C381E" w:rsidP="00E36AD0">
      <w:pPr>
        <w:jc w:val="both"/>
        <w:rPr>
          <w:rFonts w:ascii="Times New Roman" w:hAnsi="Times New Roman" w:cs="Times New Roman"/>
          <w:b/>
          <w:sz w:val="24"/>
          <w:szCs w:val="24"/>
        </w:rPr>
      </w:pPr>
      <w:r w:rsidRPr="00E36AD0">
        <w:rPr>
          <w:rFonts w:ascii="Times New Roman" w:hAnsi="Times New Roman" w:cs="Times New Roman"/>
          <w:b/>
          <w:sz w:val="24"/>
          <w:szCs w:val="24"/>
        </w:rPr>
        <w:t>Математическое моделирование</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5C381E" w:rsidRPr="00E36AD0" w:rsidRDefault="005C381E" w:rsidP="00E36AD0">
      <w:pPr>
        <w:jc w:val="both"/>
        <w:rPr>
          <w:rFonts w:ascii="Times New Roman" w:hAnsi="Times New Roman" w:cs="Times New Roman"/>
          <w:b/>
          <w:sz w:val="24"/>
          <w:szCs w:val="24"/>
        </w:rPr>
      </w:pPr>
      <w:r w:rsidRPr="00E36AD0">
        <w:rPr>
          <w:rFonts w:ascii="Times New Roman" w:hAnsi="Times New Roman" w:cs="Times New Roman"/>
          <w:b/>
          <w:sz w:val="24"/>
          <w:szCs w:val="24"/>
        </w:rPr>
        <w:t>Использование программных систем и сервисов</w:t>
      </w:r>
    </w:p>
    <w:p w:rsidR="005C381E" w:rsidRPr="00E36AD0" w:rsidRDefault="005C381E" w:rsidP="00E36AD0">
      <w:pPr>
        <w:jc w:val="both"/>
        <w:rPr>
          <w:rFonts w:ascii="Times New Roman" w:hAnsi="Times New Roman" w:cs="Times New Roman"/>
          <w:b/>
          <w:sz w:val="24"/>
          <w:szCs w:val="24"/>
        </w:rPr>
      </w:pPr>
      <w:r w:rsidRPr="00E36AD0">
        <w:rPr>
          <w:rFonts w:ascii="Times New Roman" w:hAnsi="Times New Roman" w:cs="Times New Roman"/>
          <w:b/>
          <w:sz w:val="24"/>
          <w:szCs w:val="24"/>
        </w:rPr>
        <w:t>Компьютер – универсальное устройство обработки данных</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lastRenderedPageBreak/>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5C381E" w:rsidRPr="00E36AD0" w:rsidRDefault="005C381E" w:rsidP="00E36AD0">
      <w:pPr>
        <w:jc w:val="both"/>
        <w:rPr>
          <w:rFonts w:ascii="Times New Roman" w:hAnsi="Times New Roman" w:cs="Times New Roman"/>
          <w:b/>
          <w:sz w:val="24"/>
          <w:szCs w:val="24"/>
        </w:rPr>
      </w:pPr>
      <w:r w:rsidRPr="00E36AD0">
        <w:rPr>
          <w:rFonts w:ascii="Times New Roman" w:hAnsi="Times New Roman" w:cs="Times New Roman"/>
          <w:b/>
          <w:sz w:val="24"/>
          <w:szCs w:val="24"/>
        </w:rPr>
        <w:t>Подготовка текстов и демонстрационных материалов</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Деловая переписка, научная публикация. Реферат и аннотация. Оформление списка литературы. </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Коллективная работа с документами. Рецензирование текста. Облачные сервисы. </w:t>
      </w:r>
    </w:p>
    <w:p w:rsidR="005C381E" w:rsidRPr="00E36AD0" w:rsidRDefault="005C381E" w:rsidP="00E36AD0">
      <w:pPr>
        <w:jc w:val="both"/>
        <w:rPr>
          <w:rFonts w:ascii="Times New Roman" w:hAnsi="Times New Roman" w:cs="Times New Roman"/>
          <w:sz w:val="24"/>
          <w:szCs w:val="24"/>
        </w:rPr>
      </w:pPr>
      <w:r w:rsidRPr="00E36AD0">
        <w:rPr>
          <w:rFonts w:ascii="Times New Roman" w:hAnsi="Times New Roman" w:cs="Times New Roman"/>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C381E" w:rsidRPr="00E36AD0" w:rsidRDefault="005C381E" w:rsidP="00E36AD0">
      <w:pPr>
        <w:jc w:val="both"/>
        <w:rPr>
          <w:rFonts w:ascii="Times New Roman" w:hAnsi="Times New Roman" w:cs="Times New Roman"/>
          <w:b/>
          <w:sz w:val="24"/>
          <w:szCs w:val="24"/>
        </w:rPr>
      </w:pPr>
      <w:r w:rsidRPr="00E36AD0">
        <w:rPr>
          <w:rFonts w:ascii="Times New Roman" w:hAnsi="Times New Roman" w:cs="Times New Roman"/>
          <w:b/>
          <w:sz w:val="24"/>
          <w:szCs w:val="24"/>
        </w:rPr>
        <w:t>Работа с аудиовизуальными данными</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 </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C381E" w:rsidRPr="00E36AD0" w:rsidRDefault="005C381E" w:rsidP="00E36AD0">
      <w:pPr>
        <w:jc w:val="both"/>
        <w:rPr>
          <w:rFonts w:ascii="Times New Roman" w:hAnsi="Times New Roman" w:cs="Times New Roman"/>
          <w:b/>
          <w:sz w:val="24"/>
          <w:szCs w:val="24"/>
        </w:rPr>
      </w:pPr>
      <w:r w:rsidRPr="00E36AD0">
        <w:rPr>
          <w:rFonts w:ascii="Times New Roman" w:hAnsi="Times New Roman" w:cs="Times New Roman"/>
          <w:b/>
          <w:sz w:val="24"/>
          <w:szCs w:val="24"/>
        </w:rPr>
        <w:t>Электронные (динамические) таблицы</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5C381E" w:rsidRPr="00E36AD0" w:rsidRDefault="005C381E" w:rsidP="00E36AD0">
      <w:pPr>
        <w:jc w:val="both"/>
        <w:rPr>
          <w:rFonts w:ascii="Times New Roman" w:hAnsi="Times New Roman" w:cs="Times New Roman"/>
          <w:b/>
          <w:sz w:val="24"/>
          <w:szCs w:val="24"/>
        </w:rPr>
      </w:pPr>
      <w:r w:rsidRPr="00E36AD0">
        <w:rPr>
          <w:rFonts w:ascii="Times New Roman" w:hAnsi="Times New Roman" w:cs="Times New Roman"/>
          <w:b/>
          <w:sz w:val="24"/>
          <w:szCs w:val="24"/>
        </w:rPr>
        <w:t>Базы данных</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lastRenderedPageBreak/>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Создание, ведение и использование баз данных при решении учебных и практических задач.</w:t>
      </w:r>
    </w:p>
    <w:p w:rsidR="005C381E" w:rsidRPr="00E36AD0" w:rsidRDefault="005C381E" w:rsidP="00E36AD0">
      <w:pPr>
        <w:jc w:val="both"/>
        <w:rPr>
          <w:rFonts w:ascii="Times New Roman" w:hAnsi="Times New Roman" w:cs="Times New Roman"/>
          <w:b/>
          <w:sz w:val="24"/>
          <w:szCs w:val="24"/>
        </w:rPr>
      </w:pPr>
      <w:r w:rsidRPr="00E36AD0">
        <w:rPr>
          <w:rFonts w:ascii="Times New Roman" w:hAnsi="Times New Roman" w:cs="Times New Roman"/>
          <w:b/>
          <w:sz w:val="24"/>
          <w:szCs w:val="24"/>
        </w:rPr>
        <w:t>Автоматизированное проектирование</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C381E" w:rsidRPr="00E36AD0" w:rsidRDefault="005C381E" w:rsidP="00E36AD0">
      <w:pPr>
        <w:jc w:val="both"/>
        <w:rPr>
          <w:rFonts w:ascii="Times New Roman" w:hAnsi="Times New Roman" w:cs="Times New Roman"/>
          <w:b/>
          <w:sz w:val="24"/>
          <w:szCs w:val="24"/>
        </w:rPr>
      </w:pPr>
      <w:r w:rsidRPr="00E36AD0">
        <w:rPr>
          <w:rFonts w:ascii="Times New Roman" w:hAnsi="Times New Roman" w:cs="Times New Roman"/>
          <w:b/>
          <w:sz w:val="24"/>
          <w:szCs w:val="24"/>
        </w:rPr>
        <w:t>3D-моделирование</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Аддитивные технологии (3D-принтеры).</w:t>
      </w:r>
    </w:p>
    <w:p w:rsidR="005C381E" w:rsidRPr="00E36AD0" w:rsidRDefault="005C381E" w:rsidP="00E36AD0">
      <w:pPr>
        <w:ind w:firstLine="708"/>
        <w:jc w:val="both"/>
        <w:rPr>
          <w:rFonts w:ascii="Times New Roman" w:hAnsi="Times New Roman" w:cs="Times New Roman"/>
          <w:b/>
          <w:sz w:val="24"/>
          <w:szCs w:val="24"/>
        </w:rPr>
      </w:pPr>
      <w:r w:rsidRPr="00E36AD0">
        <w:rPr>
          <w:rFonts w:ascii="Times New Roman" w:hAnsi="Times New Roman" w:cs="Times New Roman"/>
          <w:b/>
          <w:sz w:val="24"/>
          <w:szCs w:val="24"/>
        </w:rPr>
        <w:t>Системы искусственного интеллекта и машинное обучение</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Машинное обучение – решение задач распознавания, классификации и предсказания. Искусственный интеллект. </w:t>
      </w:r>
    </w:p>
    <w:p w:rsidR="005C381E" w:rsidRPr="00E36AD0" w:rsidRDefault="005C381E" w:rsidP="00E36AD0">
      <w:pPr>
        <w:jc w:val="both"/>
        <w:rPr>
          <w:rFonts w:ascii="Times New Roman" w:hAnsi="Times New Roman" w:cs="Times New Roman"/>
          <w:b/>
          <w:sz w:val="24"/>
          <w:szCs w:val="24"/>
        </w:rPr>
      </w:pPr>
      <w:r w:rsidRPr="00E36AD0">
        <w:rPr>
          <w:rFonts w:ascii="Times New Roman" w:hAnsi="Times New Roman" w:cs="Times New Roman"/>
          <w:b/>
          <w:sz w:val="24"/>
          <w:szCs w:val="24"/>
        </w:rPr>
        <w:t>Информационно-коммуникационные технологии. Работа в информационном пространстве</w:t>
      </w:r>
    </w:p>
    <w:p w:rsidR="005C381E" w:rsidRPr="00E36AD0" w:rsidRDefault="005C381E" w:rsidP="00E36AD0">
      <w:pPr>
        <w:jc w:val="both"/>
        <w:rPr>
          <w:rFonts w:ascii="Times New Roman" w:hAnsi="Times New Roman" w:cs="Times New Roman"/>
          <w:b/>
          <w:sz w:val="24"/>
          <w:szCs w:val="24"/>
        </w:rPr>
      </w:pPr>
      <w:r w:rsidRPr="00E36AD0">
        <w:rPr>
          <w:rFonts w:ascii="Times New Roman" w:hAnsi="Times New Roman" w:cs="Times New Roman"/>
          <w:b/>
          <w:sz w:val="24"/>
          <w:szCs w:val="24"/>
        </w:rPr>
        <w:t>Компьютерные сети</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Аппаратные компоненты компьютерных сетей. </w:t>
      </w:r>
    </w:p>
    <w:p w:rsidR="005C381E" w:rsidRPr="00E36AD0" w:rsidRDefault="005C381E" w:rsidP="00E36AD0">
      <w:pPr>
        <w:ind w:firstLine="708"/>
        <w:jc w:val="both"/>
        <w:rPr>
          <w:rFonts w:ascii="Times New Roman" w:hAnsi="Times New Roman" w:cs="Times New Roman"/>
          <w:sz w:val="24"/>
          <w:szCs w:val="24"/>
        </w:rPr>
      </w:pPr>
      <w:r w:rsidRPr="00E36AD0">
        <w:rPr>
          <w:rFonts w:ascii="Times New Roman" w:hAnsi="Times New Roman" w:cs="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Сетевое хранение данных. Облачные сервисы.</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t>Деятельность в сети Интернет</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Расширенный поиск информации в сети Интернет. Использование языков построения запросов.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t>Социальная информатика</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lastRenderedPageBreak/>
        <w:t xml:space="preserve">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 </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t>Информационная безопасность</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t>Углубленный уровень</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t>Введение. Информация и информационные процессы. Данные</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Системы. Компоненты системы и их взаимодействие.. 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t>Математические основы информатики</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t>Тексты и кодирование. Передача данных</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Знаки, сигналы и символы. Знаковые системы.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Равномерные и неравномерные коды. Префиксные коды. Условие Фано. Обратное условие Фано. Алгоритмы декодирования при использовании префиксных кодов.</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Передача данных. Источник, приемник, канал связи, сигнал, кодирующее и декодирующее устройства.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Искажение информации при передаче по каналам связи. Коды с возможностью обнаружения и исправления ошибок.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Способы защиты информации, передаваемой по каналам связи. Криптография (алгоритмы шифрования). Стеганография.</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t>Дискретизация</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lastRenderedPageBreak/>
        <w:t>Измерения и дискретизация. Частота и разрядность измерений. Универсальность дискретного представления информации.</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Дискретное представление статической и динамической графической информации.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Сжатие данных при хранении графической и звуковой информации.</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t>Системы счисления</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Свойства позиционной записи числа: количество цифр в записи, признак делимости числа на основание системы счисления.</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Арифметические действия в позиционных системах счисления.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Представление целых и вещественных чисел в памяти компьютера. Компьютерная арифметика.</w:t>
      </w:r>
    </w:p>
    <w:p w:rsidR="005C381E" w:rsidRPr="009976C4" w:rsidRDefault="005C381E" w:rsidP="009976C4">
      <w:pPr>
        <w:jc w:val="both"/>
        <w:rPr>
          <w:rFonts w:ascii="Times New Roman" w:hAnsi="Times New Roman" w:cs="Times New Roman"/>
          <w:b/>
          <w:sz w:val="24"/>
          <w:szCs w:val="24"/>
        </w:rPr>
      </w:pPr>
      <w:r w:rsidRPr="009976C4">
        <w:rPr>
          <w:rFonts w:ascii="Times New Roman" w:hAnsi="Times New Roman" w:cs="Times New Roman"/>
          <w:b/>
          <w:sz w:val="24"/>
          <w:szCs w:val="24"/>
        </w:rPr>
        <w:t>Элементы комбинаторики, теории множеств и математической логики</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Операции «импликация», «эквиваленция». Логические функции.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Законы алгебры логики. Эквивалентные преобразования логических выражений. Логические уравнения.</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Построение логического выражения с данной таблицей истинности. Дизъюнктивная нормальная форма. Конъюнктивная нормальная форма.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Логические элементы компьютеров. Построение схем из базовых логических элементов.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Дискретные игры двух игроков с полной информацией. Выигрышные стратегии.</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t>Дискретные объекты</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Обход узлов дерева в глубину. Упорядоченные деревья (деревья, в которых упорядочены ребра, выходящие из одного узла).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lastRenderedPageBreak/>
        <w:t>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Использование графов, деревьев, списков при описании объектов и процессов окружающего мира. </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t>Алгоритмы и элементы программирования</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t>Алгоритмы и структуры данных</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Алгоритмы анализа и преобразования записей чисел в позиционной системе счисления.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Алгоритмы, связанные с делимостью целых чисел. Алгоритм Евклида для определения НОД двух натуральных чисел.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Вставка и удаление элементов в массиве.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Алгоритмы анализа отсортированных массивов. Рекурсивная реализация сортировки массива на основе слияния двух его отсортированных фрагментов.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lastRenderedPageBreak/>
        <w:t xml:space="preserve">Построение графика функции, заданной формулой, программой или таблицей значений.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Сохранение и использование промежуточных результатов. Метод динамического программирования.</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Представление о структурах данных. Примеры: списки, словари, деревья, очереди. Хэш-таблицы.</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t xml:space="preserve">Языки программирования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Подпрограммы (процедуры, функции). Параметры подпрограмм. Рекурсивные процедуры и функции.</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Логические переменные. Символьные и строковые переменные. Операции над строками.</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Двумерные массивы (матрицы). Многомерные массивы.</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Средства работы с данными во внешней памяти. Файлы.</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Представление о синтаксисе и семантике языка программирования.</w:t>
      </w:r>
    </w:p>
    <w:p w:rsidR="005C381E" w:rsidRPr="00E36AD0" w:rsidRDefault="005C381E" w:rsidP="00E36AD0">
      <w:pPr>
        <w:jc w:val="both"/>
        <w:rPr>
          <w:rFonts w:ascii="Times New Roman" w:hAnsi="Times New Roman" w:cs="Times New Roman"/>
          <w:sz w:val="24"/>
          <w:szCs w:val="24"/>
        </w:rPr>
      </w:pPr>
      <w:r w:rsidRPr="00E36AD0">
        <w:rPr>
          <w:rFonts w:ascii="Times New Roman" w:hAnsi="Times New Roman" w:cs="Times New Roman"/>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t xml:space="preserve">Разработка программ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Этапы решения задач на компьютере.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Методы проектирования программ «сверху вниз» и «снизу вверх». Разработка программ, использующих подпрограммы.</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Библиотеки подпрограмм и их использование.</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lastRenderedPageBreak/>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Понятие об объектно-ориентированном программировании. Объекты и классы. Инкапсуляция, наследование, полиморфизм.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Элементы теории алгоритмов</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Абстрактные универсальные порождающие модели (пример: грамматики).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Доказательство правильности программ.</w:t>
      </w:r>
    </w:p>
    <w:p w:rsidR="005C381E" w:rsidRPr="009976C4" w:rsidRDefault="005C381E" w:rsidP="009976C4">
      <w:pPr>
        <w:ind w:firstLine="708"/>
        <w:jc w:val="both"/>
        <w:rPr>
          <w:rFonts w:ascii="Times New Roman" w:hAnsi="Times New Roman" w:cs="Times New Roman"/>
          <w:b/>
          <w:sz w:val="24"/>
          <w:szCs w:val="24"/>
        </w:rPr>
      </w:pPr>
      <w:r w:rsidRPr="009976C4">
        <w:rPr>
          <w:rFonts w:ascii="Times New Roman" w:hAnsi="Times New Roman" w:cs="Times New Roman"/>
          <w:b/>
          <w:sz w:val="24"/>
          <w:szCs w:val="24"/>
        </w:rPr>
        <w:t>Математическое моделирование</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Построение математических моделей для решения практических задач.</w:t>
      </w:r>
    </w:p>
    <w:p w:rsidR="005C381E" w:rsidRPr="00E36AD0" w:rsidRDefault="005C381E" w:rsidP="00E36AD0">
      <w:pPr>
        <w:jc w:val="both"/>
        <w:rPr>
          <w:rFonts w:ascii="Times New Roman" w:hAnsi="Times New Roman" w:cs="Times New Roman"/>
          <w:sz w:val="24"/>
          <w:szCs w:val="24"/>
        </w:rPr>
      </w:pPr>
      <w:r w:rsidRPr="00E36AD0">
        <w:rPr>
          <w:rFonts w:ascii="Times New Roman" w:hAnsi="Times New Roman" w:cs="Times New Roman"/>
          <w:sz w:val="24"/>
          <w:szCs w:val="24"/>
        </w:rPr>
        <w:t xml:space="preserve">Имитационное моделирование. Моделирование систем массового обслуживания.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Использование дискретизации и численных методов в математическом моделировании непрерывных процессов.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 Компьютерный (виртуальный) и материальный прототипы изделия. Использование учебных систем автоматизированного проектирования.</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lastRenderedPageBreak/>
        <w:t>Информационно-коммуникационные технологии и их использование для анализа данных</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t>Аппаратное и программное обеспечение компьютера</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Аппаратное обеспечение компьютеров. Персональный компьютер.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Соответствие конфигурации компьютера решаемым задачам. Тенденции развития аппаратного обеспечения компьютеров.</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00762FEC">
        <w:rPr>
          <w:rFonts w:ascii="Times New Roman" w:hAnsi="Times New Roman" w:cs="Times New Roman"/>
          <w:sz w:val="24"/>
          <w:szCs w:val="24"/>
        </w:rPr>
        <w:t xml:space="preserve"> </w:t>
      </w:r>
      <w:r w:rsidRPr="00E36AD0">
        <w:rPr>
          <w:rFonts w:ascii="Times New Roman" w:hAnsi="Times New Roman" w:cs="Times New Roman"/>
          <w:sz w:val="24"/>
          <w:szCs w:val="24"/>
        </w:rPr>
        <w:t>Программное обеспечение мобильных устройств.</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Инсталляция и деинсталляция программного обеспечения. Системное администрирование.</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Тенденции развития компьютеров. Квантовые вычисления.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t>Подготовка текстов и демонстрационных материалов</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Средства создания и редактирования математических текстов.</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lastRenderedPageBreak/>
        <w:t>Технические средства ввода текста. Распознавание текста. Распознавание устной речи. Компьютерная верстка текста. Настольно-издательские системы.</w:t>
      </w:r>
    </w:p>
    <w:p w:rsidR="005C381E" w:rsidRPr="009976C4" w:rsidRDefault="005C381E" w:rsidP="009976C4">
      <w:pPr>
        <w:ind w:firstLine="708"/>
        <w:jc w:val="both"/>
        <w:rPr>
          <w:rFonts w:ascii="Times New Roman" w:hAnsi="Times New Roman" w:cs="Times New Roman"/>
          <w:b/>
          <w:sz w:val="24"/>
          <w:szCs w:val="24"/>
        </w:rPr>
      </w:pPr>
      <w:r w:rsidRPr="009976C4">
        <w:rPr>
          <w:rFonts w:ascii="Times New Roman" w:hAnsi="Times New Roman" w:cs="Times New Roman"/>
          <w:b/>
          <w:sz w:val="24"/>
          <w:szCs w:val="24"/>
        </w:rPr>
        <w:t>Работа с аудиовизуальными данными</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Работа с векторными графическими объектами. Группировка и трансформация объектов.</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Технологии ввода и обработки звуковой и видеоинформации.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t>Электронные (динамические) таблицы</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Подключение к внешним данным и их импорт.</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Решение вычислительных задач из различных предметных областей.</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Компьютерные средства представления и анализа данных. Визуализация данных.</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t>Базы данных</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Формы. Отчеты.</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Многотабличные БД. Связи между таблицами. Нормализация.</w:t>
      </w:r>
    </w:p>
    <w:p w:rsidR="005C381E" w:rsidRPr="009976C4" w:rsidRDefault="005C381E" w:rsidP="009976C4">
      <w:pPr>
        <w:ind w:firstLine="708"/>
        <w:jc w:val="both"/>
        <w:rPr>
          <w:rFonts w:ascii="Times New Roman" w:hAnsi="Times New Roman" w:cs="Times New Roman"/>
          <w:b/>
          <w:sz w:val="24"/>
          <w:szCs w:val="24"/>
        </w:rPr>
      </w:pPr>
      <w:r w:rsidRPr="009976C4">
        <w:rPr>
          <w:rFonts w:ascii="Times New Roman" w:hAnsi="Times New Roman" w:cs="Times New Roman"/>
          <w:b/>
          <w:sz w:val="24"/>
          <w:szCs w:val="24"/>
        </w:rPr>
        <w:t>Подготовка и выполнение исследовательского проекта</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Статистическая обработка данных. Обработка результатов эксперимента.</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Системы искусственного интеллекта и машинное обучение</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lastRenderedPageBreak/>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t>Работа в информационном пространстве</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t>Компьютерные сети</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Принципы построения компьютерных сетей. Аппаратные компоненты компьютерных сетей. Проводные и беспроводные телекоммуникационные каналы. 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Интернет. Адресация в сети Интернет (IP-адреса, маски подсети). Система доменных имен.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Технология WWW. Браузеры.</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Веб-сайт. Страница. Взаимодействие веб-страницы с сервером. Язык HTML. Динамические страницы.</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Разработка веб-сайтов. Язык HTML, каскадные таблицы стилей (CSS). Динамический HTML. Размещение веб-сайтов.</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Использование сценариев на языке Javascript. Формы. Понятие о серверных языках программирования.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Сетевое хранение данных. Облачные сервисы.</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t>Деятельность в сети Интернет</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Расширенный поиск информации в сети Интернет. Использование языков построения запросов.</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5C381E" w:rsidRPr="00E36AD0" w:rsidRDefault="005C381E" w:rsidP="00E36AD0">
      <w:pPr>
        <w:jc w:val="both"/>
        <w:rPr>
          <w:rFonts w:ascii="Times New Roman" w:hAnsi="Times New Roman" w:cs="Times New Roman"/>
          <w:sz w:val="24"/>
          <w:szCs w:val="24"/>
        </w:rPr>
      </w:pPr>
      <w:r w:rsidRPr="00E36AD0">
        <w:rPr>
          <w:rFonts w:ascii="Times New Roman" w:hAnsi="Times New Roman" w:cs="Times New Roman"/>
          <w:sz w:val="24"/>
          <w:szCs w:val="24"/>
        </w:rPr>
        <w:t>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t>Социальная информатика</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 xml:space="preserve">Социальные сети – организация коллективного взаимодействия и обмена данными. Проблема подлинности полученной информации. Государственные электронные сервисы и </w:t>
      </w:r>
      <w:r w:rsidRPr="00E36AD0">
        <w:rPr>
          <w:rFonts w:ascii="Times New Roman" w:hAnsi="Times New Roman" w:cs="Times New Roman"/>
          <w:sz w:val="24"/>
          <w:szCs w:val="24"/>
        </w:rPr>
        <w:lastRenderedPageBreak/>
        <w:t xml:space="preserve">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5C381E" w:rsidRPr="009976C4" w:rsidRDefault="005C381E" w:rsidP="00E36AD0">
      <w:pPr>
        <w:jc w:val="both"/>
        <w:rPr>
          <w:rFonts w:ascii="Times New Roman" w:hAnsi="Times New Roman" w:cs="Times New Roman"/>
          <w:b/>
          <w:sz w:val="24"/>
          <w:szCs w:val="24"/>
        </w:rPr>
      </w:pPr>
      <w:r w:rsidRPr="009976C4">
        <w:rPr>
          <w:rFonts w:ascii="Times New Roman" w:hAnsi="Times New Roman" w:cs="Times New Roman"/>
          <w:b/>
          <w:sz w:val="24"/>
          <w:szCs w:val="24"/>
        </w:rPr>
        <w:t>Информационная безопасность</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5C381E" w:rsidRPr="00E36AD0"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5C381E" w:rsidRPr="009976C4" w:rsidRDefault="005C381E" w:rsidP="009976C4">
      <w:pPr>
        <w:ind w:firstLine="708"/>
        <w:jc w:val="both"/>
        <w:rPr>
          <w:rFonts w:ascii="Times New Roman" w:hAnsi="Times New Roman" w:cs="Times New Roman"/>
          <w:sz w:val="24"/>
          <w:szCs w:val="24"/>
        </w:rPr>
      </w:pPr>
      <w:r w:rsidRPr="00E36AD0">
        <w:rPr>
          <w:rFonts w:ascii="Times New Roman" w:hAnsi="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5C381E" w:rsidRPr="0087327E" w:rsidRDefault="005C381E" w:rsidP="0087327E">
      <w:pPr>
        <w:jc w:val="both"/>
        <w:rPr>
          <w:rFonts w:ascii="Times New Roman" w:hAnsi="Times New Roman" w:cs="Times New Roman"/>
          <w:b/>
          <w:sz w:val="24"/>
          <w:szCs w:val="24"/>
        </w:rPr>
      </w:pPr>
      <w:bookmarkStart w:id="113" w:name="_Toc453968189"/>
      <w:r w:rsidRPr="0087327E">
        <w:rPr>
          <w:rFonts w:ascii="Times New Roman" w:hAnsi="Times New Roman" w:cs="Times New Roman"/>
          <w:b/>
          <w:sz w:val="24"/>
          <w:szCs w:val="24"/>
        </w:rPr>
        <w:t>Физика</w:t>
      </w:r>
      <w:bookmarkEnd w:id="112"/>
      <w:bookmarkEnd w:id="113"/>
    </w:p>
    <w:p w:rsidR="005C381E" w:rsidRPr="0087327E" w:rsidRDefault="0087327E" w:rsidP="0087327E">
      <w:pPr>
        <w:ind w:firstLine="708"/>
        <w:jc w:val="both"/>
        <w:rPr>
          <w:rFonts w:ascii="Times New Roman" w:hAnsi="Times New Roman" w:cs="Times New Roman"/>
          <w:sz w:val="24"/>
          <w:szCs w:val="24"/>
        </w:rPr>
      </w:pPr>
      <w:r>
        <w:rPr>
          <w:rFonts w:ascii="Times New Roman" w:hAnsi="Times New Roman" w:cs="Times New Roman"/>
          <w:sz w:val="24"/>
          <w:szCs w:val="24"/>
        </w:rPr>
        <w:t>П</w:t>
      </w:r>
      <w:r w:rsidR="005C381E" w:rsidRPr="0087327E">
        <w:rPr>
          <w:rFonts w:ascii="Times New Roman" w:hAnsi="Times New Roman" w:cs="Times New Roman"/>
          <w:sz w:val="24"/>
          <w:szCs w:val="24"/>
        </w:rPr>
        <w:t>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В соответствии с ФГОС СОО образования физика может изучаться на базовом и углубленном уровнях.</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lastRenderedPageBreak/>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5C381E" w:rsidRPr="0087327E" w:rsidRDefault="0087327E" w:rsidP="0087327E">
      <w:pPr>
        <w:ind w:firstLine="708"/>
        <w:jc w:val="both"/>
        <w:rPr>
          <w:rFonts w:ascii="Times New Roman" w:hAnsi="Times New Roman" w:cs="Times New Roman"/>
          <w:sz w:val="24"/>
          <w:szCs w:val="24"/>
        </w:rPr>
      </w:pPr>
      <w:r>
        <w:rPr>
          <w:rFonts w:ascii="Times New Roman" w:hAnsi="Times New Roman" w:cs="Times New Roman"/>
          <w:sz w:val="24"/>
          <w:szCs w:val="24"/>
        </w:rPr>
        <w:t>П</w:t>
      </w:r>
      <w:r w:rsidR="005C381E" w:rsidRPr="0087327E">
        <w:rPr>
          <w:rFonts w:ascii="Times New Roman" w:hAnsi="Times New Roman" w:cs="Times New Roman"/>
          <w:sz w:val="24"/>
          <w:szCs w:val="24"/>
        </w:rPr>
        <w:t xml:space="preserve">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5C381E" w:rsidRPr="0087327E" w:rsidRDefault="0087327E" w:rsidP="0087327E">
      <w:pPr>
        <w:ind w:firstLine="708"/>
        <w:jc w:val="both"/>
        <w:rPr>
          <w:rFonts w:ascii="Times New Roman" w:hAnsi="Times New Roman" w:cs="Times New Roman"/>
          <w:sz w:val="24"/>
          <w:szCs w:val="24"/>
        </w:rPr>
      </w:pPr>
      <w:r>
        <w:rPr>
          <w:rFonts w:ascii="Times New Roman" w:hAnsi="Times New Roman" w:cs="Times New Roman"/>
          <w:sz w:val="24"/>
          <w:szCs w:val="24"/>
        </w:rPr>
        <w:t>П</w:t>
      </w:r>
      <w:r w:rsidR="005C381E" w:rsidRPr="0087327E">
        <w:rPr>
          <w:rFonts w:ascii="Times New Roman" w:hAnsi="Times New Roman" w:cs="Times New Roman"/>
          <w:sz w:val="24"/>
          <w:szCs w:val="24"/>
        </w:rPr>
        <w:t>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5C381E" w:rsidRPr="0087327E" w:rsidRDefault="005C381E" w:rsidP="0087327E">
      <w:pPr>
        <w:jc w:val="both"/>
        <w:rPr>
          <w:rFonts w:ascii="Times New Roman" w:hAnsi="Times New Roman" w:cs="Times New Roman"/>
          <w:b/>
          <w:sz w:val="24"/>
          <w:szCs w:val="24"/>
        </w:rPr>
      </w:pPr>
      <w:r w:rsidRPr="0087327E">
        <w:rPr>
          <w:rFonts w:ascii="Times New Roman" w:hAnsi="Times New Roman" w:cs="Times New Roman"/>
          <w:b/>
          <w:sz w:val="24"/>
          <w:szCs w:val="24"/>
        </w:rPr>
        <w:t>Базовый уровень</w:t>
      </w:r>
    </w:p>
    <w:p w:rsidR="005C381E" w:rsidRPr="0087327E" w:rsidRDefault="005C381E" w:rsidP="0087327E">
      <w:pPr>
        <w:jc w:val="both"/>
        <w:rPr>
          <w:rFonts w:ascii="Times New Roman" w:hAnsi="Times New Roman" w:cs="Times New Roman"/>
          <w:b/>
          <w:sz w:val="24"/>
          <w:szCs w:val="24"/>
        </w:rPr>
      </w:pPr>
      <w:r w:rsidRPr="0087327E">
        <w:rPr>
          <w:rFonts w:ascii="Times New Roman" w:hAnsi="Times New Roman" w:cs="Times New Roman"/>
          <w:b/>
          <w:sz w:val="24"/>
          <w:szCs w:val="24"/>
        </w:rPr>
        <w:t>Физика и естественно-научный метод познания природы</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5C381E" w:rsidRPr="0087327E" w:rsidRDefault="005C381E" w:rsidP="0087327E">
      <w:pPr>
        <w:jc w:val="both"/>
        <w:rPr>
          <w:rFonts w:ascii="Times New Roman" w:hAnsi="Times New Roman" w:cs="Times New Roman"/>
          <w:b/>
          <w:sz w:val="24"/>
          <w:szCs w:val="24"/>
        </w:rPr>
      </w:pPr>
      <w:r w:rsidRPr="0087327E">
        <w:rPr>
          <w:rFonts w:ascii="Times New Roman" w:hAnsi="Times New Roman" w:cs="Times New Roman"/>
          <w:b/>
          <w:sz w:val="24"/>
          <w:szCs w:val="24"/>
        </w:rPr>
        <w:t>Механика</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Взаимодействие тел. Законы Всемирного тяготения, Гука, сухого трения. Инерциальная система отсчета. Законы механики Ньютона.</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lastRenderedPageBreak/>
        <w:t xml:space="preserve">Механические колебания и волны. Превращения энергии при колебаниях. Энергия волны. </w:t>
      </w:r>
    </w:p>
    <w:p w:rsidR="005C381E" w:rsidRPr="0087327E" w:rsidRDefault="005C381E" w:rsidP="0087327E">
      <w:pPr>
        <w:jc w:val="both"/>
        <w:rPr>
          <w:rFonts w:ascii="Times New Roman" w:hAnsi="Times New Roman" w:cs="Times New Roman"/>
          <w:b/>
          <w:sz w:val="24"/>
          <w:szCs w:val="24"/>
        </w:rPr>
      </w:pPr>
      <w:r w:rsidRPr="0087327E">
        <w:rPr>
          <w:rFonts w:ascii="Times New Roman" w:hAnsi="Times New Roman" w:cs="Times New Roman"/>
          <w:b/>
          <w:sz w:val="24"/>
          <w:szCs w:val="24"/>
        </w:rPr>
        <w:t>Молекулярная физика и термодинамика</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Агрегатные состояния вещества. Модель строения жидкостей.</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5C381E" w:rsidRPr="0087327E" w:rsidRDefault="005C381E" w:rsidP="0087327E">
      <w:pPr>
        <w:jc w:val="both"/>
        <w:rPr>
          <w:rFonts w:ascii="Times New Roman" w:hAnsi="Times New Roman" w:cs="Times New Roman"/>
          <w:b/>
          <w:sz w:val="24"/>
          <w:szCs w:val="24"/>
        </w:rPr>
      </w:pPr>
      <w:r w:rsidRPr="0087327E">
        <w:rPr>
          <w:rFonts w:ascii="Times New Roman" w:hAnsi="Times New Roman" w:cs="Times New Roman"/>
          <w:b/>
          <w:sz w:val="24"/>
          <w:szCs w:val="24"/>
        </w:rPr>
        <w:t>Электродинамика</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Электромагнитные колебания. Колебательный контур. </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Электромагнитные волны. Диапазоны электромагнитных излучений и их практическое применение. </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Геометрическая оптика. Волновые свойства света. </w:t>
      </w:r>
    </w:p>
    <w:p w:rsidR="005C381E" w:rsidRPr="0087327E" w:rsidRDefault="005C381E" w:rsidP="0087327E">
      <w:pPr>
        <w:jc w:val="both"/>
        <w:rPr>
          <w:rFonts w:ascii="Times New Roman" w:hAnsi="Times New Roman" w:cs="Times New Roman"/>
          <w:b/>
          <w:sz w:val="24"/>
          <w:szCs w:val="24"/>
        </w:rPr>
      </w:pPr>
      <w:r w:rsidRPr="0087327E">
        <w:rPr>
          <w:rFonts w:ascii="Times New Roman" w:hAnsi="Times New Roman" w:cs="Times New Roman"/>
          <w:b/>
          <w:sz w:val="24"/>
          <w:szCs w:val="24"/>
        </w:rPr>
        <w:t>Основы специальной теории относительности</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C381E" w:rsidRPr="0087327E" w:rsidRDefault="005C381E" w:rsidP="0087327E">
      <w:pPr>
        <w:jc w:val="both"/>
        <w:rPr>
          <w:rFonts w:ascii="Times New Roman" w:hAnsi="Times New Roman" w:cs="Times New Roman"/>
          <w:b/>
          <w:sz w:val="24"/>
          <w:szCs w:val="24"/>
        </w:rPr>
      </w:pPr>
      <w:r w:rsidRPr="0087327E">
        <w:rPr>
          <w:rFonts w:ascii="Times New Roman" w:hAnsi="Times New Roman" w:cs="Times New Roman"/>
          <w:b/>
          <w:sz w:val="24"/>
          <w:szCs w:val="24"/>
        </w:rPr>
        <w:t>Квантовая физика. Физика атома и атомного ядра</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Гипотеза М. Планка. Фотоэлектрический эффект. Фотон. Корпускулярно-волновой дуализм. Соотношение неопределенностей Гейзенберга.</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Планетарная модель атома. Объяснение линейчатого спектра водорода на основе квантовых постулатов Бора. </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lastRenderedPageBreak/>
        <w:t xml:space="preserve">Состав и строение атомного ядра. Энергия связи атомных ядер. Виды радиоактивных превращений атомных ядер. </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Закон радиоактивного распада. Ядерные реакции. Цепная реакция деления ядер. </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Элементарные частицы. Фундаментальные взаимодействия.</w:t>
      </w:r>
    </w:p>
    <w:p w:rsidR="005C381E" w:rsidRPr="0087327E" w:rsidRDefault="005C381E" w:rsidP="0087327E">
      <w:pPr>
        <w:jc w:val="both"/>
        <w:rPr>
          <w:rFonts w:ascii="Times New Roman" w:hAnsi="Times New Roman" w:cs="Times New Roman"/>
          <w:b/>
          <w:sz w:val="24"/>
          <w:szCs w:val="24"/>
        </w:rPr>
      </w:pPr>
      <w:r w:rsidRPr="0087327E">
        <w:rPr>
          <w:rFonts w:ascii="Times New Roman" w:hAnsi="Times New Roman" w:cs="Times New Roman"/>
          <w:b/>
          <w:sz w:val="24"/>
          <w:szCs w:val="24"/>
        </w:rPr>
        <w:t>Строение Вселенной</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Современные представления о происхождении и эволюции Солнца и звезд. Классификация звезд. Звезды и источники их энергии.</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Галактика. Представление о строении и эволюции Вселенной.</w:t>
      </w:r>
    </w:p>
    <w:p w:rsidR="005C381E" w:rsidRPr="0087327E" w:rsidRDefault="005C381E" w:rsidP="0087327E">
      <w:pPr>
        <w:jc w:val="both"/>
        <w:rPr>
          <w:rFonts w:ascii="Times New Roman" w:hAnsi="Times New Roman" w:cs="Times New Roman"/>
          <w:b/>
          <w:sz w:val="24"/>
          <w:szCs w:val="24"/>
        </w:rPr>
      </w:pPr>
      <w:r w:rsidRPr="0087327E">
        <w:rPr>
          <w:rFonts w:ascii="Times New Roman" w:hAnsi="Times New Roman" w:cs="Times New Roman"/>
          <w:b/>
          <w:sz w:val="24"/>
          <w:szCs w:val="24"/>
        </w:rPr>
        <w:t>Углубленный уровень</w:t>
      </w:r>
    </w:p>
    <w:p w:rsidR="005C381E" w:rsidRPr="0087327E" w:rsidRDefault="005C381E" w:rsidP="0087327E">
      <w:pPr>
        <w:jc w:val="both"/>
        <w:rPr>
          <w:rFonts w:ascii="Times New Roman" w:hAnsi="Times New Roman" w:cs="Times New Roman"/>
          <w:b/>
          <w:sz w:val="24"/>
          <w:szCs w:val="24"/>
        </w:rPr>
      </w:pPr>
      <w:r w:rsidRPr="0087327E">
        <w:rPr>
          <w:rFonts w:ascii="Times New Roman" w:hAnsi="Times New Roman" w:cs="Times New Roman"/>
          <w:b/>
          <w:sz w:val="24"/>
          <w:szCs w:val="24"/>
        </w:rPr>
        <w:t xml:space="preserve">Физика и естественно-научный метод познания природы </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5C381E" w:rsidRPr="0087327E" w:rsidRDefault="005C381E" w:rsidP="0087327E">
      <w:pPr>
        <w:jc w:val="both"/>
        <w:rPr>
          <w:rFonts w:ascii="Times New Roman" w:hAnsi="Times New Roman" w:cs="Times New Roman"/>
          <w:b/>
          <w:sz w:val="24"/>
          <w:szCs w:val="24"/>
        </w:rPr>
      </w:pPr>
      <w:r w:rsidRPr="0087327E">
        <w:rPr>
          <w:rFonts w:ascii="Times New Roman" w:hAnsi="Times New Roman" w:cs="Times New Roman"/>
          <w:b/>
          <w:sz w:val="24"/>
          <w:szCs w:val="24"/>
        </w:rPr>
        <w:t>Механика</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падение.движение тела, брошенного под углом к горизонту. Движение точки по окружности. Поступательное и вращательное движение твердого тела.</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Импульс силы. Закон изменения и сохранения импульса. Работа силы. Закон изменения и сохранения энергии.</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Механические колебания и волны. Амплитуда, период, частота, фаза колебаний. Превращения энергии при колебаниях. Вынужденные колебания, резонанс.</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Поперечные и продольные волны. Энергия волны. Интерференция и дифракция волн. Звуковые волны.</w:t>
      </w:r>
    </w:p>
    <w:p w:rsidR="005C381E" w:rsidRPr="0087327E" w:rsidRDefault="005C381E" w:rsidP="0087327E">
      <w:pPr>
        <w:tabs>
          <w:tab w:val="center" w:pos="4749"/>
        </w:tabs>
        <w:jc w:val="both"/>
        <w:rPr>
          <w:rFonts w:ascii="Times New Roman" w:hAnsi="Times New Roman" w:cs="Times New Roman"/>
          <w:b/>
          <w:sz w:val="24"/>
          <w:szCs w:val="24"/>
        </w:rPr>
      </w:pPr>
      <w:r w:rsidRPr="0087327E">
        <w:rPr>
          <w:rFonts w:ascii="Times New Roman" w:hAnsi="Times New Roman" w:cs="Times New Roman"/>
          <w:b/>
          <w:sz w:val="24"/>
          <w:szCs w:val="24"/>
        </w:rPr>
        <w:lastRenderedPageBreak/>
        <w:t>Молекулярная физика и термодинамика</w:t>
      </w:r>
      <w:r w:rsidR="0087327E" w:rsidRPr="0087327E">
        <w:rPr>
          <w:rFonts w:ascii="Times New Roman" w:hAnsi="Times New Roman" w:cs="Times New Roman"/>
          <w:b/>
          <w:sz w:val="24"/>
          <w:szCs w:val="24"/>
        </w:rPr>
        <w:tab/>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Предмет и задачи молекулярно-кинетической теории (МКТ) и термодинамики. </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Модель идеального газа в термодинамике: уравнение Менделеева–Клапейрона, выражение для внутренней энергии. Закон Дальтона. Газовые законы.</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Преобразования энергии в тепловых машинах. КПД тепловой машины. Цикл Карно. Экологические проблемы теплоэнергетики.</w:t>
      </w:r>
    </w:p>
    <w:p w:rsidR="005C381E" w:rsidRPr="0087327E" w:rsidRDefault="005C381E" w:rsidP="0087327E">
      <w:pPr>
        <w:jc w:val="both"/>
        <w:rPr>
          <w:rFonts w:ascii="Times New Roman" w:hAnsi="Times New Roman" w:cs="Times New Roman"/>
          <w:b/>
          <w:sz w:val="24"/>
          <w:szCs w:val="24"/>
        </w:rPr>
      </w:pPr>
      <w:r w:rsidRPr="0087327E">
        <w:rPr>
          <w:rFonts w:ascii="Times New Roman" w:hAnsi="Times New Roman" w:cs="Times New Roman"/>
          <w:b/>
          <w:sz w:val="24"/>
          <w:szCs w:val="24"/>
        </w:rPr>
        <w:t>Электродинамика</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lastRenderedPageBreak/>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5C381E" w:rsidRPr="0087327E" w:rsidRDefault="005C381E" w:rsidP="0087327E">
      <w:pPr>
        <w:jc w:val="both"/>
        <w:rPr>
          <w:rFonts w:ascii="Times New Roman" w:hAnsi="Times New Roman" w:cs="Times New Roman"/>
          <w:b/>
          <w:sz w:val="24"/>
          <w:szCs w:val="24"/>
        </w:rPr>
      </w:pPr>
      <w:r w:rsidRPr="0087327E">
        <w:rPr>
          <w:rFonts w:ascii="Times New Roman" w:hAnsi="Times New Roman" w:cs="Times New Roman"/>
          <w:b/>
          <w:sz w:val="24"/>
          <w:szCs w:val="24"/>
        </w:rPr>
        <w:t>Основы специальной теории относительности</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5C381E" w:rsidRPr="0087327E" w:rsidRDefault="005C381E" w:rsidP="0087327E">
      <w:pPr>
        <w:jc w:val="both"/>
        <w:rPr>
          <w:rFonts w:ascii="Times New Roman" w:hAnsi="Times New Roman" w:cs="Times New Roman"/>
          <w:b/>
          <w:sz w:val="24"/>
          <w:szCs w:val="24"/>
        </w:rPr>
      </w:pPr>
      <w:r w:rsidRPr="0087327E">
        <w:rPr>
          <w:rFonts w:ascii="Times New Roman" w:hAnsi="Times New Roman" w:cs="Times New Roman"/>
          <w:b/>
          <w:sz w:val="24"/>
          <w:szCs w:val="24"/>
        </w:rPr>
        <w:t>Квантовая физика. Физика атома и атомного ядра</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Предмет и задачи квантовой физики. </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Тепловое излучение. Распределение энергии в спектре абсолютно черного тела. </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Гипотеза М. Планка о квантах. Фотоэффект. Опыты А.Г. Столетова, законы фотоэффекта. Уравнение А. Эйнштейна для фотоэффекта.</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Фотон. Опыты П.Н. Лебедева и С.И. Вавилова. Гипотеза Л. де Бройля о волновых свойствах частиц. Корпускулярно-</w:t>
      </w:r>
      <w:r w:rsidRPr="0087327E">
        <w:rPr>
          <w:rFonts w:ascii="Times New Roman" w:hAnsi="Times New Roman" w:cs="Times New Roman"/>
          <w:sz w:val="24"/>
          <w:szCs w:val="24"/>
        </w:rPr>
        <w:softHyphen/>
        <w:t>волновой дуализм. Дифракция электронов. Давление света. Соотношение неопределенностей Гейзенберга.</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Состав и строение атомного ядра. Изотопы. Ядерные силы. Дефект массы и энергия связи ядра.</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Элементарные частицы. Фундаментальные взаимодействия. Ускорители элементарных частиц. </w:t>
      </w:r>
    </w:p>
    <w:p w:rsidR="005C381E" w:rsidRPr="0087327E" w:rsidRDefault="005C381E" w:rsidP="0087327E">
      <w:pPr>
        <w:jc w:val="both"/>
        <w:rPr>
          <w:rFonts w:ascii="Times New Roman" w:hAnsi="Times New Roman" w:cs="Times New Roman"/>
          <w:b/>
          <w:sz w:val="24"/>
          <w:szCs w:val="24"/>
        </w:rPr>
      </w:pPr>
      <w:r w:rsidRPr="0087327E">
        <w:rPr>
          <w:rFonts w:ascii="Times New Roman" w:hAnsi="Times New Roman" w:cs="Times New Roman"/>
          <w:b/>
          <w:sz w:val="24"/>
          <w:szCs w:val="24"/>
        </w:rPr>
        <w:t>Строение Вселенной</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5C381E" w:rsidRPr="0087327E" w:rsidRDefault="005C381E" w:rsidP="0087327E">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 </w:t>
      </w:r>
    </w:p>
    <w:p w:rsidR="005C381E" w:rsidRPr="0087327E" w:rsidRDefault="005C381E" w:rsidP="0087327E">
      <w:pPr>
        <w:jc w:val="both"/>
        <w:rPr>
          <w:rFonts w:ascii="Times New Roman" w:hAnsi="Times New Roman" w:cs="Times New Roman"/>
          <w:b/>
          <w:sz w:val="24"/>
          <w:szCs w:val="24"/>
        </w:rPr>
      </w:pPr>
      <w:r w:rsidRPr="0087327E">
        <w:rPr>
          <w:rFonts w:ascii="Times New Roman" w:hAnsi="Times New Roman" w:cs="Times New Roman"/>
          <w:b/>
          <w:sz w:val="24"/>
          <w:szCs w:val="24"/>
        </w:rPr>
        <w:lastRenderedPageBreak/>
        <w:t xml:space="preserve">Примерный перечень практических и лабораторных работ (на выбор учителя) </w:t>
      </w:r>
    </w:p>
    <w:p w:rsidR="005C381E" w:rsidRPr="0087327E" w:rsidRDefault="005C381E" w:rsidP="0023649B">
      <w:pPr>
        <w:jc w:val="both"/>
        <w:rPr>
          <w:rFonts w:ascii="Times New Roman" w:hAnsi="Times New Roman" w:cs="Times New Roman"/>
          <w:sz w:val="24"/>
          <w:szCs w:val="24"/>
        </w:rPr>
      </w:pPr>
      <w:r w:rsidRPr="0087327E">
        <w:rPr>
          <w:rFonts w:ascii="Times New Roman" w:hAnsi="Times New Roman" w:cs="Times New Roman"/>
          <w:sz w:val="24"/>
          <w:szCs w:val="24"/>
        </w:rPr>
        <w:t>Прямые измерения:</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 xml:space="preserve">измерение мгновенной скорости с использованием секундомера или компьютера с датчиками; </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сравнение масс (по взаимодействию);</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измерение сил в механике;</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измерение температуры жидкостными и цифровыми термометрами;</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оценка сил взаимодействия молекул (методом отрыва капель);</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измерение термодинамических параметров газа;</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измерение ЭДС источника тока;</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измерение силы взаимодействия катушки с током и магнита помощью электронных весов;</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определение периода обращения двойных звезд (печатные материалы).</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Косвенные измерения:</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измерение ускорения;</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измерение ускорения свободного падения;</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определение энергии и импульса по тормозному пути;</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измерение удельной теплоты плавления льда;</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измерение напряженности вихревого электрического поля (при наблюдении электромагнитной индукции);</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измерение внутреннего сопротивления источника тока;</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определение показателя преломления среды;</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измерение фокусного расстояния собирающей и рассеивающей линз;</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определение длины световой волны;</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определение импульса и энергии частицы при движении в магнитном поле (по фотографиям).</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Наблюдение явлений:</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наблюдение механических явлений в инерциальных и неинерциальных системах отсчета;</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наблюдение вынужденных колебаний и резонанса;</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наблюдение диффузии;</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lastRenderedPageBreak/>
        <w:t>наблюдение явления электромагнитной индукции;</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наблюдение волновых свойств света: дифракция, интерференция, поляризация;</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наблюдение спектров;</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вечерние наблюдения звезд, Луны и планет в телескоп или бинокль.</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Исследования:</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исследование равноускоренного движения с использованием электронного секундомера или компьютера с датчиками;</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исследование движения тела, брошенного горизонтально;</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исследование центрального удара;</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исследование качения цилиндра по наклонной плоскости;</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исследование движения броуновской частицы (по трекам Перрена);</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исследование изопроцессов;</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 xml:space="preserve">исследование изохорного процесса и оценка абсолютного нуля; </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исследование остывания воды;</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исследование зависимости напряжения на полюсах источника тока от силы тока в цепи;</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исследование зависимости силы тока через лампочку от напряжения на ней;</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исследование нагревания воды нагревателем небольшой мощности;</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исследование явления электромагнитной индукции;</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исследование зависимости угла преломления от угла падения;</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исследование зависимости расстояния от линзы до изображения от расстояния от линзы до предмета;</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исследование спектра водорода;</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исследование движения двойных звезд (по печатным материалам).</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Проверка гипотез (в том числе имеются неверные):</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при движении бруска по наклонной плоскости скорость прямо пропорциональна пути;</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при затухании колебаний амплитуда обратно пропорциональна времени;</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квадрат среднего перемещения броуновской частицы прямо пропорционален времени наблюдения (по трекам Перрена);</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lastRenderedPageBreak/>
        <w:t>скорость остывания воды линейно зависит от времени остывания;</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напряжение при последовательном включении лампочки и резистора не равно сумме напряжений на лампочке и резисторе;</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угол преломления прямо пропорционален углу падения;</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при плотном сложении двух линз оптические силы складываются;</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Конструирование технических устройств:</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конструирование наклонной плоскости с заданным КПД;</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конструирование рычажных весов;</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конструирование наклонной плоскости, по которой брусок движется с заданным ускорением;</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конструирование электродвигателя;</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конструирование трансформатора;</w:t>
      </w:r>
    </w:p>
    <w:p w:rsidR="0087327E" w:rsidRPr="00072895" w:rsidRDefault="005C381E" w:rsidP="00072895">
      <w:pPr>
        <w:jc w:val="both"/>
        <w:rPr>
          <w:rFonts w:ascii="Times New Roman" w:hAnsi="Times New Roman" w:cs="Times New Roman"/>
          <w:sz w:val="24"/>
          <w:szCs w:val="24"/>
        </w:rPr>
      </w:pPr>
      <w:r w:rsidRPr="0087327E">
        <w:rPr>
          <w:rFonts w:ascii="Times New Roman" w:hAnsi="Times New Roman" w:cs="Times New Roman"/>
          <w:sz w:val="24"/>
          <w:szCs w:val="24"/>
        </w:rPr>
        <w:t xml:space="preserve">конструирование модели телескопа или микроскопа. </w:t>
      </w:r>
      <w:bookmarkStart w:id="114" w:name="_Toc435412715"/>
      <w:bookmarkStart w:id="115" w:name="_Toc453968190"/>
    </w:p>
    <w:p w:rsidR="005C381E" w:rsidRPr="00072895" w:rsidRDefault="005C381E" w:rsidP="0087327E">
      <w:pPr>
        <w:jc w:val="both"/>
        <w:rPr>
          <w:rFonts w:ascii="Times New Roman" w:hAnsi="Times New Roman" w:cs="Times New Roman"/>
          <w:b/>
          <w:sz w:val="24"/>
          <w:szCs w:val="24"/>
        </w:rPr>
      </w:pPr>
      <w:r w:rsidRPr="00072895">
        <w:rPr>
          <w:rFonts w:ascii="Times New Roman" w:hAnsi="Times New Roman" w:cs="Times New Roman"/>
          <w:b/>
          <w:sz w:val="24"/>
          <w:szCs w:val="24"/>
        </w:rPr>
        <w:t>Химия</w:t>
      </w:r>
      <w:bookmarkEnd w:id="114"/>
      <w:bookmarkEnd w:id="115"/>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В соответствии с ФГОС СОО химия может изучаться на базовом и углубленном уровнях.</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5C381E" w:rsidRPr="0087327E" w:rsidRDefault="005C381E" w:rsidP="00E24BC8">
      <w:pPr>
        <w:ind w:firstLine="708"/>
        <w:jc w:val="both"/>
        <w:rPr>
          <w:rFonts w:ascii="Times New Roman" w:hAnsi="Times New Roman" w:cs="Times New Roman"/>
          <w:sz w:val="24"/>
          <w:szCs w:val="24"/>
        </w:rPr>
      </w:pPr>
      <w:bookmarkStart w:id="116" w:name="h.gjdgxs" w:colFirst="0" w:colLast="0"/>
      <w:bookmarkEnd w:id="116"/>
      <w:r w:rsidRPr="0087327E">
        <w:rPr>
          <w:rFonts w:ascii="Times New Roman" w:hAnsi="Times New Roman" w:cs="Times New Roman"/>
          <w:sz w:val="24"/>
          <w:szCs w:val="24"/>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w:t>
      </w:r>
      <w:r w:rsidRPr="0087327E">
        <w:rPr>
          <w:rFonts w:ascii="Times New Roman" w:hAnsi="Times New Roman" w:cs="Times New Roman"/>
          <w:sz w:val="24"/>
          <w:szCs w:val="24"/>
        </w:rPr>
        <w:lastRenderedPageBreak/>
        <w:t>применения научных знаний основано на межпредметных связях с предметами областей естественных, математических и гуманитарных наук.</w:t>
      </w:r>
    </w:p>
    <w:p w:rsidR="005C381E" w:rsidRPr="0087327E" w:rsidRDefault="00E24BC8" w:rsidP="00E24BC8">
      <w:pPr>
        <w:ind w:firstLine="708"/>
        <w:jc w:val="both"/>
        <w:rPr>
          <w:rFonts w:ascii="Times New Roman" w:hAnsi="Times New Roman" w:cs="Times New Roman"/>
          <w:sz w:val="24"/>
          <w:szCs w:val="24"/>
        </w:rPr>
      </w:pPr>
      <w:r>
        <w:rPr>
          <w:rFonts w:ascii="Times New Roman" w:hAnsi="Times New Roman" w:cs="Times New Roman"/>
          <w:sz w:val="24"/>
          <w:szCs w:val="24"/>
        </w:rPr>
        <w:t>П</w:t>
      </w:r>
      <w:r w:rsidR="005C381E" w:rsidRPr="0087327E">
        <w:rPr>
          <w:rFonts w:ascii="Times New Roman" w:hAnsi="Times New Roman" w:cs="Times New Roman"/>
          <w:sz w:val="24"/>
          <w:szCs w:val="24"/>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5C381E" w:rsidRPr="0087327E" w:rsidRDefault="00E24BC8" w:rsidP="00E24BC8">
      <w:pPr>
        <w:ind w:firstLine="708"/>
        <w:jc w:val="both"/>
        <w:rPr>
          <w:rFonts w:ascii="Times New Roman" w:hAnsi="Times New Roman" w:cs="Times New Roman"/>
          <w:sz w:val="24"/>
          <w:szCs w:val="24"/>
        </w:rPr>
      </w:pPr>
      <w:r>
        <w:rPr>
          <w:rFonts w:ascii="Times New Roman" w:hAnsi="Times New Roman" w:cs="Times New Roman"/>
          <w:sz w:val="24"/>
          <w:szCs w:val="24"/>
        </w:rPr>
        <w:t>П</w:t>
      </w:r>
      <w:r w:rsidR="005C381E" w:rsidRPr="0087327E">
        <w:rPr>
          <w:rFonts w:ascii="Times New Roman" w:hAnsi="Times New Roman" w:cs="Times New Roman"/>
          <w:sz w:val="24"/>
          <w:szCs w:val="24"/>
        </w:rP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5C381E" w:rsidRPr="00E24BC8" w:rsidRDefault="005C381E" w:rsidP="0087327E">
      <w:pPr>
        <w:jc w:val="both"/>
        <w:rPr>
          <w:rFonts w:ascii="Times New Roman" w:hAnsi="Times New Roman" w:cs="Times New Roman"/>
          <w:b/>
          <w:sz w:val="24"/>
          <w:szCs w:val="24"/>
        </w:rPr>
      </w:pPr>
      <w:r w:rsidRPr="00E24BC8">
        <w:rPr>
          <w:rFonts w:ascii="Times New Roman" w:hAnsi="Times New Roman" w:cs="Times New Roman"/>
          <w:b/>
          <w:sz w:val="24"/>
          <w:szCs w:val="24"/>
        </w:rPr>
        <w:t>Базовый уровень</w:t>
      </w:r>
    </w:p>
    <w:p w:rsidR="005C381E" w:rsidRPr="00E24BC8" w:rsidRDefault="005C381E" w:rsidP="0087327E">
      <w:pPr>
        <w:jc w:val="both"/>
        <w:rPr>
          <w:rFonts w:ascii="Times New Roman" w:hAnsi="Times New Roman" w:cs="Times New Roman"/>
          <w:b/>
          <w:sz w:val="24"/>
          <w:szCs w:val="24"/>
        </w:rPr>
      </w:pPr>
      <w:r w:rsidRPr="00E24BC8">
        <w:rPr>
          <w:rFonts w:ascii="Times New Roman" w:hAnsi="Times New Roman" w:cs="Times New Roman"/>
          <w:b/>
          <w:sz w:val="24"/>
          <w:szCs w:val="24"/>
        </w:rPr>
        <w:t>Основы органической химии</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lastRenderedPageBreak/>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lastRenderedPageBreak/>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5C381E" w:rsidRPr="00E24BC8" w:rsidRDefault="005C381E" w:rsidP="0087327E">
      <w:pPr>
        <w:jc w:val="both"/>
        <w:rPr>
          <w:rFonts w:ascii="Times New Roman" w:hAnsi="Times New Roman" w:cs="Times New Roman"/>
          <w:b/>
          <w:sz w:val="24"/>
          <w:szCs w:val="24"/>
        </w:rPr>
      </w:pPr>
      <w:r w:rsidRPr="00E24BC8">
        <w:rPr>
          <w:rFonts w:ascii="Times New Roman" w:hAnsi="Times New Roman" w:cs="Times New Roman"/>
          <w:b/>
          <w:sz w:val="24"/>
          <w:szCs w:val="24"/>
        </w:rPr>
        <w:t>Теоретические основы химии</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электролитов.рH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5C381E" w:rsidRPr="00E24BC8" w:rsidRDefault="005C381E" w:rsidP="0087327E">
      <w:pPr>
        <w:jc w:val="both"/>
        <w:rPr>
          <w:rFonts w:ascii="Times New Roman" w:hAnsi="Times New Roman" w:cs="Times New Roman"/>
          <w:b/>
          <w:sz w:val="24"/>
          <w:szCs w:val="24"/>
        </w:rPr>
      </w:pPr>
      <w:r w:rsidRPr="00E24BC8">
        <w:rPr>
          <w:rFonts w:ascii="Times New Roman" w:hAnsi="Times New Roman" w:cs="Times New Roman"/>
          <w:b/>
          <w:sz w:val="24"/>
          <w:szCs w:val="24"/>
        </w:rPr>
        <w:t>Химия и жизнь</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lastRenderedPageBreak/>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Химия в строительстве. Цемент. Бетон. Подбор оптимальных строительных материалов в практической деятельности человека.</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5C381E" w:rsidRPr="00E24BC8" w:rsidRDefault="005C381E" w:rsidP="0087327E">
      <w:pPr>
        <w:jc w:val="both"/>
        <w:rPr>
          <w:rFonts w:ascii="Times New Roman" w:hAnsi="Times New Roman" w:cs="Times New Roman"/>
          <w:b/>
          <w:sz w:val="24"/>
          <w:szCs w:val="24"/>
        </w:rPr>
      </w:pPr>
      <w:r w:rsidRPr="00E24BC8">
        <w:rPr>
          <w:rFonts w:ascii="Times New Roman" w:hAnsi="Times New Roman" w:cs="Times New Roman"/>
          <w:b/>
          <w:sz w:val="24"/>
          <w:szCs w:val="24"/>
        </w:rPr>
        <w:t>Углубленный уровень</w:t>
      </w:r>
    </w:p>
    <w:p w:rsidR="005C381E" w:rsidRPr="00E24BC8" w:rsidRDefault="005C381E" w:rsidP="0087327E">
      <w:pPr>
        <w:jc w:val="both"/>
        <w:rPr>
          <w:rFonts w:ascii="Times New Roman" w:hAnsi="Times New Roman" w:cs="Times New Roman"/>
          <w:b/>
          <w:sz w:val="24"/>
          <w:szCs w:val="24"/>
        </w:rPr>
      </w:pPr>
      <w:r w:rsidRPr="00E24BC8">
        <w:rPr>
          <w:rFonts w:ascii="Times New Roman" w:hAnsi="Times New Roman" w:cs="Times New Roman"/>
          <w:b/>
          <w:sz w:val="24"/>
          <w:szCs w:val="24"/>
        </w:rPr>
        <w:t>Основы органической химии</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w:t>
      </w:r>
      <w:r w:rsidR="00762FEC">
        <w:rPr>
          <w:rFonts w:ascii="Times New Roman" w:hAnsi="Times New Roman" w:cs="Times New Roman"/>
          <w:sz w:val="24"/>
          <w:szCs w:val="24"/>
        </w:rPr>
        <w:t xml:space="preserve"> </w:t>
      </w:r>
      <w:r w:rsidRPr="0087327E">
        <w:rPr>
          <w:rFonts w:ascii="Times New Roman" w:hAnsi="Times New Roman" w:cs="Times New Roman"/>
          <w:sz w:val="24"/>
          <w:szCs w:val="24"/>
        </w:rPr>
        <w:t>радикальный и ионный механизмы реакции. Понятие о нуклеофиле и электрофиле.</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lastRenderedPageBreak/>
        <w:t>Алканы. Электронное и пространственное строение молекулы метана. sp3-гибридизация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Специфика свойств циклоалканов с малым размером цикла. Реакции присоединения и радикального замещения.</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Алкены. Электронное и пространственное строение молекулы этилена. sp2-гибридизация орбиталей атомов углерода. </w:t>
      </w:r>
      <w:r w:rsidRPr="0087327E">
        <w:rPr>
          <w:rFonts w:ascii="Times New Roman" w:hAnsi="Times New Roman" w:cs="Times New Roman"/>
          <w:sz w:val="24"/>
          <w:szCs w:val="24"/>
        </w:rPr>
        <w:sym w:font="Symbol" w:char="F073"/>
      </w:r>
      <w:r w:rsidRPr="0087327E">
        <w:rPr>
          <w:rFonts w:ascii="Times New Roman" w:hAnsi="Times New Roman" w:cs="Times New Roman"/>
          <w:sz w:val="24"/>
          <w:szCs w:val="24"/>
        </w:rPr>
        <w:t xml:space="preserve">- и </w:t>
      </w:r>
      <w:r w:rsidRPr="0087327E">
        <w:rPr>
          <w:rFonts w:ascii="Times New Roman" w:hAnsi="Times New Roman" w:cs="Times New Roman"/>
          <w:sz w:val="24"/>
          <w:szCs w:val="24"/>
        </w:rPr>
        <w:sym w:font="Symbol" w:char="F070"/>
      </w:r>
      <w:r w:rsidRPr="0087327E">
        <w:rPr>
          <w:rFonts w:ascii="Times New Roman" w:hAnsi="Times New Roman" w:cs="Times New Roman"/>
          <w:sz w:val="24"/>
          <w:szCs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(цис-транс-изомерия),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Правило Зайцева. Применение алкенов.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Алкины. Электронное и пространственное строение молекулы ацетилена. sp</w:t>
      </w:r>
      <w:r w:rsidRPr="0087327E">
        <w:rPr>
          <w:rFonts w:ascii="Times New Roman" w:hAnsi="Times New Roman" w:cs="Times New Roman"/>
          <w:sz w:val="24"/>
          <w:szCs w:val="24"/>
        </w:rPr>
        <w:softHyphen/>
        <w:t>-гибридизация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87327E">
        <w:rPr>
          <w:rFonts w:ascii="Times New Roman" w:hAnsi="Times New Roman" w:cs="Times New Roman"/>
          <w:sz w:val="24"/>
          <w:szCs w:val="24"/>
        </w:rPr>
        <w:lastRenderedPageBreak/>
        <w:t>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w:t>
      </w:r>
      <w:r w:rsidRPr="0087327E">
        <w:rPr>
          <w:rFonts w:ascii="Times New Roman" w:hAnsi="Times New Roman" w:cs="Times New Roman"/>
          <w:sz w:val="24"/>
          <w:szCs w:val="24"/>
        </w:rPr>
        <w:lastRenderedPageBreak/>
        <w:t xml:space="preserve">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дезоксирибоза.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Идентификация органических соединений. Генетическая связь между классами органических соединений.</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α-аминокислот.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w:t>
      </w:r>
      <w:r w:rsidRPr="0087327E">
        <w:rPr>
          <w:rFonts w:ascii="Times New Roman" w:hAnsi="Times New Roman" w:cs="Times New Roman"/>
          <w:sz w:val="24"/>
          <w:szCs w:val="24"/>
        </w:rPr>
        <w:lastRenderedPageBreak/>
        <w:t>кислоты: состав и строение. Строение нуклеотидов. Состав нуклеиновых кислот (ДНК, РНК). Роль нуклеиновых кислот в жизнедеятельности организмов.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5C381E" w:rsidRPr="00E24BC8" w:rsidRDefault="005C381E" w:rsidP="0087327E">
      <w:pPr>
        <w:jc w:val="both"/>
        <w:rPr>
          <w:rFonts w:ascii="Times New Roman" w:hAnsi="Times New Roman" w:cs="Times New Roman"/>
          <w:b/>
          <w:sz w:val="24"/>
          <w:szCs w:val="24"/>
        </w:rPr>
      </w:pPr>
      <w:r w:rsidRPr="00E24BC8">
        <w:rPr>
          <w:rFonts w:ascii="Times New Roman" w:hAnsi="Times New Roman" w:cs="Times New Roman"/>
          <w:b/>
          <w:sz w:val="24"/>
          <w:szCs w:val="24"/>
        </w:rPr>
        <w:t>Теоретические основы химии</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Строение вещества. Современная модель строения атома. Дуализм электрона. Квантовые числа.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 </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промышленном производстве.</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lastRenderedPageBreak/>
        <w:t>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(pH) раствора. Гидролиз солей. Значение гидролиза в биологических обменных процессах. Применение гидролиза в промышленности.</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Пурбэ. Поведение веществ в средах с разным значением pH.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5C381E" w:rsidRPr="00E24BC8" w:rsidRDefault="005C381E" w:rsidP="0087327E">
      <w:pPr>
        <w:jc w:val="both"/>
        <w:rPr>
          <w:rFonts w:ascii="Times New Roman" w:hAnsi="Times New Roman" w:cs="Times New Roman"/>
          <w:b/>
          <w:sz w:val="24"/>
          <w:szCs w:val="24"/>
        </w:rPr>
      </w:pPr>
      <w:r w:rsidRPr="00E24BC8">
        <w:rPr>
          <w:rFonts w:ascii="Times New Roman" w:hAnsi="Times New Roman" w:cs="Times New Roman"/>
          <w:b/>
          <w:sz w:val="24"/>
          <w:szCs w:val="24"/>
        </w:rPr>
        <w:t>Основы неорганической химии</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Наноструктуры. Мировые достижения в области создания наноматериалов. Электронное строение молекулы угарного газа. Получение и применение угарного газа. Биологическое действие угарного газа. Карбиды кальция, алюминия и железа. Карбонаты и гидрокарбонаты. Круговорот углерода в живой и неживой природе.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lastRenderedPageBreak/>
        <w:t>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Благородные газы. Применение благородных газов.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Закономерности в изменении свойств простых веществ, водородных соединений, высших оксидов и гидроксидов.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Идентификация неорганических веществ и ионов.</w:t>
      </w:r>
    </w:p>
    <w:p w:rsidR="005C381E" w:rsidRPr="00E24BC8" w:rsidRDefault="005C381E" w:rsidP="0087327E">
      <w:pPr>
        <w:jc w:val="both"/>
        <w:rPr>
          <w:rFonts w:ascii="Times New Roman" w:hAnsi="Times New Roman" w:cs="Times New Roman"/>
          <w:b/>
          <w:sz w:val="24"/>
          <w:szCs w:val="24"/>
        </w:rPr>
      </w:pPr>
      <w:r w:rsidRPr="00E24BC8">
        <w:rPr>
          <w:rFonts w:ascii="Times New Roman" w:hAnsi="Times New Roman" w:cs="Times New Roman"/>
          <w:b/>
          <w:sz w:val="24"/>
          <w:szCs w:val="24"/>
        </w:rPr>
        <w:t>Химия и жизнь</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Химия в медицине. Разработка лекарств. Химические сенсоры.</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Химия в строительстве. Цемент. Бетон. Подбор оптимальных строительных материалов в практической деятельности человека.</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lastRenderedPageBreak/>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5C381E" w:rsidRPr="00E24BC8" w:rsidRDefault="005C381E" w:rsidP="0087327E">
      <w:pPr>
        <w:jc w:val="both"/>
        <w:rPr>
          <w:rFonts w:ascii="Times New Roman" w:hAnsi="Times New Roman" w:cs="Times New Roman"/>
          <w:b/>
          <w:sz w:val="24"/>
          <w:szCs w:val="24"/>
        </w:rPr>
      </w:pPr>
      <w:r w:rsidRPr="00E24BC8">
        <w:rPr>
          <w:rFonts w:ascii="Times New Roman" w:hAnsi="Times New Roman" w:cs="Times New Roman"/>
          <w:b/>
          <w:sz w:val="24"/>
          <w:szCs w:val="24"/>
        </w:rPr>
        <w:t>Типы расчетных задач:</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Расчеты массовой доли (массы) химического соединения в смеси.</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Расчеты массы (объема, количества вещества) продуктов реакции, если одно из веществ дано в избытке (имеет примеси).</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Расчеты массовой или объемной доли выхода продукта реакции от теоретически возможного.</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Расчеты теплового эффекта реакции.</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Расчеты объемных отношений газов при химических реакциях.</w:t>
      </w:r>
    </w:p>
    <w:p w:rsidR="005C381E" w:rsidRPr="0087327E" w:rsidRDefault="005C381E" w:rsidP="0087327E">
      <w:pPr>
        <w:jc w:val="both"/>
        <w:rPr>
          <w:rFonts w:ascii="Times New Roman" w:hAnsi="Times New Roman" w:cs="Times New Roman"/>
          <w:sz w:val="24"/>
          <w:szCs w:val="24"/>
        </w:rPr>
      </w:pPr>
      <w:r w:rsidRPr="0087327E">
        <w:rPr>
          <w:rFonts w:ascii="Times New Roman" w:hAnsi="Times New Roman" w:cs="Times New Roman"/>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5C381E" w:rsidRPr="00E24BC8" w:rsidRDefault="005C381E" w:rsidP="0087327E">
      <w:pPr>
        <w:jc w:val="both"/>
        <w:rPr>
          <w:rFonts w:ascii="Times New Roman" w:hAnsi="Times New Roman" w:cs="Times New Roman"/>
          <w:b/>
          <w:sz w:val="24"/>
          <w:szCs w:val="24"/>
        </w:rPr>
      </w:pPr>
      <w:r w:rsidRPr="00E24BC8">
        <w:rPr>
          <w:rFonts w:ascii="Times New Roman" w:hAnsi="Times New Roman" w:cs="Times New Roman"/>
          <w:b/>
          <w:sz w:val="24"/>
          <w:szCs w:val="24"/>
        </w:rPr>
        <w:t>Примерные темы практических работ (на выбор учителя):</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Качественное определение углерода, водорода и хлора в органических веществах.</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Конструирование шаростержневых моделей молекул органических веществ.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Распознавание пластмасс и волокон.</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Получение искусственного шелка.</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Решение экспериментальных задач на получение органических веществ.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Решение экспериментальных задач на распознавание органических веществ.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Идентификация неорганических соединений.</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Получение, собирание и распознавание газов.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Решение экспериментальных задач по теме «Металлы».</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Решение экспериментальных задач по теме «Неметаллы».</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Решение экспериментальных задач по теме «Генетическая связь между классами неорганических соединений».</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Решение экспериментальных задач по теме «Генетическая связь между классами органических соединений».</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Получение этилена и изучение его свойств.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Получение уксусной кислоты и изучение ее свойств.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lastRenderedPageBreak/>
        <w:t>Гидролиз жиров.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Изготовление мыла ручной работы.</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Химия косметических средств.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Исследование свойств белков.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Основы пищевой химии.</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Исследование пищевых добавок.</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Свойства одноатомных и многоатомных спиртов.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Химические свойства альдегидов.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Синтез сложного эфира.</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Гидролиз углеводов.</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Устранение временной жесткости воды.</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Качественные реакции на неорганические вещества и ионы.</w:t>
      </w:r>
    </w:p>
    <w:p w:rsidR="005C381E" w:rsidRPr="0087327E" w:rsidRDefault="005C381E" w:rsidP="00E24BC8">
      <w:pPr>
        <w:ind w:firstLine="708"/>
        <w:jc w:val="both"/>
        <w:rPr>
          <w:rFonts w:ascii="Times New Roman" w:hAnsi="Times New Roman" w:cs="Times New Roman"/>
          <w:sz w:val="24"/>
          <w:szCs w:val="24"/>
        </w:rPr>
      </w:pPr>
      <w:r w:rsidRPr="0087327E">
        <w:rPr>
          <w:rFonts w:ascii="Times New Roman" w:hAnsi="Times New Roman" w:cs="Times New Roman"/>
          <w:sz w:val="24"/>
          <w:szCs w:val="24"/>
        </w:rPr>
        <w:t>Исследование влияния различных факторов на скорость химической реакции.</w:t>
      </w:r>
    </w:p>
    <w:p w:rsidR="005C381E" w:rsidRPr="005010B8" w:rsidRDefault="005C381E" w:rsidP="005010B8">
      <w:pPr>
        <w:ind w:firstLine="708"/>
        <w:jc w:val="both"/>
        <w:rPr>
          <w:rFonts w:ascii="Times New Roman" w:hAnsi="Times New Roman" w:cs="Times New Roman"/>
          <w:sz w:val="24"/>
          <w:szCs w:val="24"/>
        </w:rPr>
      </w:pPr>
      <w:r w:rsidRPr="0087327E">
        <w:rPr>
          <w:rFonts w:ascii="Times New Roman" w:hAnsi="Times New Roman" w:cs="Times New Roman"/>
          <w:sz w:val="24"/>
          <w:szCs w:val="24"/>
        </w:rPr>
        <w:t>Определение концентрации раствора аскорбиновой кислоты методом титрования.</w:t>
      </w:r>
    </w:p>
    <w:p w:rsidR="005C381E" w:rsidRPr="005010B8" w:rsidRDefault="005C381E" w:rsidP="005C381E">
      <w:pPr>
        <w:rPr>
          <w:rFonts w:ascii="Times New Roman" w:hAnsi="Times New Roman" w:cs="Times New Roman"/>
          <w:b/>
          <w:sz w:val="24"/>
          <w:szCs w:val="24"/>
        </w:rPr>
      </w:pPr>
      <w:bookmarkStart w:id="117" w:name="_Toc435412716"/>
      <w:bookmarkStart w:id="118" w:name="_Toc453968191"/>
      <w:r w:rsidRPr="005010B8">
        <w:rPr>
          <w:rFonts w:ascii="Times New Roman" w:hAnsi="Times New Roman" w:cs="Times New Roman"/>
          <w:b/>
          <w:sz w:val="24"/>
          <w:szCs w:val="24"/>
        </w:rPr>
        <w:t>Биология</w:t>
      </w:r>
      <w:bookmarkEnd w:id="117"/>
      <w:bookmarkEnd w:id="118"/>
    </w:p>
    <w:p w:rsidR="005C381E" w:rsidRPr="005010B8" w:rsidRDefault="005C381E" w:rsidP="005010B8">
      <w:pPr>
        <w:ind w:firstLine="708"/>
        <w:jc w:val="both"/>
        <w:rPr>
          <w:rFonts w:ascii="Times New Roman" w:hAnsi="Times New Roman" w:cs="Times New Roman"/>
          <w:sz w:val="24"/>
          <w:szCs w:val="24"/>
        </w:rPr>
      </w:pPr>
      <w:r w:rsidRPr="005010B8">
        <w:rPr>
          <w:rFonts w:ascii="Times New Roman" w:hAnsi="Times New Roman" w:cs="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5C381E" w:rsidRPr="005010B8" w:rsidRDefault="005C381E" w:rsidP="005010B8">
      <w:pPr>
        <w:ind w:firstLine="708"/>
        <w:jc w:val="both"/>
        <w:rPr>
          <w:rFonts w:ascii="Times New Roman" w:hAnsi="Times New Roman" w:cs="Times New Roman"/>
          <w:sz w:val="24"/>
          <w:szCs w:val="24"/>
        </w:rPr>
      </w:pPr>
      <w:r w:rsidRPr="005010B8">
        <w:rPr>
          <w:rFonts w:ascii="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5C381E" w:rsidRPr="005010B8" w:rsidRDefault="005C381E" w:rsidP="005010B8">
      <w:pPr>
        <w:ind w:firstLine="708"/>
        <w:jc w:val="both"/>
        <w:rPr>
          <w:rFonts w:ascii="Times New Roman" w:hAnsi="Times New Roman" w:cs="Times New Roman"/>
          <w:sz w:val="24"/>
          <w:szCs w:val="24"/>
        </w:rPr>
      </w:pPr>
      <w:r w:rsidRPr="005010B8">
        <w:rPr>
          <w:rFonts w:ascii="Times New Roman" w:hAnsi="Times New Roman" w:cs="Times New Roman"/>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w:t>
      </w:r>
      <w:r w:rsidRPr="005010B8">
        <w:rPr>
          <w:rFonts w:ascii="Times New Roman" w:hAnsi="Times New Roman" w:cs="Times New Roman"/>
          <w:sz w:val="24"/>
          <w:szCs w:val="24"/>
        </w:rPr>
        <w:lastRenderedPageBreak/>
        <w:t>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5C381E" w:rsidRPr="005010B8" w:rsidRDefault="005C381E" w:rsidP="005010B8">
      <w:pPr>
        <w:ind w:firstLine="708"/>
        <w:jc w:val="both"/>
        <w:rPr>
          <w:rFonts w:ascii="Times New Roman" w:hAnsi="Times New Roman" w:cs="Times New Roman"/>
          <w:sz w:val="24"/>
          <w:szCs w:val="24"/>
        </w:rPr>
      </w:pPr>
      <w:r w:rsidRPr="005010B8">
        <w:rPr>
          <w:rFonts w:ascii="Times New Roman" w:hAnsi="Times New Roman" w:cs="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5C381E" w:rsidRPr="005010B8" w:rsidRDefault="005010B8" w:rsidP="00E34DA5">
      <w:pPr>
        <w:ind w:firstLine="708"/>
        <w:jc w:val="both"/>
        <w:rPr>
          <w:rFonts w:ascii="Times New Roman" w:hAnsi="Times New Roman" w:cs="Times New Roman"/>
          <w:sz w:val="24"/>
          <w:szCs w:val="24"/>
        </w:rPr>
      </w:pPr>
      <w:r>
        <w:rPr>
          <w:rFonts w:ascii="Times New Roman" w:hAnsi="Times New Roman" w:cs="Times New Roman"/>
          <w:sz w:val="24"/>
          <w:szCs w:val="24"/>
        </w:rPr>
        <w:t>П</w:t>
      </w:r>
      <w:r w:rsidR="005C381E" w:rsidRPr="005010B8">
        <w:rPr>
          <w:rFonts w:ascii="Times New Roman" w:hAnsi="Times New Roman" w:cs="Times New Roman"/>
          <w:sz w:val="24"/>
          <w:szCs w:val="24"/>
        </w:rPr>
        <w:t xml:space="preserve">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5C381E" w:rsidRPr="00E34DA5" w:rsidRDefault="005C381E" w:rsidP="005010B8">
      <w:pPr>
        <w:jc w:val="both"/>
        <w:rPr>
          <w:rFonts w:ascii="Times New Roman" w:hAnsi="Times New Roman" w:cs="Times New Roman"/>
          <w:b/>
          <w:sz w:val="24"/>
          <w:szCs w:val="24"/>
        </w:rPr>
      </w:pPr>
      <w:r w:rsidRPr="00E34DA5">
        <w:rPr>
          <w:rFonts w:ascii="Times New Roman" w:hAnsi="Times New Roman" w:cs="Times New Roman"/>
          <w:b/>
          <w:sz w:val="24"/>
          <w:szCs w:val="24"/>
        </w:rPr>
        <w:t>Базовый уровень</w:t>
      </w:r>
    </w:p>
    <w:p w:rsidR="005C381E" w:rsidRPr="00E34DA5" w:rsidRDefault="005C381E" w:rsidP="005010B8">
      <w:pPr>
        <w:jc w:val="both"/>
        <w:rPr>
          <w:rFonts w:ascii="Times New Roman" w:hAnsi="Times New Roman" w:cs="Times New Roman"/>
          <w:b/>
          <w:sz w:val="24"/>
          <w:szCs w:val="24"/>
        </w:rPr>
      </w:pPr>
      <w:r w:rsidRPr="00E34DA5">
        <w:rPr>
          <w:rFonts w:ascii="Times New Roman" w:hAnsi="Times New Roman" w:cs="Times New Roman"/>
          <w:b/>
          <w:sz w:val="24"/>
          <w:szCs w:val="24"/>
        </w:rPr>
        <w:t>Биология как комплекс наук о живой природе</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 xml:space="preserve">Биологические системы как предмет изучения биологии. </w:t>
      </w:r>
    </w:p>
    <w:p w:rsidR="005C381E" w:rsidRPr="00E34DA5" w:rsidRDefault="005C381E" w:rsidP="005010B8">
      <w:pPr>
        <w:jc w:val="both"/>
        <w:rPr>
          <w:rFonts w:ascii="Times New Roman" w:hAnsi="Times New Roman" w:cs="Times New Roman"/>
          <w:b/>
          <w:sz w:val="24"/>
          <w:szCs w:val="24"/>
        </w:rPr>
      </w:pPr>
      <w:r w:rsidRPr="00E34DA5">
        <w:rPr>
          <w:rFonts w:ascii="Times New Roman" w:hAnsi="Times New Roman" w:cs="Times New Roman"/>
          <w:b/>
          <w:sz w:val="24"/>
          <w:szCs w:val="24"/>
        </w:rPr>
        <w:t>Структурные и функциональные основы жизни</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Вирусы – неклеточная форма жизни, меры профилактики вирусных заболеваний.</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 xml:space="preserve">Клеточный цикл: интерфаза и деление. Митоз и мейоз, их значение. Соматические и половые клетки. </w:t>
      </w:r>
    </w:p>
    <w:p w:rsidR="005C381E" w:rsidRPr="00E34DA5" w:rsidRDefault="005C381E" w:rsidP="005010B8">
      <w:pPr>
        <w:jc w:val="both"/>
        <w:rPr>
          <w:rFonts w:ascii="Times New Roman" w:hAnsi="Times New Roman" w:cs="Times New Roman"/>
          <w:b/>
          <w:sz w:val="24"/>
          <w:szCs w:val="24"/>
        </w:rPr>
      </w:pPr>
      <w:r w:rsidRPr="00E34DA5">
        <w:rPr>
          <w:rFonts w:ascii="Times New Roman" w:hAnsi="Times New Roman" w:cs="Times New Roman"/>
          <w:b/>
          <w:sz w:val="24"/>
          <w:szCs w:val="24"/>
        </w:rPr>
        <w:lastRenderedPageBreak/>
        <w:t xml:space="preserve"> Организм</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Организм — единое целое.</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 xml:space="preserve">Жизнедеятельность организма. Регуляция функций организма, гомеостаз. </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Доместикация и селекция. Методы селекции. Биотехнология, ее направления и перспективы развития. Биобезопасность.</w:t>
      </w:r>
    </w:p>
    <w:p w:rsidR="005C381E" w:rsidRPr="00E34DA5" w:rsidRDefault="005C381E" w:rsidP="005010B8">
      <w:pPr>
        <w:jc w:val="both"/>
        <w:rPr>
          <w:rFonts w:ascii="Times New Roman" w:hAnsi="Times New Roman" w:cs="Times New Roman"/>
          <w:b/>
          <w:sz w:val="24"/>
          <w:szCs w:val="24"/>
        </w:rPr>
      </w:pPr>
      <w:r w:rsidRPr="00E34DA5">
        <w:rPr>
          <w:rFonts w:ascii="Times New Roman" w:hAnsi="Times New Roman" w:cs="Times New Roman"/>
          <w:b/>
          <w:sz w:val="24"/>
          <w:szCs w:val="24"/>
        </w:rPr>
        <w:t>Теория эволюции</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 xml:space="preserve">Многообразие организмов как результат эволюции. Принципы классификации, систематика. </w:t>
      </w:r>
    </w:p>
    <w:p w:rsidR="005C381E" w:rsidRPr="00E34DA5" w:rsidRDefault="005C381E" w:rsidP="005010B8">
      <w:pPr>
        <w:jc w:val="both"/>
        <w:rPr>
          <w:rFonts w:ascii="Times New Roman" w:hAnsi="Times New Roman" w:cs="Times New Roman"/>
          <w:b/>
          <w:sz w:val="24"/>
          <w:szCs w:val="24"/>
        </w:rPr>
      </w:pPr>
      <w:r w:rsidRPr="00E34DA5">
        <w:rPr>
          <w:rFonts w:ascii="Times New Roman" w:hAnsi="Times New Roman" w:cs="Times New Roman"/>
          <w:b/>
          <w:sz w:val="24"/>
          <w:szCs w:val="24"/>
        </w:rPr>
        <w:t xml:space="preserve"> Развитие жизни на Земле</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 xml:space="preserve">Гипотезы происхождения жизни на Земле. Основные этапы эволюции органического мира на Земле. </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5C381E" w:rsidRPr="00E34DA5" w:rsidRDefault="005C381E" w:rsidP="005010B8">
      <w:pPr>
        <w:jc w:val="both"/>
        <w:rPr>
          <w:rFonts w:ascii="Times New Roman" w:hAnsi="Times New Roman" w:cs="Times New Roman"/>
          <w:b/>
          <w:sz w:val="24"/>
          <w:szCs w:val="24"/>
        </w:rPr>
      </w:pPr>
      <w:r w:rsidRPr="00E34DA5">
        <w:rPr>
          <w:rFonts w:ascii="Times New Roman" w:hAnsi="Times New Roman" w:cs="Times New Roman"/>
          <w:b/>
          <w:sz w:val="24"/>
          <w:szCs w:val="24"/>
        </w:rPr>
        <w:t xml:space="preserve"> Организмы и окружающая среда</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 xml:space="preserve">Приспособления организмов к действию экологических факторов. </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lastRenderedPageBreak/>
        <w:t>Структура биосферы. Закономерности существования биосферы. Круговороты веществ в биосфере.</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Глобальные антропогенные изменения в биосфере. Проблемы устойчивого развития.</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Перспективы развития биологических наук.</w:t>
      </w:r>
    </w:p>
    <w:p w:rsidR="005C381E" w:rsidRPr="00E34DA5" w:rsidRDefault="005C381E" w:rsidP="005010B8">
      <w:pPr>
        <w:jc w:val="both"/>
        <w:rPr>
          <w:rFonts w:ascii="Times New Roman" w:hAnsi="Times New Roman" w:cs="Times New Roman"/>
          <w:b/>
          <w:sz w:val="24"/>
          <w:szCs w:val="24"/>
        </w:rPr>
      </w:pPr>
      <w:r w:rsidRPr="00E34DA5">
        <w:rPr>
          <w:rFonts w:ascii="Times New Roman" w:hAnsi="Times New Roman" w:cs="Times New Roman"/>
          <w:b/>
          <w:sz w:val="24"/>
          <w:szCs w:val="24"/>
        </w:rPr>
        <w:t>Углубленный уровень</w:t>
      </w:r>
    </w:p>
    <w:p w:rsidR="005C381E" w:rsidRPr="00E34DA5" w:rsidRDefault="005C381E" w:rsidP="005010B8">
      <w:pPr>
        <w:jc w:val="both"/>
        <w:rPr>
          <w:rFonts w:ascii="Times New Roman" w:hAnsi="Times New Roman" w:cs="Times New Roman"/>
          <w:b/>
          <w:sz w:val="24"/>
          <w:szCs w:val="24"/>
        </w:rPr>
      </w:pPr>
      <w:r w:rsidRPr="00E34DA5">
        <w:rPr>
          <w:rFonts w:ascii="Times New Roman" w:hAnsi="Times New Roman" w:cs="Times New Roman"/>
          <w:b/>
          <w:sz w:val="24"/>
          <w:szCs w:val="24"/>
        </w:rPr>
        <w:t>Биология как комплекс наук о живой природе</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Биология как комплексная наука. Современные направления в биологии. Связь биологии с другими науками. Выполнение законов физики и химии в живой природе. Синтез естественно-научного и социогуманитарного знания на современном этапе развития цивилизации. Практическое значение биологических знаний.</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w:t>
      </w:r>
    </w:p>
    <w:p w:rsidR="005C381E" w:rsidRPr="00E34DA5" w:rsidRDefault="005C381E" w:rsidP="005010B8">
      <w:pPr>
        <w:jc w:val="both"/>
        <w:rPr>
          <w:rFonts w:ascii="Times New Roman" w:hAnsi="Times New Roman" w:cs="Times New Roman"/>
          <w:sz w:val="24"/>
          <w:szCs w:val="24"/>
        </w:rPr>
      </w:pPr>
      <w:r w:rsidRPr="00E34DA5">
        <w:rPr>
          <w:rFonts w:ascii="Times New Roman" w:hAnsi="Times New Roman" w:cs="Times New Roman"/>
          <w:b/>
          <w:sz w:val="24"/>
          <w:szCs w:val="24"/>
        </w:rPr>
        <w:t>Структурные и функциональные основы жизни</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Клетка – структурная и функциональная единица организма. Развитие цитологии. Современные методы изучения клетки. Клеточная теория в свете современных данных о строении и функциях клетки. Теория симбиогенеза.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ВключенияВирусы — неклеточная форма жизни. Способы передачи вирусных инфекций и меры профилактики вирусных заболеваний. Вирусология, ее практическое значение.</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протеомика..</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lastRenderedPageBreak/>
        <w:t>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w:t>
      </w:r>
    </w:p>
    <w:p w:rsidR="005C381E" w:rsidRPr="00072895" w:rsidRDefault="005C381E" w:rsidP="005010B8">
      <w:pPr>
        <w:jc w:val="both"/>
        <w:rPr>
          <w:rFonts w:ascii="Times New Roman" w:hAnsi="Times New Roman" w:cs="Times New Roman"/>
          <w:sz w:val="24"/>
          <w:szCs w:val="24"/>
        </w:rPr>
      </w:pPr>
      <w:r w:rsidRPr="00E34DA5">
        <w:rPr>
          <w:rFonts w:ascii="Times New Roman" w:hAnsi="Times New Roman" w:cs="Times New Roman"/>
          <w:b/>
          <w:sz w:val="24"/>
          <w:szCs w:val="24"/>
        </w:rPr>
        <w:t>Организм</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Эпигенетика.</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5C381E" w:rsidRPr="00E34DA5" w:rsidRDefault="005C381E" w:rsidP="005010B8">
      <w:pPr>
        <w:jc w:val="both"/>
        <w:rPr>
          <w:rFonts w:ascii="Times New Roman" w:hAnsi="Times New Roman" w:cs="Times New Roman"/>
          <w:b/>
          <w:sz w:val="24"/>
          <w:szCs w:val="24"/>
        </w:rPr>
      </w:pPr>
      <w:r w:rsidRPr="00E34DA5">
        <w:rPr>
          <w:rFonts w:ascii="Times New Roman" w:hAnsi="Times New Roman" w:cs="Times New Roman"/>
          <w:b/>
          <w:sz w:val="24"/>
          <w:szCs w:val="24"/>
        </w:rPr>
        <w:t>Теория эволюции</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lastRenderedPageBreak/>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5C381E" w:rsidRPr="00E34DA5" w:rsidRDefault="005C381E" w:rsidP="005010B8">
      <w:pPr>
        <w:jc w:val="both"/>
        <w:rPr>
          <w:rFonts w:ascii="Times New Roman" w:hAnsi="Times New Roman" w:cs="Times New Roman"/>
          <w:b/>
          <w:sz w:val="24"/>
          <w:szCs w:val="24"/>
        </w:rPr>
      </w:pPr>
      <w:r w:rsidRPr="00E34DA5">
        <w:rPr>
          <w:rFonts w:ascii="Times New Roman" w:hAnsi="Times New Roman" w:cs="Times New Roman"/>
          <w:b/>
          <w:sz w:val="24"/>
          <w:szCs w:val="24"/>
        </w:rPr>
        <w:t>Развитие жизни на Земле</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5C381E" w:rsidRPr="00E34DA5" w:rsidRDefault="005C381E" w:rsidP="005010B8">
      <w:pPr>
        <w:jc w:val="both"/>
        <w:rPr>
          <w:rFonts w:ascii="Times New Roman" w:hAnsi="Times New Roman" w:cs="Times New Roman"/>
          <w:b/>
          <w:sz w:val="24"/>
          <w:szCs w:val="24"/>
        </w:rPr>
      </w:pPr>
      <w:r w:rsidRPr="00E34DA5">
        <w:rPr>
          <w:rFonts w:ascii="Times New Roman" w:hAnsi="Times New Roman" w:cs="Times New Roman"/>
          <w:b/>
          <w:sz w:val="24"/>
          <w:szCs w:val="24"/>
        </w:rPr>
        <w:t>Организмы и окружающая среда</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w:t>
      </w:r>
    </w:p>
    <w:p w:rsidR="005C381E" w:rsidRPr="005010B8" w:rsidRDefault="005C381E" w:rsidP="005010B8">
      <w:pPr>
        <w:jc w:val="both"/>
        <w:rPr>
          <w:rFonts w:ascii="Times New Roman" w:hAnsi="Times New Roman" w:cs="Times New Roman"/>
          <w:sz w:val="24"/>
          <w:szCs w:val="24"/>
        </w:rPr>
      </w:pPr>
      <w:r w:rsidRPr="005010B8">
        <w:rPr>
          <w:rFonts w:ascii="Times New Roman" w:hAnsi="Times New Roman" w:cs="Times New Roman"/>
          <w:sz w:val="24"/>
          <w:szCs w:val="24"/>
        </w:rPr>
        <w:lastRenderedPageBreak/>
        <w:t>Перспективы развития биологических наук, актуальные проблемы биологии.</w:t>
      </w:r>
    </w:p>
    <w:p w:rsidR="005C381E" w:rsidRPr="00E34DA5" w:rsidRDefault="005C381E" w:rsidP="005010B8">
      <w:pPr>
        <w:jc w:val="both"/>
        <w:rPr>
          <w:rFonts w:ascii="Times New Roman" w:hAnsi="Times New Roman" w:cs="Times New Roman"/>
          <w:b/>
          <w:sz w:val="24"/>
          <w:szCs w:val="24"/>
        </w:rPr>
      </w:pPr>
      <w:r w:rsidRPr="00E34DA5">
        <w:rPr>
          <w:rFonts w:ascii="Times New Roman" w:hAnsi="Times New Roman" w:cs="Times New Roman"/>
          <w:b/>
          <w:sz w:val="24"/>
          <w:szCs w:val="24"/>
        </w:rPr>
        <w:t>Примерный перечень лабораторных и практических работ (на выбор учителя):</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Использование различных методов при изучении биологических объектов.</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Техника микроскопирования.</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Изучение клеток растений и животных под микроскопом на готовых микропрепаратах и их описание.</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Приготовление, рассматривание и описание микропрепаратов клеток растений.</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Сравнение строения клеток растений, животных, грибов и бактерий.</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Изучение движения цитоплазмы.</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Изучение плазмолиза и деплазмолиза в клетках кожицы лука.</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Изучение ферментативного расщепления пероксида водорода в растительных и животных клетках.</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Обнаружение белков, углеводов, липидов с помощью качественных реакций.</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Выделение ДНК.</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Изучение каталитической активности ферментов (на примере амилазы или каталазы).</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Наблюдение митоза в клетках кончика корешка лука на готовых микропрепаратах.</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Изучение хромосом на готовых микропрепаратах.</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Изучение стадий мейоза на готовых микропрепаратах.</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Изучение строения половых клеток на готовых микропрепаратах.</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Решение элементарных задач по молекулярной биологии.</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Выявление признаков сходства зародышей человека и других позвоночных животных как доказательство их родства.</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Составление элементарных схем скрещивания.</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Решение генетических задач.</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Изучение результатов моногибридного и дигибридного скрещивания у дрозофилы.</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Составление и анализ родословных человека.</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Изучение изменчивости, построение вариационного ряда и вариационной кривой.</w:t>
      </w:r>
    </w:p>
    <w:p w:rsidR="005C381E" w:rsidRPr="005010B8" w:rsidRDefault="005C381E" w:rsidP="00E34DA5">
      <w:pPr>
        <w:ind w:left="708"/>
        <w:jc w:val="both"/>
        <w:rPr>
          <w:rFonts w:ascii="Times New Roman" w:hAnsi="Times New Roman" w:cs="Times New Roman"/>
          <w:sz w:val="24"/>
          <w:szCs w:val="24"/>
        </w:rPr>
      </w:pPr>
      <w:r w:rsidRPr="005010B8">
        <w:rPr>
          <w:rFonts w:ascii="Times New Roman" w:hAnsi="Times New Roman" w:cs="Times New Roman"/>
          <w:sz w:val="24"/>
          <w:szCs w:val="24"/>
        </w:rPr>
        <w:t>Описание фенотипа.</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Сравнение видов по морфологическому критерию.</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lastRenderedPageBreak/>
        <w:t>Описание приспособленности организма и ее относительного характера.</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Выявление приспособлений организмов к влиянию различных экологических факторов.</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Сравнение анатомического строения растений разных мест обитания.</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Методы измерения факторов среды обитания.</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Изучение экологических адаптаций человека.</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Составление пищевых цепей.</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Изучение и описание экосистем своей местности.</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Моделирование структур и процессов, происходящих в экосистемах.</w:t>
      </w:r>
    </w:p>
    <w:p w:rsidR="005C381E" w:rsidRPr="005010B8" w:rsidRDefault="005C381E" w:rsidP="00E34DA5">
      <w:pPr>
        <w:ind w:firstLine="708"/>
        <w:jc w:val="both"/>
        <w:rPr>
          <w:rFonts w:ascii="Times New Roman" w:hAnsi="Times New Roman" w:cs="Times New Roman"/>
          <w:sz w:val="24"/>
          <w:szCs w:val="24"/>
        </w:rPr>
      </w:pPr>
      <w:r w:rsidRPr="005010B8">
        <w:rPr>
          <w:rFonts w:ascii="Times New Roman" w:hAnsi="Times New Roman" w:cs="Times New Roman"/>
          <w:sz w:val="24"/>
          <w:szCs w:val="24"/>
        </w:rPr>
        <w:t>Оценка антропогенных изменений в природе.</w:t>
      </w:r>
      <w:bookmarkStart w:id="119" w:name="_Toc435412717"/>
      <w:bookmarkStart w:id="120" w:name="_Toc453968192"/>
    </w:p>
    <w:p w:rsidR="005C381E" w:rsidRPr="0059573E" w:rsidRDefault="005C381E" w:rsidP="005C381E">
      <w:pPr>
        <w:rPr>
          <w:rFonts w:ascii="Times New Roman" w:hAnsi="Times New Roman" w:cs="Times New Roman"/>
          <w:b/>
          <w:sz w:val="24"/>
          <w:szCs w:val="24"/>
        </w:rPr>
      </w:pPr>
      <w:bookmarkStart w:id="121" w:name="_Toc435412718"/>
      <w:bookmarkStart w:id="122" w:name="_Toc453968193"/>
      <w:bookmarkEnd w:id="119"/>
      <w:bookmarkEnd w:id="120"/>
      <w:r w:rsidRPr="0085086E">
        <w:rPr>
          <w:rFonts w:ascii="Times New Roman" w:hAnsi="Times New Roman" w:cs="Times New Roman"/>
          <w:b/>
          <w:sz w:val="24"/>
          <w:szCs w:val="24"/>
        </w:rPr>
        <w:t>Физическая культура</w:t>
      </w:r>
      <w:bookmarkEnd w:id="121"/>
      <w:bookmarkEnd w:id="122"/>
    </w:p>
    <w:p w:rsidR="005C381E" w:rsidRPr="0059573E" w:rsidRDefault="0059573E" w:rsidP="0059573E">
      <w:pPr>
        <w:ind w:firstLine="708"/>
        <w:jc w:val="both"/>
        <w:rPr>
          <w:rFonts w:ascii="Times New Roman" w:hAnsi="Times New Roman" w:cs="Times New Roman"/>
          <w:sz w:val="24"/>
          <w:szCs w:val="24"/>
        </w:rPr>
      </w:pPr>
      <w:r>
        <w:rPr>
          <w:rFonts w:ascii="Times New Roman" w:hAnsi="Times New Roman" w:cs="Times New Roman"/>
          <w:sz w:val="24"/>
          <w:szCs w:val="24"/>
        </w:rPr>
        <w:t>П</w:t>
      </w:r>
      <w:r w:rsidR="005C381E" w:rsidRPr="0059573E">
        <w:rPr>
          <w:rFonts w:ascii="Times New Roman" w:hAnsi="Times New Roman" w:cs="Times New Roman"/>
          <w:sz w:val="24"/>
          <w:szCs w:val="24"/>
        </w:rPr>
        <w:t>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5C381E" w:rsidRPr="0059573E" w:rsidRDefault="0059573E" w:rsidP="0059573E">
      <w:pPr>
        <w:ind w:firstLine="708"/>
        <w:jc w:val="both"/>
        <w:rPr>
          <w:rFonts w:ascii="Times New Roman" w:hAnsi="Times New Roman" w:cs="Times New Roman"/>
          <w:sz w:val="24"/>
          <w:szCs w:val="24"/>
        </w:rPr>
      </w:pPr>
      <w:r>
        <w:rPr>
          <w:rFonts w:ascii="Times New Roman" w:hAnsi="Times New Roman" w:cs="Times New Roman"/>
          <w:sz w:val="24"/>
          <w:szCs w:val="24"/>
        </w:rPr>
        <w:t>П</w:t>
      </w:r>
      <w:r w:rsidR="005C381E" w:rsidRPr="0059573E">
        <w:rPr>
          <w:rFonts w:ascii="Times New Roman" w:hAnsi="Times New Roman" w:cs="Times New Roman"/>
          <w:sz w:val="24"/>
          <w:szCs w:val="24"/>
        </w:rPr>
        <w:t>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5C381E" w:rsidRPr="0059573E" w:rsidRDefault="005C381E" w:rsidP="0059573E">
      <w:pPr>
        <w:jc w:val="both"/>
        <w:rPr>
          <w:rFonts w:ascii="Times New Roman" w:hAnsi="Times New Roman" w:cs="Times New Roman"/>
          <w:b/>
          <w:sz w:val="24"/>
          <w:szCs w:val="24"/>
        </w:rPr>
      </w:pPr>
      <w:r w:rsidRPr="0059573E">
        <w:rPr>
          <w:rFonts w:ascii="Times New Roman" w:hAnsi="Times New Roman" w:cs="Times New Roman"/>
          <w:b/>
          <w:sz w:val="24"/>
          <w:szCs w:val="24"/>
        </w:rPr>
        <w:t>Базовый уровень</w:t>
      </w:r>
    </w:p>
    <w:p w:rsidR="005C381E" w:rsidRPr="0059573E" w:rsidRDefault="005C381E" w:rsidP="0059573E">
      <w:pPr>
        <w:jc w:val="both"/>
        <w:rPr>
          <w:rFonts w:ascii="Times New Roman" w:hAnsi="Times New Roman" w:cs="Times New Roman"/>
          <w:b/>
          <w:sz w:val="24"/>
          <w:szCs w:val="24"/>
        </w:rPr>
      </w:pPr>
      <w:r w:rsidRPr="0059573E">
        <w:rPr>
          <w:rFonts w:ascii="Times New Roman" w:hAnsi="Times New Roman" w:cs="Times New Roman"/>
          <w:b/>
          <w:sz w:val="24"/>
          <w:szCs w:val="24"/>
        </w:rPr>
        <w:t>Физическая культура и здоровый образ жизни</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w:t>
      </w:r>
      <w:r w:rsidRPr="0059573E">
        <w:rPr>
          <w:rFonts w:ascii="Times New Roman" w:hAnsi="Times New Roman" w:cs="Times New Roman"/>
          <w:sz w:val="24"/>
          <w:szCs w:val="24"/>
        </w:rPr>
        <w:lastRenderedPageBreak/>
        <w:t>предупреждении профессиональных заболеваний и вредных привычек, поддержании репродуктивной функции.</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Формы организации занятий физической культурой.</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Современное состояние физической культуры и спорта в России.</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Основы законодательства Российской Федерации в области физической культуры, спорта, туризма, охраны здоровья.</w:t>
      </w:r>
    </w:p>
    <w:p w:rsidR="005C381E" w:rsidRPr="0059573E" w:rsidRDefault="005C381E" w:rsidP="0059573E">
      <w:pPr>
        <w:jc w:val="both"/>
        <w:rPr>
          <w:rFonts w:ascii="Times New Roman" w:hAnsi="Times New Roman" w:cs="Times New Roman"/>
          <w:b/>
          <w:sz w:val="24"/>
          <w:szCs w:val="24"/>
        </w:rPr>
      </w:pPr>
      <w:r w:rsidRPr="0059573E">
        <w:rPr>
          <w:rFonts w:ascii="Times New Roman" w:hAnsi="Times New Roman" w:cs="Times New Roman"/>
          <w:b/>
          <w:sz w:val="24"/>
          <w:szCs w:val="24"/>
        </w:rPr>
        <w:t>Физкультурно-оздоровительная деятельность</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Оздоровительные системы физического воспитания.</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5C381E" w:rsidRPr="0059573E" w:rsidRDefault="005C381E" w:rsidP="0059573E">
      <w:pPr>
        <w:jc w:val="both"/>
        <w:rPr>
          <w:rFonts w:ascii="Times New Roman" w:hAnsi="Times New Roman" w:cs="Times New Roman"/>
          <w:b/>
          <w:sz w:val="24"/>
          <w:szCs w:val="24"/>
        </w:rPr>
      </w:pPr>
      <w:r w:rsidRPr="0059573E">
        <w:rPr>
          <w:rFonts w:ascii="Times New Roman" w:hAnsi="Times New Roman" w:cs="Times New Roman"/>
          <w:b/>
          <w:sz w:val="24"/>
          <w:szCs w:val="24"/>
        </w:rPr>
        <w:t>Физическое совершенствование</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Спортивные единоборства: технико-тактические действия самообороны; приемы страховки и самостраховки.</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5C381E" w:rsidRPr="0059573E" w:rsidRDefault="005C381E" w:rsidP="0059573E">
      <w:pPr>
        <w:jc w:val="both"/>
        <w:rPr>
          <w:rFonts w:ascii="Times New Roman" w:hAnsi="Times New Roman" w:cs="Times New Roman"/>
          <w:b/>
          <w:sz w:val="24"/>
          <w:szCs w:val="24"/>
        </w:rPr>
      </w:pPr>
      <w:bookmarkStart w:id="123" w:name="_Toc453968194"/>
      <w:bookmarkStart w:id="124" w:name="_Toc435412720"/>
      <w:r w:rsidRPr="0059573E">
        <w:rPr>
          <w:rFonts w:ascii="Times New Roman" w:hAnsi="Times New Roman" w:cs="Times New Roman"/>
          <w:b/>
          <w:sz w:val="24"/>
          <w:szCs w:val="24"/>
        </w:rPr>
        <w:lastRenderedPageBreak/>
        <w:t>Экология</w:t>
      </w:r>
      <w:bookmarkEnd w:id="123"/>
    </w:p>
    <w:p w:rsidR="005C381E" w:rsidRPr="0059573E" w:rsidRDefault="0059573E" w:rsidP="0059573E">
      <w:pPr>
        <w:ind w:firstLine="708"/>
        <w:jc w:val="both"/>
        <w:rPr>
          <w:rFonts w:ascii="Times New Roman" w:hAnsi="Times New Roman" w:cs="Times New Roman"/>
          <w:sz w:val="24"/>
          <w:szCs w:val="24"/>
        </w:rPr>
      </w:pPr>
      <w:r>
        <w:rPr>
          <w:rFonts w:ascii="Times New Roman" w:hAnsi="Times New Roman" w:cs="Times New Roman"/>
          <w:sz w:val="24"/>
          <w:szCs w:val="24"/>
        </w:rPr>
        <w:t>О</w:t>
      </w:r>
      <w:r w:rsidR="005C381E" w:rsidRPr="0059573E">
        <w:rPr>
          <w:rFonts w:ascii="Times New Roman" w:hAnsi="Times New Roman" w:cs="Times New Roman"/>
          <w:sz w:val="24"/>
          <w:szCs w:val="24"/>
        </w:rPr>
        <w:t xml:space="preserve">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 </w:t>
      </w:r>
    </w:p>
    <w:p w:rsidR="005C381E" w:rsidRPr="0059573E" w:rsidRDefault="0059573E" w:rsidP="0059573E">
      <w:pPr>
        <w:ind w:firstLine="708"/>
        <w:jc w:val="both"/>
        <w:rPr>
          <w:rFonts w:ascii="Times New Roman" w:hAnsi="Times New Roman" w:cs="Times New Roman"/>
          <w:sz w:val="24"/>
          <w:szCs w:val="24"/>
        </w:rPr>
      </w:pPr>
      <w:r>
        <w:rPr>
          <w:rFonts w:ascii="Times New Roman" w:hAnsi="Times New Roman" w:cs="Times New Roman"/>
          <w:sz w:val="24"/>
          <w:szCs w:val="24"/>
        </w:rPr>
        <w:t>П</w:t>
      </w:r>
      <w:r w:rsidR="005C381E" w:rsidRPr="0059573E">
        <w:rPr>
          <w:rFonts w:ascii="Times New Roman" w:hAnsi="Times New Roman" w:cs="Times New Roman"/>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5C381E" w:rsidRPr="0059573E" w:rsidRDefault="0059573E" w:rsidP="0059573E">
      <w:pPr>
        <w:ind w:firstLine="708"/>
        <w:jc w:val="both"/>
        <w:rPr>
          <w:rFonts w:ascii="Times New Roman" w:hAnsi="Times New Roman" w:cs="Times New Roman"/>
          <w:sz w:val="24"/>
          <w:szCs w:val="24"/>
        </w:rPr>
      </w:pPr>
      <w:r>
        <w:rPr>
          <w:rFonts w:ascii="Times New Roman" w:hAnsi="Times New Roman" w:cs="Times New Roman"/>
          <w:sz w:val="24"/>
          <w:szCs w:val="24"/>
        </w:rPr>
        <w:t>П</w:t>
      </w:r>
      <w:r w:rsidR="005C381E" w:rsidRPr="0059573E">
        <w:rPr>
          <w:rFonts w:ascii="Times New Roman" w:hAnsi="Times New Roman" w:cs="Times New Roman"/>
          <w:sz w:val="24"/>
          <w:szCs w:val="24"/>
        </w:rPr>
        <w:t>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5C381E" w:rsidRPr="0059573E" w:rsidRDefault="0059573E" w:rsidP="0059573E">
      <w:pPr>
        <w:ind w:firstLine="708"/>
        <w:jc w:val="both"/>
        <w:rPr>
          <w:rFonts w:ascii="Times New Roman" w:hAnsi="Times New Roman" w:cs="Times New Roman"/>
          <w:sz w:val="24"/>
          <w:szCs w:val="24"/>
        </w:rPr>
      </w:pPr>
      <w:r>
        <w:rPr>
          <w:rFonts w:ascii="Times New Roman" w:hAnsi="Times New Roman" w:cs="Times New Roman"/>
          <w:sz w:val="24"/>
          <w:szCs w:val="24"/>
        </w:rPr>
        <w:t>П</w:t>
      </w:r>
      <w:r w:rsidR="005C381E" w:rsidRPr="0059573E">
        <w:rPr>
          <w:rFonts w:ascii="Times New Roman" w:hAnsi="Times New Roman" w:cs="Times New Roman"/>
          <w:sz w:val="24"/>
          <w:szCs w:val="24"/>
        </w:rPr>
        <w:t>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5C381E" w:rsidRPr="0059573E" w:rsidRDefault="005C381E" w:rsidP="0059573E">
      <w:pPr>
        <w:jc w:val="both"/>
        <w:rPr>
          <w:rFonts w:ascii="Times New Roman" w:hAnsi="Times New Roman" w:cs="Times New Roman"/>
          <w:b/>
          <w:sz w:val="24"/>
          <w:szCs w:val="24"/>
        </w:rPr>
      </w:pPr>
      <w:r w:rsidRPr="0059573E">
        <w:rPr>
          <w:rFonts w:ascii="Times New Roman" w:hAnsi="Times New Roman" w:cs="Times New Roman"/>
          <w:b/>
          <w:sz w:val="24"/>
          <w:szCs w:val="24"/>
        </w:rPr>
        <w:t>Базовый уровень</w:t>
      </w:r>
    </w:p>
    <w:p w:rsidR="005C381E" w:rsidRPr="0059573E" w:rsidRDefault="005C381E" w:rsidP="0059573E">
      <w:pPr>
        <w:jc w:val="both"/>
        <w:rPr>
          <w:rFonts w:ascii="Times New Roman" w:hAnsi="Times New Roman" w:cs="Times New Roman"/>
          <w:b/>
          <w:sz w:val="24"/>
          <w:szCs w:val="24"/>
        </w:rPr>
      </w:pPr>
      <w:r w:rsidRPr="0059573E">
        <w:rPr>
          <w:rFonts w:ascii="Times New Roman" w:hAnsi="Times New Roman" w:cs="Times New Roman"/>
          <w:b/>
          <w:sz w:val="24"/>
          <w:szCs w:val="24"/>
        </w:rPr>
        <w:t>Введение</w:t>
      </w:r>
    </w:p>
    <w:p w:rsidR="005C381E" w:rsidRPr="0059573E" w:rsidRDefault="005C381E" w:rsidP="0023649B">
      <w:pPr>
        <w:ind w:firstLine="708"/>
        <w:jc w:val="both"/>
        <w:rPr>
          <w:rFonts w:ascii="Times New Roman" w:hAnsi="Times New Roman" w:cs="Times New Roman"/>
          <w:sz w:val="24"/>
          <w:szCs w:val="24"/>
        </w:rPr>
      </w:pPr>
      <w:r w:rsidRPr="0059573E">
        <w:rPr>
          <w:rFonts w:ascii="Times New Roman" w:hAnsi="Times New Roman" w:cs="Times New Roman"/>
          <w:sz w:val="24"/>
          <w:szCs w:val="24"/>
        </w:rPr>
        <w:t>Экология – комплекс наук о взаимоотношениях организмов с окружающей средой. Взаимодействие энергии и материи в экосистеме. Эволюция развития экосистем. Естественные и антропогенные экосистемы. Проблемы рационального использования экосистем. Промышленные техносистемы. Биосфера и ноосфера.</w:t>
      </w:r>
    </w:p>
    <w:p w:rsidR="005C381E" w:rsidRPr="0059573E" w:rsidRDefault="005C381E" w:rsidP="0059573E">
      <w:pPr>
        <w:jc w:val="both"/>
        <w:rPr>
          <w:rFonts w:ascii="Times New Roman" w:hAnsi="Times New Roman" w:cs="Times New Roman"/>
          <w:b/>
          <w:sz w:val="24"/>
          <w:szCs w:val="24"/>
        </w:rPr>
      </w:pPr>
      <w:r w:rsidRPr="0059573E">
        <w:rPr>
          <w:rFonts w:ascii="Times New Roman" w:hAnsi="Times New Roman" w:cs="Times New Roman"/>
          <w:b/>
          <w:sz w:val="24"/>
          <w:szCs w:val="24"/>
        </w:rPr>
        <w:t>Система «человек–общество–природа»</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 xml:space="preserve">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w:t>
      </w:r>
      <w:r w:rsidRPr="0059573E">
        <w:rPr>
          <w:rFonts w:ascii="Times New Roman" w:hAnsi="Times New Roman" w:cs="Times New Roman"/>
          <w:sz w:val="24"/>
          <w:szCs w:val="24"/>
        </w:rPr>
        <w:lastRenderedPageBreak/>
        <w:t>природы и общества. Глобальные экологические проблемы человечества. Концепция устойчивого развития.</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5C381E" w:rsidRPr="0059573E" w:rsidRDefault="005C381E" w:rsidP="0059573E">
      <w:pPr>
        <w:jc w:val="both"/>
        <w:rPr>
          <w:rFonts w:ascii="Times New Roman" w:hAnsi="Times New Roman" w:cs="Times New Roman"/>
          <w:b/>
          <w:sz w:val="24"/>
          <w:szCs w:val="24"/>
        </w:rPr>
      </w:pPr>
      <w:r w:rsidRPr="0059573E">
        <w:rPr>
          <w:rFonts w:ascii="Times New Roman" w:hAnsi="Times New Roman" w:cs="Times New Roman"/>
          <w:b/>
          <w:sz w:val="24"/>
          <w:szCs w:val="24"/>
        </w:rPr>
        <w:t>Экологические последствия хозяйственной деятельности человека</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Экологические последствия в разных сферах деятельности.</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Загрязнение природной среды. Физическое, химическое и биологическое загрязнение окружающей среды. Экологические последствия в конкретной экологической ситуации.</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Поля концентрации загрязняющих веществ производственных и бытовых объектов.</w:t>
      </w:r>
    </w:p>
    <w:p w:rsidR="005C381E" w:rsidRPr="0059573E" w:rsidRDefault="005C381E" w:rsidP="0059573E">
      <w:pPr>
        <w:jc w:val="both"/>
        <w:rPr>
          <w:rFonts w:ascii="Times New Roman" w:hAnsi="Times New Roman" w:cs="Times New Roman"/>
          <w:b/>
          <w:sz w:val="24"/>
          <w:szCs w:val="24"/>
        </w:rPr>
      </w:pPr>
      <w:r w:rsidRPr="0059573E">
        <w:rPr>
          <w:rFonts w:ascii="Times New Roman" w:hAnsi="Times New Roman" w:cs="Times New Roman"/>
          <w:b/>
          <w:sz w:val="24"/>
          <w:szCs w:val="24"/>
        </w:rPr>
        <w:t>Ресурсосбережение</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 Тенденции и перспективы развития энергетики.</w:t>
      </w:r>
    </w:p>
    <w:p w:rsidR="005C381E" w:rsidRPr="0059573E" w:rsidRDefault="005C381E" w:rsidP="0059573E">
      <w:pPr>
        <w:jc w:val="both"/>
        <w:rPr>
          <w:rFonts w:ascii="Times New Roman" w:hAnsi="Times New Roman" w:cs="Times New Roman"/>
          <w:b/>
          <w:sz w:val="24"/>
          <w:szCs w:val="24"/>
        </w:rPr>
      </w:pPr>
      <w:r w:rsidRPr="0059573E">
        <w:rPr>
          <w:rFonts w:ascii="Times New Roman" w:hAnsi="Times New Roman" w:cs="Times New Roman"/>
          <w:b/>
          <w:sz w:val="24"/>
          <w:szCs w:val="24"/>
        </w:rPr>
        <w:t>Взаимоотношения человека с окружающей средой</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 xml:space="preserve">Практикум по применению экологических знаний в жизненных ситуациях. Применение экологических знаний в жизненных ситуациях, связанных с выполнением </w:t>
      </w:r>
      <w:r w:rsidRPr="0059573E">
        <w:rPr>
          <w:rFonts w:ascii="Times New Roman" w:hAnsi="Times New Roman" w:cs="Times New Roman"/>
          <w:sz w:val="24"/>
          <w:szCs w:val="24"/>
        </w:rPr>
        <w:lastRenderedPageBreak/>
        <w:t>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5C381E" w:rsidRPr="0059573E" w:rsidRDefault="005C381E" w:rsidP="00D17484">
      <w:pPr>
        <w:ind w:firstLine="708"/>
        <w:jc w:val="both"/>
        <w:rPr>
          <w:rFonts w:ascii="Times New Roman" w:hAnsi="Times New Roman" w:cs="Times New Roman"/>
          <w:sz w:val="24"/>
          <w:szCs w:val="24"/>
        </w:rPr>
      </w:pPr>
      <w:r w:rsidRPr="0059573E">
        <w:rPr>
          <w:rFonts w:ascii="Times New Roman" w:hAnsi="Times New Roman" w:cs="Times New Roman"/>
          <w:sz w:val="24"/>
          <w:szCs w:val="24"/>
        </w:rP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5C381E" w:rsidRPr="0059573E" w:rsidRDefault="005C381E" w:rsidP="0059573E">
      <w:pPr>
        <w:jc w:val="both"/>
        <w:rPr>
          <w:rFonts w:ascii="Times New Roman" w:hAnsi="Times New Roman" w:cs="Times New Roman"/>
          <w:b/>
          <w:sz w:val="24"/>
          <w:szCs w:val="24"/>
        </w:rPr>
      </w:pPr>
      <w:r w:rsidRPr="0059573E">
        <w:rPr>
          <w:rFonts w:ascii="Times New Roman" w:hAnsi="Times New Roman" w:cs="Times New Roman"/>
          <w:b/>
          <w:sz w:val="24"/>
          <w:szCs w:val="24"/>
        </w:rPr>
        <w:t>Экологическое проектирование</w:t>
      </w:r>
    </w:p>
    <w:p w:rsidR="005C381E" w:rsidRPr="0059573E" w:rsidRDefault="005C381E" w:rsidP="0059573E">
      <w:pPr>
        <w:ind w:firstLine="708"/>
        <w:jc w:val="both"/>
        <w:rPr>
          <w:rFonts w:ascii="Times New Roman" w:hAnsi="Times New Roman" w:cs="Times New Roman"/>
          <w:sz w:val="24"/>
          <w:szCs w:val="24"/>
        </w:rPr>
      </w:pPr>
      <w:r w:rsidRPr="0059573E">
        <w:rPr>
          <w:rFonts w:ascii="Times New Roman" w:hAnsi="Times New Roman" w:cs="Times New Roman"/>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bookmarkStart w:id="125" w:name="_Toc453968195"/>
    </w:p>
    <w:p w:rsidR="005C381E" w:rsidRPr="0059573E" w:rsidRDefault="005C381E" w:rsidP="005C381E">
      <w:pPr>
        <w:rPr>
          <w:rFonts w:ascii="Times New Roman" w:hAnsi="Times New Roman" w:cs="Times New Roman"/>
          <w:b/>
          <w:sz w:val="24"/>
          <w:szCs w:val="24"/>
        </w:rPr>
      </w:pPr>
      <w:r w:rsidRPr="0059573E">
        <w:rPr>
          <w:rFonts w:ascii="Times New Roman" w:hAnsi="Times New Roman" w:cs="Times New Roman"/>
          <w:b/>
          <w:sz w:val="24"/>
          <w:szCs w:val="24"/>
        </w:rPr>
        <w:t>Основы безопасности жизнедеятельности</w:t>
      </w:r>
      <w:bookmarkEnd w:id="124"/>
      <w:bookmarkEnd w:id="125"/>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lastRenderedPageBreak/>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Модуль «Основы здорового образа жизни» раскрывает основы здорового образа жизни.</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«Основы безопасности жизнедеятельности» как учебный предмет обеспечивает:</w:t>
      </w:r>
    </w:p>
    <w:p w:rsidR="005C381E" w:rsidRPr="0059573E" w:rsidRDefault="005C381E" w:rsidP="0059573E">
      <w:pPr>
        <w:jc w:val="both"/>
        <w:rPr>
          <w:rFonts w:ascii="Times New Roman" w:hAnsi="Times New Roman" w:cs="Times New Roman"/>
          <w:sz w:val="24"/>
          <w:szCs w:val="24"/>
        </w:rPr>
      </w:pPr>
      <w:r w:rsidRPr="0059573E">
        <w:rPr>
          <w:rFonts w:ascii="Times New Roman" w:hAnsi="Times New Roman" w:cs="Times New Roman"/>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5C381E" w:rsidRPr="0059573E" w:rsidRDefault="005C381E" w:rsidP="0059573E">
      <w:pPr>
        <w:jc w:val="both"/>
        <w:rPr>
          <w:rFonts w:ascii="Times New Roman" w:hAnsi="Times New Roman" w:cs="Times New Roman"/>
          <w:sz w:val="24"/>
          <w:szCs w:val="24"/>
        </w:rPr>
      </w:pPr>
      <w:r w:rsidRPr="0059573E">
        <w:rPr>
          <w:rFonts w:ascii="Times New Roman" w:hAnsi="Times New Roman" w:cs="Times New Roman"/>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5C381E" w:rsidRPr="0059573E" w:rsidRDefault="005C381E" w:rsidP="0059573E">
      <w:pPr>
        <w:jc w:val="both"/>
        <w:rPr>
          <w:rFonts w:ascii="Times New Roman" w:hAnsi="Times New Roman" w:cs="Times New Roman"/>
          <w:sz w:val="24"/>
          <w:szCs w:val="24"/>
        </w:rPr>
      </w:pPr>
      <w:r w:rsidRPr="0059573E">
        <w:rPr>
          <w:rFonts w:ascii="Times New Roman" w:hAnsi="Times New Roman" w:cs="Times New Roman"/>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5C381E" w:rsidRPr="0059573E" w:rsidRDefault="005C381E" w:rsidP="0059573E">
      <w:pPr>
        <w:jc w:val="both"/>
        <w:rPr>
          <w:rFonts w:ascii="Times New Roman" w:hAnsi="Times New Roman" w:cs="Times New Roman"/>
          <w:sz w:val="24"/>
          <w:szCs w:val="24"/>
        </w:rPr>
      </w:pPr>
      <w:r w:rsidRPr="0059573E">
        <w:rPr>
          <w:rFonts w:ascii="Times New Roman" w:hAnsi="Times New Roman" w:cs="Times New Roman"/>
          <w:sz w:val="24"/>
          <w:szCs w:val="24"/>
        </w:rPr>
        <w:t>умение действовать индивидуально и в группе в опасных и чрезвычайных ситуациях;</w:t>
      </w:r>
    </w:p>
    <w:p w:rsidR="005C381E" w:rsidRPr="0059573E" w:rsidRDefault="005C381E" w:rsidP="0059573E">
      <w:pPr>
        <w:jc w:val="both"/>
        <w:rPr>
          <w:rFonts w:ascii="Times New Roman" w:hAnsi="Times New Roman" w:cs="Times New Roman"/>
          <w:sz w:val="24"/>
          <w:szCs w:val="24"/>
        </w:rPr>
      </w:pPr>
      <w:r w:rsidRPr="0059573E">
        <w:rPr>
          <w:rFonts w:ascii="Times New Roman" w:hAnsi="Times New Roman" w:cs="Times New Roman"/>
          <w:sz w:val="24"/>
          <w:szCs w:val="24"/>
        </w:rPr>
        <w:t>формирование морально-психологических и физических качеств гражданина, необходимых для прохождения военной службы;</w:t>
      </w:r>
    </w:p>
    <w:p w:rsidR="005C381E" w:rsidRPr="0059573E" w:rsidRDefault="005C381E" w:rsidP="0059573E">
      <w:pPr>
        <w:jc w:val="both"/>
        <w:rPr>
          <w:rFonts w:ascii="Times New Roman" w:hAnsi="Times New Roman" w:cs="Times New Roman"/>
          <w:sz w:val="24"/>
          <w:szCs w:val="24"/>
        </w:rPr>
      </w:pPr>
      <w:r w:rsidRPr="0059573E">
        <w:rPr>
          <w:rFonts w:ascii="Times New Roman" w:hAnsi="Times New Roman" w:cs="Times New Roman"/>
          <w:sz w:val="24"/>
          <w:szCs w:val="24"/>
        </w:rPr>
        <w:t>воспитание патриотизма, уважения к историческому и культурному прошлому России и ее Вооруженным Силам;</w:t>
      </w:r>
    </w:p>
    <w:p w:rsidR="005C381E" w:rsidRPr="0059573E" w:rsidRDefault="005C381E" w:rsidP="0059573E">
      <w:pPr>
        <w:jc w:val="both"/>
        <w:rPr>
          <w:rFonts w:ascii="Times New Roman" w:hAnsi="Times New Roman" w:cs="Times New Roman"/>
          <w:sz w:val="24"/>
          <w:szCs w:val="24"/>
        </w:rPr>
      </w:pPr>
      <w:r w:rsidRPr="0059573E">
        <w:rPr>
          <w:rFonts w:ascii="Times New Roman" w:hAnsi="Times New Roman" w:cs="Times New Roman"/>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5C381E" w:rsidRPr="0059573E" w:rsidRDefault="005C381E" w:rsidP="0059573E">
      <w:pPr>
        <w:jc w:val="both"/>
        <w:rPr>
          <w:rFonts w:ascii="Times New Roman" w:hAnsi="Times New Roman" w:cs="Times New Roman"/>
          <w:sz w:val="24"/>
          <w:szCs w:val="24"/>
        </w:rPr>
      </w:pPr>
      <w:r w:rsidRPr="0059573E">
        <w:rPr>
          <w:rFonts w:ascii="Times New Roman" w:hAnsi="Times New Roman" w:cs="Times New Roman"/>
          <w:sz w:val="24"/>
          <w:szCs w:val="24"/>
        </w:rPr>
        <w:t>приобретение навыков в области гражданской обороны;</w:t>
      </w:r>
    </w:p>
    <w:p w:rsidR="005C381E" w:rsidRPr="0059573E" w:rsidRDefault="005C381E" w:rsidP="0059573E">
      <w:pPr>
        <w:jc w:val="both"/>
        <w:rPr>
          <w:rFonts w:ascii="Times New Roman" w:hAnsi="Times New Roman" w:cs="Times New Roman"/>
          <w:sz w:val="24"/>
          <w:szCs w:val="24"/>
        </w:rPr>
      </w:pPr>
      <w:r w:rsidRPr="0059573E">
        <w:rPr>
          <w:rFonts w:ascii="Times New Roman" w:hAnsi="Times New Roman" w:cs="Times New Roman"/>
          <w:sz w:val="24"/>
          <w:szCs w:val="24"/>
        </w:rPr>
        <w:lastRenderedPageBreak/>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5C381E" w:rsidRPr="00A840E6" w:rsidRDefault="005C381E" w:rsidP="0059573E">
      <w:pPr>
        <w:jc w:val="both"/>
        <w:rPr>
          <w:rFonts w:ascii="Times New Roman" w:hAnsi="Times New Roman" w:cs="Times New Roman"/>
          <w:b/>
          <w:sz w:val="24"/>
          <w:szCs w:val="24"/>
        </w:rPr>
      </w:pPr>
      <w:r w:rsidRPr="00A840E6">
        <w:rPr>
          <w:rFonts w:ascii="Times New Roman" w:hAnsi="Times New Roman" w:cs="Times New Roman"/>
          <w:b/>
          <w:sz w:val="24"/>
          <w:szCs w:val="24"/>
        </w:rPr>
        <w:t>Базовый уровень</w:t>
      </w:r>
    </w:p>
    <w:p w:rsidR="005C381E" w:rsidRPr="00A840E6" w:rsidRDefault="005C381E" w:rsidP="0059573E">
      <w:pPr>
        <w:jc w:val="both"/>
        <w:rPr>
          <w:rFonts w:ascii="Times New Roman" w:hAnsi="Times New Roman" w:cs="Times New Roman"/>
          <w:b/>
          <w:sz w:val="24"/>
          <w:szCs w:val="24"/>
        </w:rPr>
      </w:pPr>
      <w:r w:rsidRPr="00A840E6">
        <w:rPr>
          <w:rFonts w:ascii="Times New Roman" w:hAnsi="Times New Roman" w:cs="Times New Roman"/>
          <w:b/>
          <w:sz w:val="24"/>
          <w:szCs w:val="24"/>
        </w:rPr>
        <w:t>Основы комплексной безопасности</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Явные и скрытые опасности современных молодежных хобби. Последствия и ответственность.</w:t>
      </w:r>
    </w:p>
    <w:p w:rsidR="005C381E" w:rsidRPr="00A840E6" w:rsidRDefault="005C381E" w:rsidP="0059573E">
      <w:pPr>
        <w:jc w:val="both"/>
        <w:rPr>
          <w:rFonts w:ascii="Times New Roman" w:hAnsi="Times New Roman" w:cs="Times New Roman"/>
          <w:b/>
          <w:sz w:val="24"/>
          <w:szCs w:val="24"/>
        </w:rPr>
      </w:pPr>
      <w:r w:rsidRPr="00A840E6">
        <w:rPr>
          <w:rFonts w:ascii="Times New Roman" w:hAnsi="Times New Roman" w:cs="Times New Roman"/>
          <w:b/>
          <w:sz w:val="24"/>
          <w:szCs w:val="24"/>
        </w:rPr>
        <w:t>Защита населения Российской Федерации от опасных и чрезвычайных ситуаций</w:t>
      </w:r>
    </w:p>
    <w:p w:rsidR="005C381E" w:rsidRPr="0059573E" w:rsidRDefault="005C381E" w:rsidP="00D17484">
      <w:pPr>
        <w:ind w:firstLine="708"/>
        <w:jc w:val="both"/>
        <w:rPr>
          <w:rFonts w:ascii="Times New Roman" w:hAnsi="Times New Roman" w:cs="Times New Roman"/>
          <w:sz w:val="24"/>
          <w:szCs w:val="24"/>
        </w:rPr>
      </w:pPr>
      <w:r w:rsidRPr="0059573E">
        <w:rPr>
          <w:rFonts w:ascii="Times New Roman" w:hAnsi="Times New Roman" w:cs="Times New Roman"/>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w:t>
      </w:r>
      <w:r w:rsidRPr="0059573E">
        <w:rPr>
          <w:rFonts w:ascii="Times New Roman" w:hAnsi="Times New Roman" w:cs="Times New Roman"/>
          <w:sz w:val="24"/>
          <w:szCs w:val="24"/>
        </w:rPr>
        <w:lastRenderedPageBreak/>
        <w:t>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Основы противодействия экстремизму, терроризму и наркотизму в Российской Федерации</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C381E" w:rsidRPr="00A840E6" w:rsidRDefault="005C381E" w:rsidP="0059573E">
      <w:pPr>
        <w:jc w:val="both"/>
        <w:rPr>
          <w:rFonts w:ascii="Times New Roman" w:hAnsi="Times New Roman" w:cs="Times New Roman"/>
          <w:b/>
          <w:sz w:val="24"/>
          <w:szCs w:val="24"/>
        </w:rPr>
      </w:pPr>
      <w:r w:rsidRPr="00A840E6">
        <w:rPr>
          <w:rFonts w:ascii="Times New Roman" w:hAnsi="Times New Roman" w:cs="Times New Roman"/>
          <w:b/>
          <w:sz w:val="24"/>
          <w:szCs w:val="24"/>
        </w:rPr>
        <w:t>Основы здорового образа жизни</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Основы медицинских знаний и оказание первой помощи</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5C381E" w:rsidRPr="00A840E6" w:rsidRDefault="005C381E" w:rsidP="0059573E">
      <w:pPr>
        <w:jc w:val="both"/>
        <w:rPr>
          <w:rFonts w:ascii="Times New Roman" w:hAnsi="Times New Roman" w:cs="Times New Roman"/>
          <w:b/>
          <w:sz w:val="24"/>
          <w:szCs w:val="24"/>
        </w:rPr>
      </w:pPr>
      <w:r w:rsidRPr="00A840E6">
        <w:rPr>
          <w:rFonts w:ascii="Times New Roman" w:hAnsi="Times New Roman" w:cs="Times New Roman"/>
          <w:b/>
          <w:sz w:val="24"/>
          <w:szCs w:val="24"/>
        </w:rPr>
        <w:t>Основы обороны государства</w:t>
      </w:r>
    </w:p>
    <w:p w:rsidR="005C381E" w:rsidRPr="0059573E" w:rsidRDefault="005C381E" w:rsidP="00072895">
      <w:pPr>
        <w:ind w:firstLine="708"/>
        <w:jc w:val="both"/>
        <w:rPr>
          <w:rFonts w:ascii="Times New Roman" w:hAnsi="Times New Roman" w:cs="Times New Roman"/>
          <w:sz w:val="24"/>
          <w:szCs w:val="24"/>
        </w:rPr>
      </w:pPr>
      <w:r w:rsidRPr="0059573E">
        <w:rPr>
          <w:rFonts w:ascii="Times New Roman" w:hAnsi="Times New Roman" w:cs="Times New Roman"/>
          <w:sz w:val="24"/>
          <w:szCs w:val="24"/>
        </w:rPr>
        <w:lastRenderedPageBreak/>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5C381E" w:rsidRPr="00A840E6" w:rsidRDefault="005C381E" w:rsidP="0059573E">
      <w:pPr>
        <w:jc w:val="both"/>
        <w:rPr>
          <w:rFonts w:ascii="Times New Roman" w:hAnsi="Times New Roman" w:cs="Times New Roman"/>
          <w:b/>
          <w:sz w:val="24"/>
          <w:szCs w:val="24"/>
        </w:rPr>
      </w:pPr>
      <w:r w:rsidRPr="00A840E6">
        <w:rPr>
          <w:rFonts w:ascii="Times New Roman" w:hAnsi="Times New Roman" w:cs="Times New Roman"/>
          <w:b/>
          <w:sz w:val="24"/>
          <w:szCs w:val="24"/>
        </w:rPr>
        <w:t>Правовые основы военной службы</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5C381E" w:rsidRPr="00A840E6" w:rsidRDefault="005C381E" w:rsidP="0059573E">
      <w:pPr>
        <w:jc w:val="both"/>
        <w:rPr>
          <w:rFonts w:ascii="Times New Roman" w:hAnsi="Times New Roman" w:cs="Times New Roman"/>
          <w:b/>
          <w:sz w:val="24"/>
          <w:szCs w:val="24"/>
        </w:rPr>
      </w:pPr>
      <w:r w:rsidRPr="00A840E6">
        <w:rPr>
          <w:rFonts w:ascii="Times New Roman" w:hAnsi="Times New Roman" w:cs="Times New Roman"/>
          <w:b/>
          <w:sz w:val="24"/>
          <w:szCs w:val="24"/>
        </w:rPr>
        <w:t>Элементы начальной военной подготовки</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5C381E" w:rsidRPr="0059573E"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5C381E" w:rsidRPr="00A840E6" w:rsidRDefault="005C381E" w:rsidP="0059573E">
      <w:pPr>
        <w:jc w:val="both"/>
        <w:rPr>
          <w:rFonts w:ascii="Times New Roman" w:hAnsi="Times New Roman" w:cs="Times New Roman"/>
          <w:b/>
          <w:sz w:val="24"/>
          <w:szCs w:val="24"/>
        </w:rPr>
      </w:pPr>
      <w:r w:rsidRPr="00A840E6">
        <w:rPr>
          <w:rFonts w:ascii="Times New Roman" w:hAnsi="Times New Roman" w:cs="Times New Roman"/>
          <w:b/>
          <w:sz w:val="24"/>
          <w:szCs w:val="24"/>
        </w:rPr>
        <w:t>Военно-профессиональная деятельность</w:t>
      </w:r>
    </w:p>
    <w:p w:rsidR="00BA1701" w:rsidRDefault="005C381E" w:rsidP="00A840E6">
      <w:pPr>
        <w:ind w:firstLine="708"/>
        <w:jc w:val="both"/>
        <w:rPr>
          <w:rFonts w:ascii="Times New Roman" w:hAnsi="Times New Roman" w:cs="Times New Roman"/>
          <w:sz w:val="24"/>
          <w:szCs w:val="24"/>
        </w:rPr>
      </w:pPr>
      <w:r w:rsidRPr="0059573E">
        <w:rPr>
          <w:rFonts w:ascii="Times New Roman" w:hAnsi="Times New Roman" w:cs="Times New Roman"/>
          <w:sz w:val="24"/>
          <w:szCs w:val="24"/>
        </w:rPr>
        <w:lastRenderedPageBreak/>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BA1701" w:rsidRPr="00BA1701" w:rsidRDefault="00BA1701" w:rsidP="00407569">
      <w:pPr>
        <w:jc w:val="both"/>
        <w:rPr>
          <w:rStyle w:val="fontstyle01"/>
          <w:rFonts w:ascii="Times New Roman" w:hAnsi="Times New Roman" w:cs="Times New Roman"/>
          <w:b/>
          <w:sz w:val="24"/>
          <w:szCs w:val="24"/>
        </w:rPr>
      </w:pPr>
      <w:r w:rsidRPr="00BA1701">
        <w:rPr>
          <w:rStyle w:val="fontstyle01"/>
          <w:rFonts w:ascii="Times New Roman" w:hAnsi="Times New Roman" w:cs="Times New Roman"/>
          <w:b/>
          <w:sz w:val="24"/>
          <w:szCs w:val="24"/>
        </w:rPr>
        <w:t>Астрономия</w:t>
      </w:r>
    </w:p>
    <w:p w:rsidR="0047612F" w:rsidRDefault="00BA1701" w:rsidP="0020325D">
      <w:pPr>
        <w:ind w:firstLine="708"/>
      </w:pPr>
      <w:r w:rsidRPr="00BA1701">
        <w:rPr>
          <w:rStyle w:val="fontstyle01"/>
          <w:rFonts w:ascii="Times New Roman" w:hAnsi="Times New Roman" w:cs="Times New Roman"/>
          <w:sz w:val="24"/>
          <w:szCs w:val="24"/>
        </w:rPr>
        <w:t xml:space="preserve">Астрономия - самая </w:t>
      </w:r>
      <w:r w:rsidRPr="00BA1701">
        <w:rPr>
          <w:rStyle w:val="fontstyle21"/>
          <w:rFonts w:ascii="Times New Roman" w:hAnsi="Times New Roman" w:cs="Times New Roman"/>
          <w:sz w:val="24"/>
          <w:szCs w:val="24"/>
        </w:rPr>
        <w:t xml:space="preserve">древняя </w:t>
      </w:r>
      <w:r w:rsidRPr="00BA1701">
        <w:rPr>
          <w:rStyle w:val="fontstyle01"/>
          <w:rFonts w:ascii="Times New Roman" w:hAnsi="Times New Roman" w:cs="Times New Roman"/>
          <w:sz w:val="24"/>
          <w:szCs w:val="24"/>
        </w:rPr>
        <w:t>наука. На протяжении многих веков она была лидером в естествознании.</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Именно астрономические наблюдения послужили исходным фундаментом для открытия законов механики и</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 xml:space="preserve">закона всемирного тяготения, измерения скорости света и разработки метода спектрального анализа, </w:t>
      </w:r>
      <w:r w:rsidRPr="00BA1701">
        <w:rPr>
          <w:rStyle w:val="fontstyle21"/>
          <w:rFonts w:ascii="Times New Roman" w:hAnsi="Times New Roman" w:cs="Times New Roman"/>
          <w:sz w:val="24"/>
          <w:szCs w:val="24"/>
        </w:rPr>
        <w:t>принципа</w:t>
      </w:r>
      <w:r w:rsidR="00762FEC">
        <w:rPr>
          <w:rStyle w:val="fontstyle2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относительности и формирования представлений об эволюции неорганической природы, возможных путях</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 xml:space="preserve">возникновения жизни на Земле и </w:t>
      </w:r>
      <w:r w:rsidRPr="00BA1701">
        <w:rPr>
          <w:rStyle w:val="fontstyle21"/>
          <w:rFonts w:ascii="Times New Roman" w:hAnsi="Times New Roman" w:cs="Times New Roman"/>
          <w:sz w:val="24"/>
          <w:szCs w:val="24"/>
        </w:rPr>
        <w:t xml:space="preserve">во </w:t>
      </w:r>
      <w:r w:rsidRPr="00BA1701">
        <w:rPr>
          <w:rStyle w:val="fontstyle01"/>
          <w:rFonts w:ascii="Times New Roman" w:hAnsi="Times New Roman" w:cs="Times New Roman"/>
          <w:sz w:val="24"/>
          <w:szCs w:val="24"/>
        </w:rPr>
        <w:t>Вселенной. Благодаря исследованиям и открытиям в астрономии, человек</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получил научные представления о своем месте во Вселенной, о влиянии космоса на нашу жить.</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Увеличение доли учебного</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времени, отводимого на изучение вопросов, связанных с космическими исследованиями, объясняется не только</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историческими и культурными традициями, сформировавшимися за последнее столетие,</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научным потенциалом предприятий области, связанных с разработкой и решением программ освоения космоса, но</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и возрастающим вкладом достижений космонавтики в экономическое развитие страны и всей цивилизации</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образования.</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Рабочая программа предполагает повышенный и углубленный уровень изучения планеты Земля и других</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объектов и их систем во Вселенной, расширяется перечень изучаемых теоретических вопросов. Особое внимание</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уделяется познавательной активности учащихся, их мотивации к самостоятельной учебной работе. Это</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предполагает широкое использование нетрадиционных форм уроков, в том числе методики деловых игр,</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проблемных дискуссий, поэтапного формирования умения решать задачи. Важная роль принципиально отведена в</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плане участию обучающихся в проектной деятельности, внедрение групповых методов работы, творческих</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заданий. Акцентированное внимание к продуктивным формам учебной деятельности предполагает актуализацию</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информационной компетентности учащихся: формирование простейших навыков работы с источниками,</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картографическими и хронологическими материалами. В требованиях к выпускникам старшей школы ключевое</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значение придается комплексным умениям по поиску и анализу информации, представленной в разных знаковых</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системах (текст, таблица, схема, аудиовизуальный ряд), использованию методов электронной обработки при</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поиске и систематизации информации.</w:t>
      </w:r>
      <w:r w:rsidRPr="00BA1701">
        <w:rPr>
          <w:rFonts w:ascii="Times New Roman" w:hAnsi="Times New Roman" w:cs="Times New Roman"/>
          <w:color w:val="000000"/>
          <w:sz w:val="24"/>
          <w:szCs w:val="24"/>
        </w:rPr>
        <w:br/>
      </w:r>
      <w:r w:rsidRPr="00BA1701">
        <w:rPr>
          <w:rStyle w:val="fontstyle31"/>
          <w:rFonts w:ascii="Times New Roman" w:hAnsi="Times New Roman" w:cs="Times New Roman"/>
        </w:rPr>
        <w:t>Содержание программы</w:t>
      </w:r>
      <w:r w:rsidR="00762FEC">
        <w:rPr>
          <w:rStyle w:val="fontstyle31"/>
          <w:rFonts w:ascii="Times New Roman" w:hAnsi="Times New Roman" w:cs="Times New Roman"/>
        </w:rPr>
        <w:t xml:space="preserve"> </w:t>
      </w:r>
      <w:r w:rsidRPr="00BA1701">
        <w:rPr>
          <w:rStyle w:val="fontstyle01"/>
          <w:rFonts w:ascii="Times New Roman" w:hAnsi="Times New Roman" w:cs="Times New Roman"/>
          <w:sz w:val="24"/>
          <w:szCs w:val="24"/>
        </w:rPr>
        <w:t>(Курсивом выделены разделы, позволяющие реализовать региональную направленность курса)</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 xml:space="preserve">1. Введение Предмет астрономии. Структура и масштабы </w:t>
      </w:r>
      <w:r w:rsidRPr="00BA1701">
        <w:rPr>
          <w:rStyle w:val="fontstyle21"/>
          <w:rFonts w:ascii="Times New Roman" w:hAnsi="Times New Roman" w:cs="Times New Roman"/>
          <w:sz w:val="24"/>
          <w:szCs w:val="24"/>
        </w:rPr>
        <w:t xml:space="preserve">Вселенной. </w:t>
      </w:r>
      <w:r w:rsidRPr="00BA1701">
        <w:rPr>
          <w:rStyle w:val="fontstyle01"/>
          <w:rFonts w:ascii="Times New Roman" w:hAnsi="Times New Roman" w:cs="Times New Roman"/>
          <w:sz w:val="24"/>
          <w:szCs w:val="24"/>
        </w:rPr>
        <w:t>Наблюдения основа астрономии. Значение астрономии</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для человеческого сообщества. Роль космонавтики в развитии астрономии.</w:t>
      </w:r>
      <w:r w:rsidRPr="00BA1701">
        <w:rPr>
          <w:rFonts w:ascii="Times New Roman" w:hAnsi="Times New Roman" w:cs="Times New Roman"/>
          <w:color w:val="000000"/>
          <w:sz w:val="24"/>
          <w:szCs w:val="24"/>
        </w:rPr>
        <w:br/>
      </w:r>
      <w:r>
        <w:rPr>
          <w:rStyle w:val="fontstyle01"/>
          <w:rFonts w:ascii="Times New Roman" w:hAnsi="Times New Roman" w:cs="Times New Roman"/>
          <w:sz w:val="24"/>
          <w:szCs w:val="24"/>
        </w:rPr>
        <w:lastRenderedPageBreak/>
        <w:t>2.</w:t>
      </w:r>
      <w:r w:rsidRPr="00BA1701">
        <w:rPr>
          <w:rStyle w:val="fontstyle01"/>
          <w:rFonts w:ascii="Times New Roman" w:hAnsi="Times New Roman" w:cs="Times New Roman"/>
          <w:sz w:val="24"/>
          <w:szCs w:val="24"/>
        </w:rPr>
        <w:t>Практические неновы астрономии Видимые движения светил как следствие вращения Земли, обращения Земли вокруг Солнца, собственного</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движения светил в пространстве.</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3вездлы и созвездия.. Небесная сфера.</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Небесные координаты и звёздные карты. Годичное движение Солнца. Эклиптика. Связь между особенностями видимого положения Солнца на различных широтах и климатическими условиями на этих широтах</w:t>
      </w:r>
      <w:r w:rsidRPr="00BA1701">
        <w:rPr>
          <w:rStyle w:val="fontstyle2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Движение и фазы Луны. Затмения Солнца и Луны. Основы измерения времени.</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Звёздное время. Истинное солнечное, среднее солнечное, поясное и декретное время. Календарь. Линия перемены дат.</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3. Строение Солнечной системы. Движение небесных тел</w:t>
      </w:r>
      <w:r w:rsidR="000C1FFD">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Видимое движение планет. Строение Солнечной системы. Системы мира Птолемея и Коперника их значение для</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науки и мировоззрения. Конфигурации планет и условия их видимости. Звездный и синодический периоды</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обращение планет Законы Кеплера. Определение размеров Земли. Определение расстояний до тел Солнечной</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системы, их размеров. Закон всемирного тяготения. Уточнение законов Кеплера с помощью закона всемирного</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тяготения. Определение массы Земли. Определение масс небесных тел. Теория приливов.</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 xml:space="preserve">4. Основы космонавтики.(Часть 1 Истории космонавтики, динамика космических полётов) </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Движение космических объектов под действием сил тяготении. Первая, вторая и третья космические скорости.</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Геостационарные орбиты Реактивное движение как один из основных способов перемещения в безвоздушном</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 xml:space="preserve">пространстве. </w:t>
      </w:r>
      <w:r w:rsidRPr="00BA1701">
        <w:rPr>
          <w:rStyle w:val="fontstyle21"/>
          <w:rFonts w:ascii="Times New Roman" w:hAnsi="Times New Roman" w:cs="Times New Roman"/>
          <w:sz w:val="24"/>
          <w:szCs w:val="24"/>
        </w:rPr>
        <w:t xml:space="preserve">К.Э. Циолковский - основоположник космонавтики. </w:t>
      </w:r>
      <w:r w:rsidRPr="00BA1701">
        <w:rPr>
          <w:rStyle w:val="fontstyle01"/>
          <w:rFonts w:ascii="Times New Roman" w:hAnsi="Times New Roman" w:cs="Times New Roman"/>
          <w:sz w:val="24"/>
          <w:szCs w:val="24"/>
        </w:rPr>
        <w:t>Современные достижения космической техники.</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5. Методы астрофизических исследований</w:t>
      </w:r>
      <w:r w:rsidR="000C1FFD">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Телескопы и радиотелескопы. Прозрачность земной атмосферы для электромагнитных излучении. Понятие о</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внеатмосферной астрономии. Принципы определения физических свойств и скорости движения небесных тел но</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их спектрам.</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 xml:space="preserve">6. Природа тел Солнечной системы </w:t>
      </w:r>
      <w:r w:rsidR="000C1FFD">
        <w:rPr>
          <w:rStyle w:val="fontstyle01"/>
          <w:rFonts w:ascii="Times New Roman" w:hAnsi="Times New Roman" w:cs="Times New Roman"/>
          <w:sz w:val="24"/>
          <w:szCs w:val="24"/>
        </w:rPr>
        <w:t>Система Земля-Луна</w:t>
      </w:r>
      <w:r w:rsidRPr="00BA1701">
        <w:rPr>
          <w:rStyle w:val="fontstyle01"/>
          <w:rFonts w:ascii="Times New Roman" w:hAnsi="Times New Roman" w:cs="Times New Roman"/>
          <w:sz w:val="24"/>
          <w:szCs w:val="24"/>
        </w:rPr>
        <w:t>. Планеты земной группы. Планеты-гиганты. Спутники и кольца планет-гигантов. Малые</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тела Солнечной системы: Кометы, астероиды, метеоры, болиды и метеориты</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Солнце – ближайшая звезда. Строение Солнца и его атмосферы.</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Солнечная постоянная Активные образования на Солнце: пятна, вспышки, протуберанцы. Солнечный ветер.</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Воздействие Солнца на земные процессы. Физика Солнца.</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 xml:space="preserve">Физическая обусловленность важнейших особенностей тел Солнечной системы. Солнечная система </w:t>
      </w:r>
      <w:r w:rsidRPr="00BA1701">
        <w:rPr>
          <w:rStyle w:val="fontstyle21"/>
          <w:rFonts w:ascii="Times New Roman" w:hAnsi="Times New Roman" w:cs="Times New Roman"/>
          <w:sz w:val="24"/>
          <w:szCs w:val="24"/>
        </w:rPr>
        <w:t xml:space="preserve">как </w:t>
      </w:r>
      <w:r w:rsidRPr="00BA1701">
        <w:rPr>
          <w:rStyle w:val="fontstyle01"/>
          <w:rFonts w:ascii="Times New Roman" w:hAnsi="Times New Roman" w:cs="Times New Roman"/>
          <w:sz w:val="24"/>
          <w:szCs w:val="24"/>
        </w:rPr>
        <w:t>комплекс</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тел, имеющих общее происхождение</w:t>
      </w:r>
      <w:r w:rsidRPr="00BA1701">
        <w:rPr>
          <w:rStyle w:val="fontstyle2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Гипотезы о происхождении и эволюции Солнечной системы.</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 xml:space="preserve">7. Основы космонавтики (Часть П. Проблемы и перспективы) </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Проблемы и перспективы развития космических исследований. Воздействие космической техники на экологию.</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Проблемы психологической совместимости космонавтов в экипаже, проблема этики при возможных контактах с</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представителями других цивилизаций (г</w:t>
      </w:r>
      <w:r w:rsidR="000C1FFD">
        <w:rPr>
          <w:rStyle w:val="fontstyle01"/>
          <w:rFonts w:ascii="Times New Roman" w:hAnsi="Times New Roman" w:cs="Times New Roman"/>
          <w:sz w:val="24"/>
          <w:szCs w:val="24"/>
        </w:rPr>
        <w:t xml:space="preserve">уманитарный профиль). Проблемы </w:t>
      </w:r>
      <w:r w:rsidRPr="00BA1701">
        <w:rPr>
          <w:rStyle w:val="fontstyle01"/>
          <w:rFonts w:ascii="Times New Roman" w:hAnsi="Times New Roman" w:cs="Times New Roman"/>
          <w:sz w:val="24"/>
          <w:szCs w:val="24"/>
        </w:rPr>
        <w:t>жизнеобеспечения космонавтов,</w:t>
      </w:r>
      <w:r w:rsidRPr="00BA1701">
        <w:rPr>
          <w:rFonts w:ascii="Times New Roman" w:hAnsi="Times New Roman" w:cs="Times New Roman"/>
          <w:color w:val="000000"/>
          <w:sz w:val="24"/>
          <w:szCs w:val="24"/>
        </w:rPr>
        <w:br/>
      </w:r>
      <w:r w:rsidRPr="00BA1701">
        <w:rPr>
          <w:rStyle w:val="fontstyle01"/>
          <w:rFonts w:ascii="Times New Roman" w:hAnsi="Times New Roman" w:cs="Times New Roman"/>
          <w:sz w:val="24"/>
          <w:szCs w:val="24"/>
        </w:rPr>
        <w:t xml:space="preserve">влияние, условии космического полета на организм </w:t>
      </w:r>
      <w:r w:rsidR="00762FEC" w:rsidRPr="00BA1701">
        <w:rPr>
          <w:rStyle w:val="fontstyle01"/>
          <w:rFonts w:ascii="Times New Roman" w:hAnsi="Times New Roman" w:cs="Times New Roman"/>
          <w:sz w:val="24"/>
          <w:szCs w:val="24"/>
        </w:rPr>
        <w:t>человека</w:t>
      </w:r>
      <w:r w:rsidR="000C1FFD">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Проблемы создания новых материалов для</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космических аппаратов, компьютерной поддержки систем управления космическими аппаратами Проблемы</w:t>
      </w:r>
      <w:r w:rsidR="00762FEC">
        <w:rPr>
          <w:rStyle w:val="fontstyle01"/>
          <w:rFonts w:ascii="Times New Roman" w:hAnsi="Times New Roman" w:cs="Times New Roman"/>
          <w:sz w:val="24"/>
          <w:szCs w:val="24"/>
        </w:rPr>
        <w:t xml:space="preserve"> </w:t>
      </w:r>
      <w:r w:rsidRPr="00BA1701">
        <w:rPr>
          <w:rStyle w:val="fontstyle01"/>
          <w:rFonts w:ascii="Times New Roman" w:hAnsi="Times New Roman" w:cs="Times New Roman"/>
          <w:sz w:val="24"/>
          <w:szCs w:val="24"/>
        </w:rPr>
        <w:t>обеспечения безопасности государства от применения космическою оружия</w:t>
      </w:r>
      <w:r w:rsidRPr="00BA1701">
        <w:rPr>
          <w:rFonts w:ascii="Times New Roman" w:hAnsi="Times New Roman" w:cs="Times New Roman"/>
          <w:color w:val="000000"/>
          <w:sz w:val="24"/>
          <w:szCs w:val="24"/>
        </w:rPr>
        <w:br/>
        <w:t>8. Звезды. Галактика. Вселенная Звезды, их основные характеристики. Определение расстоянии до звёзд. Годичный параллакс. Абсолютные и</w:t>
      </w:r>
      <w:r w:rsidRPr="00BA1701">
        <w:rPr>
          <w:rFonts w:ascii="Times New Roman" w:hAnsi="Times New Roman" w:cs="Times New Roman"/>
          <w:color w:val="000000"/>
          <w:sz w:val="24"/>
          <w:szCs w:val="24"/>
        </w:rPr>
        <w:br/>
        <w:t>видимые звездные величины. Фотометрический пар</w:t>
      </w:r>
      <w:r w:rsidR="000C1FFD">
        <w:rPr>
          <w:rFonts w:ascii="Times New Roman" w:hAnsi="Times New Roman" w:cs="Times New Roman"/>
          <w:color w:val="000000"/>
          <w:sz w:val="24"/>
          <w:szCs w:val="24"/>
        </w:rPr>
        <w:t xml:space="preserve">аллакс. Движение звёзд. Двойные </w:t>
      </w:r>
      <w:r w:rsidRPr="00BA1701">
        <w:rPr>
          <w:rFonts w:ascii="Times New Roman" w:hAnsi="Times New Roman" w:cs="Times New Roman"/>
          <w:color w:val="000000"/>
          <w:sz w:val="24"/>
          <w:szCs w:val="24"/>
        </w:rPr>
        <w:t>звёзды. Звёздные скопления.</w:t>
      </w:r>
      <w:r w:rsidR="00762FEC">
        <w:rPr>
          <w:rFonts w:ascii="Times New Roman" w:hAnsi="Times New Roman" w:cs="Times New Roman"/>
          <w:color w:val="000000"/>
          <w:sz w:val="24"/>
          <w:szCs w:val="24"/>
        </w:rPr>
        <w:t xml:space="preserve"> </w:t>
      </w:r>
      <w:r w:rsidRPr="00BA1701">
        <w:rPr>
          <w:rFonts w:ascii="Times New Roman" w:hAnsi="Times New Roman" w:cs="Times New Roman"/>
          <w:color w:val="000000"/>
          <w:sz w:val="24"/>
          <w:szCs w:val="24"/>
        </w:rPr>
        <w:t xml:space="preserve">Переменные и нестационарные звезды. Диаграмма </w:t>
      </w:r>
      <w:r w:rsidRPr="00BA1701">
        <w:rPr>
          <w:rFonts w:ascii="Times New Roman" w:hAnsi="Times New Roman" w:cs="Times New Roman"/>
          <w:color w:val="000000"/>
          <w:sz w:val="24"/>
          <w:szCs w:val="24"/>
        </w:rPr>
        <w:lastRenderedPageBreak/>
        <w:t>температура-светимость. Эволюция звезд, её этапы и конечные</w:t>
      </w:r>
      <w:r w:rsidRPr="00BA1701">
        <w:rPr>
          <w:rFonts w:ascii="Times New Roman" w:hAnsi="Times New Roman" w:cs="Times New Roman"/>
          <w:color w:val="000000"/>
          <w:sz w:val="24"/>
          <w:szCs w:val="24"/>
        </w:rPr>
        <w:br/>
        <w:t>стадии. Белые карлики, нейтронные звёзды, черные дыры. Состав и структура Галактики. Межзвездный газ и</w:t>
      </w:r>
      <w:r w:rsidR="00762FEC">
        <w:rPr>
          <w:rFonts w:ascii="Times New Roman" w:hAnsi="Times New Roman" w:cs="Times New Roman"/>
          <w:color w:val="000000"/>
          <w:sz w:val="24"/>
          <w:szCs w:val="24"/>
        </w:rPr>
        <w:t xml:space="preserve"> </w:t>
      </w:r>
      <w:r w:rsidRPr="00BA1701">
        <w:rPr>
          <w:rFonts w:ascii="Times New Roman" w:hAnsi="Times New Roman" w:cs="Times New Roman"/>
          <w:color w:val="000000"/>
          <w:sz w:val="24"/>
          <w:szCs w:val="24"/>
        </w:rPr>
        <w:t>пыль. Вращение Галактики. Скрытая масса Галактики. Другие галактики и их основные характеристики.</w:t>
      </w:r>
      <w:r w:rsidR="00762FEC">
        <w:rPr>
          <w:rFonts w:ascii="Times New Roman" w:hAnsi="Times New Roman" w:cs="Times New Roman"/>
          <w:color w:val="000000"/>
          <w:sz w:val="24"/>
          <w:szCs w:val="24"/>
        </w:rPr>
        <w:t xml:space="preserve"> </w:t>
      </w:r>
      <w:r w:rsidRPr="00BA1701">
        <w:rPr>
          <w:rFonts w:ascii="Times New Roman" w:hAnsi="Times New Roman" w:cs="Times New Roman"/>
          <w:color w:val="000000"/>
          <w:sz w:val="24"/>
          <w:szCs w:val="24"/>
        </w:rPr>
        <w:t xml:space="preserve">Активность ядер галактик. Квазары. Крупномасштабное строение Вселенной </w:t>
      </w:r>
      <w:r w:rsidRPr="00BA1701">
        <w:rPr>
          <w:rFonts w:ascii="Times New Roman" w:hAnsi="Times New Roman" w:cs="Times New Roman"/>
          <w:i/>
          <w:iCs/>
          <w:color w:val="000000"/>
          <w:sz w:val="24"/>
          <w:szCs w:val="24"/>
        </w:rPr>
        <w:t xml:space="preserve">Красное </w:t>
      </w:r>
      <w:r w:rsidRPr="00BA1701">
        <w:rPr>
          <w:rFonts w:ascii="Times New Roman" w:hAnsi="Times New Roman" w:cs="Times New Roman"/>
          <w:color w:val="000000"/>
          <w:sz w:val="24"/>
          <w:szCs w:val="24"/>
        </w:rPr>
        <w:t>смешение. Реликтовое</w:t>
      </w:r>
      <w:r w:rsidRPr="00BA1701">
        <w:rPr>
          <w:rFonts w:ascii="Times New Roman" w:hAnsi="Times New Roman" w:cs="Times New Roman"/>
          <w:color w:val="000000"/>
          <w:sz w:val="24"/>
          <w:szCs w:val="24"/>
        </w:rPr>
        <w:br/>
        <w:t>излучение. Постоянная Хаббла Расширение Вселенной. Строение и эволюция Вселенной как проявление</w:t>
      </w:r>
      <w:r w:rsidR="00762FEC">
        <w:rPr>
          <w:rFonts w:ascii="Times New Roman" w:hAnsi="Times New Roman" w:cs="Times New Roman"/>
          <w:color w:val="000000"/>
          <w:sz w:val="24"/>
          <w:szCs w:val="24"/>
        </w:rPr>
        <w:t xml:space="preserve"> </w:t>
      </w:r>
      <w:r w:rsidRPr="00BA1701">
        <w:rPr>
          <w:rFonts w:ascii="Times New Roman" w:hAnsi="Times New Roman" w:cs="Times New Roman"/>
          <w:color w:val="000000"/>
          <w:sz w:val="24"/>
          <w:szCs w:val="24"/>
        </w:rPr>
        <w:t>физических закономерностей материального мира. Жизнь и разум во Вселенной.</w:t>
      </w:r>
    </w:p>
    <w:p w:rsidR="00804FB3" w:rsidRDefault="00804FB3" w:rsidP="00804FB3">
      <w:pPr>
        <w:jc w:val="both"/>
        <w:rPr>
          <w:rFonts w:ascii="Times New Roman" w:hAnsi="Times New Roman" w:cs="Times New Roman"/>
          <w:b/>
          <w:bCs/>
          <w:sz w:val="24"/>
          <w:szCs w:val="24"/>
          <w:lang w:bidi="ru-RU"/>
        </w:rPr>
      </w:pPr>
      <w:r w:rsidRPr="00804FB3">
        <w:rPr>
          <w:rFonts w:ascii="Times New Roman" w:hAnsi="Times New Roman" w:cs="Times New Roman"/>
          <w:b/>
          <w:bCs/>
          <w:sz w:val="24"/>
          <w:szCs w:val="24"/>
          <w:lang w:bidi="ru-RU"/>
        </w:rPr>
        <w:t>Финансовая грамотность.</w:t>
      </w:r>
    </w:p>
    <w:p w:rsidR="00804FB3" w:rsidRPr="00804FB3" w:rsidRDefault="00804FB3" w:rsidP="00804FB3">
      <w:pPr>
        <w:ind w:firstLine="708"/>
        <w:rPr>
          <w:rFonts w:ascii="Times New Roman" w:hAnsi="Times New Roman" w:cs="Times New Roman"/>
          <w:bCs/>
          <w:sz w:val="24"/>
          <w:szCs w:val="24"/>
          <w:lang w:bidi="ru-RU"/>
        </w:rPr>
      </w:pPr>
      <w:r w:rsidRPr="00804FB3">
        <w:rPr>
          <w:rFonts w:ascii="Times New Roman" w:hAnsi="Times New Roman" w:cs="Times New Roman"/>
          <w:bCs/>
          <w:sz w:val="24"/>
          <w:szCs w:val="24"/>
          <w:lang w:bidi="ru-RU"/>
        </w:rPr>
        <w:t xml:space="preserve">Предметные результаты изучения данного курса - приобретение школьниками компетенций в области финансовой грамотности, которые имеют большое значение для последующей интеграции личности в современную банковскую и финансовую среды. Кроме того, изучение курса позволит учащимся сформировать навыки принятия грамотных и </w:t>
      </w:r>
      <w:r w:rsidRPr="00804FB3">
        <w:rPr>
          <w:rFonts w:ascii="Times New Roman" w:hAnsi="Times New Roman" w:cs="Times New Roman"/>
          <w:sz w:val="24"/>
          <w:szCs w:val="24"/>
          <w:lang w:bidi="ru-RU"/>
        </w:rPr>
        <w:t>обоснованных финансовых решений, что в конечном итоге поможет им добиться финансовой самостоятельности и успешности в бизнесе.</w:t>
      </w:r>
    </w:p>
    <w:p w:rsidR="00804FB3" w:rsidRPr="00804FB3" w:rsidRDefault="00804FB3" w:rsidP="00804FB3">
      <w:pPr>
        <w:ind w:firstLine="708"/>
        <w:rPr>
          <w:rFonts w:ascii="Times New Roman" w:hAnsi="Times New Roman" w:cs="Times New Roman"/>
          <w:bCs/>
          <w:sz w:val="24"/>
          <w:szCs w:val="24"/>
          <w:lang w:bidi="ru-RU"/>
        </w:rPr>
      </w:pPr>
      <w:r w:rsidRPr="00804FB3">
        <w:rPr>
          <w:rFonts w:ascii="Times New Roman" w:hAnsi="Times New Roman" w:cs="Times New Roman"/>
          <w:bCs/>
          <w:sz w:val="24"/>
          <w:szCs w:val="24"/>
          <w:lang w:bidi="ru-RU"/>
        </w:rPr>
        <w:t>В результате изучения элективного курса «Финансовая грамотность» на уровне среднего общего образования:</w:t>
      </w:r>
    </w:p>
    <w:p w:rsidR="00804FB3" w:rsidRPr="00804FB3" w:rsidRDefault="00804FB3" w:rsidP="00804FB3">
      <w:pPr>
        <w:rPr>
          <w:rFonts w:ascii="Times New Roman" w:hAnsi="Times New Roman" w:cs="Times New Roman"/>
          <w:b/>
          <w:bCs/>
          <w:sz w:val="24"/>
          <w:szCs w:val="24"/>
          <w:lang w:bidi="ru-RU"/>
        </w:rPr>
      </w:pPr>
      <w:r w:rsidRPr="00804FB3">
        <w:rPr>
          <w:rFonts w:ascii="Times New Roman" w:hAnsi="Times New Roman" w:cs="Times New Roman"/>
          <w:bCs/>
          <w:sz w:val="24"/>
          <w:szCs w:val="24"/>
          <w:lang w:bidi="ru-RU"/>
        </w:rPr>
        <w:t>Выпускник научится</w:t>
      </w:r>
      <w:r w:rsidRPr="00804FB3">
        <w:rPr>
          <w:rFonts w:ascii="Times New Roman" w:hAnsi="Times New Roman" w:cs="Times New Roman"/>
          <w:b/>
          <w:bCs/>
          <w:sz w:val="24"/>
          <w:szCs w:val="24"/>
          <w:lang w:bidi="ru-RU"/>
        </w:rPr>
        <w:t>:</w:t>
      </w:r>
    </w:p>
    <w:p w:rsidR="00804FB3" w:rsidRPr="00804FB3" w:rsidRDefault="00804FB3" w:rsidP="00804FB3">
      <w:pPr>
        <w:ind w:firstLine="708"/>
        <w:rPr>
          <w:rFonts w:ascii="Times New Roman" w:hAnsi="Times New Roman" w:cs="Times New Roman"/>
          <w:sz w:val="24"/>
          <w:szCs w:val="24"/>
          <w:lang w:bidi="ru-RU"/>
        </w:rPr>
      </w:pPr>
      <w:r w:rsidRPr="00804FB3">
        <w:rPr>
          <w:rFonts w:ascii="Times New Roman" w:hAnsi="Times New Roman" w:cs="Times New Roman"/>
          <w:sz w:val="24"/>
          <w:szCs w:val="24"/>
          <w:lang w:bidi="ru-RU"/>
        </w:rPr>
        <w:t>базовым понятиям финансовой сферы (банк, депозит, кредит, портфель инвестиций, страхование, страховой случай, фондовый рынок, ценные бумаги, налоги, налоговый вычет, пенсия, пенсионные накопления, бизнес, стартап, финансовый риск, финансовое мошенничество);</w:t>
      </w:r>
    </w:p>
    <w:p w:rsidR="00804FB3" w:rsidRPr="00804FB3" w:rsidRDefault="00804FB3" w:rsidP="00804FB3">
      <w:pPr>
        <w:ind w:firstLine="708"/>
        <w:rPr>
          <w:rFonts w:ascii="Times New Roman" w:hAnsi="Times New Roman" w:cs="Times New Roman"/>
          <w:sz w:val="24"/>
          <w:szCs w:val="24"/>
          <w:lang w:bidi="ru-RU"/>
        </w:rPr>
      </w:pPr>
      <w:r w:rsidRPr="00804FB3">
        <w:rPr>
          <w:rFonts w:ascii="Times New Roman" w:hAnsi="Times New Roman" w:cs="Times New Roman"/>
          <w:sz w:val="24"/>
          <w:szCs w:val="24"/>
          <w:lang w:bidi="ru-RU"/>
        </w:rPr>
        <w:t>применять знания (правил поведения) в определённых финансовых институтах (банк, фондовый рынок, пенсионный фонд, налоговая служба, страховая компания и др.);</w:t>
      </w:r>
    </w:p>
    <w:p w:rsidR="00804FB3" w:rsidRPr="00804FB3" w:rsidRDefault="00804FB3" w:rsidP="00804FB3">
      <w:pPr>
        <w:ind w:firstLine="708"/>
        <w:rPr>
          <w:rFonts w:ascii="Times New Roman" w:hAnsi="Times New Roman" w:cs="Times New Roman"/>
          <w:sz w:val="24"/>
          <w:szCs w:val="24"/>
          <w:lang w:bidi="ru-RU"/>
        </w:rPr>
      </w:pPr>
      <w:r w:rsidRPr="00804FB3">
        <w:rPr>
          <w:rFonts w:ascii="Times New Roman" w:hAnsi="Times New Roman" w:cs="Times New Roman"/>
          <w:sz w:val="24"/>
          <w:szCs w:val="24"/>
          <w:lang w:bidi="ru-RU"/>
        </w:rPr>
        <w:t>делать необходимые выводы и давать обоснованные оценки финансовых ситуаций; определение элементарных проблем в области финансов и нахождение путей их решения.</w:t>
      </w:r>
    </w:p>
    <w:p w:rsidR="00F566F4" w:rsidRDefault="00F566F4" w:rsidP="00804FB3">
      <w:pPr>
        <w:jc w:val="both"/>
        <w:rPr>
          <w:rFonts w:ascii="Times New Roman" w:hAnsi="Times New Roman" w:cs="Times New Roman"/>
          <w:b/>
          <w:bCs/>
          <w:sz w:val="24"/>
          <w:szCs w:val="24"/>
          <w:lang w:bidi="ru-RU"/>
        </w:rPr>
      </w:pPr>
    </w:p>
    <w:p w:rsidR="00F566F4" w:rsidRDefault="00F566F4" w:rsidP="00804FB3">
      <w:pPr>
        <w:jc w:val="both"/>
        <w:rPr>
          <w:rFonts w:ascii="Times New Roman" w:hAnsi="Times New Roman" w:cs="Times New Roman"/>
          <w:b/>
          <w:bCs/>
          <w:sz w:val="24"/>
          <w:szCs w:val="24"/>
          <w:lang w:bidi="ru-RU"/>
        </w:rPr>
      </w:pPr>
    </w:p>
    <w:p w:rsidR="0047612F" w:rsidRPr="0047612F" w:rsidRDefault="0047612F" w:rsidP="00804FB3">
      <w:pPr>
        <w:jc w:val="both"/>
        <w:rPr>
          <w:rFonts w:ascii="Times New Roman" w:hAnsi="Times New Roman" w:cs="Times New Roman"/>
          <w:b/>
          <w:bCs/>
          <w:sz w:val="24"/>
          <w:szCs w:val="24"/>
          <w:lang w:bidi="ru-RU"/>
        </w:rPr>
      </w:pPr>
      <w:r w:rsidRPr="0047612F">
        <w:rPr>
          <w:rFonts w:ascii="Times New Roman" w:hAnsi="Times New Roman" w:cs="Times New Roman"/>
          <w:b/>
          <w:bCs/>
          <w:sz w:val="24"/>
          <w:szCs w:val="24"/>
          <w:lang w:bidi="ru-RU"/>
        </w:rPr>
        <w:t>Индивидуальный проект</w:t>
      </w:r>
    </w:p>
    <w:p w:rsidR="0047612F" w:rsidRPr="0047612F" w:rsidRDefault="0047612F" w:rsidP="0047612F">
      <w:pPr>
        <w:ind w:firstLine="708"/>
        <w:jc w:val="both"/>
        <w:rPr>
          <w:rFonts w:ascii="Times New Roman" w:hAnsi="Times New Roman" w:cs="Times New Roman"/>
          <w:bCs/>
          <w:sz w:val="24"/>
          <w:szCs w:val="24"/>
          <w:lang w:bidi="ru-RU"/>
        </w:rPr>
      </w:pPr>
      <w:r w:rsidRPr="0047612F">
        <w:rPr>
          <w:rFonts w:ascii="Times New Roman" w:hAnsi="Times New Roman" w:cs="Times New Roman"/>
          <w:bCs/>
          <w:sz w:val="24"/>
          <w:szCs w:val="24"/>
          <w:lang w:bidi="ru-RU"/>
        </w:rPr>
        <w:t>В результате изучения элективного курса «Индивидуальный проект» на уровне среднего общего образования:</w:t>
      </w:r>
    </w:p>
    <w:p w:rsidR="0047612F" w:rsidRPr="00761724" w:rsidRDefault="0047612F" w:rsidP="00BA1701">
      <w:pPr>
        <w:ind w:firstLine="708"/>
        <w:jc w:val="both"/>
        <w:rPr>
          <w:rFonts w:ascii="Times New Roman" w:eastAsia="Arial Unicode MS" w:hAnsi="Times New Roman" w:cs="Times New Roman"/>
          <w:color w:val="000000"/>
          <w:sz w:val="24"/>
          <w:szCs w:val="24"/>
          <w:lang w:eastAsia="ru-RU" w:bidi="ru-RU"/>
        </w:rPr>
      </w:pPr>
      <w:r w:rsidRPr="00761724">
        <w:rPr>
          <w:rFonts w:ascii="Times New Roman" w:hAnsi="Times New Roman" w:cs="Times New Roman"/>
          <w:bCs/>
          <w:sz w:val="24"/>
          <w:szCs w:val="24"/>
          <w:lang w:bidi="ru-RU"/>
        </w:rPr>
        <w:t>Выпускник научится</w:t>
      </w:r>
      <w:r w:rsidRPr="00761724">
        <w:rPr>
          <w:rFonts w:ascii="Times New Roman" w:hAnsi="Times New Roman" w:cs="Times New Roman"/>
          <w:sz w:val="24"/>
          <w:szCs w:val="24"/>
        </w:rPr>
        <w:t>:</w:t>
      </w:r>
    </w:p>
    <w:p w:rsidR="0047612F" w:rsidRPr="00761724" w:rsidRDefault="0047612F" w:rsidP="00BA1701">
      <w:pPr>
        <w:ind w:firstLine="708"/>
        <w:jc w:val="both"/>
        <w:rPr>
          <w:rFonts w:ascii="Times New Roman" w:hAnsi="Times New Roman" w:cs="Times New Roman"/>
          <w:sz w:val="24"/>
          <w:szCs w:val="24"/>
          <w:lang w:bidi="ru-RU"/>
        </w:rPr>
      </w:pPr>
      <w:r w:rsidRPr="00761724">
        <w:rPr>
          <w:rFonts w:ascii="Times New Roman" w:hAnsi="Times New Roman" w:cs="Times New Roman"/>
          <w:sz w:val="24"/>
          <w:szCs w:val="24"/>
          <w:lang w:bidi="ru-RU"/>
        </w:rPr>
        <w:t>использовать сформированные ранее навыки проектной деятельности для проектирования собственной образовательной деятельности: определять приоритеты</w:t>
      </w:r>
      <w:r w:rsidR="00762FEC">
        <w:rPr>
          <w:rFonts w:ascii="Times New Roman" w:hAnsi="Times New Roman" w:cs="Times New Roman"/>
          <w:sz w:val="24"/>
          <w:szCs w:val="24"/>
          <w:lang w:bidi="ru-RU"/>
        </w:rPr>
        <w:t xml:space="preserve"> </w:t>
      </w:r>
      <w:r w:rsidRPr="00761724">
        <w:rPr>
          <w:rFonts w:ascii="Times New Roman" w:hAnsi="Times New Roman" w:cs="Times New Roman"/>
          <w:sz w:val="24"/>
          <w:szCs w:val="24"/>
          <w:lang w:bidi="ru-RU"/>
        </w:rPr>
        <w:t>образовательных целей с учетом ценностей и жизненных планов</w:t>
      </w:r>
    </w:p>
    <w:p w:rsidR="00761724" w:rsidRPr="00761724" w:rsidRDefault="0047612F" w:rsidP="00761724">
      <w:pPr>
        <w:ind w:firstLine="708"/>
        <w:jc w:val="both"/>
        <w:rPr>
          <w:rFonts w:ascii="Times New Roman" w:hAnsi="Times New Roman" w:cs="Times New Roman"/>
          <w:bCs/>
          <w:sz w:val="24"/>
          <w:szCs w:val="24"/>
          <w:lang w:bidi="ru-RU"/>
        </w:rPr>
      </w:pPr>
      <w:r w:rsidRPr="00761724">
        <w:rPr>
          <w:rFonts w:ascii="Times New Roman" w:hAnsi="Times New Roman" w:cs="Times New Roman"/>
          <w:bCs/>
          <w:sz w:val="24"/>
          <w:szCs w:val="24"/>
          <w:lang w:bidi="ru-RU"/>
        </w:rPr>
        <w:t>самостоятельно реализовывать, контролировать и осуществлять коррекцию учебной и познавательной деятельности на основе предварительного планирования и обратной связи, получаемой от педагогов; планировать и управлять деятель</w:t>
      </w:r>
      <w:r w:rsidR="00761724" w:rsidRPr="00761724">
        <w:rPr>
          <w:rFonts w:ascii="Times New Roman" w:hAnsi="Times New Roman" w:cs="Times New Roman"/>
          <w:bCs/>
          <w:sz w:val="24"/>
          <w:szCs w:val="24"/>
          <w:lang w:bidi="ru-RU"/>
        </w:rPr>
        <w:t>ностью во времени;</w:t>
      </w:r>
      <w:r w:rsidR="00761724" w:rsidRPr="00761724">
        <w:rPr>
          <w:rFonts w:ascii="Times New Roman" w:hAnsi="Times New Roman" w:cs="Times New Roman"/>
          <w:bCs/>
          <w:sz w:val="24"/>
          <w:szCs w:val="24"/>
          <w:lang w:bidi="ru-RU"/>
        </w:rPr>
        <w:lastRenderedPageBreak/>
        <w:tab/>
        <w:t xml:space="preserve">использовать ресурсные </w:t>
      </w:r>
      <w:r w:rsidRPr="00761724">
        <w:rPr>
          <w:rFonts w:ascii="Times New Roman" w:hAnsi="Times New Roman" w:cs="Times New Roman"/>
          <w:bCs/>
          <w:sz w:val="24"/>
          <w:szCs w:val="24"/>
          <w:lang w:bidi="ru-RU"/>
        </w:rPr>
        <w:t>возможности для дости</w:t>
      </w:r>
      <w:r w:rsidR="00761724" w:rsidRPr="00761724">
        <w:rPr>
          <w:rFonts w:ascii="Times New Roman" w:hAnsi="Times New Roman" w:cs="Times New Roman"/>
          <w:bCs/>
          <w:sz w:val="24"/>
          <w:szCs w:val="24"/>
          <w:lang w:bidi="ru-RU"/>
        </w:rPr>
        <w:t xml:space="preserve">жения целей; осуществлять выбор </w:t>
      </w:r>
      <w:r w:rsidRPr="00761724">
        <w:rPr>
          <w:rFonts w:ascii="Times New Roman" w:hAnsi="Times New Roman" w:cs="Times New Roman"/>
          <w:bCs/>
          <w:sz w:val="24"/>
          <w:szCs w:val="24"/>
          <w:lang w:bidi="ru-RU"/>
        </w:rPr>
        <w:t>конструктивных</w:t>
      </w:r>
      <w:r w:rsidR="00761724" w:rsidRPr="00761724">
        <w:rPr>
          <w:rFonts w:ascii="Times New Roman" w:hAnsi="Times New Roman" w:cs="Times New Roman"/>
          <w:bCs/>
          <w:sz w:val="24"/>
          <w:szCs w:val="24"/>
          <w:lang w:bidi="ru-RU"/>
        </w:rPr>
        <w:t xml:space="preserve"> в рамках избранных приоритетных образовательных целей </w:t>
      </w:r>
    </w:p>
    <w:p w:rsidR="00761724" w:rsidRPr="00761724" w:rsidRDefault="00761724" w:rsidP="00761724">
      <w:pPr>
        <w:ind w:firstLine="708"/>
        <w:jc w:val="both"/>
        <w:rPr>
          <w:rFonts w:ascii="Times New Roman" w:hAnsi="Times New Roman" w:cs="Times New Roman"/>
          <w:bCs/>
          <w:sz w:val="24"/>
          <w:szCs w:val="24"/>
          <w:lang w:bidi="ru-RU"/>
        </w:rPr>
      </w:pPr>
      <w:r w:rsidRPr="00761724">
        <w:rPr>
          <w:rFonts w:ascii="Times New Roman" w:hAnsi="Times New Roman" w:cs="Times New Roman"/>
          <w:bCs/>
          <w:sz w:val="24"/>
          <w:szCs w:val="24"/>
          <w:lang w:bidi="ru-RU"/>
        </w:rPr>
        <w:t>задумывать, планировать и выполнять учебное исследование и/или учебный проект, направленный на демонстрацию своей готовности к социальному самоопределению, в том числе - демонстрацию своих достижений в освоении содержания и методов избранных областей знаний и/или видов деятельности; в зависимости от выбранной для исследования или проектной деятельности проблематики</w:t>
      </w:r>
    </w:p>
    <w:p w:rsidR="00761724" w:rsidRPr="00761724" w:rsidRDefault="00761724" w:rsidP="00761724">
      <w:pPr>
        <w:ind w:firstLine="708"/>
        <w:jc w:val="both"/>
        <w:rPr>
          <w:rFonts w:ascii="Times New Roman" w:hAnsi="Times New Roman" w:cs="Times New Roman"/>
          <w:bCs/>
          <w:sz w:val="24"/>
          <w:szCs w:val="24"/>
          <w:lang w:bidi="ru-RU"/>
        </w:rPr>
      </w:pPr>
      <w:r w:rsidRPr="00761724">
        <w:rPr>
          <w:rFonts w:ascii="Times New Roman" w:hAnsi="Times New Roman" w:cs="Times New Roman"/>
          <w:bCs/>
          <w:sz w:val="24"/>
          <w:szCs w:val="24"/>
          <w:lang w:bidi="ru-RU"/>
        </w:rPr>
        <w:t>приемы, релевантные рассматриваемой проблеме и области знания, включая:</w:t>
      </w:r>
      <w:r w:rsidRPr="00761724">
        <w:rPr>
          <w:rFonts w:ascii="Times New Roman" w:hAnsi="Times New Roman" w:cs="Times New Roman"/>
          <w:bCs/>
          <w:sz w:val="24"/>
          <w:szCs w:val="24"/>
          <w:lang w:bidi="ru-RU"/>
        </w:rPr>
        <w:tab/>
        <w:t>в области языкознания и лингвистики: лингвистический эксперимент, различные виды анализа языковых единиц, анализ языковых явлений и фактов, допускающих неоднозначную интерпретацию;</w:t>
      </w:r>
    </w:p>
    <w:p w:rsidR="00761724" w:rsidRPr="00761724" w:rsidRDefault="00761724" w:rsidP="00761724">
      <w:pPr>
        <w:ind w:firstLine="708"/>
        <w:jc w:val="both"/>
        <w:rPr>
          <w:rFonts w:ascii="Times New Roman" w:hAnsi="Times New Roman" w:cs="Times New Roman"/>
          <w:bCs/>
          <w:sz w:val="24"/>
          <w:szCs w:val="24"/>
          <w:lang w:bidi="ru-RU"/>
        </w:rPr>
      </w:pPr>
      <w:r w:rsidRPr="00761724">
        <w:rPr>
          <w:rFonts w:ascii="Times New Roman" w:hAnsi="Times New Roman" w:cs="Times New Roman"/>
          <w:bCs/>
          <w:sz w:val="24"/>
          <w:szCs w:val="24"/>
          <w:lang w:bidi="ru-RU"/>
        </w:rPr>
        <w:t>в области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анкетирование, моделирование, поиск исторических образцов;</w:t>
      </w:r>
    </w:p>
    <w:p w:rsidR="00761724" w:rsidRPr="00761724" w:rsidRDefault="00761724" w:rsidP="00761724">
      <w:pPr>
        <w:ind w:firstLine="708"/>
        <w:jc w:val="both"/>
        <w:rPr>
          <w:rFonts w:ascii="Times New Roman" w:hAnsi="Times New Roman" w:cs="Times New Roman"/>
          <w:bCs/>
          <w:sz w:val="24"/>
          <w:szCs w:val="24"/>
          <w:lang w:bidi="ru-RU"/>
        </w:rPr>
      </w:pPr>
      <w:r w:rsidRPr="00761724">
        <w:rPr>
          <w:rFonts w:ascii="Times New Roman" w:hAnsi="Times New Roman" w:cs="Times New Roman"/>
          <w:bCs/>
          <w:sz w:val="24"/>
          <w:szCs w:val="24"/>
          <w:lang w:bidi="ru-RU"/>
        </w:rPr>
        <w:t>в области математики: абстракция и идеализация, доказательство, контрпример, индуктивные и дедуктивные рассуждения; построение и исполнение алгоритма, перебор логических возможностей, математическое моделирование;</w:t>
      </w:r>
    </w:p>
    <w:p w:rsidR="00761724" w:rsidRPr="00761724" w:rsidRDefault="00761724" w:rsidP="00761724">
      <w:pPr>
        <w:ind w:firstLine="708"/>
        <w:jc w:val="both"/>
        <w:rPr>
          <w:rFonts w:ascii="Times New Roman" w:hAnsi="Times New Roman" w:cs="Times New Roman"/>
          <w:bCs/>
          <w:sz w:val="24"/>
          <w:szCs w:val="24"/>
          <w:lang w:bidi="ru-RU"/>
        </w:rPr>
      </w:pPr>
      <w:r w:rsidRPr="00761724">
        <w:rPr>
          <w:rFonts w:ascii="Times New Roman" w:hAnsi="Times New Roman" w:cs="Times New Roman"/>
          <w:bCs/>
          <w:sz w:val="24"/>
          <w:szCs w:val="24"/>
          <w:lang w:bidi="ru-RU"/>
        </w:rPr>
        <w:t>в области естественных наук: наблюдение, постановка проблем выдвижение «хорошей гипотезы», эксперимент, моделирование,</w:t>
      </w:r>
    </w:p>
    <w:p w:rsidR="00761724" w:rsidRPr="00761724" w:rsidRDefault="00761724" w:rsidP="00761724">
      <w:pPr>
        <w:ind w:firstLine="708"/>
        <w:jc w:val="both"/>
        <w:rPr>
          <w:rFonts w:ascii="Times New Roman" w:hAnsi="Times New Roman" w:cs="Times New Roman"/>
          <w:bCs/>
          <w:sz w:val="24"/>
          <w:szCs w:val="24"/>
          <w:lang w:bidi="ru-RU"/>
        </w:rPr>
      </w:pPr>
      <w:r w:rsidRPr="00761724">
        <w:rPr>
          <w:rFonts w:ascii="Times New Roman" w:hAnsi="Times New Roman" w:cs="Times New Roman"/>
          <w:bCs/>
          <w:sz w:val="24"/>
          <w:szCs w:val="24"/>
          <w:lang w:bidi="ru-RU"/>
        </w:rPr>
        <w:t>использование математических моделей, теоретическое обоснование, установление границ применимости модели/теории, абстрагирование от привходящих факторов, проверка на совместимость с другими известными фактами;</w:t>
      </w:r>
    </w:p>
    <w:p w:rsidR="00761724" w:rsidRPr="00761724" w:rsidRDefault="00761724" w:rsidP="00761724">
      <w:pPr>
        <w:ind w:firstLine="708"/>
        <w:rPr>
          <w:rFonts w:ascii="Times New Roman" w:hAnsi="Times New Roman" w:cs="Times New Roman"/>
          <w:bCs/>
          <w:sz w:val="24"/>
          <w:szCs w:val="24"/>
          <w:lang w:bidi="ru-RU"/>
        </w:rPr>
      </w:pPr>
      <w:r w:rsidRPr="00761724">
        <w:rPr>
          <w:rFonts w:ascii="Times New Roman" w:hAnsi="Times New Roman" w:cs="Times New Roman"/>
          <w:bCs/>
          <w:sz w:val="24"/>
          <w:szCs w:val="24"/>
          <w:lang w:bidi="ru-RU"/>
        </w:rPr>
        <w:t>в области технологии:  конструирование, моделирование, макетирование, составление технологической карты, определение затрат;</w:t>
      </w:r>
    </w:p>
    <w:p w:rsidR="00761724" w:rsidRPr="00761724" w:rsidRDefault="00761724" w:rsidP="00761724">
      <w:pPr>
        <w:ind w:firstLine="708"/>
        <w:jc w:val="both"/>
        <w:rPr>
          <w:rFonts w:ascii="Times New Roman" w:hAnsi="Times New Roman" w:cs="Times New Roman"/>
          <w:bCs/>
          <w:sz w:val="24"/>
          <w:szCs w:val="24"/>
          <w:lang w:bidi="ru-RU"/>
        </w:rPr>
      </w:pPr>
      <w:r w:rsidRPr="00761724">
        <w:rPr>
          <w:rFonts w:ascii="Times New Roman" w:hAnsi="Times New Roman" w:cs="Times New Roman"/>
          <w:bCs/>
          <w:sz w:val="24"/>
          <w:szCs w:val="24"/>
          <w:lang w:bidi="ru-RU"/>
        </w:rPr>
        <w:t>проводить комплексный поиск информации, систематизировать ее и критически оценивать, отбирать информацию, нужную для выполняемого исследования;</w:t>
      </w:r>
    </w:p>
    <w:p w:rsidR="00761724" w:rsidRPr="00761724" w:rsidRDefault="00761724" w:rsidP="00761724">
      <w:pPr>
        <w:ind w:firstLine="708"/>
        <w:jc w:val="both"/>
        <w:rPr>
          <w:rFonts w:ascii="Times New Roman" w:hAnsi="Times New Roman" w:cs="Times New Roman"/>
          <w:bCs/>
          <w:sz w:val="24"/>
          <w:szCs w:val="24"/>
          <w:lang w:bidi="ru-RU"/>
        </w:rPr>
      </w:pPr>
      <w:r w:rsidRPr="00761724">
        <w:rPr>
          <w:rFonts w:ascii="Times New Roman" w:hAnsi="Times New Roman" w:cs="Times New Roman"/>
          <w:bCs/>
          <w:sz w:val="24"/>
          <w:szCs w:val="24"/>
          <w:lang w:bidi="ru-RU"/>
        </w:rPr>
        <w:t>осуществлять наблюдения и эксперименты в соответствии с заданной/разработанной схемой, обрабатывать и анализировать полученные данные;</w:t>
      </w:r>
    </w:p>
    <w:p w:rsidR="00761724" w:rsidRPr="00761724" w:rsidRDefault="00761724" w:rsidP="00761724">
      <w:pPr>
        <w:ind w:firstLine="708"/>
        <w:jc w:val="both"/>
        <w:rPr>
          <w:rFonts w:ascii="Times New Roman" w:hAnsi="Times New Roman" w:cs="Times New Roman"/>
          <w:bCs/>
          <w:sz w:val="24"/>
          <w:szCs w:val="24"/>
          <w:lang w:bidi="ru-RU"/>
        </w:rPr>
      </w:pPr>
      <w:r w:rsidRPr="00761724">
        <w:rPr>
          <w:rFonts w:ascii="Times New Roman" w:hAnsi="Times New Roman" w:cs="Times New Roman"/>
          <w:bCs/>
          <w:sz w:val="24"/>
          <w:szCs w:val="24"/>
          <w:lang w:bidi="ru-RU"/>
        </w:rPr>
        <w:t>строить доказательства в отношении выдвинутых гипотез и формулировать выводы;</w:t>
      </w:r>
    </w:p>
    <w:p w:rsidR="00761724" w:rsidRPr="00761724" w:rsidRDefault="00761724" w:rsidP="00761724">
      <w:pPr>
        <w:ind w:firstLine="708"/>
        <w:jc w:val="both"/>
        <w:rPr>
          <w:rFonts w:ascii="Times New Roman" w:hAnsi="Times New Roman" w:cs="Times New Roman"/>
          <w:bCs/>
          <w:sz w:val="24"/>
          <w:szCs w:val="24"/>
          <w:lang w:bidi="ru-RU"/>
        </w:rPr>
      </w:pPr>
      <w:r w:rsidRPr="00761724">
        <w:rPr>
          <w:rFonts w:ascii="Times New Roman" w:hAnsi="Times New Roman" w:cs="Times New Roman"/>
          <w:bCs/>
          <w:sz w:val="24"/>
          <w:szCs w:val="24"/>
          <w:lang w:bidi="ru-RU"/>
        </w:rPr>
        <w:t>адекватно представлять результаты исследования, включая составление текста и презентации материалов с использованием информационных и коммуникационных технологий;</w:t>
      </w:r>
    </w:p>
    <w:p w:rsidR="00761724" w:rsidRPr="00761724" w:rsidRDefault="00761724" w:rsidP="00761724">
      <w:pPr>
        <w:ind w:firstLine="708"/>
        <w:jc w:val="both"/>
        <w:rPr>
          <w:rFonts w:ascii="Times New Roman" w:hAnsi="Times New Roman" w:cs="Times New Roman"/>
          <w:bCs/>
          <w:sz w:val="24"/>
          <w:szCs w:val="24"/>
          <w:lang w:bidi="ru-RU"/>
        </w:rPr>
      </w:pPr>
      <w:r w:rsidRPr="00761724">
        <w:rPr>
          <w:rFonts w:ascii="Times New Roman" w:hAnsi="Times New Roman" w:cs="Times New Roman"/>
          <w:bCs/>
          <w:sz w:val="24"/>
          <w:szCs w:val="24"/>
          <w:lang w:bidi="ru-RU"/>
        </w:rPr>
        <w:t xml:space="preserve"> ясно, логично и точно излагать свою точку зрения, использовать языковые средства, адекватные обсуждаемой проблеме;</w:t>
      </w:r>
    </w:p>
    <w:p w:rsidR="00761724" w:rsidRPr="00761724" w:rsidRDefault="00761724" w:rsidP="00761724">
      <w:pPr>
        <w:ind w:firstLine="708"/>
        <w:jc w:val="both"/>
        <w:rPr>
          <w:rFonts w:ascii="Times New Roman" w:hAnsi="Times New Roman" w:cs="Times New Roman"/>
          <w:bCs/>
          <w:sz w:val="24"/>
          <w:szCs w:val="24"/>
          <w:lang w:bidi="ru-RU"/>
        </w:rPr>
      </w:pPr>
      <w:r w:rsidRPr="00761724">
        <w:rPr>
          <w:rFonts w:ascii="Times New Roman" w:hAnsi="Times New Roman" w:cs="Times New Roman"/>
          <w:bCs/>
          <w:sz w:val="24"/>
          <w:szCs w:val="24"/>
          <w:lang w:bidi="ru-RU"/>
        </w:rPr>
        <w:t>отличать факты от суждений, мнений и оценок, критически относиться к суждениям, мнениям, оценкам, реконструировать их основания;</w:t>
      </w:r>
    </w:p>
    <w:p w:rsidR="00761724" w:rsidRPr="00761724" w:rsidRDefault="00761724" w:rsidP="00761724">
      <w:pPr>
        <w:ind w:firstLine="708"/>
        <w:jc w:val="both"/>
        <w:rPr>
          <w:rFonts w:ascii="Times New Roman" w:hAnsi="Times New Roman" w:cs="Times New Roman"/>
          <w:bCs/>
          <w:sz w:val="24"/>
          <w:szCs w:val="24"/>
          <w:lang w:bidi="ru-RU"/>
        </w:rPr>
      </w:pPr>
      <w:r w:rsidRPr="00761724">
        <w:rPr>
          <w:rFonts w:ascii="Times New Roman" w:hAnsi="Times New Roman" w:cs="Times New Roman"/>
          <w:bCs/>
          <w:sz w:val="24"/>
          <w:szCs w:val="24"/>
          <w:lang w:bidi="ru-RU"/>
        </w:rPr>
        <w:lastRenderedPageBreak/>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61724" w:rsidRPr="00761724" w:rsidRDefault="00761724" w:rsidP="00761724">
      <w:pPr>
        <w:jc w:val="both"/>
        <w:rPr>
          <w:b/>
          <w:bCs/>
          <w:lang w:bidi="ru-RU"/>
        </w:rPr>
      </w:pPr>
      <w:r w:rsidRPr="00761724">
        <w:rPr>
          <w:rFonts w:ascii="Times New Roman" w:hAnsi="Times New Roman" w:cs="Times New Roman"/>
          <w:bCs/>
          <w:sz w:val="24"/>
          <w:szCs w:val="24"/>
          <w:lang w:bidi="ru-RU"/>
        </w:rPr>
        <w:t xml:space="preserve">                 осознавать ответственность ученых за д</w:t>
      </w:r>
      <w:r>
        <w:rPr>
          <w:rFonts w:ascii="Times New Roman" w:hAnsi="Times New Roman" w:cs="Times New Roman"/>
          <w:bCs/>
          <w:sz w:val="24"/>
          <w:szCs w:val="24"/>
          <w:lang w:bidi="ru-RU"/>
        </w:rPr>
        <w:t xml:space="preserve">остоверность полученных знаний, </w:t>
      </w:r>
      <w:r w:rsidRPr="00761724">
        <w:rPr>
          <w:rFonts w:ascii="Times New Roman" w:hAnsi="Times New Roman" w:cs="Times New Roman"/>
          <w:bCs/>
          <w:sz w:val="24"/>
          <w:szCs w:val="24"/>
          <w:lang w:bidi="ru-RU"/>
        </w:rPr>
        <w:t>использование результатов научных открытий</w:t>
      </w:r>
    </w:p>
    <w:p w:rsidR="0047612F" w:rsidRPr="0023649B" w:rsidRDefault="00761724" w:rsidP="0023649B">
      <w:pPr>
        <w:jc w:val="both"/>
        <w:rPr>
          <w:rFonts w:ascii="Times New Roman" w:hAnsi="Times New Roman" w:cs="Times New Roman"/>
          <w:bCs/>
          <w:i/>
          <w:sz w:val="24"/>
          <w:szCs w:val="24"/>
          <w:lang w:bidi="ru-RU"/>
        </w:rPr>
      </w:pPr>
      <w:r w:rsidRPr="0023649B">
        <w:rPr>
          <w:rFonts w:ascii="Times New Roman" w:hAnsi="Times New Roman" w:cs="Times New Roman"/>
          <w:bCs/>
          <w:i/>
          <w:iCs/>
          <w:sz w:val="24"/>
          <w:szCs w:val="24"/>
          <w:lang w:bidi="ru-RU"/>
        </w:rPr>
        <w:t>Выпускник получит возможность научиться</w:t>
      </w:r>
    </w:p>
    <w:p w:rsidR="00761724" w:rsidRPr="00761724" w:rsidRDefault="00761724" w:rsidP="00BA1701">
      <w:pPr>
        <w:ind w:firstLine="708"/>
        <w:jc w:val="both"/>
        <w:rPr>
          <w:rFonts w:ascii="Times New Roman" w:hAnsi="Times New Roman" w:cs="Times New Roman"/>
          <w:iCs/>
          <w:sz w:val="24"/>
          <w:szCs w:val="24"/>
          <w:lang w:bidi="ru-RU"/>
        </w:rPr>
      </w:pPr>
      <w:r w:rsidRPr="00761724">
        <w:rPr>
          <w:rFonts w:ascii="Times New Roman" w:hAnsi="Times New Roman" w:cs="Times New Roman"/>
          <w:iCs/>
          <w:sz w:val="24"/>
          <w:szCs w:val="24"/>
          <w:lang w:bidi="ru-RU"/>
        </w:rPr>
        <w:t>оценивать результаты исследования или проектной работы, выполненной одноклассниками;</w:t>
      </w:r>
    </w:p>
    <w:p w:rsidR="00761724" w:rsidRPr="00761724" w:rsidRDefault="00761724" w:rsidP="00BA1701">
      <w:pPr>
        <w:ind w:firstLine="708"/>
        <w:jc w:val="both"/>
        <w:rPr>
          <w:rFonts w:ascii="Times New Roman" w:hAnsi="Times New Roman" w:cs="Times New Roman"/>
          <w:sz w:val="24"/>
          <w:szCs w:val="24"/>
        </w:rPr>
      </w:pPr>
      <w:r w:rsidRPr="00761724">
        <w:rPr>
          <w:rFonts w:ascii="Times New Roman" w:hAnsi="Times New Roman" w:cs="Times New Roman"/>
          <w:iCs/>
          <w:sz w:val="24"/>
          <w:szCs w:val="24"/>
          <w:lang w:bidi="ru-RU"/>
        </w:rPr>
        <w:t>различать научные и псевдонаучные утверждения, заблуждения и ложные утверждения; научное и бытовое знание; научное и практическое знание; распознавать ошибочное рассуждение</w:t>
      </w:r>
    </w:p>
    <w:p w:rsidR="00761724" w:rsidRPr="00761724" w:rsidRDefault="00761724" w:rsidP="00761724">
      <w:pPr>
        <w:ind w:firstLine="708"/>
        <w:jc w:val="both"/>
        <w:rPr>
          <w:rFonts w:ascii="Times New Roman" w:hAnsi="Times New Roman" w:cs="Times New Roman"/>
          <w:iCs/>
          <w:sz w:val="24"/>
          <w:szCs w:val="24"/>
          <w:lang w:bidi="ru-RU"/>
        </w:rPr>
      </w:pPr>
      <w:r w:rsidRPr="00761724">
        <w:rPr>
          <w:rFonts w:ascii="Times New Roman" w:hAnsi="Times New Roman" w:cs="Times New Roman"/>
          <w:iCs/>
          <w:sz w:val="24"/>
          <w:szCs w:val="24"/>
          <w:lang w:bidi="ru-RU"/>
        </w:rPr>
        <w:t>выявлять и распознавать влияние объективных и субъективных факторов, идеологических установок на содержание суждения, ход доказательства, аргументацию ;</w:t>
      </w:r>
    </w:p>
    <w:p w:rsidR="00761724" w:rsidRPr="00761724" w:rsidRDefault="00761724" w:rsidP="00761724">
      <w:pPr>
        <w:ind w:firstLine="708"/>
        <w:jc w:val="both"/>
        <w:rPr>
          <w:rFonts w:ascii="Times New Roman" w:hAnsi="Times New Roman" w:cs="Times New Roman"/>
          <w:iCs/>
          <w:sz w:val="24"/>
          <w:szCs w:val="24"/>
          <w:lang w:bidi="ru-RU"/>
        </w:rPr>
      </w:pPr>
      <w:r w:rsidRPr="00761724">
        <w:rPr>
          <w:rFonts w:ascii="Times New Roman" w:hAnsi="Times New Roman" w:cs="Times New Roman"/>
          <w:iCs/>
          <w:sz w:val="24"/>
          <w:szCs w:val="24"/>
          <w:lang w:bidi="ru-RU"/>
        </w:rPr>
        <w:t>целенаправленно и осознанно развивать свои коммуникативные способности, осваивать новые языковые средства.</w:t>
      </w:r>
    </w:p>
    <w:p w:rsidR="0023649B" w:rsidRDefault="0023649B" w:rsidP="0023649B">
      <w:pPr>
        <w:jc w:val="both"/>
        <w:rPr>
          <w:rFonts w:ascii="Times New Roman" w:hAnsi="Times New Roman" w:cs="Times New Roman"/>
          <w:sz w:val="24"/>
          <w:szCs w:val="24"/>
        </w:rPr>
      </w:pPr>
      <w:bookmarkStart w:id="126" w:name="bookmark47"/>
    </w:p>
    <w:p w:rsidR="002F65E0" w:rsidRPr="00762FEC" w:rsidRDefault="00762FEC" w:rsidP="00762FEC">
      <w:pPr>
        <w:pStyle w:val="3"/>
        <w:rPr>
          <w:color w:val="auto"/>
        </w:rPr>
      </w:pPr>
      <w:bookmarkStart w:id="127" w:name="_Toc74126956"/>
      <w:r w:rsidRPr="00762FEC">
        <w:rPr>
          <w:color w:val="auto"/>
          <w:lang w:eastAsia="ru-RU" w:bidi="ru-RU"/>
        </w:rPr>
        <w:t>2</w:t>
      </w:r>
      <w:r w:rsidR="00910323" w:rsidRPr="00762FEC">
        <w:rPr>
          <w:color w:val="auto"/>
          <w:lang w:eastAsia="ru-RU" w:bidi="ru-RU"/>
        </w:rPr>
        <w:t>.3</w:t>
      </w:r>
      <w:r w:rsidRPr="00762FEC">
        <w:rPr>
          <w:color w:val="auto"/>
          <w:lang w:eastAsia="ru-RU" w:bidi="ru-RU"/>
        </w:rPr>
        <w:t>.</w:t>
      </w:r>
      <w:r w:rsidR="00910323" w:rsidRPr="00762FEC">
        <w:rPr>
          <w:color w:val="auto"/>
          <w:lang w:eastAsia="ru-RU" w:bidi="ru-RU"/>
        </w:rPr>
        <w:t xml:space="preserve"> </w:t>
      </w:r>
      <w:r w:rsidR="002F65E0" w:rsidRPr="00762FEC">
        <w:rPr>
          <w:color w:val="auto"/>
          <w:lang w:eastAsia="ru-RU" w:bidi="ru-RU"/>
        </w:rPr>
        <w:t>Программа воспитания и социализации обучающихся</w:t>
      </w:r>
      <w:bookmarkEnd w:id="126"/>
      <w:r w:rsidR="000C1FFD" w:rsidRPr="00762FEC">
        <w:rPr>
          <w:color w:val="auto"/>
          <w:lang w:eastAsia="ru-RU" w:bidi="ru-RU"/>
        </w:rPr>
        <w:t xml:space="preserve"> при получении среднего общего образования</w:t>
      </w:r>
      <w:bookmarkEnd w:id="127"/>
    </w:p>
    <w:p w:rsidR="00B82631" w:rsidRPr="00B82631" w:rsidRDefault="00B82631" w:rsidP="00B82631">
      <w:pPr>
        <w:widowControl w:val="0"/>
        <w:spacing w:after="0" w:line="322" w:lineRule="exact"/>
        <w:ind w:firstLine="440"/>
        <w:jc w:val="both"/>
        <w:rPr>
          <w:rFonts w:ascii="Times New Roman" w:eastAsia="Times New Roman" w:hAnsi="Times New Roman" w:cs="Times New Roman"/>
          <w:bCs/>
          <w:color w:val="000000"/>
          <w:sz w:val="24"/>
          <w:szCs w:val="24"/>
          <w:lang w:eastAsia="ru-RU" w:bidi="ru-RU"/>
        </w:rPr>
      </w:pPr>
      <w:r w:rsidRPr="00B82631">
        <w:rPr>
          <w:rFonts w:ascii="Times New Roman" w:eastAsia="Times New Roman" w:hAnsi="Times New Roman" w:cs="Times New Roman"/>
          <w:bCs/>
          <w:color w:val="000000"/>
          <w:sz w:val="24"/>
          <w:szCs w:val="24"/>
          <w:lang w:eastAsia="ru-RU" w:bidi="ru-RU"/>
        </w:rPr>
        <w:t>Программа воспитания и социализации обучающихся на уровне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B82631" w:rsidRPr="00B82631" w:rsidRDefault="00B82631" w:rsidP="00B82631">
      <w:pPr>
        <w:widowControl w:val="0"/>
        <w:spacing w:after="0" w:line="322" w:lineRule="exact"/>
        <w:ind w:firstLine="440"/>
        <w:rPr>
          <w:rFonts w:ascii="Times New Roman" w:eastAsia="Times New Roman" w:hAnsi="Times New Roman" w:cs="Times New Roman"/>
          <w:bCs/>
          <w:color w:val="000000"/>
          <w:sz w:val="24"/>
          <w:szCs w:val="24"/>
          <w:lang w:eastAsia="ru-RU" w:bidi="ru-RU"/>
        </w:rPr>
      </w:pPr>
      <w:r w:rsidRPr="00B82631">
        <w:rPr>
          <w:rFonts w:ascii="Times New Roman" w:eastAsia="Times New Roman" w:hAnsi="Times New Roman" w:cs="Times New Roman"/>
          <w:bCs/>
          <w:color w:val="000000"/>
          <w:sz w:val="24"/>
          <w:szCs w:val="24"/>
          <w:lang w:eastAsia="ru-RU" w:bidi="ru-RU"/>
        </w:rPr>
        <w:t>Программа воспитания и социал</w:t>
      </w:r>
      <w:r>
        <w:rPr>
          <w:rFonts w:ascii="Times New Roman" w:eastAsia="Times New Roman" w:hAnsi="Times New Roman" w:cs="Times New Roman"/>
          <w:bCs/>
          <w:color w:val="000000"/>
          <w:sz w:val="24"/>
          <w:szCs w:val="24"/>
          <w:lang w:eastAsia="ru-RU" w:bidi="ru-RU"/>
        </w:rPr>
        <w:t>изации обучающихся МБОУ «</w:t>
      </w:r>
      <w:r w:rsidR="001910B4">
        <w:rPr>
          <w:rFonts w:ascii="Times New Roman" w:eastAsia="Times New Roman" w:hAnsi="Times New Roman" w:cs="Times New Roman"/>
          <w:bCs/>
          <w:color w:val="000000"/>
          <w:sz w:val="24"/>
          <w:szCs w:val="24"/>
          <w:lang w:eastAsia="ru-RU" w:bidi="ru-RU"/>
        </w:rPr>
        <w:t>Окская</w:t>
      </w:r>
      <w:r>
        <w:rPr>
          <w:rFonts w:ascii="Times New Roman" w:eastAsia="Times New Roman" w:hAnsi="Times New Roman" w:cs="Times New Roman"/>
          <w:bCs/>
          <w:color w:val="000000"/>
          <w:sz w:val="24"/>
          <w:szCs w:val="24"/>
          <w:lang w:eastAsia="ru-RU" w:bidi="ru-RU"/>
        </w:rPr>
        <w:t xml:space="preserve"> СШ»</w:t>
      </w:r>
      <w:r w:rsidRPr="00B82631">
        <w:rPr>
          <w:rFonts w:ascii="Times New Roman" w:eastAsia="Times New Roman" w:hAnsi="Times New Roman" w:cs="Times New Roman"/>
          <w:bCs/>
          <w:color w:val="000000"/>
          <w:sz w:val="24"/>
          <w:szCs w:val="24"/>
          <w:lang w:eastAsia="ru-RU" w:bidi="ru-RU"/>
        </w:rPr>
        <w:t xml:space="preserve"> разработана с учётом культурно-исторических, этнических, социально- экономических, демографичес</w:t>
      </w:r>
      <w:r>
        <w:rPr>
          <w:rFonts w:ascii="Times New Roman" w:eastAsia="Times New Roman" w:hAnsi="Times New Roman" w:cs="Times New Roman"/>
          <w:bCs/>
          <w:color w:val="000000"/>
          <w:sz w:val="24"/>
          <w:szCs w:val="24"/>
          <w:lang w:eastAsia="ru-RU" w:bidi="ru-RU"/>
        </w:rPr>
        <w:t>ких и иных особенностей  родного</w:t>
      </w:r>
      <w:r w:rsidRPr="00B82631">
        <w:rPr>
          <w:rFonts w:ascii="Times New Roman" w:eastAsia="Times New Roman" w:hAnsi="Times New Roman" w:cs="Times New Roman"/>
          <w:bCs/>
          <w:color w:val="000000"/>
          <w:sz w:val="24"/>
          <w:szCs w:val="24"/>
          <w:lang w:eastAsia="ru-RU" w:bidi="ru-RU"/>
        </w:rPr>
        <w:t xml:space="preserve"> края, запросов семей и других субъектов образовательной деятельности и предусматривает формы воспитания и социализации</w:t>
      </w:r>
    </w:p>
    <w:p w:rsidR="00B82631" w:rsidRPr="00B82631" w:rsidRDefault="00B82631" w:rsidP="00B82631">
      <w:pPr>
        <w:widowControl w:val="0"/>
        <w:spacing w:after="0" w:line="322" w:lineRule="exact"/>
        <w:jc w:val="both"/>
        <w:rPr>
          <w:rFonts w:ascii="Times New Roman" w:eastAsia="Times New Roman" w:hAnsi="Times New Roman" w:cs="Times New Roman"/>
          <w:bCs/>
          <w:color w:val="000000"/>
          <w:sz w:val="24"/>
          <w:szCs w:val="24"/>
          <w:lang w:eastAsia="ru-RU" w:bidi="ru-RU"/>
        </w:rPr>
      </w:pPr>
      <w:r w:rsidRPr="00B82631">
        <w:rPr>
          <w:rFonts w:ascii="Times New Roman" w:eastAsia="Times New Roman" w:hAnsi="Times New Roman" w:cs="Times New Roman"/>
          <w:bCs/>
          <w:color w:val="000000"/>
          <w:sz w:val="24"/>
          <w:szCs w:val="24"/>
          <w:lang w:eastAsia="ru-RU" w:bidi="ru-RU"/>
        </w:rPr>
        <w:t>обучающихся, взаимодействия с семьёй, организациями дополнительного образования, развития ученического самоуправления, участия обучающихся в деятельности детско</w:t>
      </w:r>
      <w:r w:rsidR="00762FEC">
        <w:rPr>
          <w:rFonts w:ascii="Times New Roman" w:eastAsia="Times New Roman" w:hAnsi="Times New Roman" w:cs="Times New Roman"/>
          <w:bCs/>
          <w:color w:val="000000"/>
          <w:sz w:val="24"/>
          <w:szCs w:val="24"/>
          <w:lang w:eastAsia="ru-RU" w:bidi="ru-RU"/>
        </w:rPr>
        <w:t>-</w:t>
      </w:r>
      <w:r w:rsidRPr="00B82631">
        <w:rPr>
          <w:rFonts w:ascii="Times New Roman" w:eastAsia="Times New Roman" w:hAnsi="Times New Roman" w:cs="Times New Roman"/>
          <w:bCs/>
          <w:color w:val="000000"/>
          <w:sz w:val="24"/>
          <w:szCs w:val="24"/>
          <w:lang w:eastAsia="ru-RU" w:bidi="ru-RU"/>
        </w:rPr>
        <w:t>юношеских движений и объединений, спортивных и творческих клубов.</w:t>
      </w:r>
    </w:p>
    <w:p w:rsidR="00B82631" w:rsidRPr="00B82631" w:rsidRDefault="00B82631" w:rsidP="00B82631">
      <w:pPr>
        <w:widowControl w:val="0"/>
        <w:spacing w:after="0" w:line="322" w:lineRule="exact"/>
        <w:ind w:firstLine="440"/>
        <w:jc w:val="both"/>
        <w:rPr>
          <w:rFonts w:ascii="Times New Roman" w:eastAsia="Times New Roman" w:hAnsi="Times New Roman" w:cs="Times New Roman"/>
          <w:bCs/>
          <w:color w:val="000000"/>
          <w:sz w:val="24"/>
          <w:szCs w:val="24"/>
          <w:lang w:eastAsia="ru-RU" w:bidi="ru-RU"/>
        </w:rPr>
      </w:pPr>
      <w:r w:rsidRPr="00B82631">
        <w:rPr>
          <w:rFonts w:ascii="Times New Roman" w:eastAsia="Times New Roman" w:hAnsi="Times New Roman" w:cs="Times New Roman"/>
          <w:bCs/>
          <w:color w:val="000000"/>
          <w:sz w:val="24"/>
          <w:szCs w:val="24"/>
          <w:lang w:eastAsia="ru-RU" w:bidi="ru-RU"/>
        </w:rPr>
        <w:t>Нормативно-правовой и документальной основой ООП СОО являются:</w:t>
      </w:r>
    </w:p>
    <w:p w:rsidR="00B82631" w:rsidRPr="00B82631" w:rsidRDefault="00B82631" w:rsidP="0098768D">
      <w:pPr>
        <w:widowControl w:val="0"/>
        <w:numPr>
          <w:ilvl w:val="0"/>
          <w:numId w:val="62"/>
        </w:numPr>
        <w:spacing w:after="0" w:line="322" w:lineRule="exact"/>
        <w:jc w:val="both"/>
        <w:rPr>
          <w:rFonts w:ascii="Times New Roman" w:eastAsia="Times New Roman" w:hAnsi="Times New Roman" w:cs="Times New Roman"/>
          <w:bCs/>
          <w:color w:val="000000"/>
          <w:sz w:val="24"/>
          <w:szCs w:val="24"/>
          <w:lang w:eastAsia="ru-RU" w:bidi="ru-RU"/>
        </w:rPr>
      </w:pPr>
      <w:r w:rsidRPr="00B82631">
        <w:rPr>
          <w:rFonts w:ascii="Times New Roman" w:eastAsia="Times New Roman" w:hAnsi="Times New Roman" w:cs="Times New Roman"/>
          <w:bCs/>
          <w:color w:val="000000"/>
          <w:sz w:val="24"/>
          <w:szCs w:val="24"/>
          <w:lang w:eastAsia="ru-RU" w:bidi="ru-RU"/>
        </w:rPr>
        <w:t>№273-ФЗ «Об образовании в Российской Федерации»</w:t>
      </w:r>
    </w:p>
    <w:p w:rsidR="00B82631" w:rsidRPr="00B82631" w:rsidRDefault="00B82631" w:rsidP="0098768D">
      <w:pPr>
        <w:widowControl w:val="0"/>
        <w:numPr>
          <w:ilvl w:val="0"/>
          <w:numId w:val="62"/>
        </w:numPr>
        <w:spacing w:after="0" w:line="322" w:lineRule="exact"/>
        <w:jc w:val="both"/>
        <w:rPr>
          <w:rFonts w:ascii="Times New Roman" w:eastAsia="Times New Roman" w:hAnsi="Times New Roman" w:cs="Times New Roman"/>
          <w:bCs/>
          <w:color w:val="000000"/>
          <w:sz w:val="24"/>
          <w:szCs w:val="24"/>
          <w:lang w:eastAsia="ru-RU" w:bidi="ru-RU"/>
        </w:rPr>
      </w:pPr>
      <w:r w:rsidRPr="00B82631">
        <w:rPr>
          <w:rFonts w:ascii="Times New Roman" w:eastAsia="Times New Roman" w:hAnsi="Times New Roman" w:cs="Times New Roman"/>
          <w:bCs/>
          <w:color w:val="000000"/>
          <w:sz w:val="24"/>
          <w:szCs w:val="24"/>
          <w:lang w:eastAsia="ru-RU" w:bidi="ru-RU"/>
        </w:rPr>
        <w:t>Конвенция ООН о правах ребенка</w:t>
      </w:r>
    </w:p>
    <w:p w:rsidR="00B82631" w:rsidRPr="00B82631" w:rsidRDefault="00B82631" w:rsidP="0098768D">
      <w:pPr>
        <w:widowControl w:val="0"/>
        <w:numPr>
          <w:ilvl w:val="0"/>
          <w:numId w:val="62"/>
        </w:numPr>
        <w:spacing w:after="0" w:line="322" w:lineRule="exact"/>
        <w:jc w:val="both"/>
        <w:rPr>
          <w:rFonts w:ascii="Times New Roman" w:eastAsia="Times New Roman" w:hAnsi="Times New Roman" w:cs="Times New Roman"/>
          <w:bCs/>
          <w:color w:val="000000"/>
          <w:sz w:val="24"/>
          <w:szCs w:val="24"/>
          <w:lang w:eastAsia="ru-RU" w:bidi="ru-RU"/>
        </w:rPr>
      </w:pPr>
      <w:r w:rsidRPr="00B82631">
        <w:rPr>
          <w:rFonts w:ascii="Times New Roman" w:eastAsia="Times New Roman" w:hAnsi="Times New Roman" w:cs="Times New Roman"/>
          <w:bCs/>
          <w:color w:val="000000"/>
          <w:sz w:val="24"/>
          <w:szCs w:val="24"/>
          <w:lang w:eastAsia="ru-RU" w:bidi="ru-RU"/>
        </w:rPr>
        <w:t>Конституция Российской федерации (Ст.1,10,17,15,19,32,43,50,51,52)</w:t>
      </w:r>
    </w:p>
    <w:p w:rsidR="00B82631" w:rsidRPr="00B82631" w:rsidRDefault="00B82631" w:rsidP="0098768D">
      <w:pPr>
        <w:widowControl w:val="0"/>
        <w:numPr>
          <w:ilvl w:val="0"/>
          <w:numId w:val="62"/>
        </w:numPr>
        <w:spacing w:after="0" w:line="322" w:lineRule="exact"/>
        <w:jc w:val="both"/>
        <w:rPr>
          <w:rFonts w:ascii="Times New Roman" w:eastAsia="Times New Roman" w:hAnsi="Times New Roman" w:cs="Times New Roman"/>
          <w:bCs/>
          <w:color w:val="000000"/>
          <w:sz w:val="24"/>
          <w:szCs w:val="24"/>
          <w:lang w:eastAsia="ru-RU" w:bidi="ru-RU"/>
        </w:rPr>
      </w:pPr>
      <w:r w:rsidRPr="00B82631">
        <w:rPr>
          <w:rFonts w:ascii="Times New Roman" w:eastAsia="Times New Roman" w:hAnsi="Times New Roman" w:cs="Times New Roman"/>
          <w:bCs/>
          <w:color w:val="000000"/>
          <w:sz w:val="24"/>
          <w:szCs w:val="24"/>
          <w:lang w:eastAsia="ru-RU" w:bidi="ru-RU"/>
        </w:rPr>
        <w:t>Федеральный государственный образовательный стандарт среднего общего образования общего образования (далее - Стандарт)</w:t>
      </w:r>
    </w:p>
    <w:p w:rsidR="00B82631" w:rsidRPr="00B82631" w:rsidRDefault="00B82631" w:rsidP="0098768D">
      <w:pPr>
        <w:widowControl w:val="0"/>
        <w:numPr>
          <w:ilvl w:val="0"/>
          <w:numId w:val="62"/>
        </w:numPr>
        <w:spacing w:after="0" w:line="322" w:lineRule="exact"/>
        <w:jc w:val="both"/>
        <w:rPr>
          <w:rFonts w:ascii="Times New Roman" w:eastAsia="Times New Roman" w:hAnsi="Times New Roman" w:cs="Times New Roman"/>
          <w:bCs/>
          <w:color w:val="000000"/>
          <w:sz w:val="24"/>
          <w:szCs w:val="24"/>
          <w:lang w:eastAsia="ru-RU" w:bidi="ru-RU"/>
        </w:rPr>
      </w:pPr>
      <w:r w:rsidRPr="00B82631">
        <w:rPr>
          <w:rFonts w:ascii="Times New Roman" w:eastAsia="Times New Roman" w:hAnsi="Times New Roman" w:cs="Times New Roman"/>
          <w:bCs/>
          <w:color w:val="000000"/>
          <w:sz w:val="24"/>
          <w:szCs w:val="24"/>
          <w:lang w:eastAsia="ru-RU" w:bidi="ru-RU"/>
        </w:rPr>
        <w:t xml:space="preserve">Концепция духовно-нравственного развития и воспитания российских школьников </w:t>
      </w:r>
      <w:r w:rsidRPr="00B82631">
        <w:rPr>
          <w:rFonts w:ascii="Times New Roman" w:eastAsia="Times New Roman" w:hAnsi="Times New Roman" w:cs="Times New Roman"/>
          <w:bCs/>
          <w:color w:val="000000"/>
          <w:sz w:val="24"/>
          <w:szCs w:val="24"/>
          <w:lang w:eastAsia="ru-RU" w:bidi="ru-RU"/>
        </w:rPr>
        <w:lastRenderedPageBreak/>
        <w:t>(далее - Концепция)</w:t>
      </w:r>
    </w:p>
    <w:p w:rsidR="00B82631" w:rsidRPr="00B82631" w:rsidRDefault="00B82631" w:rsidP="0098768D">
      <w:pPr>
        <w:widowControl w:val="0"/>
        <w:numPr>
          <w:ilvl w:val="0"/>
          <w:numId w:val="62"/>
        </w:numPr>
        <w:spacing w:after="0" w:line="322" w:lineRule="exact"/>
        <w:jc w:val="both"/>
        <w:rPr>
          <w:rFonts w:ascii="Times New Roman" w:eastAsia="Times New Roman" w:hAnsi="Times New Roman" w:cs="Times New Roman"/>
          <w:bCs/>
          <w:color w:val="000000"/>
          <w:sz w:val="24"/>
          <w:szCs w:val="24"/>
          <w:lang w:eastAsia="ru-RU" w:bidi="ru-RU"/>
        </w:rPr>
      </w:pPr>
      <w:r w:rsidRPr="00B82631">
        <w:rPr>
          <w:rFonts w:ascii="Times New Roman" w:eastAsia="Times New Roman" w:hAnsi="Times New Roman" w:cs="Times New Roman"/>
          <w:bCs/>
          <w:color w:val="000000"/>
          <w:sz w:val="24"/>
          <w:szCs w:val="24"/>
          <w:lang w:eastAsia="ru-RU" w:bidi="ru-RU"/>
        </w:rPr>
        <w:t>Семейный кодекс РФ. Раздел 4 « Права и обязанности родителей и детей»</w:t>
      </w:r>
    </w:p>
    <w:p w:rsidR="00B82631" w:rsidRPr="00B82631" w:rsidRDefault="00B82631" w:rsidP="00B82631">
      <w:pPr>
        <w:widowControl w:val="0"/>
        <w:spacing w:after="0" w:line="322" w:lineRule="exact"/>
        <w:ind w:firstLine="440"/>
        <w:jc w:val="both"/>
        <w:rPr>
          <w:rFonts w:ascii="Times New Roman" w:eastAsia="Times New Roman" w:hAnsi="Times New Roman" w:cs="Times New Roman"/>
          <w:bCs/>
          <w:color w:val="000000"/>
          <w:sz w:val="24"/>
          <w:szCs w:val="24"/>
          <w:lang w:eastAsia="ru-RU" w:bidi="ru-RU"/>
        </w:rPr>
      </w:pPr>
      <w:r w:rsidRPr="00B82631">
        <w:rPr>
          <w:rFonts w:ascii="Times New Roman" w:eastAsia="Times New Roman" w:hAnsi="Times New Roman" w:cs="Times New Roman"/>
          <w:bCs/>
          <w:color w:val="000000"/>
          <w:sz w:val="24"/>
          <w:szCs w:val="24"/>
          <w:lang w:eastAsia="ru-RU" w:bidi="ru-RU"/>
        </w:rPr>
        <w:t>Также обеспечена преемственность с программой духовно-нравственного развития</w:t>
      </w:r>
    </w:p>
    <w:p w:rsidR="00B82631" w:rsidRPr="00B82631" w:rsidRDefault="00B82631" w:rsidP="00B82631">
      <w:pPr>
        <w:widowControl w:val="0"/>
        <w:spacing w:after="0" w:line="322" w:lineRule="exact"/>
        <w:ind w:firstLine="440"/>
        <w:jc w:val="both"/>
        <w:rPr>
          <w:rFonts w:ascii="Times New Roman" w:eastAsia="Times New Roman" w:hAnsi="Times New Roman" w:cs="Times New Roman"/>
          <w:bCs/>
          <w:color w:val="000000"/>
          <w:sz w:val="24"/>
          <w:szCs w:val="24"/>
          <w:lang w:eastAsia="ru-RU" w:bidi="ru-RU"/>
        </w:rPr>
      </w:pPr>
      <w:r w:rsidRPr="00B82631">
        <w:rPr>
          <w:rFonts w:ascii="Times New Roman" w:eastAsia="Times New Roman" w:hAnsi="Times New Roman" w:cs="Times New Roman"/>
          <w:bCs/>
          <w:color w:val="000000"/>
          <w:sz w:val="24"/>
          <w:szCs w:val="24"/>
          <w:lang w:eastAsia="ru-RU" w:bidi="ru-RU"/>
        </w:rPr>
        <w:t>и воспитания обучающихся на уровне среднего общего образования.</w:t>
      </w:r>
    </w:p>
    <w:p w:rsidR="002F65E0" w:rsidRDefault="002F65E0" w:rsidP="00B82631">
      <w:pPr>
        <w:widowControl w:val="0"/>
        <w:spacing w:after="0" w:line="322" w:lineRule="exact"/>
        <w:ind w:firstLine="440"/>
        <w:jc w:val="both"/>
        <w:rPr>
          <w:rFonts w:ascii="Times New Roman" w:eastAsia="Times New Roman" w:hAnsi="Times New Roman" w:cs="Times New Roman"/>
          <w:bCs/>
          <w:color w:val="000000"/>
          <w:sz w:val="24"/>
          <w:szCs w:val="24"/>
          <w:lang w:eastAsia="ru-RU" w:bidi="ru-RU"/>
        </w:rPr>
      </w:pPr>
      <w:r w:rsidRPr="007D6380">
        <w:rPr>
          <w:rFonts w:ascii="Times New Roman" w:eastAsia="Times New Roman" w:hAnsi="Times New Roman" w:cs="Times New Roman"/>
          <w:bCs/>
          <w:color w:val="000000"/>
          <w:sz w:val="24"/>
          <w:szCs w:val="24"/>
          <w:lang w:eastAsia="ru-RU" w:bidi="ru-RU"/>
        </w:rPr>
        <w:t xml:space="preserve">Программа воспитания и социализации учащихся </w:t>
      </w:r>
      <w:r w:rsidR="00A444AF">
        <w:rPr>
          <w:rFonts w:ascii="Times New Roman" w:eastAsia="Times New Roman" w:hAnsi="Times New Roman" w:cs="Times New Roman"/>
          <w:bCs/>
          <w:color w:val="000000"/>
          <w:sz w:val="24"/>
          <w:szCs w:val="24"/>
          <w:lang w:eastAsia="ru-RU" w:bidi="ru-RU"/>
        </w:rPr>
        <w:t>МБОУ «</w:t>
      </w:r>
      <w:r w:rsidR="001910B4">
        <w:rPr>
          <w:rFonts w:ascii="Times New Roman" w:eastAsia="Times New Roman" w:hAnsi="Times New Roman" w:cs="Times New Roman"/>
          <w:bCs/>
          <w:color w:val="000000"/>
          <w:sz w:val="24"/>
          <w:szCs w:val="24"/>
          <w:lang w:eastAsia="ru-RU" w:bidi="ru-RU"/>
        </w:rPr>
        <w:t>Окская</w:t>
      </w:r>
      <w:r w:rsidR="00A444AF">
        <w:rPr>
          <w:rFonts w:ascii="Times New Roman" w:eastAsia="Times New Roman" w:hAnsi="Times New Roman" w:cs="Times New Roman"/>
          <w:bCs/>
          <w:color w:val="000000"/>
          <w:sz w:val="24"/>
          <w:szCs w:val="24"/>
          <w:lang w:eastAsia="ru-RU" w:bidi="ru-RU"/>
        </w:rPr>
        <w:t xml:space="preserve"> СШ» </w:t>
      </w:r>
      <w:r w:rsidRPr="007D6380">
        <w:rPr>
          <w:rFonts w:ascii="Times New Roman" w:eastAsia="Times New Roman" w:hAnsi="Times New Roman" w:cs="Times New Roman"/>
          <w:bCs/>
          <w:color w:val="000000"/>
          <w:sz w:val="24"/>
          <w:szCs w:val="24"/>
          <w:lang w:eastAsia="ru-RU" w:bidi="ru-RU"/>
        </w:rPr>
        <w:t xml:space="preserve">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в постоянном взаимодействии и тесном сотрудничестве с семьями учащихся и социальными партнерами: </w:t>
      </w:r>
      <w:r w:rsidR="00A444AF">
        <w:rPr>
          <w:rFonts w:ascii="Times New Roman" w:eastAsia="Times New Roman" w:hAnsi="Times New Roman" w:cs="Times New Roman"/>
          <w:bCs/>
          <w:color w:val="000000"/>
          <w:sz w:val="24"/>
          <w:szCs w:val="24"/>
          <w:lang w:eastAsia="ru-RU" w:bidi="ru-RU"/>
        </w:rPr>
        <w:t>«Центр занятости населения» п</w:t>
      </w:r>
      <w:r w:rsidRPr="007D6380">
        <w:rPr>
          <w:rFonts w:ascii="Times New Roman" w:eastAsia="Times New Roman" w:hAnsi="Times New Roman" w:cs="Times New Roman"/>
          <w:bCs/>
          <w:color w:val="000000"/>
          <w:sz w:val="24"/>
          <w:szCs w:val="24"/>
          <w:lang w:eastAsia="ru-RU" w:bidi="ru-RU"/>
        </w:rPr>
        <w:t>.Соколовка, Центр развития творчества детей и юношества Рязанского района, «Рязанский институт развития образования».</w:t>
      </w:r>
    </w:p>
    <w:p w:rsidR="00B82631" w:rsidRPr="00B82631" w:rsidRDefault="00B82631" w:rsidP="00B82631">
      <w:pPr>
        <w:widowControl w:val="0"/>
        <w:spacing w:after="0" w:line="322" w:lineRule="exact"/>
        <w:ind w:firstLine="440"/>
        <w:jc w:val="both"/>
        <w:rPr>
          <w:rFonts w:ascii="Times New Roman" w:eastAsia="Times New Roman" w:hAnsi="Times New Roman" w:cs="Times New Roman"/>
          <w:bCs/>
          <w:color w:val="000000"/>
          <w:sz w:val="24"/>
          <w:szCs w:val="24"/>
          <w:lang w:eastAsia="ru-RU" w:bidi="ru-RU"/>
        </w:rPr>
      </w:pPr>
      <w:r w:rsidRPr="00B82631">
        <w:rPr>
          <w:rFonts w:ascii="Times New Roman" w:eastAsia="Times New Roman" w:hAnsi="Times New Roman" w:cs="Times New Roman"/>
          <w:bCs/>
          <w:color w:val="000000"/>
          <w:sz w:val="24"/>
          <w:szCs w:val="24"/>
          <w:lang w:eastAsia="ru-RU" w:bidi="ru-RU"/>
        </w:rPr>
        <w:t>Программа обеспечивает:</w:t>
      </w:r>
    </w:p>
    <w:p w:rsidR="00B82631" w:rsidRPr="00B82631" w:rsidRDefault="00B82631" w:rsidP="0098768D">
      <w:pPr>
        <w:widowControl w:val="0"/>
        <w:numPr>
          <w:ilvl w:val="0"/>
          <w:numId w:val="62"/>
        </w:numPr>
        <w:spacing w:after="0" w:line="322" w:lineRule="exact"/>
        <w:jc w:val="both"/>
        <w:rPr>
          <w:rFonts w:ascii="Times New Roman" w:eastAsia="Times New Roman" w:hAnsi="Times New Roman" w:cs="Times New Roman"/>
          <w:bCs/>
          <w:color w:val="000000"/>
          <w:sz w:val="24"/>
          <w:szCs w:val="24"/>
          <w:lang w:eastAsia="ru-RU" w:bidi="ru-RU"/>
        </w:rPr>
      </w:pPr>
      <w:r w:rsidRPr="00B82631">
        <w:rPr>
          <w:rFonts w:ascii="Times New Roman" w:eastAsia="Times New Roman" w:hAnsi="Times New Roman" w:cs="Times New Roman"/>
          <w:bCs/>
          <w:color w:val="000000"/>
          <w:sz w:val="24"/>
          <w:szCs w:val="24"/>
          <w:lang w:eastAsia="ru-RU" w:bidi="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B82631" w:rsidRPr="00B82631" w:rsidRDefault="00B82631" w:rsidP="0098768D">
      <w:pPr>
        <w:widowControl w:val="0"/>
        <w:numPr>
          <w:ilvl w:val="0"/>
          <w:numId w:val="62"/>
        </w:numPr>
        <w:spacing w:after="0" w:line="322" w:lineRule="exact"/>
        <w:jc w:val="both"/>
        <w:rPr>
          <w:rFonts w:ascii="Times New Roman" w:eastAsia="Times New Roman" w:hAnsi="Times New Roman" w:cs="Times New Roman"/>
          <w:bCs/>
          <w:color w:val="000000"/>
          <w:sz w:val="24"/>
          <w:szCs w:val="24"/>
          <w:lang w:eastAsia="ru-RU" w:bidi="ru-RU"/>
        </w:rPr>
      </w:pPr>
      <w:r w:rsidRPr="00B82631">
        <w:rPr>
          <w:rFonts w:ascii="Times New Roman" w:eastAsia="Times New Roman" w:hAnsi="Times New Roman" w:cs="Times New Roman"/>
          <w:bCs/>
          <w:color w:val="000000"/>
          <w:sz w:val="24"/>
          <w:szCs w:val="24"/>
          <w:lang w:eastAsia="ru-RU" w:bidi="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Донского края, в котором находится школа,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B82631" w:rsidRPr="007D6380" w:rsidRDefault="00B82631" w:rsidP="00B82631">
      <w:pPr>
        <w:widowControl w:val="0"/>
        <w:spacing w:after="0" w:line="322" w:lineRule="exact"/>
        <w:ind w:firstLine="440"/>
        <w:jc w:val="both"/>
        <w:rPr>
          <w:rFonts w:ascii="Times New Roman" w:eastAsia="Times New Roman" w:hAnsi="Times New Roman" w:cs="Times New Roman"/>
          <w:bCs/>
          <w:color w:val="000000"/>
          <w:sz w:val="24"/>
          <w:szCs w:val="24"/>
          <w:lang w:eastAsia="ru-RU" w:bidi="ru-RU"/>
        </w:rPr>
      </w:pPr>
    </w:p>
    <w:p w:rsidR="002F65E0" w:rsidRPr="007D6380" w:rsidRDefault="002F65E0" w:rsidP="007D6380">
      <w:pPr>
        <w:widowControl w:val="0"/>
        <w:spacing w:after="0" w:line="322" w:lineRule="exact"/>
        <w:ind w:firstLine="440"/>
        <w:jc w:val="both"/>
        <w:rPr>
          <w:rFonts w:ascii="Times New Roman" w:eastAsia="Times New Roman" w:hAnsi="Times New Roman" w:cs="Times New Roman"/>
          <w:bCs/>
          <w:color w:val="000000"/>
          <w:sz w:val="24"/>
          <w:szCs w:val="24"/>
          <w:lang w:eastAsia="ru-RU" w:bidi="ru-RU"/>
        </w:rPr>
      </w:pPr>
      <w:r w:rsidRPr="007D6380">
        <w:rPr>
          <w:rFonts w:ascii="Times New Roman" w:eastAsia="Times New Roman" w:hAnsi="Times New Roman" w:cs="Times New Roman"/>
          <w:bCs/>
          <w:color w:val="000000"/>
          <w:sz w:val="24"/>
          <w:szCs w:val="24"/>
          <w:lang w:eastAsia="ru-RU" w:bidi="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школы.</w:t>
      </w:r>
    </w:p>
    <w:p w:rsidR="00910323" w:rsidRDefault="00910323" w:rsidP="00910323">
      <w:pPr>
        <w:widowControl w:val="0"/>
        <w:spacing w:after="0" w:line="322" w:lineRule="exact"/>
        <w:jc w:val="both"/>
        <w:rPr>
          <w:rFonts w:ascii="Times New Roman" w:eastAsia="Times New Roman" w:hAnsi="Times New Roman" w:cs="Times New Roman"/>
          <w:b/>
          <w:bCs/>
          <w:color w:val="000000"/>
          <w:sz w:val="24"/>
          <w:szCs w:val="24"/>
          <w:lang w:eastAsia="ru-RU" w:bidi="ru-RU"/>
        </w:rPr>
      </w:pPr>
    </w:p>
    <w:p w:rsidR="002F65E0" w:rsidRPr="00762FEC" w:rsidRDefault="00762FEC" w:rsidP="00762FEC">
      <w:pPr>
        <w:pStyle w:val="4"/>
        <w:rPr>
          <w:rFonts w:eastAsia="Times New Roman"/>
          <w:color w:val="auto"/>
          <w:lang w:eastAsia="ru-RU" w:bidi="ru-RU"/>
        </w:rPr>
      </w:pPr>
      <w:r w:rsidRPr="00762FEC">
        <w:rPr>
          <w:rFonts w:eastAsia="Times New Roman"/>
          <w:color w:val="auto"/>
          <w:lang w:eastAsia="ru-RU" w:bidi="ru-RU"/>
        </w:rPr>
        <w:t>2</w:t>
      </w:r>
      <w:r w:rsidR="00910323" w:rsidRPr="00762FEC">
        <w:rPr>
          <w:rFonts w:eastAsia="Times New Roman"/>
          <w:color w:val="auto"/>
          <w:lang w:eastAsia="ru-RU" w:bidi="ru-RU"/>
        </w:rPr>
        <w:t>.3.1</w:t>
      </w:r>
      <w:r w:rsidRPr="00762FEC">
        <w:rPr>
          <w:rFonts w:eastAsia="Times New Roman"/>
          <w:color w:val="auto"/>
          <w:lang w:eastAsia="ru-RU" w:bidi="ru-RU"/>
        </w:rPr>
        <w:t>.</w:t>
      </w:r>
      <w:r w:rsidR="00910323" w:rsidRPr="00762FEC">
        <w:rPr>
          <w:rFonts w:eastAsia="Times New Roman"/>
          <w:color w:val="auto"/>
          <w:lang w:eastAsia="ru-RU" w:bidi="ru-RU"/>
        </w:rPr>
        <w:t xml:space="preserve"> </w:t>
      </w:r>
      <w:r w:rsidR="0039061C" w:rsidRPr="00762FEC">
        <w:rPr>
          <w:rFonts w:eastAsia="Times New Roman"/>
          <w:color w:val="auto"/>
          <w:lang w:eastAsia="ru-RU" w:bidi="ru-RU"/>
        </w:rPr>
        <w:t>Цели</w:t>
      </w:r>
      <w:r w:rsidR="002F65E0" w:rsidRPr="00762FEC">
        <w:rPr>
          <w:rFonts w:eastAsia="Times New Roman"/>
          <w:color w:val="auto"/>
          <w:lang w:eastAsia="ru-RU" w:bidi="ru-RU"/>
        </w:rPr>
        <w:t xml:space="preserve"> и задачи духовно-нравственного развития и воспитания обучающихся на ступ</w:t>
      </w:r>
      <w:r w:rsidR="0020325D" w:rsidRPr="00762FEC">
        <w:rPr>
          <w:rFonts w:eastAsia="Times New Roman"/>
          <w:color w:val="auto"/>
          <w:lang w:eastAsia="ru-RU" w:bidi="ru-RU"/>
        </w:rPr>
        <w:t>ени среднего общего образования</w:t>
      </w:r>
    </w:p>
    <w:p w:rsidR="0020325D" w:rsidRPr="007D6380" w:rsidRDefault="0020325D" w:rsidP="00910323">
      <w:pPr>
        <w:widowControl w:val="0"/>
        <w:spacing w:after="0" w:line="322" w:lineRule="exact"/>
        <w:jc w:val="both"/>
        <w:rPr>
          <w:rFonts w:ascii="Times New Roman" w:eastAsia="Times New Roman" w:hAnsi="Times New Roman" w:cs="Times New Roman"/>
          <w:b/>
          <w:bCs/>
          <w:color w:val="000000"/>
          <w:sz w:val="24"/>
          <w:szCs w:val="24"/>
          <w:lang w:eastAsia="ru-RU" w:bidi="ru-RU"/>
        </w:rPr>
      </w:pPr>
    </w:p>
    <w:p w:rsidR="002F65E0" w:rsidRPr="007D6380" w:rsidRDefault="002F65E0" w:rsidP="007D6380">
      <w:pPr>
        <w:widowControl w:val="0"/>
        <w:spacing w:after="0" w:line="322" w:lineRule="exact"/>
        <w:ind w:firstLine="1000"/>
        <w:jc w:val="both"/>
        <w:rPr>
          <w:rFonts w:ascii="Times New Roman" w:eastAsia="Times New Roman" w:hAnsi="Times New Roman" w:cs="Times New Roman"/>
          <w:bCs/>
          <w:color w:val="000000"/>
          <w:sz w:val="24"/>
          <w:szCs w:val="24"/>
          <w:lang w:eastAsia="ru-RU" w:bidi="ru-RU"/>
        </w:rPr>
      </w:pPr>
      <w:r w:rsidRPr="007D6380">
        <w:rPr>
          <w:rFonts w:ascii="Times New Roman" w:eastAsia="Times New Roman" w:hAnsi="Times New Roman" w:cs="Times New Roman"/>
          <w:bCs/>
          <w:i/>
          <w:iCs/>
          <w:color w:val="000000"/>
          <w:sz w:val="24"/>
          <w:szCs w:val="24"/>
          <w:u w:val="single"/>
          <w:lang w:eastAsia="ru-RU" w:bidi="ru-RU"/>
        </w:rPr>
        <w:t>Целью</w:t>
      </w:r>
      <w:r w:rsidRPr="007D6380">
        <w:rPr>
          <w:rFonts w:ascii="Times New Roman" w:eastAsia="Times New Roman" w:hAnsi="Times New Roman" w:cs="Times New Roman"/>
          <w:bCs/>
          <w:color w:val="000000"/>
          <w:sz w:val="24"/>
          <w:szCs w:val="24"/>
          <w:lang w:eastAsia="ru-RU" w:bidi="ru-RU"/>
        </w:rPr>
        <w:t xml:space="preserve"> духовно-нравс</w:t>
      </w:r>
      <w:r w:rsidR="00204625" w:rsidRPr="007D6380">
        <w:rPr>
          <w:rFonts w:ascii="Times New Roman" w:eastAsia="Times New Roman" w:hAnsi="Times New Roman" w:cs="Times New Roman"/>
          <w:bCs/>
          <w:color w:val="000000"/>
          <w:sz w:val="24"/>
          <w:szCs w:val="24"/>
          <w:lang w:eastAsia="ru-RU" w:bidi="ru-RU"/>
        </w:rPr>
        <w:t>твенного развития и воспитания уча</w:t>
      </w:r>
      <w:r w:rsidRPr="007D6380">
        <w:rPr>
          <w:rFonts w:ascii="Times New Roman" w:eastAsia="Times New Roman" w:hAnsi="Times New Roman" w:cs="Times New Roman"/>
          <w:bCs/>
          <w:color w:val="000000"/>
          <w:sz w:val="24"/>
          <w:szCs w:val="24"/>
          <w:lang w:eastAsia="ru-RU" w:bidi="ru-RU"/>
        </w:rPr>
        <w:t>щихся на ступени среднего общего образования является социально</w:t>
      </w:r>
      <w:r w:rsidRPr="007D6380">
        <w:rPr>
          <w:rFonts w:ascii="Times New Roman" w:eastAsia="Times New Roman" w:hAnsi="Times New Roman" w:cs="Times New Roman"/>
          <w:bCs/>
          <w:color w:val="000000"/>
          <w:sz w:val="24"/>
          <w:szCs w:val="24"/>
          <w:lang w:eastAsia="ru-RU" w:bidi="ru-RU"/>
        </w:rPr>
        <w:softHyphen/>
      </w:r>
      <w:r w:rsidR="00762FEC">
        <w:rPr>
          <w:rFonts w:ascii="Times New Roman" w:eastAsia="Times New Roman" w:hAnsi="Times New Roman" w:cs="Times New Roman"/>
          <w:bCs/>
          <w:color w:val="000000"/>
          <w:sz w:val="24"/>
          <w:szCs w:val="24"/>
          <w:lang w:eastAsia="ru-RU" w:bidi="ru-RU"/>
        </w:rPr>
        <w:t>-</w:t>
      </w:r>
      <w:r w:rsidRPr="007D6380">
        <w:rPr>
          <w:rFonts w:ascii="Times New Roman" w:eastAsia="Times New Roman" w:hAnsi="Times New Roman" w:cs="Times New Roman"/>
          <w:bCs/>
          <w:color w:val="000000"/>
          <w:sz w:val="24"/>
          <w:szCs w:val="24"/>
          <w:lang w:eastAsia="ru-RU" w:bidi="ru-RU"/>
        </w:rPr>
        <w:t>педагогическая поддерж</w:t>
      </w:r>
      <w:r w:rsidR="00204625" w:rsidRPr="007D6380">
        <w:rPr>
          <w:rFonts w:ascii="Times New Roman" w:eastAsia="Times New Roman" w:hAnsi="Times New Roman" w:cs="Times New Roman"/>
          <w:bCs/>
          <w:color w:val="000000"/>
          <w:sz w:val="24"/>
          <w:szCs w:val="24"/>
          <w:lang w:eastAsia="ru-RU" w:bidi="ru-RU"/>
        </w:rPr>
        <w:t xml:space="preserve">ка становления и развития </w:t>
      </w:r>
      <w:r w:rsidRPr="007D6380">
        <w:rPr>
          <w:rFonts w:ascii="Times New Roman" w:eastAsia="Times New Roman" w:hAnsi="Times New Roman" w:cs="Times New Roman"/>
          <w:bCs/>
          <w:color w:val="000000"/>
          <w:sz w:val="24"/>
          <w:szCs w:val="24"/>
          <w:lang w:eastAsia="ru-RU" w:bidi="ru-RU"/>
        </w:rPr>
        <w:t>нравственного, творческого, компетентного гражданина России</w:t>
      </w:r>
      <w:r w:rsidR="00671EEB" w:rsidRPr="007D6380">
        <w:rPr>
          <w:rFonts w:ascii="Times New Roman" w:eastAsia="Times New Roman" w:hAnsi="Times New Roman" w:cs="Times New Roman"/>
          <w:bCs/>
          <w:color w:val="000000"/>
          <w:sz w:val="24"/>
          <w:szCs w:val="24"/>
          <w:lang w:eastAsia="ru-RU" w:bidi="ru-RU"/>
        </w:rPr>
        <w:t xml:space="preserve">, </w:t>
      </w:r>
      <w:r w:rsidRPr="007D6380">
        <w:rPr>
          <w:rFonts w:ascii="Times New Roman" w:eastAsia="Times New Roman" w:hAnsi="Times New Roman" w:cs="Times New Roman"/>
          <w:bCs/>
          <w:color w:val="000000"/>
          <w:sz w:val="24"/>
          <w:szCs w:val="24"/>
          <w:lang w:eastAsia="ru-RU" w:bidi="ru-RU"/>
        </w:rPr>
        <w:t>принимающего судьбу Отечества</w:t>
      </w:r>
      <w:r w:rsidR="00204625" w:rsidRPr="007D6380">
        <w:rPr>
          <w:rFonts w:ascii="Times New Roman" w:eastAsia="Times New Roman" w:hAnsi="Times New Roman" w:cs="Times New Roman"/>
          <w:bCs/>
          <w:color w:val="000000"/>
          <w:sz w:val="24"/>
          <w:szCs w:val="24"/>
          <w:lang w:eastAsia="ru-RU" w:bidi="ru-RU"/>
        </w:rPr>
        <w:t xml:space="preserve">, </w:t>
      </w:r>
      <w:r w:rsidRPr="007D6380">
        <w:rPr>
          <w:rFonts w:ascii="Times New Roman" w:eastAsia="Times New Roman" w:hAnsi="Times New Roman" w:cs="Times New Roman"/>
          <w:bCs/>
          <w:color w:val="000000"/>
          <w:sz w:val="24"/>
          <w:szCs w:val="24"/>
          <w:lang w:eastAsia="ru-RU" w:bidi="ru-RU"/>
        </w:rPr>
        <w:t xml:space="preserve">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F65E0" w:rsidRPr="007D6380" w:rsidRDefault="002F65E0" w:rsidP="007D6380">
      <w:pPr>
        <w:widowControl w:val="0"/>
        <w:spacing w:after="0" w:line="322" w:lineRule="exact"/>
        <w:ind w:firstLine="1000"/>
        <w:jc w:val="both"/>
        <w:rPr>
          <w:rFonts w:ascii="Times New Roman" w:eastAsia="Times New Roman" w:hAnsi="Times New Roman" w:cs="Times New Roman"/>
          <w:bCs/>
          <w:color w:val="000000"/>
          <w:sz w:val="24"/>
          <w:szCs w:val="24"/>
          <w:lang w:eastAsia="ru-RU" w:bidi="ru-RU"/>
        </w:rPr>
      </w:pPr>
      <w:r w:rsidRPr="007D6380">
        <w:rPr>
          <w:rFonts w:ascii="Times New Roman" w:eastAsia="Times New Roman" w:hAnsi="Times New Roman" w:cs="Times New Roman"/>
          <w:bCs/>
          <w:i/>
          <w:iCs/>
          <w:color w:val="000000"/>
          <w:sz w:val="24"/>
          <w:szCs w:val="24"/>
          <w:u w:val="single"/>
          <w:lang w:eastAsia="ru-RU" w:bidi="ru-RU"/>
        </w:rPr>
        <w:t>Задачи</w:t>
      </w:r>
      <w:r w:rsidRPr="007D6380">
        <w:rPr>
          <w:rFonts w:ascii="Times New Roman" w:eastAsia="Times New Roman" w:hAnsi="Times New Roman" w:cs="Times New Roman"/>
          <w:bCs/>
          <w:color w:val="000000"/>
          <w:sz w:val="24"/>
          <w:szCs w:val="24"/>
          <w:lang w:eastAsia="ru-RU" w:bidi="ru-RU"/>
        </w:rPr>
        <w:t xml:space="preserve"> духовно-нравст</w:t>
      </w:r>
      <w:r w:rsidR="00204625" w:rsidRPr="007D6380">
        <w:rPr>
          <w:rFonts w:ascii="Times New Roman" w:eastAsia="Times New Roman" w:hAnsi="Times New Roman" w:cs="Times New Roman"/>
          <w:bCs/>
          <w:color w:val="000000"/>
          <w:sz w:val="24"/>
          <w:szCs w:val="24"/>
          <w:lang w:eastAsia="ru-RU" w:bidi="ru-RU"/>
        </w:rPr>
        <w:t>венного развития и воспитания уча</w:t>
      </w:r>
      <w:r w:rsidRPr="007D6380">
        <w:rPr>
          <w:rFonts w:ascii="Times New Roman" w:eastAsia="Times New Roman" w:hAnsi="Times New Roman" w:cs="Times New Roman"/>
          <w:bCs/>
          <w:color w:val="000000"/>
          <w:sz w:val="24"/>
          <w:szCs w:val="24"/>
          <w:lang w:eastAsia="ru-RU" w:bidi="ru-RU"/>
        </w:rPr>
        <w:t>щихся на ступени среднего общего образования:</w:t>
      </w:r>
    </w:p>
    <w:p w:rsidR="002F65E0" w:rsidRPr="007D6380" w:rsidRDefault="002F65E0" w:rsidP="007D6380">
      <w:pPr>
        <w:widowControl w:val="0"/>
        <w:spacing w:after="0" w:line="322" w:lineRule="exact"/>
        <w:ind w:firstLine="1000"/>
        <w:jc w:val="both"/>
        <w:rPr>
          <w:rFonts w:ascii="Times New Roman" w:eastAsia="Times New Roman" w:hAnsi="Times New Roman" w:cs="Times New Roman"/>
          <w:bCs/>
          <w:color w:val="000000"/>
          <w:sz w:val="24"/>
          <w:szCs w:val="24"/>
          <w:lang w:eastAsia="ru-RU" w:bidi="ru-RU"/>
        </w:rPr>
      </w:pPr>
      <w:r w:rsidRPr="007D6380">
        <w:rPr>
          <w:rFonts w:ascii="Times New Roman" w:eastAsia="Times New Roman" w:hAnsi="Times New Roman" w:cs="Times New Roman"/>
          <w:bCs/>
          <w:color w:val="000000"/>
          <w:sz w:val="24"/>
          <w:szCs w:val="24"/>
          <w:lang w:eastAsia="ru-RU" w:bidi="ru-RU"/>
        </w:rPr>
        <w:t>В области формирования личностной культуры:</w:t>
      </w:r>
    </w:p>
    <w:p w:rsidR="002F65E0" w:rsidRPr="007D6380" w:rsidRDefault="007D6380" w:rsidP="007D6380">
      <w:pPr>
        <w:widowControl w:val="0"/>
        <w:tabs>
          <w:tab w:val="left" w:pos="344"/>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2F65E0" w:rsidRPr="007D6380" w:rsidRDefault="007D6380" w:rsidP="007D6380">
      <w:pPr>
        <w:widowControl w:val="0"/>
        <w:tabs>
          <w:tab w:val="left" w:pos="344"/>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2F65E0" w:rsidRPr="007D6380" w:rsidRDefault="007D6380" w:rsidP="007D6380">
      <w:pPr>
        <w:widowControl w:val="0"/>
        <w:tabs>
          <w:tab w:val="left" w:pos="344"/>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lastRenderedPageBreak/>
        <w:t>-</w:t>
      </w:r>
      <w:r w:rsidR="002F65E0" w:rsidRPr="007D6380">
        <w:rPr>
          <w:rFonts w:ascii="Times New Roman" w:eastAsia="Times New Roman" w:hAnsi="Times New Roman" w:cs="Times New Roman"/>
          <w:color w:val="000000"/>
          <w:sz w:val="24"/>
          <w:szCs w:val="24"/>
          <w:lang w:eastAsia="ru-RU" w:bidi="ru-RU"/>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F65E0" w:rsidRPr="007D6380" w:rsidRDefault="007D6380" w:rsidP="007D6380">
      <w:pPr>
        <w:widowControl w:val="0"/>
        <w:tabs>
          <w:tab w:val="left" w:pos="344"/>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формирование нравственного смысла учения, социально</w:t>
      </w:r>
      <w:r w:rsidR="002F65E0" w:rsidRPr="007D6380">
        <w:rPr>
          <w:rFonts w:ascii="Times New Roman" w:eastAsia="Times New Roman" w:hAnsi="Times New Roman" w:cs="Times New Roman"/>
          <w:color w:val="000000"/>
          <w:sz w:val="24"/>
          <w:szCs w:val="24"/>
          <w:lang w:eastAsia="ru-RU" w:bidi="ru-RU"/>
        </w:rPr>
        <w:softHyphen/>
      </w:r>
      <w:r w:rsidR="00762FEC">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ориентированной и общественно полезной деятельности;</w:t>
      </w:r>
    </w:p>
    <w:p w:rsidR="002F65E0" w:rsidRPr="007D6380" w:rsidRDefault="007D6380" w:rsidP="007D6380">
      <w:pPr>
        <w:widowControl w:val="0"/>
        <w:tabs>
          <w:tab w:val="left" w:pos="344"/>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2F65E0" w:rsidRPr="007D6380" w:rsidRDefault="007D6380" w:rsidP="007D6380">
      <w:pPr>
        <w:widowControl w:val="0"/>
        <w:tabs>
          <w:tab w:val="left" w:pos="344"/>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усвоение обучающимся базовых национальных ценностей, духовных традиций народов России;</w:t>
      </w:r>
    </w:p>
    <w:p w:rsidR="002F65E0" w:rsidRPr="007D6380" w:rsidRDefault="007D6380" w:rsidP="007D6380">
      <w:pPr>
        <w:widowControl w:val="0"/>
        <w:tabs>
          <w:tab w:val="left" w:pos="344"/>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укрепление у подростка позитивной нравственной самооценки, самоуважения и жизненного оптимизма;</w:t>
      </w:r>
    </w:p>
    <w:p w:rsidR="002F65E0" w:rsidRPr="007D6380" w:rsidRDefault="007D6380" w:rsidP="007D6380">
      <w:pPr>
        <w:widowControl w:val="0"/>
        <w:tabs>
          <w:tab w:val="left" w:pos="344"/>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развитие эстетических потребностей, ценностей и чувств;</w:t>
      </w:r>
    </w:p>
    <w:p w:rsidR="002F65E0" w:rsidRPr="007D6380" w:rsidRDefault="007D6380" w:rsidP="007D6380">
      <w:pPr>
        <w:widowControl w:val="0"/>
        <w:tabs>
          <w:tab w:val="left" w:pos="344"/>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2F65E0" w:rsidRPr="007D6380" w:rsidRDefault="007D6380" w:rsidP="007D6380">
      <w:pPr>
        <w:widowControl w:val="0"/>
        <w:tabs>
          <w:tab w:val="left" w:pos="344"/>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F65E0" w:rsidRPr="007D6380" w:rsidRDefault="007D6380" w:rsidP="007D6380">
      <w:pPr>
        <w:widowControl w:val="0"/>
        <w:tabs>
          <w:tab w:val="left" w:pos="344"/>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развитие трудолюбия, способности к преодолению трудностей, целеустремленности и настойчивости в достижении результата;</w:t>
      </w:r>
    </w:p>
    <w:p w:rsidR="002F65E0" w:rsidRPr="007D6380" w:rsidRDefault="007D6380" w:rsidP="007D6380">
      <w:pPr>
        <w:widowControl w:val="0"/>
        <w:tabs>
          <w:tab w:val="left" w:pos="344"/>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формирование творческого отношения к учебе, труду, социальной деятельности на основе нравственных ценностей и моральных норм;</w:t>
      </w:r>
    </w:p>
    <w:p w:rsidR="002F65E0" w:rsidRPr="007D6380" w:rsidRDefault="007D6380" w:rsidP="007D6380">
      <w:pPr>
        <w:widowControl w:val="0"/>
        <w:tabs>
          <w:tab w:val="left" w:pos="345"/>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2F65E0" w:rsidRPr="007D6380" w:rsidRDefault="007D6380" w:rsidP="007D6380">
      <w:pPr>
        <w:widowControl w:val="0"/>
        <w:tabs>
          <w:tab w:val="left" w:pos="345"/>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2F65E0" w:rsidRPr="007D6380" w:rsidRDefault="007D6380" w:rsidP="007D6380">
      <w:pPr>
        <w:widowControl w:val="0"/>
        <w:tabs>
          <w:tab w:val="left" w:pos="345"/>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формирование культуры здорового и безопасного образа жизни;</w:t>
      </w:r>
    </w:p>
    <w:p w:rsidR="002F65E0" w:rsidRPr="007D6380" w:rsidRDefault="007D6380" w:rsidP="007D6380">
      <w:pPr>
        <w:widowControl w:val="0"/>
        <w:tabs>
          <w:tab w:val="left" w:pos="345"/>
        </w:tabs>
        <w:spacing w:after="0" w:line="370" w:lineRule="exact"/>
        <w:jc w:val="both"/>
        <w:rPr>
          <w:rFonts w:ascii="Times New Roman" w:eastAsia="Times New Roman" w:hAnsi="Times New Roman" w:cs="Times New Roman"/>
          <w:color w:val="000000"/>
          <w:sz w:val="24"/>
          <w:szCs w:val="24"/>
          <w:lang w:eastAsia="ru-RU" w:bidi="ru-RU"/>
        </w:rPr>
      </w:pPr>
      <w:r w:rsidRPr="006F561B">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формирование экологической культуры.</w:t>
      </w:r>
    </w:p>
    <w:p w:rsidR="002F65E0" w:rsidRPr="007D6380" w:rsidRDefault="002F65E0" w:rsidP="007D6380">
      <w:pPr>
        <w:widowControl w:val="0"/>
        <w:spacing w:after="0" w:line="370" w:lineRule="exact"/>
        <w:jc w:val="both"/>
        <w:rPr>
          <w:rFonts w:ascii="Times New Roman" w:eastAsia="Times New Roman" w:hAnsi="Times New Roman" w:cs="Times New Roman"/>
          <w:b/>
          <w:bCs/>
          <w:i/>
          <w:iCs/>
          <w:color w:val="000000"/>
          <w:sz w:val="24"/>
          <w:szCs w:val="24"/>
          <w:lang w:eastAsia="ru-RU" w:bidi="ru-RU"/>
        </w:rPr>
      </w:pPr>
      <w:r w:rsidRPr="007D6380">
        <w:rPr>
          <w:rFonts w:ascii="Times New Roman" w:eastAsia="Times New Roman" w:hAnsi="Times New Roman" w:cs="Times New Roman"/>
          <w:b/>
          <w:bCs/>
          <w:i/>
          <w:iCs/>
          <w:color w:val="000000"/>
          <w:sz w:val="24"/>
          <w:szCs w:val="24"/>
          <w:lang w:eastAsia="ru-RU" w:bidi="ru-RU"/>
        </w:rPr>
        <w:t>В области формирования социальной культуры:</w:t>
      </w:r>
    </w:p>
    <w:p w:rsidR="002F65E0" w:rsidRPr="007D6380" w:rsidRDefault="007D6380" w:rsidP="007D6380">
      <w:pPr>
        <w:widowControl w:val="0"/>
        <w:tabs>
          <w:tab w:val="left" w:pos="345"/>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формирование российской гражданской идентичности, включающей в себя идентичность члена семьи, школьного коллектива, территориально- культурной общности, этнического сообщества, российской гражданской нации;</w:t>
      </w:r>
    </w:p>
    <w:p w:rsidR="002F65E0" w:rsidRPr="007D6380" w:rsidRDefault="007D6380" w:rsidP="007D6380">
      <w:pPr>
        <w:widowControl w:val="0"/>
        <w:tabs>
          <w:tab w:val="left" w:pos="345"/>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укрепление веры в Россию, чувства личной ответственности за Отечество, заботы о процветании своей страны;</w:t>
      </w:r>
    </w:p>
    <w:p w:rsidR="002F65E0" w:rsidRPr="007D6380" w:rsidRDefault="007D6380" w:rsidP="007D6380">
      <w:pPr>
        <w:widowControl w:val="0"/>
        <w:tabs>
          <w:tab w:val="left" w:pos="345"/>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развитие патриотизма и гражданской солидарности;</w:t>
      </w:r>
    </w:p>
    <w:p w:rsidR="002F65E0" w:rsidRPr="007D6380" w:rsidRDefault="007D6380" w:rsidP="007D6380">
      <w:pPr>
        <w:widowControl w:val="0"/>
        <w:tabs>
          <w:tab w:val="left" w:pos="3199"/>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развитие навыков</w:t>
      </w:r>
      <w:r w:rsidR="002F65E0" w:rsidRPr="007D6380">
        <w:rPr>
          <w:rFonts w:ascii="Times New Roman" w:eastAsia="Times New Roman" w:hAnsi="Times New Roman" w:cs="Times New Roman"/>
          <w:color w:val="000000"/>
          <w:sz w:val="24"/>
          <w:szCs w:val="24"/>
          <w:lang w:eastAsia="ru-RU" w:bidi="ru-RU"/>
        </w:rPr>
        <w:tab/>
        <w:t xml:space="preserve">и умений организации и осуществления сотрудничества с </w:t>
      </w:r>
      <w:r w:rsidR="002F65E0" w:rsidRPr="007D6380">
        <w:rPr>
          <w:rFonts w:ascii="Times New Roman" w:eastAsia="Times New Roman" w:hAnsi="Times New Roman" w:cs="Times New Roman"/>
          <w:color w:val="000000"/>
          <w:sz w:val="24"/>
          <w:szCs w:val="24"/>
          <w:lang w:eastAsia="ru-RU" w:bidi="ru-RU"/>
        </w:rPr>
        <w:lastRenderedPageBreak/>
        <w:t>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2F65E0" w:rsidRPr="007D6380" w:rsidRDefault="007D6380" w:rsidP="007D6380">
      <w:pPr>
        <w:widowControl w:val="0"/>
        <w:tabs>
          <w:tab w:val="left" w:pos="345"/>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формирование у подростков первичных навыков успешной социализации,</w:t>
      </w:r>
      <w:r w:rsidR="00762FEC">
        <w:rPr>
          <w:rFonts w:ascii="Times New Roman" w:eastAsia="Times New Roman" w:hAnsi="Times New Roman" w:cs="Times New Roman"/>
          <w:color w:val="000000"/>
          <w:sz w:val="24"/>
          <w:szCs w:val="24"/>
          <w:lang w:eastAsia="ru-RU" w:bidi="ru-RU"/>
        </w:rPr>
        <w:t xml:space="preserve"> </w:t>
      </w:r>
      <w:r w:rsidR="002F65E0" w:rsidRPr="007D6380">
        <w:rPr>
          <w:rFonts w:ascii="Times New Roman" w:eastAsia="Times New Roman" w:hAnsi="Times New Roman" w:cs="Times New Roman"/>
          <w:color w:val="000000"/>
          <w:sz w:val="24"/>
          <w:szCs w:val="24"/>
          <w:lang w:eastAsia="ru-RU" w:bidi="ru-RU"/>
        </w:rPr>
        <w:t>представлений об</w:t>
      </w:r>
      <w:r w:rsidR="002F65E0" w:rsidRPr="007D6380">
        <w:rPr>
          <w:rFonts w:ascii="Times New Roman" w:eastAsia="Times New Roman" w:hAnsi="Times New Roman" w:cs="Times New Roman"/>
          <w:color w:val="000000"/>
          <w:sz w:val="24"/>
          <w:szCs w:val="24"/>
          <w:lang w:eastAsia="ru-RU" w:bidi="ru-RU"/>
        </w:rPr>
        <w:tab/>
        <w:t>общественных приоритетах</w:t>
      </w:r>
      <w:r w:rsidR="002F65E0" w:rsidRPr="007D6380">
        <w:rPr>
          <w:rFonts w:ascii="Times New Roman" w:eastAsia="Times New Roman" w:hAnsi="Times New Roman" w:cs="Times New Roman"/>
          <w:color w:val="000000"/>
          <w:sz w:val="24"/>
          <w:szCs w:val="24"/>
          <w:lang w:eastAsia="ru-RU" w:bidi="ru-RU"/>
        </w:rPr>
        <w:tab/>
        <w:t>и ценностях,</w:t>
      </w:r>
      <w:r w:rsidR="00762FEC">
        <w:rPr>
          <w:rFonts w:ascii="Times New Roman" w:eastAsia="Times New Roman" w:hAnsi="Times New Roman" w:cs="Times New Roman"/>
          <w:color w:val="000000"/>
          <w:sz w:val="24"/>
          <w:szCs w:val="24"/>
          <w:lang w:eastAsia="ru-RU" w:bidi="ru-RU"/>
        </w:rPr>
        <w:t xml:space="preserve"> </w:t>
      </w:r>
      <w:r w:rsidR="002F65E0" w:rsidRPr="007D6380">
        <w:rPr>
          <w:rFonts w:ascii="Times New Roman" w:eastAsia="Times New Roman" w:hAnsi="Times New Roman" w:cs="Times New Roman"/>
          <w:color w:val="000000"/>
          <w:sz w:val="24"/>
          <w:szCs w:val="24"/>
          <w:lang w:eastAsia="ru-RU" w:bidi="ru-RU"/>
        </w:rPr>
        <w:t>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2F65E0" w:rsidRPr="007D6380" w:rsidRDefault="007D6380" w:rsidP="007D6380">
      <w:pPr>
        <w:widowControl w:val="0"/>
        <w:tabs>
          <w:tab w:val="left" w:pos="345"/>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формирование у подростков социальных компетенций, необходимых для конструктивного, успешного и ответственного поведения в обществе;</w:t>
      </w:r>
    </w:p>
    <w:p w:rsidR="002F65E0" w:rsidRPr="007D6380" w:rsidRDefault="007D6380" w:rsidP="007D6380">
      <w:pPr>
        <w:widowControl w:val="0"/>
        <w:tabs>
          <w:tab w:val="left" w:pos="345"/>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укрепление доверия к другим людям, институтам гражданского общества, государству;</w:t>
      </w:r>
    </w:p>
    <w:p w:rsidR="002F65E0" w:rsidRPr="007D6380" w:rsidRDefault="007D6380" w:rsidP="007D6380">
      <w:pPr>
        <w:widowControl w:val="0"/>
        <w:tabs>
          <w:tab w:val="left" w:pos="345"/>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2F65E0" w:rsidRPr="007D6380" w:rsidRDefault="007D6380" w:rsidP="007D6380">
      <w:pPr>
        <w:widowControl w:val="0"/>
        <w:tabs>
          <w:tab w:val="left" w:pos="345"/>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усвоение гуманистических и демократических ценностных ориентаций;</w:t>
      </w:r>
    </w:p>
    <w:p w:rsidR="002F65E0" w:rsidRPr="007D6380" w:rsidRDefault="007D6380" w:rsidP="007D6380">
      <w:pPr>
        <w:widowControl w:val="0"/>
        <w:tabs>
          <w:tab w:val="left" w:pos="345"/>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формирование осознанного и уважительного отношения к традиционным религиям и религиозным организациям России, к вере и религиозным</w:t>
      </w:r>
    </w:p>
    <w:p w:rsidR="002F65E0" w:rsidRPr="007D6380" w:rsidRDefault="007D6380" w:rsidP="007D6380">
      <w:pPr>
        <w:widowControl w:val="0"/>
        <w:tabs>
          <w:tab w:val="left" w:pos="825"/>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2F65E0" w:rsidRPr="007D6380" w:rsidRDefault="007D6380" w:rsidP="007D6380">
      <w:pPr>
        <w:widowControl w:val="0"/>
        <w:tabs>
          <w:tab w:val="left" w:pos="342"/>
        </w:tabs>
        <w:spacing w:after="0" w:line="370" w:lineRule="exact"/>
        <w:jc w:val="both"/>
        <w:rPr>
          <w:rFonts w:ascii="Times New Roman" w:eastAsia="Times New Roman" w:hAnsi="Times New Roman" w:cs="Times New Roman"/>
          <w:color w:val="000000"/>
          <w:sz w:val="24"/>
          <w:szCs w:val="24"/>
          <w:lang w:eastAsia="ru-RU" w:bidi="ru-RU"/>
        </w:rPr>
      </w:pPr>
      <w:r w:rsidRPr="007D6380">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2F65E0" w:rsidRPr="007D6380" w:rsidRDefault="002F65E0" w:rsidP="007D6380">
      <w:pPr>
        <w:widowControl w:val="0"/>
        <w:spacing w:after="0" w:line="370" w:lineRule="exact"/>
        <w:jc w:val="both"/>
        <w:rPr>
          <w:rFonts w:ascii="Times New Roman" w:eastAsia="Times New Roman" w:hAnsi="Times New Roman" w:cs="Times New Roman"/>
          <w:b/>
          <w:bCs/>
          <w:i/>
          <w:iCs/>
          <w:color w:val="000000"/>
          <w:sz w:val="24"/>
          <w:szCs w:val="24"/>
          <w:lang w:eastAsia="ru-RU" w:bidi="ru-RU"/>
        </w:rPr>
      </w:pPr>
      <w:r w:rsidRPr="007D6380">
        <w:rPr>
          <w:rFonts w:ascii="Times New Roman" w:eastAsia="Times New Roman" w:hAnsi="Times New Roman" w:cs="Times New Roman"/>
          <w:b/>
          <w:bCs/>
          <w:i/>
          <w:iCs/>
          <w:color w:val="000000"/>
          <w:sz w:val="24"/>
          <w:szCs w:val="24"/>
          <w:lang w:eastAsia="ru-RU" w:bidi="ru-RU"/>
        </w:rPr>
        <w:t>В области формирования семейной культуры:</w:t>
      </w:r>
    </w:p>
    <w:p w:rsidR="002F65E0" w:rsidRPr="007D6380" w:rsidRDefault="00910323" w:rsidP="00910323">
      <w:pPr>
        <w:widowControl w:val="0"/>
        <w:tabs>
          <w:tab w:val="left" w:pos="342"/>
        </w:tabs>
        <w:spacing w:after="0" w:line="37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укрепление отношения к семье как к основе российского общества;</w:t>
      </w:r>
    </w:p>
    <w:p w:rsidR="002F65E0" w:rsidRPr="007D6380" w:rsidRDefault="00910323" w:rsidP="00910323">
      <w:pPr>
        <w:widowControl w:val="0"/>
        <w:tabs>
          <w:tab w:val="left" w:pos="342"/>
        </w:tabs>
        <w:spacing w:after="0" w:line="37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формирование представлений о значении семьи для устойчивого и успешного развития человека;</w:t>
      </w:r>
    </w:p>
    <w:p w:rsidR="002F65E0" w:rsidRPr="007D6380" w:rsidRDefault="00910323" w:rsidP="00910323">
      <w:pPr>
        <w:widowControl w:val="0"/>
        <w:tabs>
          <w:tab w:val="left" w:pos="342"/>
        </w:tabs>
        <w:spacing w:after="0" w:line="37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укрепление у обучающегося уважительного отношения к родителям, осознанного, заботливого отношения к старшим и младшим;</w:t>
      </w:r>
    </w:p>
    <w:p w:rsidR="002F65E0" w:rsidRPr="007D6380" w:rsidRDefault="00910323" w:rsidP="00910323">
      <w:pPr>
        <w:widowControl w:val="0"/>
        <w:tabs>
          <w:tab w:val="left" w:pos="342"/>
        </w:tabs>
        <w:spacing w:after="0" w:line="37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усвоение нравственных ценностей семейной жизни: любовь, забота о любимом человеке, продолжении рода, духовная и эмоциональная близость членов семьи, взаимопомощь и др.;</w:t>
      </w:r>
    </w:p>
    <w:p w:rsidR="002F65E0" w:rsidRPr="007D6380" w:rsidRDefault="00910323" w:rsidP="00910323">
      <w:pPr>
        <w:widowControl w:val="0"/>
        <w:tabs>
          <w:tab w:val="left" w:pos="342"/>
        </w:tabs>
        <w:spacing w:after="0" w:line="37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формирование начального опыта заботы о социально-психологическом благополучии своей семьи;</w:t>
      </w:r>
    </w:p>
    <w:p w:rsidR="002F65E0" w:rsidRPr="007D6380" w:rsidRDefault="00910323" w:rsidP="00910323">
      <w:pPr>
        <w:widowControl w:val="0"/>
        <w:tabs>
          <w:tab w:val="left" w:pos="342"/>
        </w:tabs>
        <w:spacing w:after="0" w:line="37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2F65E0" w:rsidRPr="007D6380">
        <w:rPr>
          <w:rFonts w:ascii="Times New Roman" w:eastAsia="Times New Roman" w:hAnsi="Times New Roman" w:cs="Times New Roman"/>
          <w:color w:val="000000"/>
          <w:sz w:val="24"/>
          <w:szCs w:val="24"/>
          <w:lang w:eastAsia="ru-RU" w:bidi="ru-RU"/>
        </w:rPr>
        <w:t>знание традиций своей семьи, культурно-исторических и этнических традиций семей своего народа, других народов России.</w:t>
      </w:r>
    </w:p>
    <w:p w:rsidR="000C544F" w:rsidRDefault="000C544F" w:rsidP="002F65E0">
      <w:pPr>
        <w:widowControl w:val="0"/>
        <w:spacing w:after="0" w:line="322" w:lineRule="exact"/>
        <w:ind w:firstLine="460"/>
        <w:rPr>
          <w:rFonts w:ascii="Times New Roman" w:eastAsia="Times New Roman" w:hAnsi="Times New Roman" w:cs="Times New Roman"/>
          <w:b/>
          <w:bCs/>
          <w:color w:val="000000"/>
          <w:sz w:val="28"/>
          <w:szCs w:val="28"/>
          <w:lang w:eastAsia="ru-RU" w:bidi="ru-RU"/>
        </w:rPr>
      </w:pPr>
    </w:p>
    <w:p w:rsidR="002F65E0" w:rsidRPr="00762FEC" w:rsidRDefault="00762FEC" w:rsidP="00762FEC">
      <w:pPr>
        <w:pStyle w:val="4"/>
        <w:rPr>
          <w:rFonts w:eastAsia="Times New Roman"/>
          <w:color w:val="auto"/>
          <w:lang w:eastAsia="ru-RU" w:bidi="ru-RU"/>
        </w:rPr>
      </w:pPr>
      <w:r w:rsidRPr="00762FEC">
        <w:rPr>
          <w:rFonts w:eastAsia="Times New Roman"/>
          <w:color w:val="auto"/>
          <w:lang w:eastAsia="ru-RU" w:bidi="ru-RU"/>
        </w:rPr>
        <w:t>2</w:t>
      </w:r>
      <w:r w:rsidR="00910323" w:rsidRPr="00762FEC">
        <w:rPr>
          <w:rFonts w:eastAsia="Times New Roman"/>
          <w:color w:val="auto"/>
          <w:lang w:eastAsia="ru-RU" w:bidi="ru-RU"/>
        </w:rPr>
        <w:t>.3.2</w:t>
      </w:r>
      <w:r w:rsidRPr="00762FEC">
        <w:rPr>
          <w:rFonts w:eastAsia="Times New Roman"/>
          <w:color w:val="auto"/>
          <w:lang w:eastAsia="ru-RU" w:bidi="ru-RU"/>
        </w:rPr>
        <w:t xml:space="preserve">. </w:t>
      </w:r>
      <w:r w:rsidR="002F65E0" w:rsidRPr="00762FEC">
        <w:rPr>
          <w:rFonts w:eastAsia="Times New Roman"/>
          <w:color w:val="auto"/>
          <w:lang w:eastAsia="ru-RU" w:bidi="ru-RU"/>
        </w:rPr>
        <w:t>Основные направления духовно-нравственного р</w:t>
      </w:r>
      <w:r w:rsidR="0020325D" w:rsidRPr="00762FEC">
        <w:rPr>
          <w:rFonts w:eastAsia="Times New Roman"/>
          <w:color w:val="auto"/>
          <w:lang w:eastAsia="ru-RU" w:bidi="ru-RU"/>
        </w:rPr>
        <w:t>азвития и воспитания школьников</w:t>
      </w:r>
    </w:p>
    <w:p w:rsidR="002F65E0" w:rsidRPr="000C544F" w:rsidRDefault="002F65E0" w:rsidP="00B4336E">
      <w:pPr>
        <w:widowControl w:val="0"/>
        <w:spacing w:after="0" w:line="322" w:lineRule="exact"/>
        <w:ind w:firstLine="708"/>
        <w:jc w:val="both"/>
        <w:rPr>
          <w:rFonts w:ascii="Times New Roman" w:eastAsia="Times New Roman" w:hAnsi="Times New Roman" w:cs="Times New Roman"/>
          <w:color w:val="000000"/>
          <w:sz w:val="24"/>
          <w:szCs w:val="24"/>
          <w:lang w:eastAsia="ru-RU" w:bidi="ru-RU"/>
        </w:rPr>
      </w:pPr>
      <w:r w:rsidRPr="000C544F">
        <w:rPr>
          <w:rFonts w:ascii="Times New Roman" w:eastAsia="Times New Roman" w:hAnsi="Times New Roman" w:cs="Times New Roman"/>
          <w:color w:val="000000"/>
          <w:sz w:val="24"/>
          <w:szCs w:val="24"/>
          <w:lang w:eastAsia="ru-RU" w:bidi="ru-RU"/>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2F65E0" w:rsidRPr="000C544F" w:rsidRDefault="002F65E0" w:rsidP="000C544F">
      <w:pPr>
        <w:widowControl w:val="0"/>
        <w:spacing w:after="0" w:line="322" w:lineRule="exact"/>
        <w:jc w:val="both"/>
        <w:rPr>
          <w:rFonts w:ascii="Times New Roman" w:eastAsia="Times New Roman" w:hAnsi="Times New Roman" w:cs="Times New Roman"/>
          <w:i/>
          <w:iCs/>
          <w:color w:val="000000"/>
          <w:sz w:val="24"/>
          <w:szCs w:val="24"/>
          <w:lang w:eastAsia="ru-RU" w:bidi="ru-RU"/>
        </w:rPr>
      </w:pPr>
      <w:r w:rsidRPr="000C544F">
        <w:rPr>
          <w:rFonts w:ascii="Times New Roman" w:eastAsia="Times New Roman" w:hAnsi="Times New Roman" w:cs="Times New Roman"/>
          <w:b/>
          <w:bCs/>
          <w:color w:val="000000"/>
          <w:sz w:val="24"/>
          <w:szCs w:val="24"/>
          <w:lang w:eastAsia="ru-RU" w:bidi="ru-RU"/>
        </w:rPr>
        <w:t xml:space="preserve">воспитание гражданственности, патриотизма, уважения к правам, свободам и обязанностям человека </w:t>
      </w:r>
      <w:r w:rsidRPr="000C544F">
        <w:rPr>
          <w:rFonts w:ascii="Times New Roman" w:eastAsia="Times New Roman" w:hAnsi="Times New Roman" w:cs="Times New Roman"/>
          <w:color w:val="000000"/>
          <w:sz w:val="24"/>
          <w:szCs w:val="24"/>
          <w:lang w:eastAsia="ru-RU" w:bidi="ru-RU"/>
        </w:rPr>
        <w:t xml:space="preserve">(ценности: </w:t>
      </w:r>
      <w:r w:rsidRPr="000C544F">
        <w:rPr>
          <w:rFonts w:ascii="Times New Roman" w:eastAsia="Times New Roman" w:hAnsi="Times New Roman" w:cs="Times New Roman"/>
          <w:i/>
          <w:iCs/>
          <w:color w:val="000000"/>
          <w:sz w:val="24"/>
          <w:szCs w:val="24"/>
          <w:lang w:eastAsia="ru-RU" w:bidi="ru-RU"/>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p w:rsidR="002F65E0" w:rsidRPr="000C544F" w:rsidRDefault="002F65E0" w:rsidP="000C544F">
      <w:pPr>
        <w:widowControl w:val="0"/>
        <w:spacing w:after="0" w:line="322" w:lineRule="exact"/>
        <w:jc w:val="both"/>
        <w:rPr>
          <w:rFonts w:ascii="Times New Roman" w:eastAsia="Times New Roman" w:hAnsi="Times New Roman" w:cs="Times New Roman"/>
          <w:b/>
          <w:bCs/>
          <w:color w:val="000000"/>
          <w:sz w:val="24"/>
          <w:szCs w:val="24"/>
          <w:lang w:eastAsia="ru-RU" w:bidi="ru-RU"/>
        </w:rPr>
      </w:pPr>
      <w:r w:rsidRPr="000C544F">
        <w:rPr>
          <w:rFonts w:ascii="Times New Roman" w:eastAsia="Times New Roman" w:hAnsi="Times New Roman" w:cs="Times New Roman"/>
          <w:b/>
          <w:bCs/>
          <w:color w:val="000000"/>
          <w:sz w:val="24"/>
          <w:szCs w:val="24"/>
          <w:lang w:eastAsia="ru-RU" w:bidi="ru-RU"/>
        </w:rPr>
        <w:lastRenderedPageBreak/>
        <w:t>воспитание социальной ответственности и компетентности</w:t>
      </w:r>
    </w:p>
    <w:p w:rsidR="002F65E0" w:rsidRPr="000C544F" w:rsidRDefault="002F65E0" w:rsidP="000C544F">
      <w:pPr>
        <w:widowControl w:val="0"/>
        <w:spacing w:after="0" w:line="322" w:lineRule="exact"/>
        <w:jc w:val="both"/>
        <w:rPr>
          <w:rFonts w:ascii="Times New Roman" w:eastAsia="Times New Roman" w:hAnsi="Times New Roman" w:cs="Times New Roman"/>
          <w:i/>
          <w:iCs/>
          <w:color w:val="000000"/>
          <w:sz w:val="24"/>
          <w:szCs w:val="24"/>
          <w:lang w:eastAsia="ru-RU" w:bidi="ru-RU"/>
        </w:rPr>
      </w:pPr>
      <w:r w:rsidRPr="000C544F">
        <w:rPr>
          <w:rFonts w:ascii="Times New Roman" w:eastAsia="Times New Roman" w:hAnsi="Times New Roman" w:cs="Times New Roman"/>
          <w:b/>
          <w:bCs/>
          <w:color w:val="000000"/>
          <w:sz w:val="24"/>
          <w:szCs w:val="24"/>
          <w:lang w:eastAsia="ru-RU" w:bidi="ru-RU"/>
        </w:rPr>
        <w:t>(</w:t>
      </w:r>
      <w:r w:rsidRPr="000C544F">
        <w:rPr>
          <w:rFonts w:ascii="Times New Roman" w:eastAsia="Times New Roman" w:hAnsi="Times New Roman" w:cs="Times New Roman"/>
          <w:color w:val="000000"/>
          <w:sz w:val="24"/>
          <w:szCs w:val="24"/>
          <w:lang w:eastAsia="ru-RU" w:bidi="ru-RU"/>
        </w:rPr>
        <w:t xml:space="preserve">ценности: </w:t>
      </w:r>
      <w:r w:rsidRPr="000C544F">
        <w:rPr>
          <w:rFonts w:ascii="Times New Roman" w:eastAsia="Times New Roman" w:hAnsi="Times New Roman" w:cs="Times New Roman"/>
          <w:i/>
          <w:iCs/>
          <w:color w:val="000000"/>
          <w:sz w:val="24"/>
          <w:szCs w:val="24"/>
          <w:lang w:eastAsia="ru-RU" w:bidi="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2F65E0" w:rsidRPr="000C544F" w:rsidRDefault="002F65E0" w:rsidP="000C544F">
      <w:pPr>
        <w:widowControl w:val="0"/>
        <w:spacing w:after="0" w:line="322" w:lineRule="exact"/>
        <w:jc w:val="both"/>
        <w:rPr>
          <w:rFonts w:ascii="Times New Roman" w:eastAsia="Times New Roman" w:hAnsi="Times New Roman" w:cs="Times New Roman"/>
          <w:b/>
          <w:bCs/>
          <w:color w:val="000000"/>
          <w:sz w:val="24"/>
          <w:szCs w:val="24"/>
          <w:lang w:eastAsia="ru-RU" w:bidi="ru-RU"/>
        </w:rPr>
      </w:pPr>
      <w:r w:rsidRPr="000C544F">
        <w:rPr>
          <w:rFonts w:ascii="Times New Roman" w:eastAsia="Times New Roman" w:hAnsi="Times New Roman" w:cs="Times New Roman"/>
          <w:b/>
          <w:bCs/>
          <w:color w:val="000000"/>
          <w:sz w:val="24"/>
          <w:szCs w:val="24"/>
          <w:lang w:eastAsia="ru-RU" w:bidi="ru-RU"/>
        </w:rPr>
        <w:t>воспитание нравственных чувств, убеждений, этического сознания</w:t>
      </w:r>
    </w:p>
    <w:p w:rsidR="002F65E0" w:rsidRPr="000C544F" w:rsidRDefault="002F65E0" w:rsidP="000C544F">
      <w:pPr>
        <w:widowControl w:val="0"/>
        <w:spacing w:after="0" w:line="322" w:lineRule="exact"/>
        <w:jc w:val="both"/>
        <w:rPr>
          <w:rFonts w:ascii="Times New Roman" w:eastAsia="Times New Roman" w:hAnsi="Times New Roman" w:cs="Times New Roman"/>
          <w:i/>
          <w:iCs/>
          <w:color w:val="000000"/>
          <w:sz w:val="24"/>
          <w:szCs w:val="24"/>
          <w:lang w:eastAsia="ru-RU" w:bidi="ru-RU"/>
        </w:rPr>
      </w:pPr>
      <w:r w:rsidRPr="000C544F">
        <w:rPr>
          <w:rFonts w:ascii="Times New Roman" w:eastAsia="Times New Roman" w:hAnsi="Times New Roman" w:cs="Times New Roman"/>
          <w:color w:val="000000"/>
          <w:sz w:val="24"/>
          <w:szCs w:val="24"/>
          <w:lang w:eastAsia="ru-RU" w:bidi="ru-RU"/>
        </w:rPr>
        <w:t xml:space="preserve">(ценности: </w:t>
      </w:r>
      <w:r w:rsidRPr="000C544F">
        <w:rPr>
          <w:rFonts w:ascii="Times New Roman" w:eastAsia="Times New Roman" w:hAnsi="Times New Roman" w:cs="Times New Roman"/>
          <w:i/>
          <w:iCs/>
          <w:color w:val="000000"/>
          <w:sz w:val="24"/>
          <w:szCs w:val="24"/>
          <w:lang w:eastAsia="ru-RU" w:bidi="ru-RU"/>
        </w:rPr>
        <w:t>нравственный выбор; жизнь и смысл жизни; справедливость; милосердие; честь; достоинство; уважение родителей; уважение</w:t>
      </w:r>
    </w:p>
    <w:p w:rsidR="002F65E0" w:rsidRPr="000C544F" w:rsidRDefault="002F65E0" w:rsidP="000C544F">
      <w:pPr>
        <w:widowControl w:val="0"/>
        <w:spacing w:after="0" w:line="322" w:lineRule="exact"/>
        <w:jc w:val="both"/>
        <w:rPr>
          <w:rFonts w:ascii="Times New Roman" w:eastAsia="Times New Roman" w:hAnsi="Times New Roman" w:cs="Times New Roman"/>
          <w:i/>
          <w:iCs/>
          <w:color w:val="000000"/>
          <w:sz w:val="24"/>
          <w:szCs w:val="24"/>
          <w:lang w:eastAsia="ru-RU" w:bidi="ru-RU"/>
        </w:rPr>
      </w:pPr>
      <w:r w:rsidRPr="000C544F">
        <w:rPr>
          <w:rFonts w:ascii="Times New Roman" w:eastAsia="Times New Roman" w:hAnsi="Times New Roman" w:cs="Times New Roman"/>
          <w:i/>
          <w:iCs/>
          <w:color w:val="000000"/>
          <w:sz w:val="24"/>
          <w:szCs w:val="24"/>
          <w:lang w:eastAsia="ru-RU" w:bidi="ru-RU"/>
        </w:rPr>
        <w:t>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2F65E0" w:rsidRPr="000C544F" w:rsidRDefault="002F65E0" w:rsidP="000C544F">
      <w:pPr>
        <w:widowControl w:val="0"/>
        <w:spacing w:after="0" w:line="322" w:lineRule="exact"/>
        <w:jc w:val="both"/>
        <w:rPr>
          <w:rFonts w:ascii="Times New Roman" w:eastAsia="Times New Roman" w:hAnsi="Times New Roman" w:cs="Times New Roman"/>
          <w:b/>
          <w:bCs/>
          <w:color w:val="000000"/>
          <w:sz w:val="24"/>
          <w:szCs w:val="24"/>
          <w:lang w:eastAsia="ru-RU" w:bidi="ru-RU"/>
        </w:rPr>
      </w:pPr>
      <w:r w:rsidRPr="000C544F">
        <w:rPr>
          <w:rFonts w:ascii="Times New Roman" w:eastAsia="Times New Roman" w:hAnsi="Times New Roman" w:cs="Times New Roman"/>
          <w:b/>
          <w:bCs/>
          <w:color w:val="000000"/>
          <w:sz w:val="24"/>
          <w:szCs w:val="24"/>
          <w:lang w:eastAsia="ru-RU" w:bidi="ru-RU"/>
        </w:rPr>
        <w:t>воспитание культуры здоровья и безопасного образа жизни</w:t>
      </w:r>
    </w:p>
    <w:p w:rsidR="002F65E0" w:rsidRPr="000C544F" w:rsidRDefault="002F65E0" w:rsidP="000C544F">
      <w:pPr>
        <w:widowControl w:val="0"/>
        <w:spacing w:after="0" w:line="322" w:lineRule="exact"/>
        <w:jc w:val="both"/>
        <w:rPr>
          <w:rFonts w:ascii="Times New Roman" w:eastAsia="Times New Roman" w:hAnsi="Times New Roman" w:cs="Times New Roman"/>
          <w:i/>
          <w:iCs/>
          <w:color w:val="000000"/>
          <w:sz w:val="24"/>
          <w:szCs w:val="24"/>
          <w:lang w:eastAsia="ru-RU" w:bidi="ru-RU"/>
        </w:rPr>
      </w:pPr>
      <w:r w:rsidRPr="000C544F">
        <w:rPr>
          <w:rFonts w:ascii="Times New Roman" w:eastAsia="Times New Roman" w:hAnsi="Times New Roman" w:cs="Times New Roman"/>
          <w:b/>
          <w:bCs/>
          <w:color w:val="000000"/>
          <w:sz w:val="24"/>
          <w:szCs w:val="24"/>
          <w:lang w:eastAsia="ru-RU" w:bidi="ru-RU"/>
        </w:rPr>
        <w:t xml:space="preserve">(ценности: </w:t>
      </w:r>
      <w:r w:rsidRPr="000C544F">
        <w:rPr>
          <w:rFonts w:ascii="Times New Roman" w:eastAsia="Times New Roman" w:hAnsi="Times New Roman" w:cs="Times New Roman"/>
          <w:i/>
          <w:iCs/>
          <w:color w:val="000000"/>
          <w:sz w:val="24"/>
          <w:szCs w:val="24"/>
          <w:lang w:eastAsia="ru-RU" w:bidi="ru-RU"/>
        </w:rPr>
        <w:t>физическое, социально-психологическое и духовное здоровье человека; здоровый образ жизни);</w:t>
      </w:r>
    </w:p>
    <w:p w:rsidR="002F65E0" w:rsidRPr="000C544F" w:rsidRDefault="002F65E0" w:rsidP="000C544F">
      <w:pPr>
        <w:widowControl w:val="0"/>
        <w:spacing w:after="0" w:line="322" w:lineRule="exact"/>
        <w:jc w:val="both"/>
        <w:rPr>
          <w:rFonts w:ascii="Times New Roman" w:eastAsia="Times New Roman" w:hAnsi="Times New Roman" w:cs="Times New Roman"/>
          <w:i/>
          <w:iCs/>
          <w:color w:val="000000"/>
          <w:sz w:val="24"/>
          <w:szCs w:val="24"/>
          <w:lang w:eastAsia="ru-RU" w:bidi="ru-RU"/>
        </w:rPr>
      </w:pPr>
      <w:r w:rsidRPr="000C544F">
        <w:rPr>
          <w:rFonts w:ascii="Times New Roman" w:eastAsia="Times New Roman" w:hAnsi="Times New Roman" w:cs="Times New Roman"/>
          <w:b/>
          <w:bCs/>
          <w:color w:val="000000"/>
          <w:sz w:val="24"/>
          <w:szCs w:val="24"/>
          <w:lang w:eastAsia="ru-RU" w:bidi="ru-RU"/>
        </w:rPr>
        <w:t xml:space="preserve">воспитание трудолюбия, сознательного, творческого отношения к образованию, труду и жизни, подготовка к сознательному выбору профессии (ценности: </w:t>
      </w:r>
      <w:r w:rsidRPr="000C544F">
        <w:rPr>
          <w:rFonts w:ascii="Times New Roman" w:eastAsia="Times New Roman" w:hAnsi="Times New Roman" w:cs="Times New Roman"/>
          <w:i/>
          <w:iCs/>
          <w:color w:val="000000"/>
          <w:sz w:val="24"/>
          <w:szCs w:val="24"/>
          <w:lang w:eastAsia="ru-RU" w:bidi="ru-RU"/>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2F65E0" w:rsidRPr="000C544F" w:rsidRDefault="002F65E0" w:rsidP="000C544F">
      <w:pPr>
        <w:widowControl w:val="0"/>
        <w:spacing w:after="0" w:line="322" w:lineRule="exact"/>
        <w:jc w:val="both"/>
        <w:rPr>
          <w:rFonts w:ascii="Times New Roman" w:eastAsia="Times New Roman" w:hAnsi="Times New Roman" w:cs="Times New Roman"/>
          <w:b/>
          <w:bCs/>
          <w:color w:val="000000"/>
          <w:sz w:val="24"/>
          <w:szCs w:val="24"/>
          <w:lang w:eastAsia="ru-RU" w:bidi="ru-RU"/>
        </w:rPr>
      </w:pPr>
      <w:r w:rsidRPr="000C544F">
        <w:rPr>
          <w:rFonts w:ascii="Times New Roman" w:eastAsia="Times New Roman" w:hAnsi="Times New Roman" w:cs="Times New Roman"/>
          <w:b/>
          <w:bCs/>
          <w:color w:val="000000"/>
          <w:sz w:val="24"/>
          <w:szCs w:val="24"/>
          <w:lang w:eastAsia="ru-RU" w:bidi="ru-RU"/>
        </w:rPr>
        <w:t>воспитание ценностного отношен</w:t>
      </w:r>
      <w:r w:rsidR="00402107" w:rsidRPr="000C544F">
        <w:rPr>
          <w:rFonts w:ascii="Times New Roman" w:eastAsia="Times New Roman" w:hAnsi="Times New Roman" w:cs="Times New Roman"/>
          <w:b/>
          <w:bCs/>
          <w:color w:val="000000"/>
          <w:sz w:val="24"/>
          <w:szCs w:val="24"/>
          <w:lang w:eastAsia="ru-RU" w:bidi="ru-RU"/>
        </w:rPr>
        <w:t xml:space="preserve">ия к природе, окружающей среде - </w:t>
      </w:r>
      <w:r w:rsidRPr="000C544F">
        <w:rPr>
          <w:rFonts w:ascii="Times New Roman" w:eastAsia="Times New Roman" w:hAnsi="Times New Roman" w:cs="Times New Roman"/>
          <w:b/>
          <w:bCs/>
          <w:color w:val="000000"/>
          <w:sz w:val="24"/>
          <w:szCs w:val="24"/>
          <w:lang w:eastAsia="ru-RU" w:bidi="ru-RU"/>
        </w:rPr>
        <w:t xml:space="preserve">экологическое воспитание (ценности: </w:t>
      </w:r>
      <w:r w:rsidRPr="000C544F">
        <w:rPr>
          <w:rFonts w:ascii="Times New Roman" w:eastAsia="Times New Roman" w:hAnsi="Times New Roman" w:cs="Times New Roman"/>
          <w:i/>
          <w:iCs/>
          <w:color w:val="000000"/>
          <w:sz w:val="24"/>
          <w:szCs w:val="24"/>
          <w:lang w:eastAsia="ru-RU" w:bidi="ru-RU"/>
        </w:rPr>
        <w:t>родная земля, заповедная природа, планета Земля, эволюция природы, экологическая культура);</w:t>
      </w:r>
    </w:p>
    <w:p w:rsidR="002F65E0" w:rsidRPr="000C544F" w:rsidRDefault="002F65E0" w:rsidP="000C544F">
      <w:pPr>
        <w:widowControl w:val="0"/>
        <w:spacing w:after="0" w:line="322" w:lineRule="exact"/>
        <w:jc w:val="both"/>
        <w:rPr>
          <w:rFonts w:ascii="Times New Roman" w:eastAsia="Times New Roman" w:hAnsi="Times New Roman" w:cs="Times New Roman"/>
          <w:b/>
          <w:bCs/>
          <w:color w:val="000000"/>
          <w:sz w:val="24"/>
          <w:szCs w:val="24"/>
          <w:lang w:eastAsia="ru-RU" w:bidi="ru-RU"/>
        </w:rPr>
      </w:pPr>
      <w:r w:rsidRPr="000C544F">
        <w:rPr>
          <w:rFonts w:ascii="Times New Roman" w:eastAsia="Times New Roman" w:hAnsi="Times New Roman" w:cs="Times New Roman"/>
          <w:b/>
          <w:bCs/>
          <w:color w:val="000000"/>
          <w:sz w:val="24"/>
          <w:szCs w:val="24"/>
          <w:lang w:eastAsia="ru-RU" w:bidi="ru-RU"/>
        </w:rPr>
        <w:t xml:space="preserve">воспитание ценностного отношения к прекрасному, формирование основ эстетической культуры - эстетическое воспитание (ценности: </w:t>
      </w:r>
      <w:r w:rsidRPr="000C544F">
        <w:rPr>
          <w:rFonts w:ascii="Times New Roman" w:eastAsia="Times New Roman" w:hAnsi="Times New Roman" w:cs="Times New Roman"/>
          <w:i/>
          <w:iCs/>
          <w:color w:val="000000"/>
          <w:sz w:val="24"/>
          <w:szCs w:val="24"/>
          <w:lang w:eastAsia="ru-RU" w:bidi="ru-RU"/>
        </w:rPr>
        <w:t>красота; гармония; духовный мир человека; самовыражение личности в творчестве и искусстве; эстетическое развитие личности).</w:t>
      </w:r>
    </w:p>
    <w:p w:rsidR="002F65E0" w:rsidRPr="000C544F" w:rsidRDefault="002F65E0" w:rsidP="00910323">
      <w:pPr>
        <w:widowControl w:val="0"/>
        <w:spacing w:after="300" w:line="322" w:lineRule="exact"/>
        <w:ind w:firstLine="708"/>
        <w:jc w:val="both"/>
        <w:rPr>
          <w:rFonts w:ascii="Times New Roman" w:eastAsia="Times New Roman" w:hAnsi="Times New Roman" w:cs="Times New Roman"/>
          <w:bCs/>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20325D" w:rsidRPr="00762FEC" w:rsidRDefault="00762FEC" w:rsidP="00762FEC">
      <w:pPr>
        <w:pStyle w:val="4"/>
        <w:rPr>
          <w:color w:val="auto"/>
        </w:rPr>
      </w:pPr>
      <w:bookmarkStart w:id="128" w:name="bookmark49"/>
      <w:r w:rsidRPr="00762FEC">
        <w:rPr>
          <w:rFonts w:ascii="Times New Roman" w:eastAsia="Times New Roman" w:hAnsi="Times New Roman" w:cs="Times New Roman"/>
          <w:color w:val="auto"/>
          <w:sz w:val="24"/>
          <w:szCs w:val="24"/>
          <w:lang w:eastAsia="ru-RU" w:bidi="ru-RU"/>
        </w:rPr>
        <w:t>2</w:t>
      </w:r>
      <w:r w:rsidR="00910323" w:rsidRPr="00762FEC">
        <w:rPr>
          <w:rFonts w:ascii="Times New Roman" w:eastAsia="Times New Roman" w:hAnsi="Times New Roman" w:cs="Times New Roman"/>
          <w:color w:val="auto"/>
          <w:sz w:val="24"/>
          <w:szCs w:val="24"/>
          <w:lang w:eastAsia="ru-RU" w:bidi="ru-RU"/>
        </w:rPr>
        <w:t>.3.3</w:t>
      </w:r>
      <w:r w:rsidRPr="00762FEC">
        <w:rPr>
          <w:rFonts w:ascii="Times New Roman" w:eastAsia="Times New Roman" w:hAnsi="Times New Roman" w:cs="Times New Roman"/>
          <w:color w:val="auto"/>
          <w:sz w:val="24"/>
          <w:szCs w:val="24"/>
          <w:lang w:eastAsia="ru-RU" w:bidi="ru-RU"/>
        </w:rPr>
        <w:t>.</w:t>
      </w:r>
      <w:r w:rsidR="00910323" w:rsidRPr="00762FEC">
        <w:rPr>
          <w:rFonts w:ascii="Times New Roman" w:eastAsia="Times New Roman" w:hAnsi="Times New Roman" w:cs="Times New Roman"/>
          <w:color w:val="auto"/>
          <w:sz w:val="24"/>
          <w:szCs w:val="24"/>
          <w:lang w:eastAsia="ru-RU" w:bidi="ru-RU"/>
        </w:rPr>
        <w:t xml:space="preserve"> </w:t>
      </w:r>
      <w:r w:rsidR="00E83642" w:rsidRPr="00762FEC">
        <w:rPr>
          <w:color w:val="auto"/>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bookmarkEnd w:id="128"/>
    <w:p w:rsidR="009557EB" w:rsidRPr="009557EB" w:rsidRDefault="009557EB" w:rsidP="009557EB">
      <w:pPr>
        <w:ind w:firstLine="708"/>
        <w:jc w:val="both"/>
        <w:rPr>
          <w:rFonts w:ascii="Times New Roman" w:hAnsi="Times New Roman" w:cs="Times New Roman"/>
          <w:sz w:val="24"/>
          <w:szCs w:val="24"/>
        </w:rPr>
      </w:pPr>
      <w:r w:rsidRPr="009557EB">
        <w:rPr>
          <w:rFonts w:ascii="Times New Roman" w:hAnsi="Times New Roman" w:cs="Times New Roman"/>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9557EB" w:rsidRPr="009557EB" w:rsidRDefault="009557EB" w:rsidP="00AE0858">
      <w:pPr>
        <w:ind w:firstLine="708"/>
        <w:jc w:val="both"/>
        <w:rPr>
          <w:rFonts w:ascii="Times New Roman" w:hAnsi="Times New Roman" w:cs="Times New Roman"/>
          <w:sz w:val="24"/>
          <w:szCs w:val="24"/>
        </w:rPr>
      </w:pPr>
      <w:r w:rsidRPr="009557EB">
        <w:rPr>
          <w:rFonts w:ascii="Times New Roman" w:hAnsi="Times New Roman" w:cs="Times New Roman"/>
          <w:sz w:val="24"/>
          <w:szCs w:val="24"/>
        </w:rPr>
        <w:lastRenderedPageBreak/>
        <w:t xml:space="preserve">Для воспитания обучающихся в сфере отношения к России как к Родине (Отечеству) используются: </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туристско-краеведческая, художественно-эстетическая, спортивная, познавательная и другие виды деятельности;</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9557EB" w:rsidRPr="009557EB" w:rsidRDefault="009557EB" w:rsidP="009557EB">
      <w:pPr>
        <w:jc w:val="both"/>
        <w:rPr>
          <w:rFonts w:ascii="Times New Roman" w:hAnsi="Times New Roman" w:cs="Times New Roman"/>
          <w:sz w:val="24"/>
          <w:szCs w:val="24"/>
        </w:rPr>
      </w:pPr>
      <w:r w:rsidRPr="009557EB">
        <w:rPr>
          <w:rFonts w:ascii="Times New Roman" w:hAnsi="Times New Roman" w:cs="Times New Roman"/>
          <w:sz w:val="24"/>
          <w:szCs w:val="24"/>
        </w:rPr>
        <w:t>Воспитание обучающихся в сфере отношения к России как к Родине (Отечеству) включает:</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обеспечение доступности музейной и театральной культуры для детей, развитие музейной и театральной педагогики.</w:t>
      </w:r>
    </w:p>
    <w:p w:rsidR="009557EB" w:rsidRPr="009557EB" w:rsidRDefault="009557EB" w:rsidP="009557EB">
      <w:pPr>
        <w:jc w:val="both"/>
        <w:rPr>
          <w:rFonts w:ascii="Times New Roman" w:hAnsi="Times New Roman" w:cs="Times New Roman"/>
          <w:sz w:val="24"/>
          <w:szCs w:val="24"/>
        </w:rPr>
      </w:pPr>
      <w:r w:rsidRPr="009557EB">
        <w:rPr>
          <w:rFonts w:ascii="Times New Roman" w:hAnsi="Times New Roman" w:cs="Times New Roman"/>
          <w:sz w:val="24"/>
          <w:szCs w:val="24"/>
        </w:rPr>
        <w:t>Воспитание, социализация и духовно-нравственное развитие в сфере отношений с окружающими людьми предполагают формирование:</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 xml:space="preserve">развитие в детской среде ответственности, принципов коллективизма и социальной солидарности. </w:t>
      </w:r>
    </w:p>
    <w:p w:rsidR="009557EB" w:rsidRPr="009557EB" w:rsidRDefault="009557EB" w:rsidP="009557EB">
      <w:pPr>
        <w:jc w:val="both"/>
        <w:rPr>
          <w:rFonts w:ascii="Times New Roman" w:hAnsi="Times New Roman" w:cs="Times New Roman"/>
          <w:sz w:val="24"/>
          <w:szCs w:val="24"/>
        </w:rPr>
      </w:pPr>
      <w:r w:rsidRPr="009557EB">
        <w:rPr>
          <w:rFonts w:ascii="Times New Roman" w:hAnsi="Times New Roman" w:cs="Times New Roman"/>
          <w:sz w:val="24"/>
          <w:szCs w:val="24"/>
        </w:rPr>
        <w:t xml:space="preserve">Воспитание, социализация и духовно-нравственное развитие </w:t>
      </w:r>
      <w:r w:rsidRPr="009557EB">
        <w:rPr>
          <w:rFonts w:ascii="Times New Roman" w:hAnsi="Times New Roman" w:cs="Times New Roman"/>
          <w:bCs/>
          <w:sz w:val="24"/>
          <w:szCs w:val="24"/>
        </w:rPr>
        <w:t>в сфере семейных отношений</w:t>
      </w:r>
      <w:r w:rsidRPr="009557EB">
        <w:rPr>
          <w:rFonts w:ascii="Times New Roman" w:hAnsi="Times New Roman" w:cs="Times New Roman"/>
          <w:sz w:val="24"/>
          <w:szCs w:val="24"/>
        </w:rPr>
        <w:t xml:space="preserve"> предполагают формирование у обучающихся:</w:t>
      </w:r>
    </w:p>
    <w:p w:rsidR="009557EB" w:rsidRPr="009557EB" w:rsidRDefault="009557EB" w:rsidP="0098768D">
      <w:pPr>
        <w:numPr>
          <w:ilvl w:val="0"/>
          <w:numId w:val="49"/>
        </w:numPr>
        <w:suppressAutoHyphens/>
        <w:spacing w:after="0" w:line="360" w:lineRule="auto"/>
        <w:ind w:left="0" w:firstLine="709"/>
        <w:contextualSpacing/>
        <w:jc w:val="both"/>
        <w:rPr>
          <w:rFonts w:ascii="Times New Roman" w:hAnsi="Times New Roman" w:cs="Times New Roman"/>
          <w:sz w:val="24"/>
          <w:szCs w:val="24"/>
        </w:rPr>
      </w:pPr>
      <w:r w:rsidRPr="009557EB">
        <w:rPr>
          <w:rFonts w:ascii="Times New Roman" w:hAnsi="Times New Roman" w:cs="Times New Roman"/>
          <w:sz w:val="24"/>
          <w:szCs w:val="24"/>
        </w:rPr>
        <w:lastRenderedPageBreak/>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9557EB" w:rsidRPr="009557EB" w:rsidRDefault="009557EB" w:rsidP="0098768D">
      <w:pPr>
        <w:numPr>
          <w:ilvl w:val="0"/>
          <w:numId w:val="49"/>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ответственного отношения к созданию и сохранению семьи на основе осознанного принятия ценностей семейной жизни.</w:t>
      </w:r>
    </w:p>
    <w:p w:rsidR="009557EB" w:rsidRPr="009557EB" w:rsidRDefault="009557EB" w:rsidP="009557EB">
      <w:pPr>
        <w:jc w:val="both"/>
        <w:rPr>
          <w:rFonts w:ascii="Times New Roman" w:hAnsi="Times New Roman" w:cs="Times New Roman"/>
          <w:sz w:val="24"/>
          <w:szCs w:val="24"/>
        </w:rPr>
      </w:pPr>
      <w:r w:rsidRPr="009557EB">
        <w:rPr>
          <w:rFonts w:ascii="Times New Roman" w:hAnsi="Times New Roman" w:cs="Times New Roman"/>
          <w:sz w:val="24"/>
          <w:szCs w:val="24"/>
        </w:rPr>
        <w:t>Для воспитания, социализации и духовно-нравственного развития в</w:t>
      </w:r>
      <w:r w:rsidR="00762FEC">
        <w:rPr>
          <w:rFonts w:ascii="Times New Roman" w:hAnsi="Times New Roman" w:cs="Times New Roman"/>
          <w:sz w:val="24"/>
          <w:szCs w:val="24"/>
        </w:rPr>
        <w:t xml:space="preserve"> </w:t>
      </w:r>
      <w:r w:rsidRPr="009557EB">
        <w:rPr>
          <w:rFonts w:ascii="Times New Roman" w:hAnsi="Times New Roman" w:cs="Times New Roman"/>
          <w:sz w:val="24"/>
          <w:szCs w:val="24"/>
        </w:rPr>
        <w:t>сфере отношений с окружающими людьми и в семье</w:t>
      </w:r>
      <w:r w:rsidR="00762FEC">
        <w:rPr>
          <w:rFonts w:ascii="Times New Roman" w:hAnsi="Times New Roman" w:cs="Times New Roman"/>
          <w:sz w:val="24"/>
          <w:szCs w:val="24"/>
        </w:rPr>
        <w:t xml:space="preserve"> </w:t>
      </w:r>
      <w:r w:rsidRPr="009557EB">
        <w:rPr>
          <w:rFonts w:ascii="Times New Roman" w:hAnsi="Times New Roman" w:cs="Times New Roman"/>
          <w:sz w:val="24"/>
          <w:szCs w:val="24"/>
        </w:rPr>
        <w:t>используются:</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w:t>
      </w:r>
      <w:r>
        <w:rPr>
          <w:rFonts w:ascii="Times New Roman" w:hAnsi="Times New Roman" w:cs="Times New Roman"/>
          <w:sz w:val="24"/>
          <w:szCs w:val="24"/>
        </w:rPr>
        <w:t>ра и иные разновидности занятий</w:t>
      </w:r>
      <w:r w:rsidRPr="009557EB">
        <w:rPr>
          <w:rFonts w:ascii="Times New Roman" w:hAnsi="Times New Roman" w:cs="Times New Roman"/>
          <w:sz w:val="24"/>
          <w:szCs w:val="24"/>
        </w:rPr>
        <w:t>.</w:t>
      </w:r>
    </w:p>
    <w:p w:rsidR="009557EB" w:rsidRPr="009557EB" w:rsidRDefault="009557EB" w:rsidP="009557EB">
      <w:pPr>
        <w:jc w:val="both"/>
        <w:rPr>
          <w:rFonts w:ascii="Times New Roman" w:hAnsi="Times New Roman" w:cs="Times New Roman"/>
          <w:sz w:val="24"/>
          <w:szCs w:val="24"/>
        </w:rPr>
      </w:pPr>
      <w:r w:rsidRPr="009557EB">
        <w:rPr>
          <w:rFonts w:ascii="Times New Roman" w:hAnsi="Times New Roman" w:cs="Times New Roman"/>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w:t>
      </w:r>
      <w:r>
        <w:rPr>
          <w:rFonts w:ascii="Times New Roman" w:hAnsi="Times New Roman" w:cs="Times New Roman"/>
          <w:sz w:val="24"/>
          <w:szCs w:val="24"/>
        </w:rPr>
        <w:t>вствам, религиозным убеждениям</w:t>
      </w:r>
      <w:r w:rsidRPr="009557EB">
        <w:rPr>
          <w:rFonts w:ascii="Times New Roman" w:hAnsi="Times New Roman" w:cs="Times New Roman"/>
          <w:sz w:val="24"/>
          <w:szCs w:val="24"/>
        </w:rPr>
        <w:t>.</w:t>
      </w:r>
    </w:p>
    <w:p w:rsidR="009557EB" w:rsidRPr="009557EB" w:rsidRDefault="009557EB" w:rsidP="009557EB">
      <w:pPr>
        <w:jc w:val="both"/>
        <w:rPr>
          <w:rFonts w:ascii="Times New Roman" w:hAnsi="Times New Roman" w:cs="Times New Roman"/>
          <w:sz w:val="24"/>
          <w:szCs w:val="24"/>
        </w:rPr>
      </w:pPr>
      <w:r w:rsidRPr="009557EB">
        <w:rPr>
          <w:rFonts w:ascii="Times New Roman" w:hAnsi="Times New Roman" w:cs="Times New Roman"/>
          <w:sz w:val="24"/>
          <w:szCs w:val="24"/>
        </w:rPr>
        <w:t>Воспитание, социализация и духовно-нравственное развитие в данной области осуществляются:</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в следующих формах занятий: деловые игры, имитационные модели, социальные тренажеры;</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9557EB" w:rsidRPr="009557EB" w:rsidRDefault="009557EB" w:rsidP="009557EB">
      <w:pPr>
        <w:jc w:val="both"/>
        <w:rPr>
          <w:rFonts w:ascii="Times New Roman" w:hAnsi="Times New Roman" w:cs="Times New Roman"/>
          <w:sz w:val="24"/>
          <w:szCs w:val="24"/>
        </w:rPr>
      </w:pPr>
      <w:r w:rsidRPr="009557EB">
        <w:rPr>
          <w:rFonts w:ascii="Times New Roman" w:hAnsi="Times New Roman" w:cs="Times New Roman"/>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lastRenderedPageBreak/>
        <w:t>воспитание здоровой, счастливой, свободной личности, формирование способности ставить цели и строить жизненные планы;</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формирование у обучающихся готовности и способности к самостоятельной, творческой и ответственной деятельности;</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w:t>
      </w:r>
      <w:r>
        <w:rPr>
          <w:rFonts w:ascii="Times New Roman" w:hAnsi="Times New Roman" w:cs="Times New Roman"/>
          <w:sz w:val="24"/>
          <w:szCs w:val="24"/>
        </w:rPr>
        <w:t>итие культуры здорового питания</w:t>
      </w:r>
      <w:r w:rsidRPr="009557EB">
        <w:rPr>
          <w:rFonts w:ascii="Times New Roman" w:hAnsi="Times New Roman" w:cs="Times New Roman"/>
          <w:sz w:val="24"/>
          <w:szCs w:val="24"/>
        </w:rPr>
        <w:t>.</w:t>
      </w:r>
    </w:p>
    <w:p w:rsidR="009557EB" w:rsidRPr="009557EB" w:rsidRDefault="009557EB" w:rsidP="00AE0858">
      <w:pPr>
        <w:ind w:firstLine="708"/>
        <w:jc w:val="both"/>
        <w:rPr>
          <w:rFonts w:ascii="Times New Roman" w:hAnsi="Times New Roman" w:cs="Times New Roman"/>
          <w:sz w:val="24"/>
          <w:szCs w:val="24"/>
        </w:rPr>
      </w:pPr>
      <w:r w:rsidRPr="009557EB">
        <w:rPr>
          <w:rFonts w:ascii="Times New Roman" w:hAnsi="Times New Roman" w:cs="Times New Roman"/>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массовые общественно-спортивные мероприятия и привлечение к участию в них детей;</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9557EB" w:rsidRPr="009557EB" w:rsidRDefault="009557EB" w:rsidP="009557EB">
      <w:pPr>
        <w:jc w:val="both"/>
        <w:rPr>
          <w:rFonts w:ascii="Times New Roman" w:hAnsi="Times New Roman" w:cs="Times New Roman"/>
          <w:sz w:val="24"/>
          <w:szCs w:val="24"/>
        </w:rPr>
      </w:pPr>
      <w:r w:rsidRPr="009557EB">
        <w:rPr>
          <w:rFonts w:ascii="Times New Roman" w:hAnsi="Times New Roman" w:cs="Times New Roman"/>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 xml:space="preserve">формирование мировоззрения, соответствующего современному уровню развития науки; </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w:t>
      </w:r>
      <w:r w:rsidRPr="009557EB">
        <w:rPr>
          <w:rFonts w:ascii="Times New Roman" w:hAnsi="Times New Roman" w:cs="Times New Roman"/>
          <w:sz w:val="24"/>
          <w:szCs w:val="24"/>
        </w:rPr>
        <w:lastRenderedPageBreak/>
        <w:t>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9557EB" w:rsidRPr="009557EB" w:rsidRDefault="009557EB" w:rsidP="009557EB">
      <w:pPr>
        <w:jc w:val="both"/>
        <w:rPr>
          <w:rFonts w:ascii="Times New Roman" w:hAnsi="Times New Roman" w:cs="Times New Roman"/>
          <w:sz w:val="24"/>
          <w:szCs w:val="24"/>
        </w:rPr>
      </w:pPr>
      <w:r w:rsidRPr="009557EB">
        <w:rPr>
          <w:rFonts w:ascii="Times New Roman" w:hAnsi="Times New Roman" w:cs="Times New Roman"/>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экскурсии в музеи, на выставки, экологические акции, другие формы занятий;</w:t>
      </w:r>
    </w:p>
    <w:p w:rsidR="009557EB" w:rsidRPr="009557EB" w:rsidRDefault="009557EB" w:rsidP="0098768D">
      <w:pPr>
        <w:numPr>
          <w:ilvl w:val="0"/>
          <w:numId w:val="50"/>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 xml:space="preserve">осознанный выбор будущей профессии и возможностей реализации собственных жизненных планов; </w:t>
      </w:r>
    </w:p>
    <w:p w:rsidR="009557EB" w:rsidRPr="009557EB" w:rsidRDefault="009557EB" w:rsidP="0098768D">
      <w:pPr>
        <w:numPr>
          <w:ilvl w:val="0"/>
          <w:numId w:val="50"/>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9557EB" w:rsidRPr="009557EB" w:rsidRDefault="009557EB" w:rsidP="0098768D">
      <w:pPr>
        <w:numPr>
          <w:ilvl w:val="0"/>
          <w:numId w:val="50"/>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 xml:space="preserve">воспитание у детей уважения к труду и людям труда, трудовым достижениям; </w:t>
      </w:r>
    </w:p>
    <w:p w:rsidR="009557EB" w:rsidRPr="009557EB" w:rsidRDefault="009557EB" w:rsidP="0098768D">
      <w:pPr>
        <w:numPr>
          <w:ilvl w:val="0"/>
          <w:numId w:val="50"/>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9557EB" w:rsidRPr="009557EB" w:rsidRDefault="009557EB" w:rsidP="009557EB">
      <w:pPr>
        <w:jc w:val="both"/>
        <w:rPr>
          <w:rFonts w:ascii="Times New Roman" w:hAnsi="Times New Roman" w:cs="Times New Roman"/>
          <w:sz w:val="24"/>
          <w:szCs w:val="24"/>
        </w:rPr>
      </w:pPr>
      <w:r w:rsidRPr="009557EB">
        <w:rPr>
          <w:rFonts w:ascii="Times New Roman" w:hAnsi="Times New Roman" w:cs="Times New Roman"/>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 xml:space="preserve">познавательная, игровая, предметно-практическая, коммуникативная и другие виды деятельности; </w:t>
      </w:r>
    </w:p>
    <w:p w:rsidR="009557EB" w:rsidRPr="009557EB" w:rsidRDefault="009557EB"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9557EB">
        <w:rPr>
          <w:rFonts w:ascii="Times New Roman" w:hAnsi="Times New Roman" w:cs="Times New Roman"/>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9557EB" w:rsidRPr="009557EB" w:rsidRDefault="00DF7F22" w:rsidP="00DF7F22">
      <w:pPr>
        <w:suppressAutoHyphens/>
        <w:spacing w:after="0" w:line="360" w:lineRule="auto"/>
        <w:jc w:val="both"/>
        <w:rPr>
          <w:rFonts w:ascii="Times New Roman" w:hAnsi="Times New Roman" w:cs="Times New Roman"/>
          <w:sz w:val="24"/>
          <w:szCs w:val="24"/>
        </w:rPr>
      </w:pPr>
      <w:r w:rsidRPr="00DF7F22">
        <w:rPr>
          <w:rFonts w:ascii="Times New Roman" w:hAnsi="Times New Roman" w:cs="Times New Roman"/>
          <w:sz w:val="24"/>
          <w:szCs w:val="24"/>
        </w:rPr>
        <w:t>-</w:t>
      </w:r>
      <w:r w:rsidR="009557EB" w:rsidRPr="009557EB">
        <w:rPr>
          <w:rFonts w:ascii="Times New Roman" w:hAnsi="Times New Roman" w:cs="Times New Roman"/>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DF7F22" w:rsidRPr="00762FEC" w:rsidRDefault="00762FEC" w:rsidP="00762FEC">
      <w:pPr>
        <w:pStyle w:val="4"/>
        <w:rPr>
          <w:color w:val="auto"/>
        </w:rPr>
      </w:pPr>
      <w:bookmarkStart w:id="129" w:name="_Toc453968200"/>
      <w:r w:rsidRPr="00762FEC">
        <w:rPr>
          <w:color w:val="auto"/>
        </w:rPr>
        <w:t>2</w:t>
      </w:r>
      <w:r w:rsidR="00910323" w:rsidRPr="00762FEC">
        <w:rPr>
          <w:color w:val="auto"/>
        </w:rPr>
        <w:t>.3.4</w:t>
      </w:r>
      <w:r w:rsidRPr="00762FEC">
        <w:rPr>
          <w:color w:val="auto"/>
        </w:rPr>
        <w:t>.</w:t>
      </w:r>
      <w:r w:rsidR="00DF7F22" w:rsidRPr="00762FEC">
        <w:rPr>
          <w:color w:val="auto"/>
        </w:rPr>
        <w:t> Модель организации работы по духовно-нравственному развитию, воспитанию и социализации обучающихся</w:t>
      </w:r>
      <w:bookmarkEnd w:id="129"/>
    </w:p>
    <w:p w:rsidR="00DF7F22" w:rsidRPr="00DF7F22" w:rsidRDefault="00DF7F22" w:rsidP="00DF7F22">
      <w:pPr>
        <w:jc w:val="both"/>
        <w:rPr>
          <w:rFonts w:ascii="Times New Roman" w:hAnsi="Times New Roman" w:cs="Times New Roman"/>
          <w:sz w:val="24"/>
          <w:szCs w:val="24"/>
        </w:rPr>
      </w:pPr>
      <w:r w:rsidRPr="00DF7F22">
        <w:rPr>
          <w:rFonts w:ascii="Times New Roman" w:hAnsi="Times New Roman" w:cs="Times New Roman"/>
          <w:sz w:val="24"/>
          <w:szCs w:val="24"/>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DF7F22" w:rsidRPr="00DF7F22" w:rsidRDefault="00DF7F22" w:rsidP="00DF7F22">
      <w:pPr>
        <w:suppressAutoHyphens/>
        <w:spacing w:after="0" w:line="360" w:lineRule="auto"/>
        <w:jc w:val="both"/>
        <w:rPr>
          <w:rFonts w:ascii="Times New Roman" w:hAnsi="Times New Roman" w:cs="Times New Roman"/>
          <w:sz w:val="24"/>
          <w:szCs w:val="24"/>
        </w:rPr>
      </w:pPr>
      <w:r w:rsidRPr="00DF7F22">
        <w:rPr>
          <w:rFonts w:ascii="Times New Roman" w:hAnsi="Times New Roman" w:cs="Times New Roman"/>
          <w:sz w:val="24"/>
          <w:szCs w:val="24"/>
        </w:rPr>
        <w:lastRenderedPageBreak/>
        <w:t xml:space="preserve">-на основе базовых национальных ценностей российского общества; </w:t>
      </w:r>
    </w:p>
    <w:p w:rsidR="00DF7F22" w:rsidRPr="00DF7F22" w:rsidRDefault="00DF7F22" w:rsidP="00DF7F22">
      <w:pPr>
        <w:suppressAutoHyphens/>
        <w:spacing w:after="0" w:line="360" w:lineRule="auto"/>
        <w:jc w:val="both"/>
        <w:rPr>
          <w:rFonts w:ascii="Times New Roman" w:hAnsi="Times New Roman" w:cs="Times New Roman"/>
          <w:sz w:val="24"/>
          <w:szCs w:val="24"/>
        </w:rPr>
      </w:pPr>
      <w:r w:rsidRPr="00DF7F22">
        <w:rPr>
          <w:rFonts w:ascii="Times New Roman" w:hAnsi="Times New Roman" w:cs="Times New Roman"/>
          <w:sz w:val="24"/>
          <w:szCs w:val="24"/>
        </w:rPr>
        <w:t>-при формировании уклада жизни организации, осуществляющей образовательную деятельность;</w:t>
      </w:r>
    </w:p>
    <w:p w:rsidR="00DF7F22" w:rsidRPr="00DF7F22" w:rsidRDefault="00DF7F22" w:rsidP="00DF7F22">
      <w:pPr>
        <w:suppressAutoHyphens/>
        <w:spacing w:after="0" w:line="360" w:lineRule="auto"/>
        <w:jc w:val="both"/>
        <w:rPr>
          <w:rFonts w:ascii="Times New Roman" w:hAnsi="Times New Roman" w:cs="Times New Roman"/>
          <w:sz w:val="24"/>
          <w:szCs w:val="24"/>
        </w:rPr>
      </w:pPr>
      <w:r w:rsidRPr="00DF7F22">
        <w:rPr>
          <w:rFonts w:ascii="Times New Roman" w:hAnsi="Times New Roman" w:cs="Times New Roman"/>
          <w:sz w:val="24"/>
          <w:szCs w:val="24"/>
        </w:rPr>
        <w:t>-в процессе урочной и внеурочной деятельности;</w:t>
      </w:r>
    </w:p>
    <w:p w:rsidR="00DF7F22" w:rsidRPr="00DF7F22" w:rsidRDefault="00DF7F22" w:rsidP="00DF7F22">
      <w:pPr>
        <w:suppressAutoHyphens/>
        <w:spacing w:after="0" w:line="360" w:lineRule="auto"/>
        <w:jc w:val="both"/>
        <w:rPr>
          <w:rFonts w:ascii="Times New Roman" w:hAnsi="Times New Roman" w:cs="Times New Roman"/>
          <w:sz w:val="24"/>
          <w:szCs w:val="24"/>
        </w:rPr>
      </w:pPr>
      <w:r w:rsidRPr="00DF7F22">
        <w:rPr>
          <w:rFonts w:ascii="Times New Roman" w:hAnsi="Times New Roman" w:cs="Times New Roman"/>
          <w:sz w:val="24"/>
          <w:szCs w:val="24"/>
        </w:rPr>
        <w:t xml:space="preserve">-в рамках сетевой формы реализации образовательных программ, образовательных технологий, </w:t>
      </w:r>
    </w:p>
    <w:p w:rsidR="00DF7F22" w:rsidRPr="00DF7F22" w:rsidRDefault="00DF7F22" w:rsidP="00DF7F22">
      <w:pPr>
        <w:suppressAutoHyphens/>
        <w:spacing w:after="0" w:line="360" w:lineRule="auto"/>
        <w:jc w:val="both"/>
        <w:rPr>
          <w:rFonts w:ascii="Times New Roman" w:hAnsi="Times New Roman" w:cs="Times New Roman"/>
          <w:sz w:val="24"/>
          <w:szCs w:val="24"/>
        </w:rPr>
      </w:pPr>
      <w:r w:rsidRPr="00DF7F22">
        <w:rPr>
          <w:rFonts w:ascii="Times New Roman" w:hAnsi="Times New Roman" w:cs="Times New Roman"/>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DF7F22" w:rsidRPr="00DF7F22" w:rsidRDefault="00DF7F22" w:rsidP="00DF7F22">
      <w:pPr>
        <w:suppressAutoHyphens/>
        <w:spacing w:after="0" w:line="360" w:lineRule="auto"/>
        <w:jc w:val="both"/>
        <w:rPr>
          <w:rFonts w:ascii="Times New Roman" w:hAnsi="Times New Roman" w:cs="Times New Roman"/>
          <w:sz w:val="24"/>
          <w:szCs w:val="24"/>
        </w:rPr>
      </w:pPr>
      <w:r w:rsidRPr="00DF7F22">
        <w:rPr>
          <w:rFonts w:ascii="Times New Roman" w:hAnsi="Times New Roman" w:cs="Times New Roman"/>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DF7F22" w:rsidRPr="00DF7F22" w:rsidRDefault="00DF7F22" w:rsidP="00DF7F22">
      <w:pPr>
        <w:ind w:firstLine="708"/>
        <w:jc w:val="both"/>
        <w:rPr>
          <w:rFonts w:ascii="Times New Roman" w:hAnsi="Times New Roman" w:cs="Times New Roman"/>
          <w:sz w:val="24"/>
          <w:szCs w:val="24"/>
        </w:rPr>
      </w:pPr>
      <w:r w:rsidRPr="00DF7F22">
        <w:rPr>
          <w:rFonts w:ascii="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DF7F22">
        <w:rPr>
          <w:rFonts w:ascii="Times New Roman" w:hAnsi="Times New Roman" w:cs="Times New Roman"/>
          <w:b/>
          <w:sz w:val="24"/>
          <w:szCs w:val="24"/>
        </w:rPr>
        <w:t>уклада школьной жизни</w:t>
      </w:r>
      <w:r w:rsidRPr="00DF7F22">
        <w:rPr>
          <w:rFonts w:ascii="Times New Roman" w:hAnsi="Times New Roman" w:cs="Times New Roman"/>
          <w:sz w:val="24"/>
          <w:szCs w:val="24"/>
        </w:rPr>
        <w:t xml:space="preserve">: </w:t>
      </w:r>
    </w:p>
    <w:p w:rsidR="00DF7F22" w:rsidRPr="00DF7F22" w:rsidRDefault="00DF7F22" w:rsidP="00DF7F22">
      <w:pPr>
        <w:suppressAutoHyphens/>
        <w:spacing w:after="0" w:line="360" w:lineRule="auto"/>
        <w:jc w:val="both"/>
        <w:rPr>
          <w:rFonts w:ascii="Times New Roman" w:hAnsi="Times New Roman" w:cs="Times New Roman"/>
          <w:sz w:val="24"/>
          <w:szCs w:val="24"/>
        </w:rPr>
      </w:pPr>
      <w:r w:rsidRPr="00DF7F22">
        <w:rPr>
          <w:rFonts w:ascii="Times New Roman" w:hAnsi="Times New Roman" w:cs="Times New Roman"/>
          <w:sz w:val="24"/>
          <w:szCs w:val="24"/>
        </w:rPr>
        <w:t xml:space="preserve">-обеспечивающего создание социальной среды развития обучающихся; </w:t>
      </w:r>
    </w:p>
    <w:p w:rsidR="00DF7F22" w:rsidRPr="00DF7F22" w:rsidRDefault="00DF7F22" w:rsidP="00DF7F22">
      <w:pPr>
        <w:suppressAutoHyphens/>
        <w:spacing w:after="0" w:line="360" w:lineRule="auto"/>
        <w:jc w:val="both"/>
        <w:rPr>
          <w:rFonts w:ascii="Times New Roman" w:hAnsi="Times New Roman" w:cs="Times New Roman"/>
          <w:sz w:val="24"/>
          <w:szCs w:val="24"/>
        </w:rPr>
      </w:pPr>
      <w:r w:rsidRPr="00DF7F22">
        <w:rPr>
          <w:rFonts w:ascii="Times New Roman" w:hAnsi="Times New Roman" w:cs="Times New Roman"/>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DF7F22" w:rsidRPr="00DF7F22" w:rsidRDefault="00DF7F22" w:rsidP="00DF7F22">
      <w:pPr>
        <w:suppressAutoHyphens/>
        <w:spacing w:after="0" w:line="360" w:lineRule="auto"/>
        <w:jc w:val="both"/>
        <w:rPr>
          <w:rFonts w:ascii="Times New Roman" w:hAnsi="Times New Roman" w:cs="Times New Roman"/>
          <w:sz w:val="24"/>
          <w:szCs w:val="24"/>
        </w:rPr>
      </w:pPr>
      <w:r w:rsidRPr="00DF7F22">
        <w:rPr>
          <w:rFonts w:ascii="Times New Roman" w:hAnsi="Times New Roman" w:cs="Times New Roman"/>
          <w:sz w:val="24"/>
          <w:szCs w:val="24"/>
        </w:rPr>
        <w:t xml:space="preserve">-основанного на системе базовых национальных ценностей российского общества; </w:t>
      </w:r>
    </w:p>
    <w:p w:rsidR="00DF7F22" w:rsidRPr="00DF7F22" w:rsidRDefault="00DF7F22" w:rsidP="00DF7F22">
      <w:pPr>
        <w:suppressAutoHyphens/>
        <w:spacing w:after="0" w:line="360" w:lineRule="auto"/>
        <w:jc w:val="both"/>
        <w:rPr>
          <w:rFonts w:ascii="Times New Roman" w:hAnsi="Times New Roman" w:cs="Times New Roman"/>
          <w:sz w:val="24"/>
          <w:szCs w:val="24"/>
        </w:rPr>
      </w:pPr>
      <w:r w:rsidRPr="00DF7F22">
        <w:rPr>
          <w:rFonts w:ascii="Times New Roman" w:hAnsi="Times New Roman" w:cs="Times New Roman"/>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DF7F22" w:rsidRPr="00DF7F22" w:rsidRDefault="00DF7F22" w:rsidP="00DF7F22">
      <w:pPr>
        <w:ind w:firstLine="708"/>
        <w:jc w:val="both"/>
        <w:rPr>
          <w:rFonts w:ascii="Times New Roman" w:hAnsi="Times New Roman" w:cs="Times New Roman"/>
          <w:sz w:val="24"/>
          <w:szCs w:val="24"/>
        </w:rPr>
      </w:pPr>
      <w:r w:rsidRPr="00DF7F22">
        <w:rPr>
          <w:rFonts w:ascii="Times New Roman" w:hAnsi="Times New Roman" w:cs="Times New Roman"/>
          <w:sz w:val="24"/>
          <w:szCs w:val="24"/>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2F65E0" w:rsidRPr="000C544F" w:rsidRDefault="002F65E0" w:rsidP="00DF7F22">
      <w:pPr>
        <w:widowControl w:val="0"/>
        <w:tabs>
          <w:tab w:val="left" w:pos="2195"/>
        </w:tabs>
        <w:spacing w:after="0" w:line="322" w:lineRule="exact"/>
        <w:jc w:val="both"/>
        <w:rPr>
          <w:rFonts w:ascii="Times New Roman" w:eastAsia="Times New Roman" w:hAnsi="Times New Roman" w:cs="Times New Roman"/>
          <w:bCs/>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Выступая</w:t>
      </w:r>
      <w:r w:rsidRPr="000C544F">
        <w:rPr>
          <w:rFonts w:ascii="Times New Roman" w:eastAsia="Times New Roman" w:hAnsi="Times New Roman" w:cs="Times New Roman"/>
          <w:bCs/>
          <w:color w:val="000000"/>
          <w:sz w:val="24"/>
          <w:szCs w:val="24"/>
          <w:lang w:eastAsia="ru-RU" w:bidi="ru-RU"/>
        </w:rPr>
        <w:tab/>
        <w:t>сложным системным образованием, социальное</w:t>
      </w:r>
      <w:r w:rsidR="00762FEC">
        <w:rPr>
          <w:rFonts w:ascii="Times New Roman" w:eastAsia="Times New Roman" w:hAnsi="Times New Roman" w:cs="Times New Roman"/>
          <w:bCs/>
          <w:color w:val="000000"/>
          <w:sz w:val="24"/>
          <w:szCs w:val="24"/>
          <w:lang w:eastAsia="ru-RU" w:bidi="ru-RU"/>
        </w:rPr>
        <w:t xml:space="preserve"> </w:t>
      </w:r>
      <w:r w:rsidR="00DF7F22">
        <w:rPr>
          <w:rFonts w:ascii="Times New Roman" w:eastAsia="Times New Roman" w:hAnsi="Times New Roman" w:cs="Times New Roman"/>
          <w:bCs/>
          <w:color w:val="000000"/>
          <w:sz w:val="24"/>
          <w:szCs w:val="24"/>
          <w:lang w:eastAsia="ru-RU" w:bidi="ru-RU"/>
        </w:rPr>
        <w:t>проектирование</w:t>
      </w:r>
      <w:r w:rsidR="00762FEC">
        <w:rPr>
          <w:rFonts w:ascii="Times New Roman" w:eastAsia="Times New Roman" w:hAnsi="Times New Roman" w:cs="Times New Roman"/>
          <w:bCs/>
          <w:color w:val="000000"/>
          <w:sz w:val="24"/>
          <w:szCs w:val="24"/>
          <w:lang w:eastAsia="ru-RU" w:bidi="ru-RU"/>
        </w:rPr>
        <w:t xml:space="preserve"> </w:t>
      </w:r>
      <w:r w:rsidRPr="000C544F">
        <w:rPr>
          <w:rFonts w:ascii="Times New Roman" w:eastAsia="Times New Roman" w:hAnsi="Times New Roman" w:cs="Times New Roman"/>
          <w:bCs/>
          <w:color w:val="000000"/>
          <w:sz w:val="24"/>
          <w:szCs w:val="24"/>
          <w:lang w:eastAsia="ru-RU" w:bidi="ru-RU"/>
        </w:rPr>
        <w:t>включает в себя социальную пробу, социальную практику и социальный проект.</w:t>
      </w:r>
    </w:p>
    <w:p w:rsidR="002F65E0" w:rsidRPr="000C544F" w:rsidRDefault="002F65E0" w:rsidP="000C544F">
      <w:pPr>
        <w:widowControl w:val="0"/>
        <w:spacing w:after="0" w:line="322" w:lineRule="exact"/>
        <w:ind w:firstLine="640"/>
        <w:jc w:val="both"/>
        <w:rPr>
          <w:rFonts w:ascii="Times New Roman" w:eastAsia="Times New Roman" w:hAnsi="Times New Roman" w:cs="Times New Roman"/>
          <w:bCs/>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Социальная проба -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w:t>
      </w:r>
    </w:p>
    <w:p w:rsidR="002F65E0" w:rsidRPr="000C544F" w:rsidRDefault="002F65E0" w:rsidP="000C544F">
      <w:pPr>
        <w:jc w:val="both"/>
        <w:rPr>
          <w:rFonts w:ascii="Times New Roman" w:hAnsi="Times New Roman" w:cs="Times New Roman"/>
          <w:sz w:val="24"/>
          <w:szCs w:val="24"/>
        </w:rPr>
      </w:pPr>
    </w:p>
    <w:tbl>
      <w:tblPr>
        <w:tblStyle w:val="a7"/>
        <w:tblW w:w="0" w:type="auto"/>
        <w:tblInd w:w="579" w:type="dxa"/>
        <w:tblLook w:val="04A0" w:firstRow="1" w:lastRow="0" w:firstColumn="1" w:lastColumn="0" w:noHBand="0" w:noVBand="1"/>
      </w:tblPr>
      <w:tblGrid>
        <w:gridCol w:w="8364"/>
      </w:tblGrid>
      <w:tr w:rsidR="00E82872" w:rsidRPr="000C544F" w:rsidTr="00AE0858">
        <w:tc>
          <w:tcPr>
            <w:tcW w:w="8364" w:type="dxa"/>
          </w:tcPr>
          <w:p w:rsidR="00E82872" w:rsidRPr="000C544F" w:rsidRDefault="00A33B65" w:rsidP="000C544F">
            <w:pPr>
              <w:jc w:val="both"/>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82816" behindDoc="0" locked="0" layoutInCell="1" allowOverlap="1" wp14:anchorId="174AB485" wp14:editId="27FC09B1">
                      <wp:simplePos x="0" y="0"/>
                      <wp:positionH relativeFrom="column">
                        <wp:posOffset>3053715</wp:posOffset>
                      </wp:positionH>
                      <wp:positionV relativeFrom="paragraph">
                        <wp:posOffset>143510</wp:posOffset>
                      </wp:positionV>
                      <wp:extent cx="0" cy="190500"/>
                      <wp:effectExtent l="53340" t="8255" r="60960" b="2032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240.45pt;margin-top:11.3pt;width:0;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">
                      <v:stroke endarrow="block"/>
                    </v:shape>
                  </w:pict>
                </mc:Fallback>
              </mc:AlternateContent>
            </w:r>
            <w:r w:rsidR="00E82872" w:rsidRPr="000C544F">
              <w:rPr>
                <w:rFonts w:ascii="Times New Roman" w:hAnsi="Times New Roman" w:cs="Times New Roman"/>
                <w:b/>
                <w:sz w:val="24"/>
                <w:szCs w:val="24"/>
              </w:rPr>
              <w:t>ВЫБОР ТЕМЫ</w:t>
            </w:r>
          </w:p>
        </w:tc>
      </w:tr>
      <w:tr w:rsidR="00E82872" w:rsidRPr="000C544F" w:rsidTr="00AE0858">
        <w:tc>
          <w:tcPr>
            <w:tcW w:w="8364" w:type="dxa"/>
          </w:tcPr>
          <w:p w:rsidR="00E82872" w:rsidRPr="000C544F" w:rsidRDefault="00E82872" w:rsidP="000C544F">
            <w:pPr>
              <w:jc w:val="both"/>
              <w:rPr>
                <w:rFonts w:ascii="Times New Roman" w:hAnsi="Times New Roman" w:cs="Times New Roman"/>
                <w:b/>
                <w:sz w:val="24"/>
                <w:szCs w:val="24"/>
              </w:rPr>
            </w:pPr>
          </w:p>
        </w:tc>
      </w:tr>
      <w:tr w:rsidR="00E82872" w:rsidRPr="000C544F" w:rsidTr="00AE0858">
        <w:tc>
          <w:tcPr>
            <w:tcW w:w="8364" w:type="dxa"/>
          </w:tcPr>
          <w:p w:rsidR="00E82872" w:rsidRPr="000C544F" w:rsidRDefault="00A33B65" w:rsidP="000C544F">
            <w:pPr>
              <w:jc w:val="both"/>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83840" behindDoc="0" locked="0" layoutInCell="1" allowOverlap="1" wp14:anchorId="0B0C87B2" wp14:editId="7ABE7A92">
                      <wp:simplePos x="0" y="0"/>
                      <wp:positionH relativeFrom="column">
                        <wp:posOffset>3053715</wp:posOffset>
                      </wp:positionH>
                      <wp:positionV relativeFrom="paragraph">
                        <wp:posOffset>123190</wp:posOffset>
                      </wp:positionV>
                      <wp:extent cx="0" cy="209550"/>
                      <wp:effectExtent l="53340" t="8255" r="60960" b="2032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40.45pt;margin-top:9.7pt;width:0;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STMw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">
                      <v:stroke endarrow="block"/>
                    </v:shape>
                  </w:pict>
                </mc:Fallback>
              </mc:AlternateContent>
            </w:r>
            <w:r w:rsidR="00E82872" w:rsidRPr="000C544F">
              <w:rPr>
                <w:rFonts w:ascii="Times New Roman" w:hAnsi="Times New Roman" w:cs="Times New Roman"/>
                <w:b/>
                <w:sz w:val="24"/>
                <w:szCs w:val="24"/>
              </w:rPr>
              <w:t>ОПРЕДЕЛЕНИЕ ЦЕЛИ РАБОТЫ</w:t>
            </w:r>
          </w:p>
        </w:tc>
      </w:tr>
      <w:tr w:rsidR="00E82872" w:rsidRPr="000C544F" w:rsidTr="00AE0858">
        <w:tc>
          <w:tcPr>
            <w:tcW w:w="8364" w:type="dxa"/>
          </w:tcPr>
          <w:p w:rsidR="00E82872" w:rsidRPr="000C544F" w:rsidRDefault="00E82872" w:rsidP="000C544F">
            <w:pPr>
              <w:jc w:val="both"/>
              <w:rPr>
                <w:rFonts w:ascii="Times New Roman" w:hAnsi="Times New Roman" w:cs="Times New Roman"/>
                <w:b/>
                <w:sz w:val="24"/>
                <w:szCs w:val="24"/>
              </w:rPr>
            </w:pPr>
          </w:p>
        </w:tc>
      </w:tr>
      <w:tr w:rsidR="00E82872" w:rsidRPr="000C544F" w:rsidTr="00AE0858">
        <w:tc>
          <w:tcPr>
            <w:tcW w:w="8364" w:type="dxa"/>
          </w:tcPr>
          <w:p w:rsidR="00E82872" w:rsidRPr="000C544F" w:rsidRDefault="00E82872" w:rsidP="000C544F">
            <w:pPr>
              <w:jc w:val="both"/>
              <w:rPr>
                <w:rFonts w:ascii="Times New Roman" w:hAnsi="Times New Roman" w:cs="Times New Roman"/>
                <w:b/>
                <w:sz w:val="24"/>
                <w:szCs w:val="24"/>
              </w:rPr>
            </w:pPr>
            <w:r w:rsidRPr="000C544F">
              <w:rPr>
                <w:rFonts w:ascii="Times New Roman" w:hAnsi="Times New Roman" w:cs="Times New Roman"/>
                <w:b/>
                <w:sz w:val="24"/>
                <w:szCs w:val="24"/>
              </w:rPr>
              <w:t>РАЗРАБОТКА ПЛАНА СБОРА ИНФОРМАЦИИ</w:t>
            </w:r>
          </w:p>
        </w:tc>
      </w:tr>
      <w:tr w:rsidR="00E82872" w:rsidRPr="000C544F" w:rsidTr="00AE0858">
        <w:tc>
          <w:tcPr>
            <w:tcW w:w="8364" w:type="dxa"/>
          </w:tcPr>
          <w:p w:rsidR="00E82872" w:rsidRPr="000C544F" w:rsidRDefault="00A33B65" w:rsidP="000C544F">
            <w:pPr>
              <w:jc w:val="both"/>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84864" behindDoc="0" locked="0" layoutInCell="1" allowOverlap="1" wp14:anchorId="78713B1B" wp14:editId="2AF5759E">
                      <wp:simplePos x="0" y="0"/>
                      <wp:positionH relativeFrom="column">
                        <wp:posOffset>3053715</wp:posOffset>
                      </wp:positionH>
                      <wp:positionV relativeFrom="paragraph">
                        <wp:posOffset>-2540</wp:posOffset>
                      </wp:positionV>
                      <wp:extent cx="0" cy="190500"/>
                      <wp:effectExtent l="53340" t="6350" r="60960" b="2222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40.45pt;margin-top:-.2pt;width:0;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o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">
                      <v:stroke endarrow="block"/>
                    </v:shape>
                  </w:pict>
                </mc:Fallback>
              </mc:AlternateContent>
            </w:r>
          </w:p>
        </w:tc>
      </w:tr>
      <w:tr w:rsidR="00E82872" w:rsidRPr="000C544F" w:rsidTr="00AE0858">
        <w:tc>
          <w:tcPr>
            <w:tcW w:w="8364" w:type="dxa"/>
          </w:tcPr>
          <w:p w:rsidR="00E82872" w:rsidRPr="000C544F" w:rsidRDefault="00E82872" w:rsidP="000C544F">
            <w:pPr>
              <w:jc w:val="both"/>
              <w:rPr>
                <w:rFonts w:ascii="Times New Roman" w:hAnsi="Times New Roman" w:cs="Times New Roman"/>
                <w:b/>
                <w:sz w:val="24"/>
                <w:szCs w:val="24"/>
              </w:rPr>
            </w:pPr>
            <w:r w:rsidRPr="000C544F">
              <w:rPr>
                <w:rFonts w:ascii="Times New Roman" w:hAnsi="Times New Roman" w:cs="Times New Roman"/>
                <w:b/>
                <w:sz w:val="24"/>
                <w:szCs w:val="24"/>
              </w:rPr>
              <w:t>ОТДЕЛЬНЫХ ШАГОВ СОЦИАЛЬНОЙ ПРОБЫ</w:t>
            </w:r>
          </w:p>
        </w:tc>
      </w:tr>
      <w:tr w:rsidR="00E82872" w:rsidRPr="000C544F" w:rsidTr="00AE0858">
        <w:tc>
          <w:tcPr>
            <w:tcW w:w="8364" w:type="dxa"/>
          </w:tcPr>
          <w:p w:rsidR="00E82872" w:rsidRPr="000C544F" w:rsidRDefault="00A33B65" w:rsidP="000C544F">
            <w:pPr>
              <w:jc w:val="both"/>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85888" behindDoc="0" locked="0" layoutInCell="1" allowOverlap="1" wp14:anchorId="25ADFD26" wp14:editId="1ED570F9">
                      <wp:simplePos x="0" y="0"/>
                      <wp:positionH relativeFrom="column">
                        <wp:posOffset>3053715</wp:posOffset>
                      </wp:positionH>
                      <wp:positionV relativeFrom="paragraph">
                        <wp:posOffset>-3810</wp:posOffset>
                      </wp:positionV>
                      <wp:extent cx="0" cy="190500"/>
                      <wp:effectExtent l="53340" t="6350" r="60960" b="2222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40.45pt;margin-top:-.3pt;width:0;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8+Mw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">
                      <v:stroke endarrow="block"/>
                    </v:shape>
                  </w:pict>
                </mc:Fallback>
              </mc:AlternateContent>
            </w:r>
          </w:p>
        </w:tc>
      </w:tr>
      <w:tr w:rsidR="00E82872" w:rsidRPr="000C544F" w:rsidTr="00AE0858">
        <w:tc>
          <w:tcPr>
            <w:tcW w:w="8364" w:type="dxa"/>
          </w:tcPr>
          <w:p w:rsidR="00E82872" w:rsidRPr="000C544F" w:rsidRDefault="00A33B65" w:rsidP="000C544F">
            <w:pPr>
              <w:jc w:val="both"/>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86912" behindDoc="0" locked="0" layoutInCell="1" allowOverlap="1" wp14:anchorId="7D5BD5F2" wp14:editId="472BAEC8">
                      <wp:simplePos x="0" y="0"/>
                      <wp:positionH relativeFrom="column">
                        <wp:posOffset>3053715</wp:posOffset>
                      </wp:positionH>
                      <wp:positionV relativeFrom="paragraph">
                        <wp:posOffset>167005</wp:posOffset>
                      </wp:positionV>
                      <wp:extent cx="0" cy="190500"/>
                      <wp:effectExtent l="53340" t="6350" r="60960" b="2222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40.45pt;margin-top:13.15pt;width:0;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Mj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TPPDTG1eAW6V2NnRIz+rZPGn6zSGlq5aoA4/eLxcDwVmISN6EhI0zUGXff9IMfAgU&#10;iGSdG9uFlEADOseZXO4z4WeP6HBI4TRbprM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">
                      <v:stroke endarrow="block"/>
                    </v:shape>
                  </w:pict>
                </mc:Fallback>
              </mc:AlternateContent>
            </w:r>
            <w:r w:rsidR="002B4A0D" w:rsidRPr="000C544F">
              <w:rPr>
                <w:rFonts w:ascii="Times New Roman" w:hAnsi="Times New Roman" w:cs="Times New Roman"/>
                <w:b/>
                <w:sz w:val="24"/>
                <w:szCs w:val="24"/>
              </w:rPr>
              <w:t>ЭТАП ПРАКТИЧЕСКИХ ДЕЙСТВИЙ</w:t>
            </w:r>
          </w:p>
        </w:tc>
      </w:tr>
      <w:tr w:rsidR="00E82872" w:rsidRPr="000C544F" w:rsidTr="00AE0858">
        <w:tc>
          <w:tcPr>
            <w:tcW w:w="8364" w:type="dxa"/>
          </w:tcPr>
          <w:p w:rsidR="00E82872" w:rsidRPr="000C544F" w:rsidRDefault="00E82872" w:rsidP="000C544F">
            <w:pPr>
              <w:jc w:val="both"/>
              <w:rPr>
                <w:rFonts w:ascii="Times New Roman" w:hAnsi="Times New Roman" w:cs="Times New Roman"/>
                <w:b/>
                <w:sz w:val="24"/>
                <w:szCs w:val="24"/>
              </w:rPr>
            </w:pPr>
          </w:p>
        </w:tc>
      </w:tr>
      <w:tr w:rsidR="00E82872" w:rsidRPr="000C544F" w:rsidTr="00AE0858">
        <w:tc>
          <w:tcPr>
            <w:tcW w:w="8364" w:type="dxa"/>
          </w:tcPr>
          <w:p w:rsidR="00E82872" w:rsidRPr="000C544F" w:rsidRDefault="002B4A0D" w:rsidP="000C544F">
            <w:pPr>
              <w:jc w:val="both"/>
              <w:rPr>
                <w:rFonts w:ascii="Times New Roman" w:hAnsi="Times New Roman" w:cs="Times New Roman"/>
                <w:b/>
                <w:sz w:val="24"/>
                <w:szCs w:val="24"/>
              </w:rPr>
            </w:pPr>
            <w:r w:rsidRPr="000C544F">
              <w:rPr>
                <w:rFonts w:ascii="Times New Roman" w:hAnsi="Times New Roman" w:cs="Times New Roman"/>
                <w:b/>
                <w:sz w:val="24"/>
                <w:szCs w:val="24"/>
              </w:rPr>
              <w:t>АНАЛИЗ ПРАКТИЧЕСКИХ ДЕЙСТВИЙ</w:t>
            </w:r>
          </w:p>
        </w:tc>
      </w:tr>
      <w:tr w:rsidR="00E82872" w:rsidRPr="000C544F" w:rsidTr="00AE0858">
        <w:tc>
          <w:tcPr>
            <w:tcW w:w="8364" w:type="dxa"/>
          </w:tcPr>
          <w:p w:rsidR="00E82872" w:rsidRPr="000C544F" w:rsidRDefault="00A33B65" w:rsidP="000C544F">
            <w:pPr>
              <w:jc w:val="both"/>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87936" behindDoc="0" locked="0" layoutInCell="1" allowOverlap="1" wp14:anchorId="71DD10E2" wp14:editId="48DDB353">
                      <wp:simplePos x="0" y="0"/>
                      <wp:positionH relativeFrom="column">
                        <wp:posOffset>3053715</wp:posOffset>
                      </wp:positionH>
                      <wp:positionV relativeFrom="paragraph">
                        <wp:posOffset>22225</wp:posOffset>
                      </wp:positionV>
                      <wp:extent cx="0" cy="133350"/>
                      <wp:effectExtent l="53340" t="6350" r="60960" b="2222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40.45pt;margin-top:1.75pt;width:0;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9R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">
                      <v:stroke endarrow="block"/>
                    </v:shape>
                  </w:pict>
                </mc:Fallback>
              </mc:AlternateContent>
            </w:r>
          </w:p>
        </w:tc>
      </w:tr>
      <w:tr w:rsidR="00E82872" w:rsidRPr="000C544F" w:rsidTr="00AE0858">
        <w:tc>
          <w:tcPr>
            <w:tcW w:w="8364" w:type="dxa"/>
          </w:tcPr>
          <w:p w:rsidR="00E82872" w:rsidRPr="000C544F" w:rsidRDefault="002B4A0D" w:rsidP="000C544F">
            <w:pPr>
              <w:jc w:val="both"/>
              <w:rPr>
                <w:rFonts w:ascii="Times New Roman" w:hAnsi="Times New Roman" w:cs="Times New Roman"/>
                <w:b/>
                <w:sz w:val="24"/>
                <w:szCs w:val="24"/>
              </w:rPr>
            </w:pPr>
            <w:r w:rsidRPr="000C544F">
              <w:rPr>
                <w:rFonts w:ascii="Times New Roman" w:hAnsi="Times New Roman" w:cs="Times New Roman"/>
                <w:b/>
                <w:sz w:val="24"/>
                <w:szCs w:val="24"/>
              </w:rPr>
              <w:t>ГРУППОВОЕ ОБСУЖДЕНИЕ</w:t>
            </w:r>
          </w:p>
        </w:tc>
      </w:tr>
    </w:tbl>
    <w:p w:rsidR="001A5EEF" w:rsidRPr="000C544F" w:rsidRDefault="002F65E0" w:rsidP="000C544F">
      <w:pPr>
        <w:tabs>
          <w:tab w:val="left" w:pos="6346"/>
        </w:tabs>
        <w:jc w:val="both"/>
        <w:rPr>
          <w:rFonts w:ascii="Times New Roman" w:hAnsi="Times New Roman" w:cs="Times New Roman"/>
          <w:sz w:val="24"/>
          <w:szCs w:val="24"/>
          <w:lang w:val="en-US"/>
        </w:rPr>
      </w:pPr>
      <w:r w:rsidRPr="000C544F">
        <w:rPr>
          <w:rFonts w:ascii="Times New Roman" w:hAnsi="Times New Roman" w:cs="Times New Roman"/>
          <w:sz w:val="24"/>
          <w:szCs w:val="24"/>
        </w:rPr>
        <w:tab/>
      </w:r>
    </w:p>
    <w:p w:rsidR="002F65E0" w:rsidRPr="000C544F" w:rsidRDefault="002F65E0" w:rsidP="000C544F">
      <w:pPr>
        <w:widowControl w:val="0"/>
        <w:spacing w:after="120" w:line="322" w:lineRule="exact"/>
        <w:ind w:firstLine="340"/>
        <w:jc w:val="both"/>
        <w:rPr>
          <w:rFonts w:ascii="Times New Roman" w:eastAsia="Times New Roman" w:hAnsi="Times New Roman" w:cs="Times New Roman"/>
          <w:bCs/>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Социальная практика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w:t>
      </w:r>
    </w:p>
    <w:p w:rsidR="002F65E0" w:rsidRPr="005D6C97" w:rsidRDefault="002F65E0" w:rsidP="005D6C97">
      <w:pPr>
        <w:widowControl w:val="0"/>
        <w:spacing w:after="0" w:line="322" w:lineRule="exact"/>
        <w:ind w:firstLine="340"/>
        <w:jc w:val="both"/>
        <w:rPr>
          <w:rFonts w:ascii="Times New Roman" w:eastAsia="Times New Roman" w:hAnsi="Times New Roman" w:cs="Times New Roman"/>
          <w:bCs/>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Социальный проект — наиболее сложный тип социального проектирования. Данная деятельность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2F65E0" w:rsidRPr="000C544F" w:rsidRDefault="002F65E0" w:rsidP="000C544F">
      <w:pPr>
        <w:jc w:val="both"/>
        <w:rPr>
          <w:rFonts w:ascii="Times New Roman" w:hAnsi="Times New Roman" w:cs="Times New Roman"/>
          <w:sz w:val="24"/>
          <w:szCs w:val="24"/>
        </w:rPr>
      </w:pPr>
      <w:r w:rsidRPr="000C544F">
        <w:rPr>
          <w:rFonts w:ascii="Times New Roman" w:hAnsi="Times New Roman" w:cs="Times New Roman"/>
          <w:sz w:val="24"/>
          <w:szCs w:val="24"/>
        </w:rPr>
        <w:t>Ожидаемые результаты социального проектирования:</w:t>
      </w:r>
    </w:p>
    <w:p w:rsidR="002F65E0" w:rsidRPr="000C544F" w:rsidRDefault="005D6C97" w:rsidP="000C544F">
      <w:pPr>
        <w:jc w:val="both"/>
        <w:rPr>
          <w:rFonts w:ascii="Times New Roman" w:hAnsi="Times New Roman" w:cs="Times New Roman"/>
          <w:sz w:val="24"/>
          <w:szCs w:val="24"/>
        </w:rPr>
      </w:pPr>
      <w:r>
        <w:rPr>
          <w:rFonts w:ascii="Times New Roman" w:hAnsi="Times New Roman" w:cs="Times New Roman"/>
          <w:sz w:val="24"/>
          <w:szCs w:val="24"/>
        </w:rPr>
        <w:t>•</w:t>
      </w:r>
      <w:r w:rsidR="002F65E0" w:rsidRPr="000C544F">
        <w:rPr>
          <w:rFonts w:ascii="Times New Roman" w:hAnsi="Times New Roman" w:cs="Times New Roman"/>
          <w:sz w:val="24"/>
          <w:szCs w:val="24"/>
        </w:rPr>
        <w:t>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2F65E0" w:rsidRPr="000C544F" w:rsidRDefault="005D6C97" w:rsidP="000C544F">
      <w:pPr>
        <w:jc w:val="both"/>
        <w:rPr>
          <w:rFonts w:ascii="Times New Roman" w:hAnsi="Times New Roman" w:cs="Times New Roman"/>
          <w:sz w:val="24"/>
          <w:szCs w:val="24"/>
        </w:rPr>
      </w:pPr>
      <w:r>
        <w:rPr>
          <w:rFonts w:ascii="Times New Roman" w:hAnsi="Times New Roman" w:cs="Times New Roman"/>
          <w:sz w:val="24"/>
          <w:szCs w:val="24"/>
        </w:rPr>
        <w:t>•</w:t>
      </w:r>
      <w:r w:rsidR="002F65E0" w:rsidRPr="000C544F">
        <w:rPr>
          <w:rFonts w:ascii="Times New Roman" w:hAnsi="Times New Roman" w:cs="Times New Roman"/>
          <w:sz w:val="24"/>
          <w:szCs w:val="24"/>
        </w:rPr>
        <w:t>готовность органов местного самоуправления выслушать доводы воспитанников и принять их предложения по улучшению социальной ситуации;</w:t>
      </w:r>
    </w:p>
    <w:p w:rsidR="002F65E0" w:rsidRPr="000C544F" w:rsidRDefault="005D6C97" w:rsidP="000C544F">
      <w:pPr>
        <w:jc w:val="both"/>
        <w:rPr>
          <w:rFonts w:ascii="Times New Roman" w:hAnsi="Times New Roman" w:cs="Times New Roman"/>
          <w:sz w:val="24"/>
          <w:szCs w:val="24"/>
        </w:rPr>
      </w:pPr>
      <w:r>
        <w:rPr>
          <w:rFonts w:ascii="Times New Roman" w:hAnsi="Times New Roman" w:cs="Times New Roman"/>
          <w:sz w:val="24"/>
          <w:szCs w:val="24"/>
        </w:rPr>
        <w:t>•</w:t>
      </w:r>
      <w:r w:rsidR="002F65E0" w:rsidRPr="000C544F">
        <w:rPr>
          <w:rFonts w:ascii="Times New Roman" w:hAnsi="Times New Roman" w:cs="Times New Roman"/>
          <w:sz w:val="24"/>
          <w:szCs w:val="24"/>
        </w:rPr>
        <w:t>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2F65E0" w:rsidRPr="000C544F" w:rsidRDefault="005D6C97" w:rsidP="000C544F">
      <w:pPr>
        <w:jc w:val="both"/>
        <w:rPr>
          <w:rFonts w:ascii="Times New Roman" w:hAnsi="Times New Roman" w:cs="Times New Roman"/>
          <w:sz w:val="24"/>
          <w:szCs w:val="24"/>
        </w:rPr>
      </w:pPr>
      <w:r>
        <w:rPr>
          <w:rFonts w:ascii="Times New Roman" w:hAnsi="Times New Roman" w:cs="Times New Roman"/>
          <w:sz w:val="24"/>
          <w:szCs w:val="24"/>
        </w:rPr>
        <w:t>•</w:t>
      </w:r>
      <w:r w:rsidR="002F65E0" w:rsidRPr="000C544F">
        <w:rPr>
          <w:rFonts w:ascii="Times New Roman" w:hAnsi="Times New Roman" w:cs="Times New Roman"/>
          <w:sz w:val="24"/>
          <w:szCs w:val="24"/>
        </w:rPr>
        <w:t>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2F65E0" w:rsidRDefault="002F65E0" w:rsidP="005D6C97">
      <w:pPr>
        <w:widowControl w:val="0"/>
        <w:spacing w:after="0" w:line="370" w:lineRule="exact"/>
        <w:jc w:val="both"/>
        <w:rPr>
          <w:rFonts w:ascii="Times New Roman" w:eastAsia="Times New Roman" w:hAnsi="Times New Roman" w:cs="Times New Roman"/>
          <w:bCs/>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 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39061C" w:rsidRPr="000C544F" w:rsidRDefault="0039061C" w:rsidP="005D6C97">
      <w:pPr>
        <w:widowControl w:val="0"/>
        <w:spacing w:after="0" w:line="370" w:lineRule="exact"/>
        <w:jc w:val="both"/>
        <w:rPr>
          <w:rFonts w:ascii="Times New Roman" w:eastAsia="Times New Roman" w:hAnsi="Times New Roman" w:cs="Times New Roman"/>
          <w:bCs/>
          <w:color w:val="000000"/>
          <w:sz w:val="24"/>
          <w:szCs w:val="24"/>
          <w:lang w:eastAsia="ru-RU" w:bidi="ru-RU"/>
        </w:rPr>
      </w:pPr>
    </w:p>
    <w:p w:rsidR="002F65E0" w:rsidRPr="00762FEC" w:rsidRDefault="00762FEC" w:rsidP="00762FEC">
      <w:pPr>
        <w:pStyle w:val="4"/>
        <w:rPr>
          <w:rFonts w:eastAsia="Times New Roman"/>
          <w:color w:val="auto"/>
          <w:lang w:eastAsia="ru-RU" w:bidi="ru-RU"/>
        </w:rPr>
      </w:pPr>
      <w:bookmarkStart w:id="130" w:name="bookmark51"/>
      <w:r w:rsidRPr="00762FEC">
        <w:rPr>
          <w:rFonts w:eastAsia="Times New Roman"/>
          <w:color w:val="auto"/>
          <w:lang w:eastAsia="ru-RU" w:bidi="ru-RU"/>
        </w:rPr>
        <w:t>2</w:t>
      </w:r>
      <w:r w:rsidR="00910323" w:rsidRPr="00762FEC">
        <w:rPr>
          <w:rFonts w:eastAsia="Times New Roman"/>
          <w:color w:val="auto"/>
          <w:lang w:eastAsia="ru-RU" w:bidi="ru-RU"/>
        </w:rPr>
        <w:t>.3.5</w:t>
      </w:r>
      <w:r w:rsidRPr="00762FEC">
        <w:rPr>
          <w:rFonts w:eastAsia="Times New Roman"/>
          <w:color w:val="auto"/>
          <w:lang w:eastAsia="ru-RU" w:bidi="ru-RU"/>
        </w:rPr>
        <w:t>.</w:t>
      </w:r>
      <w:r w:rsidR="00910323" w:rsidRPr="00762FEC">
        <w:rPr>
          <w:rFonts w:eastAsia="Times New Roman"/>
          <w:color w:val="auto"/>
          <w:lang w:eastAsia="ru-RU" w:bidi="ru-RU"/>
        </w:rPr>
        <w:t xml:space="preserve"> </w:t>
      </w:r>
      <w:r w:rsidR="002F65E0" w:rsidRPr="00762FEC">
        <w:rPr>
          <w:rFonts w:eastAsia="Times New Roman"/>
          <w:color w:val="auto"/>
          <w:lang w:eastAsia="ru-RU" w:bidi="ru-RU"/>
        </w:rPr>
        <w:t xml:space="preserve">Описание форм и методов </w:t>
      </w:r>
      <w:r w:rsidR="00D404E4" w:rsidRPr="00762FEC">
        <w:rPr>
          <w:rFonts w:eastAsia="Times New Roman"/>
          <w:color w:val="auto"/>
          <w:lang w:eastAsia="ru-RU" w:bidi="ru-RU"/>
        </w:rPr>
        <w:t>организации социально значимой деятельности обучающихся</w:t>
      </w:r>
      <w:bookmarkEnd w:id="130"/>
    </w:p>
    <w:p w:rsidR="002F65E0" w:rsidRPr="000C544F" w:rsidRDefault="002F65E0" w:rsidP="000C544F">
      <w:pPr>
        <w:widowControl w:val="0"/>
        <w:spacing w:after="0" w:line="322" w:lineRule="exact"/>
        <w:ind w:firstLine="600"/>
        <w:jc w:val="both"/>
        <w:rPr>
          <w:rFonts w:ascii="Times New Roman" w:eastAsia="Times New Roman" w:hAnsi="Times New Roman" w:cs="Times New Roman"/>
          <w:bCs/>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Одна из главных целей системы профориентационной работы - оптимизация процесса выбора профессии в соответствии с личными интересами граждан и потребностями рынка труда. При этом знания молодых людей о возможностях выбора профессии и самих профессиях расширяются и углубляются. Решение о выборе профессии становится более осознанным.</w:t>
      </w:r>
    </w:p>
    <w:p w:rsidR="00410F44" w:rsidRPr="000C544F" w:rsidRDefault="00410F44" w:rsidP="00DF7F22">
      <w:pPr>
        <w:widowControl w:val="0"/>
        <w:spacing w:after="0" w:line="322" w:lineRule="exact"/>
        <w:ind w:firstLine="600"/>
        <w:jc w:val="both"/>
        <w:rPr>
          <w:rFonts w:ascii="Times New Roman" w:eastAsia="Times New Roman" w:hAnsi="Times New Roman" w:cs="Times New Roman"/>
          <w:bCs/>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 xml:space="preserve">При этом в данной системе работы особое внимание уделяется субъектным </w:t>
      </w:r>
      <w:r w:rsidRPr="000C544F">
        <w:rPr>
          <w:rFonts w:ascii="Times New Roman" w:eastAsia="Times New Roman" w:hAnsi="Times New Roman" w:cs="Times New Roman"/>
          <w:bCs/>
          <w:color w:val="000000"/>
          <w:sz w:val="24"/>
          <w:szCs w:val="24"/>
          <w:lang w:eastAsia="ru-RU" w:bidi="ru-RU"/>
        </w:rPr>
        <w:lastRenderedPageBreak/>
        <w:t>отношениям со школьниками. Учащийся рассматривается не как пассивный получатель информации о том, какую профессию он должен выбрать, а как активный участник в определении своего дальнейшего профессионального пути. Так как именно в условиях психологического самоизучения формируется образ «Я» в единстве трех основных его составляющих: когнитивной, эмоциональной и регуляторной.</w:t>
      </w:r>
    </w:p>
    <w:p w:rsidR="00410F44" w:rsidRPr="000C544F" w:rsidRDefault="002F65E0" w:rsidP="00DF7F22">
      <w:pPr>
        <w:ind w:firstLine="600"/>
        <w:jc w:val="both"/>
        <w:rPr>
          <w:rFonts w:ascii="Times New Roman" w:hAnsi="Times New Roman" w:cs="Times New Roman"/>
          <w:sz w:val="24"/>
          <w:szCs w:val="24"/>
        </w:rPr>
      </w:pPr>
      <w:r w:rsidRPr="000C544F">
        <w:rPr>
          <w:rFonts w:ascii="Times New Roman" w:eastAsia="Arial Unicode MS" w:hAnsi="Times New Roman" w:cs="Times New Roman"/>
          <w:color w:val="000000"/>
          <w:sz w:val="24"/>
          <w:szCs w:val="24"/>
          <w:lang w:eastAsia="ru-RU" w:bidi="ru-RU"/>
        </w:rPr>
        <w:t>Полноценная профориентационн</w:t>
      </w:r>
      <w:r w:rsidR="000C544F" w:rsidRPr="000C544F">
        <w:rPr>
          <w:rFonts w:ascii="Times New Roman" w:eastAsia="Arial Unicode MS" w:hAnsi="Times New Roman" w:cs="Times New Roman"/>
          <w:color w:val="000000"/>
          <w:sz w:val="24"/>
          <w:szCs w:val="24"/>
          <w:lang w:eastAsia="ru-RU" w:bidi="ru-RU"/>
        </w:rPr>
        <w:t xml:space="preserve">ая работа со школьниками помимо </w:t>
      </w:r>
      <w:r w:rsidRPr="000C544F">
        <w:rPr>
          <w:rFonts w:ascii="Times New Roman" w:eastAsia="Arial Unicode MS" w:hAnsi="Times New Roman" w:cs="Times New Roman"/>
          <w:color w:val="000000"/>
          <w:sz w:val="24"/>
          <w:szCs w:val="24"/>
          <w:lang w:eastAsia="ru-RU" w:bidi="ru-RU"/>
        </w:rPr>
        <w:t>использования массовы</w:t>
      </w:r>
      <w:r w:rsidR="000C544F" w:rsidRPr="000C544F">
        <w:rPr>
          <w:rFonts w:ascii="Times New Roman" w:eastAsia="Arial Unicode MS" w:hAnsi="Times New Roman" w:cs="Times New Roman"/>
          <w:color w:val="000000"/>
          <w:sz w:val="24"/>
          <w:szCs w:val="24"/>
          <w:lang w:eastAsia="ru-RU" w:bidi="ru-RU"/>
        </w:rPr>
        <w:t xml:space="preserve">х форм и методов (с классом или </w:t>
      </w:r>
      <w:r w:rsidRPr="000C544F">
        <w:rPr>
          <w:rFonts w:ascii="Times New Roman" w:eastAsia="Arial Unicode MS" w:hAnsi="Times New Roman" w:cs="Times New Roman"/>
          <w:color w:val="000000"/>
          <w:sz w:val="24"/>
          <w:szCs w:val="24"/>
          <w:lang w:eastAsia="ru-RU" w:bidi="ru-RU"/>
        </w:rPr>
        <w:t>подгруппами</w:t>
      </w:r>
      <w:r w:rsidR="00410F44" w:rsidRPr="000C544F">
        <w:rPr>
          <w:rFonts w:ascii="Times New Roman" w:eastAsia="Arial Unicode MS" w:hAnsi="Times New Roman" w:cs="Times New Roman"/>
          <w:color w:val="000000"/>
          <w:sz w:val="24"/>
          <w:szCs w:val="24"/>
          <w:lang w:eastAsia="ru-RU" w:bidi="ru-RU"/>
        </w:rPr>
        <w:t>)обязательно предполагает индивидуальные профконсультации.</w:t>
      </w:r>
    </w:p>
    <w:p w:rsidR="00410F44" w:rsidRPr="000C544F" w:rsidRDefault="00410F44" w:rsidP="000C544F">
      <w:pPr>
        <w:jc w:val="both"/>
        <w:rPr>
          <w:rFonts w:ascii="Times New Roman" w:hAnsi="Times New Roman" w:cs="Times New Roman"/>
          <w:bCs/>
          <w:sz w:val="24"/>
          <w:szCs w:val="24"/>
          <w:lang w:bidi="ru-RU"/>
        </w:rPr>
      </w:pPr>
      <w:r w:rsidRPr="000C544F">
        <w:rPr>
          <w:rFonts w:ascii="Times New Roman" w:hAnsi="Times New Roman" w:cs="Times New Roman"/>
          <w:bCs/>
          <w:sz w:val="24"/>
          <w:szCs w:val="24"/>
          <w:lang w:bidi="ru-RU"/>
        </w:rPr>
        <w:t>Консультация должна раскрывать и развивать потенциал школьника, заставлять его думать самостоятельно, т.е. формировать у него внутреннюю готовность к осознанному и самостоятельному построению, корректировке и реализации перспектив своего развития (профессионального, жизненного и личностного), готовность рассматривать себя развивающимся во времени и самостоятельно находить личностно значимые смыслы в конкретной профессиональной деятельности.</w:t>
      </w:r>
    </w:p>
    <w:p w:rsidR="00410F44" w:rsidRPr="000C544F" w:rsidRDefault="00410F44" w:rsidP="000C544F">
      <w:pPr>
        <w:jc w:val="both"/>
        <w:rPr>
          <w:rFonts w:ascii="Times New Roman" w:hAnsi="Times New Roman" w:cs="Times New Roman"/>
          <w:bCs/>
          <w:sz w:val="24"/>
          <w:szCs w:val="24"/>
          <w:lang w:bidi="ru-RU"/>
        </w:rPr>
      </w:pPr>
      <w:r w:rsidRPr="000C544F">
        <w:rPr>
          <w:rFonts w:ascii="Times New Roman" w:hAnsi="Times New Roman" w:cs="Times New Roman"/>
          <w:bCs/>
          <w:sz w:val="24"/>
          <w:szCs w:val="24"/>
          <w:lang w:bidi="ru-RU"/>
        </w:rPr>
        <w:t>На первый план в работе со школьниками-подростками выступает не столько определение их готовности к данной (выбираемой) профессии, сколько прогнозирование этической и смысловой (личностной) приемлемости для них этой профессии в ближайшей перспективе.</w:t>
      </w:r>
    </w:p>
    <w:p w:rsidR="00410F44" w:rsidRPr="000C544F" w:rsidRDefault="00410F44" w:rsidP="000C544F">
      <w:pPr>
        <w:jc w:val="both"/>
        <w:rPr>
          <w:rFonts w:ascii="Times New Roman" w:hAnsi="Times New Roman" w:cs="Times New Roman"/>
          <w:bCs/>
          <w:sz w:val="24"/>
          <w:szCs w:val="24"/>
          <w:lang w:bidi="ru-RU"/>
        </w:rPr>
      </w:pPr>
      <w:r w:rsidRPr="000C544F">
        <w:rPr>
          <w:rFonts w:ascii="Times New Roman" w:hAnsi="Times New Roman" w:cs="Times New Roman"/>
          <w:bCs/>
          <w:sz w:val="24"/>
          <w:szCs w:val="24"/>
          <w:lang w:bidi="ru-RU"/>
        </w:rPr>
        <w:t>Основные формы и методы работы.</w:t>
      </w:r>
    </w:p>
    <w:p w:rsidR="00410F44" w:rsidRPr="000C544F" w:rsidRDefault="00410F44" w:rsidP="00417E1F">
      <w:pPr>
        <w:numPr>
          <w:ilvl w:val="0"/>
          <w:numId w:val="7"/>
        </w:numPr>
        <w:jc w:val="both"/>
        <w:rPr>
          <w:rFonts w:ascii="Times New Roman" w:hAnsi="Times New Roman" w:cs="Times New Roman"/>
          <w:bCs/>
          <w:sz w:val="24"/>
          <w:szCs w:val="24"/>
          <w:lang w:bidi="ru-RU"/>
        </w:rPr>
      </w:pPr>
      <w:r w:rsidRPr="000C544F">
        <w:rPr>
          <w:rFonts w:ascii="Times New Roman" w:hAnsi="Times New Roman" w:cs="Times New Roman"/>
          <w:bCs/>
          <w:sz w:val="24"/>
          <w:szCs w:val="24"/>
          <w:lang w:bidi="ru-RU"/>
        </w:rPr>
        <w:t>выявление структуры интересов и склонностей учащихся;</w:t>
      </w:r>
    </w:p>
    <w:p w:rsidR="00410F44" w:rsidRPr="000C544F" w:rsidRDefault="00410F44" w:rsidP="00417E1F">
      <w:pPr>
        <w:numPr>
          <w:ilvl w:val="0"/>
          <w:numId w:val="7"/>
        </w:numPr>
        <w:jc w:val="both"/>
        <w:rPr>
          <w:rFonts w:ascii="Times New Roman" w:hAnsi="Times New Roman" w:cs="Times New Roman"/>
          <w:bCs/>
          <w:sz w:val="24"/>
          <w:szCs w:val="24"/>
          <w:lang w:bidi="ru-RU"/>
        </w:rPr>
      </w:pPr>
      <w:r w:rsidRPr="000C544F">
        <w:rPr>
          <w:rFonts w:ascii="Times New Roman" w:hAnsi="Times New Roman" w:cs="Times New Roman"/>
          <w:bCs/>
          <w:sz w:val="24"/>
          <w:szCs w:val="24"/>
          <w:lang w:bidi="ru-RU"/>
        </w:rPr>
        <w:t>проведение профконсультаций школьников;</w:t>
      </w:r>
    </w:p>
    <w:p w:rsidR="00410F44" w:rsidRPr="000C544F" w:rsidRDefault="00410F44" w:rsidP="00417E1F">
      <w:pPr>
        <w:numPr>
          <w:ilvl w:val="0"/>
          <w:numId w:val="7"/>
        </w:numPr>
        <w:jc w:val="both"/>
        <w:rPr>
          <w:rFonts w:ascii="Times New Roman" w:hAnsi="Times New Roman" w:cs="Times New Roman"/>
          <w:bCs/>
          <w:sz w:val="24"/>
          <w:szCs w:val="24"/>
          <w:lang w:bidi="ru-RU"/>
        </w:rPr>
      </w:pPr>
      <w:r w:rsidRPr="000C544F">
        <w:rPr>
          <w:rFonts w:ascii="Times New Roman" w:hAnsi="Times New Roman" w:cs="Times New Roman"/>
          <w:bCs/>
          <w:sz w:val="24"/>
          <w:szCs w:val="24"/>
          <w:lang w:bidi="ru-RU"/>
        </w:rPr>
        <w:t>осуществление психофизиологической диагностики способностей;</w:t>
      </w:r>
    </w:p>
    <w:p w:rsidR="00410F44" w:rsidRPr="000C544F" w:rsidRDefault="00410F44" w:rsidP="00417E1F">
      <w:pPr>
        <w:numPr>
          <w:ilvl w:val="0"/>
          <w:numId w:val="7"/>
        </w:numPr>
        <w:jc w:val="both"/>
        <w:rPr>
          <w:rFonts w:ascii="Times New Roman" w:hAnsi="Times New Roman" w:cs="Times New Roman"/>
          <w:bCs/>
          <w:sz w:val="24"/>
          <w:szCs w:val="24"/>
          <w:lang w:bidi="ru-RU"/>
        </w:rPr>
      </w:pPr>
      <w:r w:rsidRPr="000C544F">
        <w:rPr>
          <w:rFonts w:ascii="Times New Roman" w:hAnsi="Times New Roman" w:cs="Times New Roman"/>
          <w:bCs/>
          <w:sz w:val="24"/>
          <w:szCs w:val="24"/>
          <w:lang w:bidi="ru-RU"/>
        </w:rPr>
        <w:t>проведение работы с родителями о выборе профессии их детьми;</w:t>
      </w:r>
    </w:p>
    <w:p w:rsidR="00410F44" w:rsidRPr="000C544F" w:rsidRDefault="00410F44" w:rsidP="00417E1F">
      <w:pPr>
        <w:numPr>
          <w:ilvl w:val="0"/>
          <w:numId w:val="7"/>
        </w:numPr>
        <w:jc w:val="both"/>
        <w:rPr>
          <w:rFonts w:ascii="Times New Roman" w:hAnsi="Times New Roman" w:cs="Times New Roman"/>
          <w:bCs/>
          <w:sz w:val="24"/>
          <w:szCs w:val="24"/>
          <w:lang w:bidi="ru-RU"/>
        </w:rPr>
      </w:pPr>
      <w:r w:rsidRPr="000C544F">
        <w:rPr>
          <w:rFonts w:ascii="Times New Roman" w:hAnsi="Times New Roman" w:cs="Times New Roman"/>
          <w:bCs/>
          <w:sz w:val="24"/>
          <w:szCs w:val="24"/>
          <w:lang w:bidi="ru-RU"/>
        </w:rPr>
        <w:t>информационное обеспечение профориентационной работы со школьниками (составление перечня учебных заведений, куда чаще всего поступают выпускники данной школы);</w:t>
      </w:r>
    </w:p>
    <w:p w:rsidR="00410F44" w:rsidRPr="000C544F" w:rsidRDefault="00410F44" w:rsidP="00417E1F">
      <w:pPr>
        <w:numPr>
          <w:ilvl w:val="0"/>
          <w:numId w:val="7"/>
        </w:numPr>
        <w:jc w:val="both"/>
        <w:rPr>
          <w:rFonts w:ascii="Times New Roman" w:hAnsi="Times New Roman" w:cs="Times New Roman"/>
          <w:bCs/>
          <w:sz w:val="24"/>
          <w:szCs w:val="24"/>
          <w:lang w:bidi="ru-RU"/>
        </w:rPr>
      </w:pPr>
      <w:r w:rsidRPr="000C544F">
        <w:rPr>
          <w:rFonts w:ascii="Times New Roman" w:hAnsi="Times New Roman" w:cs="Times New Roman"/>
          <w:bCs/>
          <w:sz w:val="24"/>
          <w:szCs w:val="24"/>
          <w:lang w:bidi="ru-RU"/>
        </w:rPr>
        <w:t>разработка профессиограмм - кратких описаний тех профессий, которые вызывают наибольший интерес у школьников.</w:t>
      </w:r>
    </w:p>
    <w:p w:rsidR="00410F44" w:rsidRPr="000C544F" w:rsidRDefault="00410F44" w:rsidP="00417E1F">
      <w:pPr>
        <w:numPr>
          <w:ilvl w:val="0"/>
          <w:numId w:val="7"/>
        </w:numPr>
        <w:jc w:val="both"/>
        <w:rPr>
          <w:rFonts w:ascii="Times New Roman" w:hAnsi="Times New Roman" w:cs="Times New Roman"/>
          <w:bCs/>
          <w:sz w:val="24"/>
          <w:szCs w:val="24"/>
          <w:lang w:bidi="ru-RU"/>
        </w:rPr>
      </w:pPr>
      <w:r w:rsidRPr="000C544F">
        <w:rPr>
          <w:rFonts w:ascii="Times New Roman" w:hAnsi="Times New Roman" w:cs="Times New Roman"/>
          <w:bCs/>
          <w:sz w:val="24"/>
          <w:szCs w:val="24"/>
          <w:lang w:bidi="ru-RU"/>
        </w:rPr>
        <w:t>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410F44" w:rsidRPr="000C544F" w:rsidRDefault="00410F44" w:rsidP="00417E1F">
      <w:pPr>
        <w:numPr>
          <w:ilvl w:val="0"/>
          <w:numId w:val="7"/>
        </w:numPr>
        <w:jc w:val="both"/>
        <w:rPr>
          <w:rFonts w:ascii="Times New Roman" w:hAnsi="Times New Roman" w:cs="Times New Roman"/>
          <w:bCs/>
          <w:sz w:val="24"/>
          <w:szCs w:val="24"/>
          <w:lang w:bidi="ru-RU"/>
        </w:rPr>
      </w:pPr>
      <w:r w:rsidRPr="000C544F">
        <w:rPr>
          <w:rFonts w:ascii="Times New Roman" w:hAnsi="Times New Roman" w:cs="Times New Roman"/>
          <w:bCs/>
          <w:sz w:val="24"/>
          <w:szCs w:val="24"/>
          <w:lang w:bidi="ru-RU"/>
        </w:rPr>
        <w:t>работа в метапредметной или надпредметной области - исследовательские и социальные проекты, кружки, занятия в студиях, занятия в клубных пространствах, производительный труд;</w:t>
      </w:r>
    </w:p>
    <w:p w:rsidR="00410F44" w:rsidRPr="000C544F" w:rsidRDefault="00410F44" w:rsidP="00417E1F">
      <w:pPr>
        <w:numPr>
          <w:ilvl w:val="0"/>
          <w:numId w:val="7"/>
        </w:numPr>
        <w:jc w:val="both"/>
        <w:rPr>
          <w:rFonts w:ascii="Times New Roman" w:hAnsi="Times New Roman" w:cs="Times New Roman"/>
          <w:bCs/>
          <w:sz w:val="24"/>
          <w:szCs w:val="24"/>
          <w:lang w:bidi="ru-RU"/>
        </w:rPr>
      </w:pPr>
      <w:r w:rsidRPr="000C544F">
        <w:rPr>
          <w:rFonts w:ascii="Times New Roman" w:hAnsi="Times New Roman" w:cs="Times New Roman"/>
          <w:bCs/>
          <w:sz w:val="24"/>
          <w:szCs w:val="24"/>
          <w:lang w:bidi="ru-RU"/>
        </w:rPr>
        <w:t>работа в разновозрастных группах в рамках детских объединений школы, района, региона;</w:t>
      </w:r>
    </w:p>
    <w:p w:rsidR="00410F44" w:rsidRPr="00DF7F22" w:rsidRDefault="00D5663C" w:rsidP="0098768D">
      <w:pPr>
        <w:pStyle w:val="a6"/>
        <w:widowControl w:val="0"/>
        <w:numPr>
          <w:ilvl w:val="0"/>
          <w:numId w:val="37"/>
        </w:numPr>
        <w:tabs>
          <w:tab w:val="left" w:pos="0"/>
        </w:tabs>
        <w:spacing w:after="0" w:line="370" w:lineRule="exact"/>
        <w:jc w:val="both"/>
        <w:rPr>
          <w:rFonts w:ascii="Times New Roman" w:eastAsia="Times New Roman" w:hAnsi="Times New Roman" w:cs="Times New Roman"/>
          <w:bCs/>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 xml:space="preserve">индивидуальная </w:t>
      </w:r>
      <w:r w:rsidR="00410F44" w:rsidRPr="000C544F">
        <w:rPr>
          <w:rFonts w:ascii="Times New Roman" w:eastAsia="Times New Roman" w:hAnsi="Times New Roman" w:cs="Times New Roman"/>
          <w:bCs/>
          <w:color w:val="000000"/>
          <w:sz w:val="24"/>
          <w:szCs w:val="24"/>
          <w:lang w:eastAsia="ru-RU" w:bidi="ru-RU"/>
        </w:rPr>
        <w:t>работа по проектированию</w:t>
      </w:r>
      <w:r w:rsidR="00410F44" w:rsidRPr="000C544F">
        <w:rPr>
          <w:rFonts w:ascii="Times New Roman" w:eastAsia="Times New Roman" w:hAnsi="Times New Roman" w:cs="Times New Roman"/>
          <w:bCs/>
          <w:color w:val="000000"/>
          <w:sz w:val="24"/>
          <w:szCs w:val="24"/>
          <w:lang w:eastAsia="ru-RU" w:bidi="ru-RU"/>
        </w:rPr>
        <w:tab/>
        <w:t>индивидуальных</w:t>
      </w:r>
      <w:r w:rsidR="00762FEC">
        <w:rPr>
          <w:rFonts w:ascii="Times New Roman" w:eastAsia="Times New Roman" w:hAnsi="Times New Roman" w:cs="Times New Roman"/>
          <w:bCs/>
          <w:color w:val="000000"/>
          <w:sz w:val="24"/>
          <w:szCs w:val="24"/>
          <w:lang w:eastAsia="ru-RU" w:bidi="ru-RU"/>
        </w:rPr>
        <w:t xml:space="preserve"> </w:t>
      </w:r>
      <w:r w:rsidR="00410F44" w:rsidRPr="000C544F">
        <w:rPr>
          <w:rFonts w:ascii="Times New Roman" w:eastAsia="Times New Roman" w:hAnsi="Times New Roman" w:cs="Times New Roman"/>
          <w:bCs/>
          <w:color w:val="000000"/>
          <w:sz w:val="24"/>
          <w:szCs w:val="24"/>
          <w:lang w:eastAsia="ru-RU" w:bidi="ru-RU"/>
        </w:rPr>
        <w:lastRenderedPageBreak/>
        <w:t>образовательных программ, отслеживанию успешности реализации индивидуальной</w:t>
      </w:r>
      <w:r w:rsidR="00410F44" w:rsidRPr="000C544F">
        <w:rPr>
          <w:rFonts w:ascii="Times New Roman" w:eastAsia="Times New Roman" w:hAnsi="Times New Roman" w:cs="Times New Roman"/>
          <w:bCs/>
          <w:color w:val="000000"/>
          <w:sz w:val="24"/>
          <w:szCs w:val="24"/>
          <w:lang w:eastAsia="ru-RU" w:bidi="ru-RU"/>
        </w:rPr>
        <w:tab/>
        <w:t>образовательной программы,</w:t>
      </w:r>
      <w:r w:rsidR="00410F44" w:rsidRPr="000C544F">
        <w:rPr>
          <w:rFonts w:ascii="Times New Roman" w:eastAsia="Times New Roman" w:hAnsi="Times New Roman" w:cs="Times New Roman"/>
          <w:bCs/>
          <w:color w:val="000000"/>
          <w:sz w:val="24"/>
          <w:szCs w:val="24"/>
          <w:lang w:eastAsia="ru-RU" w:bidi="ru-RU"/>
        </w:rPr>
        <w:tab/>
        <w:t>индивидуальных</w:t>
      </w:r>
      <w:r w:rsidR="00762FEC">
        <w:rPr>
          <w:rFonts w:ascii="Times New Roman" w:eastAsia="Times New Roman" w:hAnsi="Times New Roman" w:cs="Times New Roman"/>
          <w:bCs/>
          <w:color w:val="000000"/>
          <w:sz w:val="24"/>
          <w:szCs w:val="24"/>
          <w:lang w:eastAsia="ru-RU" w:bidi="ru-RU"/>
        </w:rPr>
        <w:t xml:space="preserve"> </w:t>
      </w:r>
      <w:r w:rsidR="00410F44" w:rsidRPr="00DF7F22">
        <w:rPr>
          <w:rFonts w:ascii="Times New Roman" w:eastAsia="Times New Roman" w:hAnsi="Times New Roman" w:cs="Times New Roman"/>
          <w:bCs/>
          <w:color w:val="000000"/>
          <w:sz w:val="24"/>
          <w:szCs w:val="24"/>
          <w:lang w:eastAsia="ru-RU" w:bidi="ru-RU"/>
        </w:rPr>
        <w:t>достижений учащихся;</w:t>
      </w:r>
    </w:p>
    <w:p w:rsidR="00410F44" w:rsidRPr="000C544F" w:rsidRDefault="00410F44" w:rsidP="00417E1F">
      <w:pPr>
        <w:widowControl w:val="0"/>
        <w:numPr>
          <w:ilvl w:val="0"/>
          <w:numId w:val="7"/>
        </w:numPr>
        <w:tabs>
          <w:tab w:val="left" w:pos="289"/>
        </w:tabs>
        <w:spacing w:after="184" w:line="370" w:lineRule="exact"/>
        <w:ind w:left="320" w:hanging="320"/>
        <w:jc w:val="both"/>
        <w:rPr>
          <w:rFonts w:ascii="Times New Roman" w:eastAsia="Times New Roman" w:hAnsi="Times New Roman" w:cs="Times New Roman"/>
          <w:bCs/>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профориентационный урок, он имеет исключительное значение, поскольку урок является основной формой учебно-воспитательного процесса в школе (на уроках используют разные методы: беседу, рассказ, объяснение, диспут, самостоятельное составление профессиограм);</w:t>
      </w:r>
    </w:p>
    <w:p w:rsidR="00410F44" w:rsidRPr="000C544F" w:rsidRDefault="00410F44" w:rsidP="00417E1F">
      <w:pPr>
        <w:widowControl w:val="0"/>
        <w:numPr>
          <w:ilvl w:val="0"/>
          <w:numId w:val="7"/>
        </w:numPr>
        <w:tabs>
          <w:tab w:val="left" w:pos="289"/>
        </w:tabs>
        <w:spacing w:after="176" w:line="365" w:lineRule="exact"/>
        <w:ind w:left="320" w:hanging="320"/>
        <w:jc w:val="both"/>
        <w:rPr>
          <w:rFonts w:ascii="Times New Roman" w:eastAsia="Times New Roman" w:hAnsi="Times New Roman" w:cs="Times New Roman"/>
          <w:bCs/>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профориентационная беседа - наиболее распространенный метод. Она должна быть логично связана с учебным материалом и подготовлена предварительно (тематика профориентационных бесед должна отвечать вековым особенностям школьников и охватывать круг интересов учеников);</w:t>
      </w:r>
    </w:p>
    <w:p w:rsidR="00410F44" w:rsidRPr="000C544F" w:rsidRDefault="00410F44" w:rsidP="00417E1F">
      <w:pPr>
        <w:widowControl w:val="0"/>
        <w:numPr>
          <w:ilvl w:val="0"/>
          <w:numId w:val="7"/>
        </w:numPr>
        <w:tabs>
          <w:tab w:val="left" w:pos="289"/>
        </w:tabs>
        <w:spacing w:after="222" w:line="370" w:lineRule="exact"/>
        <w:ind w:left="320" w:hanging="320"/>
        <w:jc w:val="both"/>
        <w:rPr>
          <w:rFonts w:ascii="Times New Roman" w:eastAsia="Times New Roman" w:hAnsi="Times New Roman" w:cs="Times New Roman"/>
          <w:bCs/>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экскурсии как форма профориентационной работы дает возможность подросткам непосредственно ознакомиться с профессией в реальных условиях, получить информацию из первоисточников, пообщаться с профессионалами.</w:t>
      </w:r>
    </w:p>
    <w:p w:rsidR="00BA7803" w:rsidRPr="00762FEC" w:rsidRDefault="00762FEC" w:rsidP="00762FEC">
      <w:pPr>
        <w:pStyle w:val="4"/>
        <w:rPr>
          <w:color w:val="auto"/>
        </w:rPr>
      </w:pPr>
      <w:bookmarkStart w:id="131" w:name="_Toc453968202"/>
      <w:bookmarkStart w:id="132" w:name="bookmark53"/>
      <w:r w:rsidRPr="00762FEC">
        <w:rPr>
          <w:color w:val="auto"/>
        </w:rPr>
        <w:t>2</w:t>
      </w:r>
      <w:r w:rsidR="00910323" w:rsidRPr="00762FEC">
        <w:rPr>
          <w:color w:val="auto"/>
        </w:rPr>
        <w:t>.3.6</w:t>
      </w:r>
      <w:r w:rsidRPr="00762FEC">
        <w:rPr>
          <w:color w:val="auto"/>
        </w:rPr>
        <w:t>.</w:t>
      </w:r>
      <w:r w:rsidR="00BA7803" w:rsidRPr="00762FEC">
        <w:rPr>
          <w:color w:val="auto"/>
        </w:rPr>
        <w:t> Описание основных технологий взаимодействия и сотрудничества субъектов воспитательного процесса и социальных институтов</w:t>
      </w:r>
      <w:bookmarkEnd w:id="131"/>
    </w:p>
    <w:p w:rsidR="00BA7803" w:rsidRPr="00BA7803" w:rsidRDefault="00BA7803" w:rsidP="00BA7803">
      <w:pPr>
        <w:ind w:firstLine="708"/>
        <w:jc w:val="both"/>
        <w:rPr>
          <w:rFonts w:ascii="Times New Roman" w:hAnsi="Times New Roman" w:cs="Times New Roman"/>
          <w:sz w:val="24"/>
          <w:szCs w:val="24"/>
        </w:rPr>
      </w:pPr>
      <w:r w:rsidRPr="00BA7803">
        <w:rPr>
          <w:rFonts w:ascii="Times New Roman" w:hAnsi="Times New Roman" w:cs="Times New Roman"/>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BA7803" w:rsidRPr="00BA7803" w:rsidRDefault="00BA7803" w:rsidP="00BA7803">
      <w:pPr>
        <w:ind w:firstLine="708"/>
        <w:jc w:val="both"/>
        <w:rPr>
          <w:rFonts w:ascii="Times New Roman" w:hAnsi="Times New Roman" w:cs="Times New Roman"/>
          <w:sz w:val="24"/>
          <w:szCs w:val="24"/>
        </w:rPr>
      </w:pPr>
      <w:r w:rsidRPr="00BA7803">
        <w:rPr>
          <w:rFonts w:ascii="Times New Roman" w:hAnsi="Times New Roman" w:cs="Times New Roman"/>
          <w:b/>
          <w:sz w:val="24"/>
          <w:szCs w:val="24"/>
        </w:rPr>
        <w:t>Парадигма традиционного содружества</w:t>
      </w:r>
      <w:r w:rsidRPr="00BA7803">
        <w:rPr>
          <w:rFonts w:ascii="Times New Roman" w:hAnsi="Times New Roman" w:cs="Times New Roman"/>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BA7803" w:rsidRPr="00BA7803" w:rsidRDefault="00BA7803" w:rsidP="00BA7803">
      <w:pPr>
        <w:ind w:firstLine="708"/>
        <w:jc w:val="both"/>
        <w:rPr>
          <w:rFonts w:ascii="Times New Roman" w:hAnsi="Times New Roman" w:cs="Times New Roman"/>
          <w:sz w:val="24"/>
          <w:szCs w:val="24"/>
        </w:rPr>
      </w:pPr>
      <w:r w:rsidRPr="00BA7803">
        <w:rPr>
          <w:rFonts w:ascii="Times New Roman" w:hAnsi="Times New Roman" w:cs="Times New Roman"/>
          <w:b/>
          <w:sz w:val="24"/>
          <w:szCs w:val="24"/>
        </w:rPr>
        <w:lastRenderedPageBreak/>
        <w:t>Парадигма взаимовыгодного партнерства</w:t>
      </w:r>
      <w:r w:rsidRPr="00BA7803">
        <w:rPr>
          <w:rFonts w:ascii="Times New Roman" w:hAnsi="Times New Roman" w:cs="Times New Roman"/>
          <w:sz w:val="24"/>
          <w:szCs w:val="24"/>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BA7803" w:rsidRPr="00762FEC" w:rsidRDefault="00762FEC" w:rsidP="00762FEC">
      <w:pPr>
        <w:pStyle w:val="4"/>
        <w:rPr>
          <w:color w:val="auto"/>
        </w:rPr>
      </w:pPr>
      <w:bookmarkStart w:id="133" w:name="_Toc435412728"/>
      <w:bookmarkStart w:id="134" w:name="_Toc453968203"/>
      <w:bookmarkEnd w:id="133"/>
      <w:r w:rsidRPr="00762FEC">
        <w:rPr>
          <w:color w:val="auto"/>
        </w:rPr>
        <w:t>2</w:t>
      </w:r>
      <w:r w:rsidR="00910323" w:rsidRPr="00762FEC">
        <w:rPr>
          <w:color w:val="auto"/>
        </w:rPr>
        <w:t>.3.7</w:t>
      </w:r>
      <w:r w:rsidRPr="00762FEC">
        <w:rPr>
          <w:color w:val="auto"/>
        </w:rPr>
        <w:t>.</w:t>
      </w:r>
      <w:r w:rsidR="00BA7803" w:rsidRPr="00762FEC">
        <w:rPr>
          <w:color w:val="auto"/>
        </w:rPr>
        <w:t> Описание методов и форм профессиональной ориентации в организации, осуществляющей образовательную деятельность</w:t>
      </w:r>
      <w:bookmarkEnd w:id="134"/>
    </w:p>
    <w:p w:rsidR="00BA7803" w:rsidRPr="00BA7803" w:rsidRDefault="00BA7803" w:rsidP="00B4336E">
      <w:pPr>
        <w:ind w:firstLine="708"/>
        <w:jc w:val="both"/>
        <w:rPr>
          <w:rFonts w:ascii="Times New Roman" w:hAnsi="Times New Roman" w:cs="Times New Roman"/>
          <w:sz w:val="24"/>
          <w:szCs w:val="24"/>
        </w:rPr>
      </w:pPr>
      <w:r w:rsidRPr="00BA7803">
        <w:rPr>
          <w:rFonts w:ascii="Times New Roman" w:hAnsi="Times New Roman" w:cs="Times New Roman"/>
          <w:sz w:val="24"/>
          <w:szCs w:val="24"/>
        </w:rPr>
        <w:t>Методами профессиональной ориентации обучающихся в организации, осуществляющей образовательную деятельность, являются следующие.</w:t>
      </w:r>
    </w:p>
    <w:p w:rsidR="00BA7803" w:rsidRPr="00BA7803" w:rsidRDefault="00BA7803" w:rsidP="00AE0858">
      <w:pPr>
        <w:ind w:firstLine="708"/>
        <w:jc w:val="both"/>
        <w:rPr>
          <w:rFonts w:ascii="Times New Roman" w:hAnsi="Times New Roman" w:cs="Times New Roman"/>
          <w:sz w:val="24"/>
          <w:szCs w:val="24"/>
        </w:rPr>
      </w:pPr>
      <w:r w:rsidRPr="00BA7803">
        <w:rPr>
          <w:rFonts w:ascii="Times New Roman" w:hAnsi="Times New Roman" w:cs="Times New Roman"/>
          <w:b/>
          <w:sz w:val="24"/>
          <w:szCs w:val="24"/>
        </w:rPr>
        <w:t>Метод профконсультирования</w:t>
      </w:r>
      <w:r w:rsidRPr="00BA7803">
        <w:rPr>
          <w:rFonts w:ascii="Times New Roman" w:hAnsi="Times New Roman" w:cs="Times New Roman"/>
          <w:sz w:val="24"/>
          <w:szCs w:val="24"/>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BA7803" w:rsidRPr="00BA7803" w:rsidRDefault="00BA7803" w:rsidP="00AE0858">
      <w:pPr>
        <w:ind w:firstLine="708"/>
        <w:jc w:val="both"/>
        <w:rPr>
          <w:rFonts w:ascii="Times New Roman" w:hAnsi="Times New Roman" w:cs="Times New Roman"/>
          <w:sz w:val="24"/>
          <w:szCs w:val="24"/>
        </w:rPr>
      </w:pPr>
      <w:r w:rsidRPr="00BA7803">
        <w:rPr>
          <w:rFonts w:ascii="Times New Roman" w:hAnsi="Times New Roman" w:cs="Times New Roman"/>
          <w:b/>
          <w:sz w:val="24"/>
          <w:szCs w:val="24"/>
        </w:rPr>
        <w:t>Метод исследования</w:t>
      </w:r>
      <w:r w:rsidR="00887E71">
        <w:rPr>
          <w:rFonts w:ascii="Times New Roman" w:hAnsi="Times New Roman" w:cs="Times New Roman"/>
          <w:b/>
          <w:sz w:val="24"/>
          <w:szCs w:val="24"/>
        </w:rPr>
        <w:t xml:space="preserve"> </w:t>
      </w:r>
      <w:r w:rsidRPr="00BA7803">
        <w:rPr>
          <w:rFonts w:ascii="Times New Roman" w:hAnsi="Times New Roman" w:cs="Times New Roman"/>
          <w:sz w:val="24"/>
          <w:szCs w:val="24"/>
        </w:rPr>
        <w:t>обучающимся профессионально-трудовой области и себя как потенциального участника этих отношений (активное познание).</w:t>
      </w:r>
    </w:p>
    <w:p w:rsidR="00BA7803" w:rsidRPr="00BA7803" w:rsidRDefault="00BA7803" w:rsidP="00AE0858">
      <w:pPr>
        <w:ind w:firstLine="708"/>
        <w:jc w:val="both"/>
        <w:rPr>
          <w:rFonts w:ascii="Times New Roman" w:hAnsi="Times New Roman" w:cs="Times New Roman"/>
          <w:sz w:val="24"/>
          <w:szCs w:val="24"/>
        </w:rPr>
      </w:pPr>
      <w:r w:rsidRPr="00BA7803">
        <w:rPr>
          <w:rFonts w:ascii="Times New Roman" w:hAnsi="Times New Roman" w:cs="Times New Roman"/>
          <w:b/>
          <w:sz w:val="24"/>
          <w:szCs w:val="24"/>
        </w:rPr>
        <w:t xml:space="preserve">Метод предъявления обучающемуся сведений о профессиях, специфике труда </w:t>
      </w:r>
      <w:r w:rsidRPr="00BA7803">
        <w:rPr>
          <w:rFonts w:ascii="Times New Roman" w:hAnsi="Times New Roman" w:cs="Times New Roman"/>
          <w:sz w:val="24"/>
          <w:szCs w:val="24"/>
        </w:rP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BA7803" w:rsidRPr="00BA7803" w:rsidRDefault="00BA7803" w:rsidP="00AE0858">
      <w:pPr>
        <w:ind w:firstLine="708"/>
        <w:jc w:val="both"/>
        <w:rPr>
          <w:rFonts w:ascii="Times New Roman" w:hAnsi="Times New Roman" w:cs="Times New Roman"/>
          <w:sz w:val="24"/>
          <w:szCs w:val="24"/>
        </w:rPr>
      </w:pPr>
      <w:r w:rsidRPr="00BA7803">
        <w:rPr>
          <w:rFonts w:ascii="Times New Roman" w:hAnsi="Times New Roman" w:cs="Times New Roman"/>
          <w:sz w:val="24"/>
          <w:szCs w:val="24"/>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w:t>
      </w:r>
      <w:r w:rsidRPr="00BA7803">
        <w:rPr>
          <w:rFonts w:ascii="Times New Roman" w:hAnsi="Times New Roman" w:cs="Times New Roman"/>
          <w:sz w:val="24"/>
          <w:szCs w:val="24"/>
        </w:rPr>
        <w:lastRenderedPageBreak/>
        <w:t>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A7803" w:rsidRPr="00BA7803" w:rsidRDefault="00BA7803" w:rsidP="00AE0858">
      <w:pPr>
        <w:ind w:firstLine="708"/>
        <w:jc w:val="both"/>
        <w:rPr>
          <w:rFonts w:ascii="Times New Roman" w:hAnsi="Times New Roman" w:cs="Times New Roman"/>
          <w:sz w:val="24"/>
          <w:szCs w:val="24"/>
        </w:rPr>
      </w:pPr>
      <w:r w:rsidRPr="00BA7803">
        <w:rPr>
          <w:rFonts w:ascii="Times New Roman" w:hAnsi="Times New Roman" w:cs="Times New Roman"/>
          <w:b/>
          <w:sz w:val="24"/>
          <w:szCs w:val="24"/>
        </w:rPr>
        <w:t>Метод публичной демонстрации</w:t>
      </w:r>
      <w:r w:rsidRPr="00BA7803">
        <w:rPr>
          <w:rFonts w:ascii="Times New Roman" w:hAnsi="Times New Roman" w:cs="Times New Roman"/>
          <w:sz w:val="24"/>
          <w:szCs w:val="24"/>
        </w:rPr>
        <w:t xml:space="preserve"> самим обучающимся своих профессиональных планов, предпочтений либо способностей в той или иной сфере.</w:t>
      </w:r>
    </w:p>
    <w:p w:rsidR="00BA7803" w:rsidRPr="00BA7803" w:rsidRDefault="00BA7803" w:rsidP="00AE0858">
      <w:pPr>
        <w:ind w:firstLine="708"/>
        <w:jc w:val="both"/>
        <w:rPr>
          <w:rFonts w:ascii="Times New Roman" w:hAnsi="Times New Roman" w:cs="Times New Roman"/>
          <w:sz w:val="24"/>
          <w:szCs w:val="24"/>
        </w:rPr>
      </w:pPr>
      <w:r w:rsidRPr="00BA7803">
        <w:rPr>
          <w:rFonts w:ascii="Times New Roman" w:hAnsi="Times New Roman" w:cs="Times New Roman"/>
          <w:sz w:val="24"/>
          <w:szCs w:val="24"/>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A7803" w:rsidRPr="00BA7803" w:rsidRDefault="00BA7803" w:rsidP="00AE0858">
      <w:pPr>
        <w:ind w:firstLine="708"/>
        <w:jc w:val="both"/>
        <w:rPr>
          <w:rFonts w:ascii="Times New Roman" w:hAnsi="Times New Roman" w:cs="Times New Roman"/>
          <w:sz w:val="24"/>
          <w:szCs w:val="24"/>
        </w:rPr>
      </w:pPr>
      <w:r w:rsidRPr="00BA7803">
        <w:rPr>
          <w:rFonts w:ascii="Times New Roman" w:hAnsi="Times New Roman" w:cs="Times New Roman"/>
          <w:b/>
          <w:sz w:val="24"/>
          <w:szCs w:val="24"/>
        </w:rPr>
        <w:t>Метод профессиональных проб</w:t>
      </w:r>
      <w:r w:rsidRPr="00BA7803">
        <w:rPr>
          <w:rFonts w:ascii="Times New Roman" w:hAnsi="Times New Roman" w:cs="Times New Roman"/>
          <w:sz w:val="24"/>
          <w:szCs w:val="24"/>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BA7803" w:rsidRPr="00BA7803" w:rsidRDefault="00BA7803" w:rsidP="00AE0858">
      <w:pPr>
        <w:ind w:firstLine="708"/>
        <w:jc w:val="both"/>
        <w:rPr>
          <w:rFonts w:ascii="Times New Roman" w:hAnsi="Times New Roman" w:cs="Times New Roman"/>
          <w:sz w:val="24"/>
          <w:szCs w:val="24"/>
        </w:rPr>
      </w:pPr>
      <w:r w:rsidRPr="00BA7803">
        <w:rPr>
          <w:rFonts w:ascii="Times New Roman" w:hAnsi="Times New Roman" w:cs="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A7803" w:rsidRPr="00BA7803" w:rsidRDefault="00BA7803" w:rsidP="00AE0858">
      <w:pPr>
        <w:ind w:firstLine="708"/>
        <w:jc w:val="both"/>
        <w:rPr>
          <w:rFonts w:ascii="Times New Roman" w:hAnsi="Times New Roman" w:cs="Times New Roman"/>
          <w:sz w:val="24"/>
          <w:szCs w:val="24"/>
        </w:rPr>
      </w:pPr>
      <w:r w:rsidRPr="00BA7803">
        <w:rPr>
          <w:rFonts w:ascii="Times New Roman" w:hAnsi="Times New Roman" w:cs="Times New Roman"/>
          <w:b/>
          <w:sz w:val="24"/>
          <w:szCs w:val="24"/>
        </w:rPr>
        <w:t>Метод моделирования условий труда и имитации обучающимся решения производственных задач</w:t>
      </w:r>
      <w:r w:rsidRPr="00BA7803">
        <w:rPr>
          <w:rFonts w:ascii="Times New Roman" w:hAnsi="Times New Roman" w:cs="Times New Roman"/>
          <w:sz w:val="24"/>
          <w:szCs w:val="24"/>
        </w:rPr>
        <w:t xml:space="preserve"> – деловая игра, в ходе которой имитируется исполнение обучающимся обязанностей работника.</w:t>
      </w:r>
    </w:p>
    <w:p w:rsidR="009A655B" w:rsidRPr="00910323" w:rsidRDefault="00BA7803" w:rsidP="00910323">
      <w:pPr>
        <w:ind w:firstLine="708"/>
        <w:jc w:val="both"/>
        <w:rPr>
          <w:rFonts w:ascii="Times New Roman" w:hAnsi="Times New Roman" w:cs="Times New Roman"/>
          <w:sz w:val="24"/>
          <w:szCs w:val="24"/>
        </w:rPr>
      </w:pPr>
      <w:r w:rsidRPr="00BA7803">
        <w:rPr>
          <w:rFonts w:ascii="Times New Roman" w:hAnsi="Times New Roman" w:cs="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r w:rsidR="009A655B">
        <w:rPr>
          <w:rFonts w:ascii="Times New Roman" w:hAnsi="Times New Roman" w:cs="Times New Roman"/>
          <w:bCs/>
          <w:sz w:val="24"/>
          <w:szCs w:val="24"/>
          <w:lang w:bidi="ru-RU"/>
        </w:rPr>
        <w:t>В МБОУ «</w:t>
      </w:r>
      <w:r w:rsidR="001910B4">
        <w:rPr>
          <w:rFonts w:ascii="Times New Roman" w:hAnsi="Times New Roman" w:cs="Times New Roman"/>
          <w:bCs/>
          <w:sz w:val="24"/>
          <w:szCs w:val="24"/>
          <w:lang w:bidi="ru-RU"/>
        </w:rPr>
        <w:t>Окская</w:t>
      </w:r>
      <w:r w:rsidR="009A655B">
        <w:rPr>
          <w:rFonts w:ascii="Times New Roman" w:hAnsi="Times New Roman" w:cs="Times New Roman"/>
          <w:bCs/>
          <w:sz w:val="24"/>
          <w:szCs w:val="24"/>
          <w:lang w:bidi="ru-RU"/>
        </w:rPr>
        <w:t xml:space="preserve"> СШ» </w:t>
      </w:r>
      <w:r w:rsidR="009A655B" w:rsidRPr="009A655B">
        <w:rPr>
          <w:rFonts w:ascii="Times New Roman" w:hAnsi="Times New Roman" w:cs="Times New Roman"/>
          <w:bCs/>
          <w:sz w:val="24"/>
          <w:szCs w:val="24"/>
          <w:lang w:bidi="ru-RU"/>
        </w:rPr>
        <w:t xml:space="preserve"> разработана </w:t>
      </w:r>
      <w:r w:rsidR="009A655B">
        <w:rPr>
          <w:rFonts w:ascii="Times New Roman" w:hAnsi="Times New Roman" w:cs="Times New Roman"/>
          <w:bCs/>
          <w:i/>
          <w:iCs/>
          <w:sz w:val="24"/>
          <w:szCs w:val="24"/>
          <w:lang w:bidi="ru-RU"/>
        </w:rPr>
        <w:t>м</w:t>
      </w:r>
      <w:r w:rsidR="009A655B" w:rsidRPr="009A655B">
        <w:rPr>
          <w:rFonts w:ascii="Times New Roman" w:hAnsi="Times New Roman" w:cs="Times New Roman"/>
          <w:bCs/>
          <w:i/>
          <w:iCs/>
          <w:sz w:val="24"/>
          <w:szCs w:val="24"/>
          <w:lang w:bidi="ru-RU"/>
        </w:rPr>
        <w:t>одель педагогической поддержки учащихся в профессиональном самоопределении</w:t>
      </w:r>
      <w:r w:rsidR="00910323">
        <w:rPr>
          <w:rFonts w:ascii="Times New Roman" w:hAnsi="Times New Roman" w:cs="Times New Roman"/>
          <w:sz w:val="24"/>
          <w:szCs w:val="24"/>
          <w:lang w:bidi="ru-RU"/>
        </w:rPr>
        <w:t xml:space="preserve"> (</w:t>
      </w:r>
      <w:r w:rsidR="009A655B">
        <w:rPr>
          <w:rFonts w:ascii="Times New Roman" w:hAnsi="Times New Roman" w:cs="Times New Roman"/>
          <w:bCs/>
          <w:sz w:val="24"/>
          <w:szCs w:val="24"/>
          <w:lang w:bidi="ru-RU"/>
        </w:rPr>
        <w:t>Схема</w:t>
      </w:r>
      <w:r w:rsidR="00910323">
        <w:rPr>
          <w:rFonts w:ascii="Times New Roman" w:hAnsi="Times New Roman" w:cs="Times New Roman"/>
          <w:bCs/>
          <w:sz w:val="24"/>
          <w:szCs w:val="24"/>
          <w:lang w:bidi="ru-RU"/>
        </w:rPr>
        <w:t xml:space="preserve">) </w:t>
      </w:r>
    </w:p>
    <w:p w:rsidR="009A655B" w:rsidRDefault="009A655B" w:rsidP="009A655B">
      <w:pPr>
        <w:ind w:firstLine="708"/>
        <w:rPr>
          <w:rFonts w:ascii="Times New Roman" w:hAnsi="Times New Roman" w:cs="Times New Roman"/>
          <w:bCs/>
          <w:sz w:val="24"/>
          <w:szCs w:val="24"/>
          <w:lang w:bidi="ru-RU"/>
        </w:rPr>
      </w:pPr>
    </w:p>
    <w:p w:rsidR="009A655B" w:rsidRDefault="009A655B" w:rsidP="009A655B">
      <w:pPr>
        <w:ind w:firstLine="708"/>
        <w:rPr>
          <w:rFonts w:ascii="Times New Roman" w:hAnsi="Times New Roman" w:cs="Times New Roman"/>
          <w:bCs/>
          <w:sz w:val="24"/>
          <w:szCs w:val="24"/>
          <w:lang w:bidi="ru-RU"/>
        </w:rPr>
      </w:pPr>
    </w:p>
    <w:p w:rsidR="009A655B" w:rsidRDefault="009A655B" w:rsidP="009A655B">
      <w:pPr>
        <w:ind w:firstLine="708"/>
        <w:rPr>
          <w:rFonts w:ascii="Times New Roman" w:hAnsi="Times New Roman" w:cs="Times New Roman"/>
          <w:bCs/>
          <w:sz w:val="24"/>
          <w:szCs w:val="24"/>
          <w:lang w:bidi="ru-RU"/>
        </w:rPr>
      </w:pPr>
    </w:p>
    <w:p w:rsidR="009A655B" w:rsidRDefault="009A655B" w:rsidP="009A655B">
      <w:pPr>
        <w:ind w:firstLine="708"/>
        <w:rPr>
          <w:rFonts w:ascii="Times New Roman" w:hAnsi="Times New Roman" w:cs="Times New Roman"/>
          <w:bCs/>
          <w:sz w:val="24"/>
          <w:szCs w:val="24"/>
          <w:lang w:bidi="ru-RU"/>
        </w:rPr>
      </w:pPr>
    </w:p>
    <w:p w:rsidR="009A655B" w:rsidRDefault="009A655B" w:rsidP="009A655B">
      <w:pPr>
        <w:ind w:firstLine="708"/>
        <w:rPr>
          <w:rFonts w:ascii="Times New Roman" w:hAnsi="Times New Roman" w:cs="Times New Roman"/>
          <w:bCs/>
          <w:sz w:val="24"/>
          <w:szCs w:val="24"/>
          <w:lang w:bidi="ru-RU"/>
        </w:rPr>
      </w:pPr>
    </w:p>
    <w:p w:rsidR="009A655B" w:rsidRDefault="009A655B" w:rsidP="009A655B">
      <w:pPr>
        <w:ind w:firstLine="708"/>
        <w:rPr>
          <w:rFonts w:ascii="Times New Roman" w:hAnsi="Times New Roman" w:cs="Times New Roman"/>
          <w:bCs/>
          <w:sz w:val="24"/>
          <w:szCs w:val="24"/>
          <w:lang w:bidi="ru-RU"/>
        </w:rPr>
      </w:pPr>
    </w:p>
    <w:p w:rsidR="009A655B" w:rsidRPr="009A655B" w:rsidRDefault="009A655B" w:rsidP="009A655B">
      <w:pPr>
        <w:ind w:firstLine="708"/>
        <w:rPr>
          <w:rFonts w:ascii="Times New Roman" w:hAnsi="Times New Roman" w:cs="Times New Roman"/>
          <w:bCs/>
          <w:i/>
          <w:iCs/>
          <w:sz w:val="24"/>
          <w:szCs w:val="24"/>
          <w:lang w:bidi="ru-RU"/>
        </w:rPr>
        <w:sectPr w:rsidR="009A655B" w:rsidRPr="009A655B" w:rsidSect="0021729E">
          <w:footerReference w:type="even" r:id="rId41"/>
          <w:footerReference w:type="default" r:id="rId42"/>
          <w:pgSz w:w="11900" w:h="16840"/>
          <w:pgMar w:top="1067" w:right="669" w:bottom="1219" w:left="1626" w:header="0" w:footer="3" w:gutter="0"/>
          <w:cols w:space="720"/>
          <w:noEndnote/>
          <w:docGrid w:linePitch="360"/>
        </w:sectPr>
      </w:pPr>
    </w:p>
    <w:p w:rsidR="00BA7803" w:rsidRPr="00887E71" w:rsidRDefault="00887E71" w:rsidP="00887E71">
      <w:pPr>
        <w:pStyle w:val="4"/>
        <w:rPr>
          <w:color w:val="auto"/>
        </w:rPr>
      </w:pPr>
      <w:bookmarkStart w:id="135" w:name="_Toc453968204"/>
      <w:r w:rsidRPr="00887E71">
        <w:rPr>
          <w:color w:val="auto"/>
        </w:rPr>
        <w:lastRenderedPageBreak/>
        <w:t>2</w:t>
      </w:r>
      <w:r w:rsidR="00910323" w:rsidRPr="00887E71">
        <w:rPr>
          <w:color w:val="auto"/>
        </w:rPr>
        <w:t>.3.8</w:t>
      </w:r>
      <w:r w:rsidRPr="00887E71">
        <w:rPr>
          <w:color w:val="auto"/>
        </w:rPr>
        <w:t>.</w:t>
      </w:r>
      <w:r w:rsidR="00BA7803" w:rsidRPr="00887E71">
        <w:rPr>
          <w:color w:val="auto"/>
        </w:rPr>
        <w:t>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35"/>
    </w:p>
    <w:p w:rsidR="00BA7803" w:rsidRPr="00BA7803" w:rsidRDefault="00BA7803" w:rsidP="00AE0858">
      <w:pPr>
        <w:ind w:firstLine="708"/>
        <w:jc w:val="both"/>
        <w:rPr>
          <w:rFonts w:ascii="Times New Roman" w:hAnsi="Times New Roman" w:cs="Times New Roman"/>
          <w:sz w:val="24"/>
          <w:szCs w:val="24"/>
        </w:rPr>
      </w:pPr>
      <w:r w:rsidRPr="00BA7803">
        <w:rPr>
          <w:rFonts w:ascii="Times New Roman" w:hAnsi="Times New Roman" w:cs="Times New Roman"/>
          <w:b/>
          <w:sz w:val="24"/>
          <w:szCs w:val="24"/>
        </w:rPr>
        <w:t>Методы рациональной организации</w:t>
      </w:r>
      <w:r w:rsidRPr="00BA7803">
        <w:rPr>
          <w:rFonts w:ascii="Times New Roman" w:hAnsi="Times New Roman" w:cs="Times New Roman"/>
          <w:sz w:val="24"/>
          <w:szCs w:val="24"/>
        </w:rPr>
        <w:t xml:space="preserve"> урочной и внеурочной деятельности</w:t>
      </w:r>
      <w:r w:rsidR="00887E71">
        <w:rPr>
          <w:rFonts w:ascii="Times New Roman" w:hAnsi="Times New Roman" w:cs="Times New Roman"/>
          <w:sz w:val="24"/>
          <w:szCs w:val="24"/>
        </w:rPr>
        <w:t xml:space="preserve"> </w:t>
      </w:r>
      <w:r w:rsidRPr="00BA7803">
        <w:rPr>
          <w:rFonts w:ascii="Times New Roman" w:hAnsi="Times New Roman" w:cs="Times New Roman"/>
          <w:sz w:val="24"/>
          <w:szCs w:val="24"/>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BA7803" w:rsidRPr="00BA7803" w:rsidRDefault="00BA7803" w:rsidP="00AE0858">
      <w:pPr>
        <w:ind w:firstLine="708"/>
        <w:jc w:val="both"/>
        <w:rPr>
          <w:rFonts w:ascii="Times New Roman" w:hAnsi="Times New Roman" w:cs="Times New Roman"/>
          <w:sz w:val="24"/>
          <w:szCs w:val="24"/>
        </w:rPr>
      </w:pPr>
      <w:r w:rsidRPr="00BA7803">
        <w:rPr>
          <w:rFonts w:ascii="Times New Roman" w:hAnsi="Times New Roman" w:cs="Times New Roman"/>
          <w:b/>
          <w:sz w:val="24"/>
          <w:szCs w:val="24"/>
        </w:rPr>
        <w:t>Мероприятия</w:t>
      </w:r>
      <w:r w:rsidRPr="00BA7803">
        <w:rPr>
          <w:rFonts w:ascii="Times New Roman" w:hAnsi="Times New Roman" w:cs="Times New Roman"/>
          <w:sz w:val="24"/>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A7803" w:rsidRPr="00BA7803" w:rsidRDefault="00BA7803" w:rsidP="00AE0858">
      <w:pPr>
        <w:ind w:firstLine="708"/>
        <w:jc w:val="both"/>
        <w:rPr>
          <w:rFonts w:ascii="Times New Roman" w:hAnsi="Times New Roman" w:cs="Times New Roman"/>
          <w:sz w:val="24"/>
          <w:szCs w:val="24"/>
        </w:rPr>
      </w:pPr>
      <w:r w:rsidRPr="00BA7803">
        <w:rPr>
          <w:rFonts w:ascii="Times New Roman" w:hAnsi="Times New Roman" w:cs="Times New Roman"/>
          <w:b/>
          <w:sz w:val="24"/>
          <w:szCs w:val="24"/>
        </w:rPr>
        <w:t>Методы организации физкультурно-спортивной и оздоровительной работы</w:t>
      </w:r>
      <w:r w:rsidRPr="00BA7803">
        <w:rPr>
          <w:rFonts w:ascii="Times New Roman" w:hAnsi="Times New Roman" w:cs="Times New Roman"/>
          <w:sz w:val="24"/>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BA7803" w:rsidRPr="00BA7803" w:rsidRDefault="00BA7803" w:rsidP="00AE0858">
      <w:pPr>
        <w:ind w:firstLine="708"/>
        <w:jc w:val="both"/>
        <w:rPr>
          <w:rFonts w:ascii="Times New Roman" w:hAnsi="Times New Roman" w:cs="Times New Roman"/>
          <w:sz w:val="24"/>
          <w:szCs w:val="24"/>
        </w:rPr>
      </w:pPr>
      <w:r w:rsidRPr="00BA7803">
        <w:rPr>
          <w:rFonts w:ascii="Times New Roman" w:hAnsi="Times New Roman" w:cs="Times New Roman"/>
          <w:b/>
          <w:sz w:val="24"/>
          <w:szCs w:val="24"/>
        </w:rPr>
        <w:t>Методы профилактической работы</w:t>
      </w:r>
      <w:r w:rsidRPr="00BA7803">
        <w:rPr>
          <w:rFonts w:ascii="Times New Roman" w:hAnsi="Times New Roman" w:cs="Times New Roman"/>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BA7803" w:rsidRPr="00BA7803" w:rsidRDefault="00BA7803" w:rsidP="00AE0858">
      <w:pPr>
        <w:ind w:firstLine="708"/>
        <w:jc w:val="both"/>
        <w:rPr>
          <w:rFonts w:ascii="Times New Roman" w:hAnsi="Times New Roman" w:cs="Times New Roman"/>
          <w:sz w:val="24"/>
          <w:szCs w:val="24"/>
        </w:rPr>
      </w:pPr>
      <w:r w:rsidRPr="00BA7803">
        <w:rPr>
          <w:rFonts w:ascii="Times New Roman" w:hAnsi="Times New Roman" w:cs="Times New Roman"/>
          <w:b/>
          <w:sz w:val="24"/>
          <w:szCs w:val="24"/>
        </w:rPr>
        <w:t>Методы просветительской и методической работы</w:t>
      </w:r>
      <w:r w:rsidRPr="00BA7803">
        <w:rPr>
          <w:rFonts w:ascii="Times New Roman" w:hAnsi="Times New Roman" w:cs="Times New Roman"/>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BA7803" w:rsidRPr="00BA7803" w:rsidRDefault="00BA7803"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BA7803">
        <w:rPr>
          <w:rFonts w:ascii="Times New Roman" w:hAnsi="Times New Roman" w:cs="Times New Roman"/>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BA7803" w:rsidRPr="00BA7803" w:rsidRDefault="00BA7803"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BA7803">
        <w:rPr>
          <w:rFonts w:ascii="Times New Roman" w:hAnsi="Times New Roman" w:cs="Times New Roman"/>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BA7803" w:rsidRPr="00BA7803" w:rsidRDefault="00BA7803"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BA7803">
        <w:rPr>
          <w:rFonts w:ascii="Times New Roman" w:hAnsi="Times New Roman" w:cs="Times New Roman"/>
          <w:sz w:val="24"/>
          <w:szCs w:val="24"/>
        </w:rPr>
        <w:lastRenderedPageBreak/>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BA7803" w:rsidRPr="00BA7803" w:rsidRDefault="00BA7803" w:rsidP="0098768D">
      <w:pPr>
        <w:numPr>
          <w:ilvl w:val="0"/>
          <w:numId w:val="48"/>
        </w:numPr>
        <w:suppressAutoHyphens/>
        <w:spacing w:after="0" w:line="360" w:lineRule="auto"/>
        <w:ind w:left="0" w:firstLine="709"/>
        <w:jc w:val="both"/>
        <w:rPr>
          <w:rFonts w:ascii="Times New Roman" w:hAnsi="Times New Roman" w:cs="Times New Roman"/>
          <w:sz w:val="24"/>
          <w:szCs w:val="24"/>
        </w:rPr>
      </w:pPr>
      <w:r w:rsidRPr="00BA7803">
        <w:rPr>
          <w:rFonts w:ascii="Times New Roman" w:hAnsi="Times New Roman" w:cs="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BA7803" w:rsidRPr="00BA7803" w:rsidRDefault="00BA7803" w:rsidP="00AE0858">
      <w:pPr>
        <w:ind w:firstLine="708"/>
        <w:jc w:val="both"/>
        <w:rPr>
          <w:rFonts w:ascii="Times New Roman" w:hAnsi="Times New Roman" w:cs="Times New Roman"/>
          <w:sz w:val="24"/>
          <w:szCs w:val="24"/>
        </w:rPr>
      </w:pPr>
      <w:r w:rsidRPr="00BA7803">
        <w:rPr>
          <w:rFonts w:ascii="Times New Roman"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BA7803" w:rsidRPr="00BA7803" w:rsidRDefault="00BA7803" w:rsidP="00AE0858">
      <w:pPr>
        <w:ind w:firstLine="708"/>
        <w:jc w:val="both"/>
        <w:rPr>
          <w:rFonts w:ascii="Times New Roman" w:hAnsi="Times New Roman" w:cs="Times New Roman"/>
          <w:sz w:val="24"/>
          <w:szCs w:val="24"/>
        </w:rPr>
      </w:pPr>
      <w:r w:rsidRPr="00BA7803">
        <w:rPr>
          <w:rFonts w:ascii="Times New Roman" w:hAnsi="Times New Roman" w:cs="Times New Roman"/>
          <w:sz w:val="24"/>
          <w:szCs w:val="24"/>
        </w:rPr>
        <w:t>Мероприятия</w:t>
      </w:r>
      <w:r w:rsidR="00887E71">
        <w:rPr>
          <w:rFonts w:ascii="Times New Roman" w:hAnsi="Times New Roman" w:cs="Times New Roman"/>
          <w:sz w:val="24"/>
          <w:szCs w:val="24"/>
        </w:rPr>
        <w:t xml:space="preserve"> </w:t>
      </w:r>
      <w:r w:rsidRPr="00BA7803">
        <w:rPr>
          <w:rFonts w:ascii="Times New Roman" w:hAnsi="Times New Roman" w:cs="Times New Roman"/>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A7803" w:rsidRPr="00BA7803" w:rsidRDefault="00BA7803" w:rsidP="00AE0858">
      <w:pPr>
        <w:ind w:firstLine="708"/>
        <w:jc w:val="both"/>
        <w:rPr>
          <w:rFonts w:ascii="Times New Roman" w:hAnsi="Times New Roman" w:cs="Times New Roman"/>
          <w:sz w:val="24"/>
          <w:szCs w:val="24"/>
        </w:rPr>
      </w:pPr>
      <w:r w:rsidRPr="00BA7803">
        <w:rPr>
          <w:rFonts w:ascii="Times New Roman" w:hAnsi="Times New Roman" w:cs="Times New Roman"/>
          <w:sz w:val="24"/>
          <w:szCs w:val="24"/>
        </w:rPr>
        <w:t>Мероприятия</w:t>
      </w:r>
      <w:r w:rsidR="00887E71">
        <w:rPr>
          <w:rFonts w:ascii="Times New Roman" w:hAnsi="Times New Roman" w:cs="Times New Roman"/>
          <w:sz w:val="24"/>
          <w:szCs w:val="24"/>
        </w:rPr>
        <w:t xml:space="preserve"> </w:t>
      </w:r>
      <w:r w:rsidRPr="00BA7803">
        <w:rPr>
          <w:rFonts w:ascii="Times New Roman" w:hAnsi="Times New Roman" w:cs="Times New Roman"/>
          <w:sz w:val="24"/>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BA7803" w:rsidRPr="00BA7803" w:rsidRDefault="00BA7803" w:rsidP="00AE0858">
      <w:pPr>
        <w:ind w:firstLine="708"/>
        <w:jc w:val="both"/>
        <w:rPr>
          <w:rFonts w:ascii="Times New Roman" w:hAnsi="Times New Roman" w:cs="Times New Roman"/>
          <w:sz w:val="24"/>
          <w:szCs w:val="24"/>
        </w:rPr>
      </w:pPr>
      <w:r w:rsidRPr="00BA7803">
        <w:rPr>
          <w:rFonts w:ascii="Times New Roman" w:hAnsi="Times New Roman" w:cs="Times New Roman"/>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BA7803" w:rsidRPr="00235648" w:rsidRDefault="00887E71" w:rsidP="00235648">
      <w:pPr>
        <w:rPr>
          <w:rFonts w:ascii="Times New Roman" w:hAnsi="Times New Roman" w:cs="Times New Roman"/>
          <w:sz w:val="24"/>
          <w:szCs w:val="24"/>
        </w:rPr>
      </w:pPr>
      <w:bookmarkStart w:id="136" w:name="_Toc453968205"/>
      <w:r w:rsidRPr="00235648">
        <w:rPr>
          <w:rFonts w:ascii="Times New Roman" w:hAnsi="Times New Roman" w:cs="Times New Roman"/>
          <w:b/>
          <w:bCs/>
          <w:sz w:val="24"/>
          <w:szCs w:val="24"/>
        </w:rPr>
        <w:lastRenderedPageBreak/>
        <w:t>2</w:t>
      </w:r>
      <w:r w:rsidR="00910323" w:rsidRPr="00235648">
        <w:rPr>
          <w:rFonts w:ascii="Times New Roman" w:hAnsi="Times New Roman" w:cs="Times New Roman"/>
          <w:b/>
          <w:bCs/>
          <w:sz w:val="24"/>
          <w:szCs w:val="24"/>
        </w:rPr>
        <w:t>.3.9</w:t>
      </w:r>
      <w:r w:rsidRPr="00235648">
        <w:rPr>
          <w:rFonts w:ascii="Times New Roman" w:hAnsi="Times New Roman" w:cs="Times New Roman"/>
          <w:b/>
          <w:bCs/>
          <w:sz w:val="24"/>
          <w:szCs w:val="24"/>
        </w:rPr>
        <w:t>.</w:t>
      </w:r>
      <w:r w:rsidR="00BA7803" w:rsidRPr="00235648">
        <w:rPr>
          <w:rFonts w:ascii="Times New Roman" w:hAnsi="Times New Roman" w:cs="Times New Roman"/>
          <w:b/>
          <w:bCs/>
          <w:sz w:val="24"/>
          <w:szCs w:val="24"/>
        </w:rPr>
        <w:t> Описание форм и методов повышения педагогической культуры родителей (законных представителей) обучающихся</w:t>
      </w:r>
      <w:bookmarkEnd w:id="136"/>
    </w:p>
    <w:p w:rsidR="00BA7803" w:rsidRPr="00BA7803" w:rsidRDefault="00BA7803" w:rsidP="00B4336E">
      <w:pPr>
        <w:ind w:firstLine="708"/>
        <w:jc w:val="both"/>
        <w:rPr>
          <w:rFonts w:ascii="Times New Roman" w:hAnsi="Times New Roman" w:cs="Times New Roman"/>
          <w:sz w:val="24"/>
          <w:szCs w:val="24"/>
        </w:rPr>
      </w:pPr>
      <w:r w:rsidRPr="00BA7803">
        <w:rPr>
          <w:rFonts w:ascii="Times New Roman" w:hAnsi="Times New Roman" w:cs="Times New Roman"/>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BA7803" w:rsidRPr="00BA7803" w:rsidRDefault="00910323" w:rsidP="00AE0858">
      <w:pPr>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BA7803" w:rsidRPr="00BA7803">
        <w:rPr>
          <w:rFonts w:ascii="Times New Roman" w:hAnsi="Times New Roman" w:cs="Times New Roman"/>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BA7803" w:rsidRPr="00BA7803" w:rsidRDefault="00AE0858" w:rsidP="00AE0858">
      <w:pPr>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BA7803" w:rsidRPr="00BA7803">
        <w:rPr>
          <w:rFonts w:ascii="Times New Roman" w:hAnsi="Times New Roman" w:cs="Times New Roman"/>
          <w:sz w:val="24"/>
          <w:szCs w:val="24"/>
        </w:rPr>
        <w:t>как обладателя и распорядителя ресурсов для воспитания и социализации;</w:t>
      </w:r>
    </w:p>
    <w:p w:rsidR="00BA7803" w:rsidRPr="00BA7803" w:rsidRDefault="00AE0858" w:rsidP="00AE0858">
      <w:pPr>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BA7803" w:rsidRPr="00BA7803">
        <w:rPr>
          <w:rFonts w:ascii="Times New Roman" w:hAnsi="Times New Roman" w:cs="Times New Roman"/>
          <w:sz w:val="24"/>
          <w:szCs w:val="24"/>
        </w:rPr>
        <w:t>как непосредственного воспитателя (в рамках школьного и семейного воспитания).</w:t>
      </w:r>
    </w:p>
    <w:p w:rsidR="00BA7803" w:rsidRPr="00BA7803" w:rsidRDefault="00BA7803" w:rsidP="00AE0858">
      <w:pPr>
        <w:ind w:firstLine="708"/>
        <w:jc w:val="both"/>
        <w:rPr>
          <w:rFonts w:ascii="Times New Roman" w:hAnsi="Times New Roman" w:cs="Times New Roman"/>
          <w:sz w:val="24"/>
          <w:szCs w:val="24"/>
        </w:rPr>
      </w:pPr>
      <w:r w:rsidRPr="00BA7803">
        <w:rPr>
          <w:rFonts w:ascii="Times New Roman" w:hAnsi="Times New Roman" w:cs="Times New Roman"/>
          <w:b/>
          <w:sz w:val="24"/>
          <w:szCs w:val="24"/>
        </w:rPr>
        <w:t xml:space="preserve">Формами и методами </w:t>
      </w:r>
      <w:r w:rsidRPr="00BA7803">
        <w:rPr>
          <w:rFonts w:ascii="Times New Roman" w:hAnsi="Times New Roman" w:cs="Times New Roman"/>
          <w:sz w:val="24"/>
          <w:szCs w:val="24"/>
        </w:rPr>
        <w:t>повышения педагогической культуры родителей (законных представителей) обучающихся являются:</w:t>
      </w:r>
    </w:p>
    <w:p w:rsidR="00BA7803" w:rsidRPr="00BA7803" w:rsidRDefault="00910323" w:rsidP="00AE0858">
      <w:pPr>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BA7803" w:rsidRPr="00BA7803">
        <w:rPr>
          <w:rFonts w:ascii="Times New Roman" w:hAnsi="Times New Roman" w:cs="Times New Roman"/>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BA7803" w:rsidRPr="00BA7803" w:rsidRDefault="00910323" w:rsidP="00AE0858">
      <w:pPr>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BA7803" w:rsidRPr="00BA7803">
        <w:rPr>
          <w:rFonts w:ascii="Times New Roman" w:hAnsi="Times New Roman" w:cs="Times New Roman"/>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BA7803" w:rsidRPr="00BA7803" w:rsidRDefault="00910323" w:rsidP="00AE0858">
      <w:pPr>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BA7803" w:rsidRPr="00BA7803">
        <w:rPr>
          <w:rFonts w:ascii="Times New Roman" w:hAnsi="Times New Roman" w:cs="Times New Roman"/>
          <w:sz w:val="24"/>
          <w:szCs w:val="24"/>
        </w:rPr>
        <w:t>консультирование педагогическими работниками родителей (только в случае вербализованного запроса со стороны родителей);</w:t>
      </w:r>
    </w:p>
    <w:p w:rsidR="00BA7803" w:rsidRPr="00BA7803" w:rsidRDefault="00AE0858" w:rsidP="00AE0858">
      <w:pPr>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BA7803" w:rsidRPr="00BA7803">
        <w:rPr>
          <w:rFonts w:ascii="Times New Roman" w:hAnsi="Times New Roman" w:cs="Times New Roman"/>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bookmarkEnd w:id="132"/>
    <w:p w:rsidR="00410F44" w:rsidRPr="000C544F" w:rsidRDefault="00410F44" w:rsidP="00AE0858">
      <w:pPr>
        <w:ind w:firstLine="708"/>
        <w:jc w:val="both"/>
        <w:rPr>
          <w:rFonts w:ascii="Times New Roman" w:hAnsi="Times New Roman" w:cs="Times New Roman"/>
          <w:bCs/>
          <w:sz w:val="24"/>
          <w:szCs w:val="24"/>
          <w:lang w:bidi="ru-RU"/>
        </w:rPr>
      </w:pPr>
      <w:r w:rsidRPr="005D6C97">
        <w:rPr>
          <w:rFonts w:ascii="Times New Roman" w:hAnsi="Times New Roman" w:cs="Times New Roman"/>
          <w:b/>
          <w:bCs/>
          <w:sz w:val="24"/>
          <w:szCs w:val="24"/>
          <w:lang w:bidi="ru-RU"/>
        </w:rPr>
        <w:t xml:space="preserve">Содержание программ повышения квалификации </w:t>
      </w:r>
      <w:r w:rsidRPr="000C544F">
        <w:rPr>
          <w:rFonts w:ascii="Times New Roman" w:hAnsi="Times New Roman" w:cs="Times New Roman"/>
          <w:bCs/>
          <w:sz w:val="24"/>
          <w:szCs w:val="24"/>
          <w:lang w:bidi="ru-RU"/>
        </w:rPr>
        <w:t>родителей отражает содержание основных направлений воспитания и социализации учащихся начальной школы.</w:t>
      </w:r>
    </w:p>
    <w:p w:rsidR="00410F44" w:rsidRPr="000C544F" w:rsidRDefault="00410F44" w:rsidP="00AE0858">
      <w:pPr>
        <w:ind w:firstLine="708"/>
        <w:jc w:val="both"/>
        <w:rPr>
          <w:rFonts w:ascii="Times New Roman" w:hAnsi="Times New Roman" w:cs="Times New Roman"/>
          <w:bCs/>
          <w:sz w:val="24"/>
          <w:szCs w:val="24"/>
          <w:lang w:bidi="ru-RU"/>
        </w:rPr>
      </w:pPr>
      <w:r w:rsidRPr="000C544F">
        <w:rPr>
          <w:rFonts w:ascii="Times New Roman" w:hAnsi="Times New Roman" w:cs="Times New Roman"/>
          <w:bCs/>
          <w:sz w:val="24"/>
          <w:szCs w:val="24"/>
          <w:lang w:bidi="ru-RU"/>
        </w:rPr>
        <w:t>Сроки и формы проведения мероприятий в рамках повышения педагогической культуры родителей согласованы с планами воспитательной работы школы. Работа с родителями, как правило, должна предшествовать работе с учащимися и подготавливать к ней.</w:t>
      </w:r>
    </w:p>
    <w:p w:rsidR="00410F44" w:rsidRPr="000C544F" w:rsidRDefault="00410F44" w:rsidP="00AE0858">
      <w:pPr>
        <w:ind w:firstLine="708"/>
        <w:jc w:val="both"/>
        <w:rPr>
          <w:rFonts w:ascii="Times New Roman" w:hAnsi="Times New Roman" w:cs="Times New Roman"/>
          <w:bCs/>
          <w:sz w:val="24"/>
          <w:szCs w:val="24"/>
          <w:lang w:bidi="ru-RU"/>
        </w:rPr>
      </w:pPr>
      <w:r w:rsidRPr="000C544F">
        <w:rPr>
          <w:rFonts w:ascii="Times New Roman" w:hAnsi="Times New Roman" w:cs="Times New Roman"/>
          <w:bCs/>
          <w:sz w:val="24"/>
          <w:szCs w:val="24"/>
          <w:lang w:bidi="ru-RU"/>
        </w:rPr>
        <w:t>В системе повышения педагогической культуры родителей могут быть использованы следующие формы работы: родительское собрание, родительская</w:t>
      </w:r>
      <w:r w:rsidRPr="000C544F">
        <w:rPr>
          <w:rFonts w:ascii="Times New Roman" w:hAnsi="Times New Roman" w:cs="Times New Roman"/>
          <w:bCs/>
          <w:sz w:val="24"/>
          <w:szCs w:val="24"/>
          <w:lang w:bidi="ru-RU"/>
        </w:rPr>
        <w:tab/>
        <w:t>конференция,</w:t>
      </w:r>
      <w:r w:rsidRPr="000C544F">
        <w:rPr>
          <w:rFonts w:ascii="Times New Roman" w:hAnsi="Times New Roman" w:cs="Times New Roman"/>
          <w:bCs/>
          <w:sz w:val="24"/>
          <w:szCs w:val="24"/>
          <w:lang w:bidi="ru-RU"/>
        </w:rPr>
        <w:tab/>
        <w:t>организационно-деятельностная</w:t>
      </w:r>
      <w:r w:rsidR="00887E71">
        <w:rPr>
          <w:rFonts w:ascii="Times New Roman" w:hAnsi="Times New Roman" w:cs="Times New Roman"/>
          <w:bCs/>
          <w:sz w:val="24"/>
          <w:szCs w:val="24"/>
          <w:lang w:bidi="ru-RU"/>
        </w:rPr>
        <w:t xml:space="preserve"> </w:t>
      </w:r>
      <w:r w:rsidRPr="000C544F">
        <w:rPr>
          <w:rFonts w:ascii="Times New Roman" w:hAnsi="Times New Roman" w:cs="Times New Roman"/>
          <w:bCs/>
          <w:sz w:val="24"/>
          <w:szCs w:val="24"/>
          <w:lang w:bidi="ru-RU"/>
        </w:rPr>
        <w:t>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410F44" w:rsidRPr="000C544F" w:rsidRDefault="00410F44" w:rsidP="00AE0858">
      <w:pPr>
        <w:ind w:firstLine="708"/>
        <w:jc w:val="both"/>
        <w:rPr>
          <w:rFonts w:ascii="Times New Roman" w:hAnsi="Times New Roman" w:cs="Times New Roman"/>
          <w:bCs/>
          <w:sz w:val="24"/>
          <w:szCs w:val="24"/>
          <w:lang w:bidi="ru-RU"/>
        </w:rPr>
      </w:pPr>
      <w:r w:rsidRPr="000C544F">
        <w:rPr>
          <w:rFonts w:ascii="Times New Roman" w:hAnsi="Times New Roman" w:cs="Times New Roman"/>
          <w:bCs/>
          <w:sz w:val="24"/>
          <w:szCs w:val="24"/>
          <w:lang w:bidi="ru-RU"/>
        </w:rPr>
        <w:t>Педагогическая культура родителей - один из самых действенных факторов духовно-нравственного развития, воспитания и социализации школьников. Уклад семейной жизни представляет собой один из важнейших компонентов нравственного уклада жизни -</w:t>
      </w:r>
      <w:r w:rsidRPr="000C544F">
        <w:rPr>
          <w:rFonts w:ascii="Times New Roman" w:hAnsi="Times New Roman" w:cs="Times New Roman"/>
          <w:bCs/>
          <w:sz w:val="24"/>
          <w:szCs w:val="24"/>
          <w:lang w:bidi="ru-RU"/>
        </w:rPr>
        <w:lastRenderedPageBreak/>
        <w:t>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w:t>
      </w:r>
    </w:p>
    <w:p w:rsidR="00410F44" w:rsidRPr="000C544F" w:rsidRDefault="00410F44" w:rsidP="000C544F">
      <w:pPr>
        <w:jc w:val="both"/>
        <w:rPr>
          <w:rFonts w:ascii="Times New Roman" w:hAnsi="Times New Roman" w:cs="Times New Roman"/>
          <w:bCs/>
          <w:sz w:val="24"/>
          <w:szCs w:val="24"/>
          <w:lang w:bidi="ru-RU"/>
        </w:rPr>
      </w:pPr>
      <w:r w:rsidRPr="000C544F">
        <w:rPr>
          <w:rFonts w:ascii="Times New Roman" w:hAnsi="Times New Roman" w:cs="Times New Roman"/>
          <w:bCs/>
          <w:sz w:val="24"/>
          <w:szCs w:val="24"/>
          <w:lang w:bidi="ru-RU"/>
        </w:rPr>
        <w:t>Взаимодействие школы с общественными и традиционными религиозными организациями</w:t>
      </w:r>
    </w:p>
    <w:p w:rsidR="00410F44" w:rsidRPr="000C544F" w:rsidRDefault="00410F44" w:rsidP="00AE0858">
      <w:pPr>
        <w:ind w:firstLine="708"/>
        <w:jc w:val="both"/>
        <w:rPr>
          <w:rFonts w:ascii="Times New Roman" w:hAnsi="Times New Roman" w:cs="Times New Roman"/>
          <w:bCs/>
          <w:sz w:val="24"/>
          <w:szCs w:val="24"/>
          <w:lang w:bidi="ru-RU"/>
        </w:rPr>
      </w:pPr>
      <w:r w:rsidRPr="000C544F">
        <w:rPr>
          <w:rFonts w:ascii="Times New Roman" w:hAnsi="Times New Roman" w:cs="Times New Roman"/>
          <w:bCs/>
          <w:sz w:val="24"/>
          <w:szCs w:val="24"/>
          <w:lang w:bidi="ru-RU"/>
        </w:rPr>
        <w:t>Образовательное учреждение взаимодействует с общественными и традиционными религиозными организациями для создания достаточных условий духовно-нравственного развития школьника, его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w:t>
      </w:r>
    </w:p>
    <w:p w:rsidR="00410F44" w:rsidRPr="000C544F" w:rsidRDefault="00410F44" w:rsidP="00AE0858">
      <w:pPr>
        <w:ind w:firstLine="708"/>
        <w:jc w:val="both"/>
        <w:rPr>
          <w:rFonts w:ascii="Times New Roman" w:hAnsi="Times New Roman" w:cs="Times New Roman"/>
          <w:bCs/>
          <w:sz w:val="24"/>
          <w:szCs w:val="24"/>
          <w:lang w:bidi="ru-RU"/>
        </w:rPr>
      </w:pPr>
      <w:r w:rsidRPr="000C544F">
        <w:rPr>
          <w:rFonts w:ascii="Times New Roman" w:hAnsi="Times New Roman" w:cs="Times New Roman"/>
          <w:bCs/>
          <w:sz w:val="24"/>
          <w:szCs w:val="24"/>
          <w:lang w:bidi="ru-RU"/>
        </w:rPr>
        <w:t>Школа может приглашать представителей традиционных общественных и религиозных организаций для проведения отдельных мероприятий врамках основных направлений воспитания и социализации младших школьников, осуществлять педагогическое взаимодействие с традиционными общественными и религиозными организациями на систематической основе, привлекать квалифицированных представителей традиционных общественных и религиозных организаций к разработке программы воспитания и социализации учащихся школы.</w:t>
      </w:r>
    </w:p>
    <w:p w:rsidR="00410F44" w:rsidRPr="000C544F" w:rsidRDefault="00410F44" w:rsidP="00AE0858">
      <w:pPr>
        <w:ind w:firstLine="708"/>
        <w:jc w:val="both"/>
        <w:rPr>
          <w:rFonts w:ascii="Times New Roman" w:hAnsi="Times New Roman" w:cs="Times New Roman"/>
          <w:sz w:val="24"/>
          <w:szCs w:val="24"/>
        </w:rPr>
      </w:pPr>
      <w:r w:rsidRPr="000C544F">
        <w:rPr>
          <w:rFonts w:ascii="Times New Roman" w:hAnsi="Times New Roman" w:cs="Times New Roman"/>
          <w:sz w:val="24"/>
          <w:szCs w:val="24"/>
          <w:lang w:bidi="ru-RU"/>
        </w:rPr>
        <w:t>Для этого программы работы этих организаций со школьниками должны быть согласованы с основными направлениями школьной программы воспитания и социализации учащихся, одобрены</w:t>
      </w:r>
    </w:p>
    <w:tbl>
      <w:tblPr>
        <w:tblStyle w:val="a7"/>
        <w:tblW w:w="0" w:type="auto"/>
        <w:tblLayout w:type="fixed"/>
        <w:tblLook w:val="0000" w:firstRow="0" w:lastRow="0" w:firstColumn="0" w:lastColumn="0" w:noHBand="0" w:noVBand="0"/>
      </w:tblPr>
      <w:tblGrid>
        <w:gridCol w:w="2520"/>
        <w:gridCol w:w="3403"/>
        <w:gridCol w:w="3552"/>
      </w:tblGrid>
      <w:tr w:rsidR="00410F44" w:rsidRPr="000C544F" w:rsidTr="00911B76">
        <w:trPr>
          <w:trHeight w:hRule="exact" w:val="662"/>
        </w:trPr>
        <w:tc>
          <w:tcPr>
            <w:tcW w:w="2520" w:type="dxa"/>
          </w:tcPr>
          <w:p w:rsidR="00410F44" w:rsidRPr="000C544F" w:rsidRDefault="00410F44" w:rsidP="000C544F">
            <w:pPr>
              <w:widowControl w:val="0"/>
              <w:spacing w:after="120" w:line="280" w:lineRule="exact"/>
              <w:jc w:val="both"/>
              <w:rPr>
                <w:rFonts w:ascii="Times New Roman" w:eastAsia="Times New Roman" w:hAnsi="Times New Roman" w:cs="Times New Roman"/>
                <w:color w:val="000000"/>
                <w:sz w:val="24"/>
                <w:szCs w:val="24"/>
                <w:lang w:eastAsia="ru-RU" w:bidi="ru-RU"/>
              </w:rPr>
            </w:pPr>
            <w:r w:rsidRPr="000C544F">
              <w:rPr>
                <w:rFonts w:ascii="Times New Roman" w:eastAsia="Times New Roman" w:hAnsi="Times New Roman" w:cs="Times New Roman"/>
                <w:b/>
                <w:bCs/>
                <w:i/>
                <w:iCs/>
                <w:color w:val="000000"/>
                <w:sz w:val="24"/>
                <w:szCs w:val="24"/>
                <w:lang w:eastAsia="ru-RU" w:bidi="ru-RU"/>
              </w:rPr>
              <w:t>Субъекты</w:t>
            </w:r>
          </w:p>
          <w:p w:rsidR="00410F44" w:rsidRPr="000C544F" w:rsidRDefault="00410F44" w:rsidP="000C544F">
            <w:pPr>
              <w:widowControl w:val="0"/>
              <w:spacing w:before="120" w:line="280" w:lineRule="exact"/>
              <w:jc w:val="both"/>
              <w:rPr>
                <w:rFonts w:ascii="Times New Roman" w:eastAsia="Times New Roman" w:hAnsi="Times New Roman" w:cs="Times New Roman"/>
                <w:color w:val="000000"/>
                <w:sz w:val="24"/>
                <w:szCs w:val="24"/>
                <w:lang w:eastAsia="ru-RU" w:bidi="ru-RU"/>
              </w:rPr>
            </w:pPr>
            <w:r w:rsidRPr="000C544F">
              <w:rPr>
                <w:rFonts w:ascii="Times New Roman" w:eastAsia="Times New Roman" w:hAnsi="Times New Roman" w:cs="Times New Roman"/>
                <w:b/>
                <w:bCs/>
                <w:i/>
                <w:iCs/>
                <w:color w:val="000000"/>
                <w:sz w:val="24"/>
                <w:szCs w:val="24"/>
                <w:lang w:eastAsia="ru-RU" w:bidi="ru-RU"/>
              </w:rPr>
              <w:t>социализации</w:t>
            </w:r>
          </w:p>
        </w:tc>
        <w:tc>
          <w:tcPr>
            <w:tcW w:w="3403" w:type="dxa"/>
          </w:tcPr>
          <w:p w:rsidR="00410F44" w:rsidRPr="000C544F" w:rsidRDefault="00410F44" w:rsidP="000C544F">
            <w:pPr>
              <w:widowControl w:val="0"/>
              <w:spacing w:line="280" w:lineRule="exact"/>
              <w:jc w:val="both"/>
              <w:rPr>
                <w:rFonts w:ascii="Times New Roman" w:eastAsia="Times New Roman" w:hAnsi="Times New Roman" w:cs="Times New Roman"/>
                <w:color w:val="000000"/>
                <w:sz w:val="24"/>
                <w:szCs w:val="24"/>
                <w:lang w:eastAsia="ru-RU" w:bidi="ru-RU"/>
              </w:rPr>
            </w:pPr>
            <w:r w:rsidRPr="000C544F">
              <w:rPr>
                <w:rFonts w:ascii="Times New Roman" w:eastAsia="Times New Roman" w:hAnsi="Times New Roman" w:cs="Times New Roman"/>
                <w:b/>
                <w:bCs/>
                <w:i/>
                <w:iCs/>
                <w:color w:val="000000"/>
                <w:sz w:val="24"/>
                <w:szCs w:val="24"/>
                <w:lang w:eastAsia="ru-RU" w:bidi="ru-RU"/>
              </w:rPr>
              <w:t>Функции (задачи)</w:t>
            </w:r>
          </w:p>
        </w:tc>
        <w:tc>
          <w:tcPr>
            <w:tcW w:w="3552" w:type="dxa"/>
          </w:tcPr>
          <w:p w:rsidR="00410F44" w:rsidRPr="000C544F" w:rsidRDefault="00410F44" w:rsidP="000C544F">
            <w:pPr>
              <w:widowControl w:val="0"/>
              <w:spacing w:line="326" w:lineRule="exact"/>
              <w:jc w:val="both"/>
              <w:rPr>
                <w:rFonts w:ascii="Times New Roman" w:eastAsia="Times New Roman" w:hAnsi="Times New Roman" w:cs="Times New Roman"/>
                <w:color w:val="000000"/>
                <w:sz w:val="24"/>
                <w:szCs w:val="24"/>
                <w:lang w:eastAsia="ru-RU" w:bidi="ru-RU"/>
              </w:rPr>
            </w:pPr>
            <w:r w:rsidRPr="000C544F">
              <w:rPr>
                <w:rFonts w:ascii="Times New Roman" w:eastAsia="Times New Roman" w:hAnsi="Times New Roman" w:cs="Times New Roman"/>
                <w:b/>
                <w:bCs/>
                <w:i/>
                <w:iCs/>
                <w:color w:val="000000"/>
                <w:sz w:val="24"/>
                <w:szCs w:val="24"/>
                <w:lang w:eastAsia="ru-RU" w:bidi="ru-RU"/>
              </w:rPr>
              <w:t>Формируемый социальный опыт</w:t>
            </w:r>
          </w:p>
        </w:tc>
      </w:tr>
      <w:tr w:rsidR="00410F44" w:rsidRPr="000C544F" w:rsidTr="00911B76">
        <w:trPr>
          <w:trHeight w:hRule="exact" w:val="1296"/>
        </w:trPr>
        <w:tc>
          <w:tcPr>
            <w:tcW w:w="2520" w:type="dxa"/>
          </w:tcPr>
          <w:p w:rsidR="00410F44" w:rsidRPr="000C544F" w:rsidRDefault="00410F44" w:rsidP="000C544F">
            <w:pPr>
              <w:widowControl w:val="0"/>
              <w:spacing w:after="120" w:line="280" w:lineRule="exact"/>
              <w:jc w:val="both"/>
              <w:rPr>
                <w:rFonts w:ascii="Times New Roman" w:eastAsia="Times New Roman" w:hAnsi="Times New Roman" w:cs="Times New Roman"/>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Администрация</w:t>
            </w:r>
          </w:p>
          <w:p w:rsidR="00410F44" w:rsidRPr="000C544F" w:rsidRDefault="00410F44" w:rsidP="000C544F">
            <w:pPr>
              <w:widowControl w:val="0"/>
              <w:spacing w:before="120" w:line="280" w:lineRule="exact"/>
              <w:jc w:val="both"/>
              <w:rPr>
                <w:rFonts w:ascii="Times New Roman" w:eastAsia="Times New Roman" w:hAnsi="Times New Roman" w:cs="Times New Roman"/>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школы</w:t>
            </w:r>
          </w:p>
        </w:tc>
        <w:tc>
          <w:tcPr>
            <w:tcW w:w="3403" w:type="dxa"/>
          </w:tcPr>
          <w:p w:rsidR="00410F44" w:rsidRDefault="00410F44" w:rsidP="000C544F">
            <w:pPr>
              <w:widowControl w:val="0"/>
              <w:spacing w:line="322" w:lineRule="exact"/>
              <w:jc w:val="both"/>
              <w:rPr>
                <w:rFonts w:ascii="Times New Roman" w:eastAsia="Times New Roman" w:hAnsi="Times New Roman" w:cs="Times New Roman"/>
                <w:bCs/>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Реализация нормативов кадрового, финансового, материального обеспечения школы</w:t>
            </w:r>
          </w:p>
          <w:p w:rsidR="00AE0858" w:rsidRDefault="00AE0858" w:rsidP="000C544F">
            <w:pPr>
              <w:widowControl w:val="0"/>
              <w:spacing w:line="322" w:lineRule="exact"/>
              <w:jc w:val="both"/>
              <w:rPr>
                <w:rFonts w:ascii="Times New Roman" w:eastAsia="Times New Roman" w:hAnsi="Times New Roman" w:cs="Times New Roman"/>
                <w:bCs/>
                <w:color w:val="000000"/>
                <w:sz w:val="24"/>
                <w:szCs w:val="24"/>
                <w:lang w:eastAsia="ru-RU" w:bidi="ru-RU"/>
              </w:rPr>
            </w:pPr>
          </w:p>
          <w:p w:rsidR="00AE0858" w:rsidRDefault="00AE0858" w:rsidP="000C544F">
            <w:pPr>
              <w:widowControl w:val="0"/>
              <w:spacing w:line="322" w:lineRule="exact"/>
              <w:jc w:val="both"/>
              <w:rPr>
                <w:rFonts w:ascii="Times New Roman" w:eastAsia="Times New Roman" w:hAnsi="Times New Roman" w:cs="Times New Roman"/>
                <w:bCs/>
                <w:color w:val="000000"/>
                <w:sz w:val="24"/>
                <w:szCs w:val="24"/>
                <w:lang w:eastAsia="ru-RU" w:bidi="ru-RU"/>
              </w:rPr>
            </w:pPr>
          </w:p>
          <w:p w:rsidR="00AE0858" w:rsidRPr="000C544F" w:rsidRDefault="00AE0858" w:rsidP="000C544F">
            <w:pPr>
              <w:widowControl w:val="0"/>
              <w:spacing w:line="322" w:lineRule="exact"/>
              <w:jc w:val="both"/>
              <w:rPr>
                <w:rFonts w:ascii="Times New Roman" w:eastAsia="Times New Roman" w:hAnsi="Times New Roman" w:cs="Times New Roman"/>
                <w:color w:val="000000"/>
                <w:sz w:val="24"/>
                <w:szCs w:val="24"/>
                <w:lang w:eastAsia="ru-RU" w:bidi="ru-RU"/>
              </w:rPr>
            </w:pPr>
          </w:p>
        </w:tc>
        <w:tc>
          <w:tcPr>
            <w:tcW w:w="3552" w:type="dxa"/>
          </w:tcPr>
          <w:p w:rsidR="00410F44" w:rsidRPr="000C544F" w:rsidRDefault="00410F44" w:rsidP="000C544F">
            <w:pPr>
              <w:widowControl w:val="0"/>
              <w:spacing w:line="322" w:lineRule="exact"/>
              <w:jc w:val="both"/>
              <w:rPr>
                <w:rFonts w:ascii="Times New Roman" w:eastAsia="Times New Roman" w:hAnsi="Times New Roman" w:cs="Times New Roman"/>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Создание условий социализации учащихся школы</w:t>
            </w:r>
          </w:p>
        </w:tc>
      </w:tr>
      <w:tr w:rsidR="00410F44" w:rsidRPr="000C544F" w:rsidTr="00AE0858">
        <w:trPr>
          <w:trHeight w:hRule="exact" w:val="1629"/>
        </w:trPr>
        <w:tc>
          <w:tcPr>
            <w:tcW w:w="2520" w:type="dxa"/>
          </w:tcPr>
          <w:p w:rsidR="00410F44" w:rsidRPr="000C544F" w:rsidRDefault="00410F44" w:rsidP="000C544F">
            <w:pPr>
              <w:widowControl w:val="0"/>
              <w:spacing w:after="120" w:line="280" w:lineRule="exact"/>
              <w:jc w:val="both"/>
              <w:rPr>
                <w:rFonts w:ascii="Times New Roman" w:eastAsia="Times New Roman" w:hAnsi="Times New Roman" w:cs="Times New Roman"/>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Методический</w:t>
            </w:r>
          </w:p>
          <w:p w:rsidR="00410F44" w:rsidRPr="000C544F" w:rsidRDefault="00410F44" w:rsidP="000C544F">
            <w:pPr>
              <w:widowControl w:val="0"/>
              <w:spacing w:before="120" w:line="280" w:lineRule="exact"/>
              <w:jc w:val="both"/>
              <w:rPr>
                <w:rFonts w:ascii="Times New Roman" w:eastAsia="Times New Roman" w:hAnsi="Times New Roman" w:cs="Times New Roman"/>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совет</w:t>
            </w:r>
          </w:p>
        </w:tc>
        <w:tc>
          <w:tcPr>
            <w:tcW w:w="3403" w:type="dxa"/>
          </w:tcPr>
          <w:p w:rsidR="00410F44" w:rsidRDefault="00410F44" w:rsidP="000C544F">
            <w:pPr>
              <w:widowControl w:val="0"/>
              <w:spacing w:line="322" w:lineRule="exact"/>
              <w:jc w:val="both"/>
              <w:rPr>
                <w:rFonts w:ascii="Times New Roman" w:eastAsia="Times New Roman" w:hAnsi="Times New Roman" w:cs="Times New Roman"/>
                <w:bCs/>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Методическое обеспечение, тьютерское сопровождение авторских программ, проектов, направленных на социализацию учащихся</w:t>
            </w:r>
          </w:p>
          <w:p w:rsidR="00AE0858" w:rsidRPr="000C544F" w:rsidRDefault="00AE0858" w:rsidP="000C544F">
            <w:pPr>
              <w:widowControl w:val="0"/>
              <w:spacing w:line="322" w:lineRule="exact"/>
              <w:jc w:val="both"/>
              <w:rPr>
                <w:rFonts w:ascii="Times New Roman" w:eastAsia="Times New Roman" w:hAnsi="Times New Roman" w:cs="Times New Roman"/>
                <w:color w:val="000000"/>
                <w:sz w:val="24"/>
                <w:szCs w:val="24"/>
                <w:lang w:eastAsia="ru-RU" w:bidi="ru-RU"/>
              </w:rPr>
            </w:pPr>
          </w:p>
        </w:tc>
        <w:tc>
          <w:tcPr>
            <w:tcW w:w="3552" w:type="dxa"/>
          </w:tcPr>
          <w:p w:rsidR="00410F44" w:rsidRPr="000C544F" w:rsidRDefault="00410F44" w:rsidP="000C544F">
            <w:pPr>
              <w:widowControl w:val="0"/>
              <w:spacing w:line="322" w:lineRule="exact"/>
              <w:jc w:val="both"/>
              <w:rPr>
                <w:rFonts w:ascii="Times New Roman" w:eastAsia="Times New Roman" w:hAnsi="Times New Roman" w:cs="Times New Roman"/>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Психолого-педагогическая и практическая подготовка учителя к реализации задач социализации учащихся</w:t>
            </w:r>
          </w:p>
        </w:tc>
      </w:tr>
      <w:tr w:rsidR="00410F44" w:rsidRPr="000C544F" w:rsidTr="00AE0858">
        <w:trPr>
          <w:trHeight w:hRule="exact" w:val="2379"/>
        </w:trPr>
        <w:tc>
          <w:tcPr>
            <w:tcW w:w="2520" w:type="dxa"/>
          </w:tcPr>
          <w:p w:rsidR="00410F44" w:rsidRPr="000C544F" w:rsidRDefault="00410F44" w:rsidP="000C544F">
            <w:pPr>
              <w:widowControl w:val="0"/>
              <w:spacing w:after="120" w:line="280" w:lineRule="exact"/>
              <w:jc w:val="both"/>
              <w:rPr>
                <w:rFonts w:ascii="Times New Roman" w:eastAsia="Times New Roman" w:hAnsi="Times New Roman" w:cs="Times New Roman"/>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Социальные</w:t>
            </w:r>
          </w:p>
          <w:p w:rsidR="00410F44" w:rsidRPr="000C544F" w:rsidRDefault="00410F44" w:rsidP="000C544F">
            <w:pPr>
              <w:widowControl w:val="0"/>
              <w:spacing w:before="120" w:line="280" w:lineRule="exact"/>
              <w:jc w:val="both"/>
              <w:rPr>
                <w:rFonts w:ascii="Times New Roman" w:eastAsia="Times New Roman" w:hAnsi="Times New Roman" w:cs="Times New Roman"/>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партнеры</w:t>
            </w:r>
          </w:p>
        </w:tc>
        <w:tc>
          <w:tcPr>
            <w:tcW w:w="3403" w:type="dxa"/>
          </w:tcPr>
          <w:p w:rsidR="00410F44" w:rsidRPr="000C544F" w:rsidRDefault="00410F44" w:rsidP="000C544F">
            <w:pPr>
              <w:widowControl w:val="0"/>
              <w:spacing w:after="480" w:line="322" w:lineRule="exact"/>
              <w:jc w:val="both"/>
              <w:rPr>
                <w:rFonts w:ascii="Times New Roman" w:eastAsia="Times New Roman" w:hAnsi="Times New Roman" w:cs="Times New Roman"/>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Взаимодействие с целью объединения ресурсов социализации (базы внеурочной деятельности, школьных музеев, информационных ресурсов и т.д.)</w:t>
            </w:r>
          </w:p>
          <w:p w:rsidR="00410F44" w:rsidRPr="000C544F" w:rsidRDefault="00410F44" w:rsidP="000C544F">
            <w:pPr>
              <w:widowControl w:val="0"/>
              <w:spacing w:before="480" w:line="1180" w:lineRule="exact"/>
              <w:ind w:right="700"/>
              <w:jc w:val="both"/>
              <w:rPr>
                <w:rFonts w:ascii="Times New Roman" w:eastAsia="Times New Roman" w:hAnsi="Times New Roman" w:cs="Times New Roman"/>
                <w:color w:val="000000"/>
                <w:sz w:val="24"/>
                <w:szCs w:val="24"/>
                <w:lang w:eastAsia="ru-RU" w:bidi="ru-RU"/>
              </w:rPr>
            </w:pPr>
          </w:p>
        </w:tc>
        <w:tc>
          <w:tcPr>
            <w:tcW w:w="3552" w:type="dxa"/>
          </w:tcPr>
          <w:p w:rsidR="00410F44" w:rsidRPr="000C544F" w:rsidRDefault="00410F44" w:rsidP="000C544F">
            <w:pPr>
              <w:widowControl w:val="0"/>
              <w:spacing w:line="322" w:lineRule="exact"/>
              <w:jc w:val="both"/>
              <w:rPr>
                <w:rFonts w:ascii="Times New Roman" w:eastAsia="Times New Roman" w:hAnsi="Times New Roman" w:cs="Times New Roman"/>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Развитие опыта разноплановой творческой деятельности, формирование исторической памяти и уважительного отношении к традициям, опыта использования компьютерных технологий и т.п.</w:t>
            </w:r>
          </w:p>
        </w:tc>
      </w:tr>
      <w:tr w:rsidR="00410F44" w:rsidRPr="000C544F" w:rsidTr="00AE0858">
        <w:trPr>
          <w:trHeight w:hRule="exact" w:val="2374"/>
        </w:trPr>
        <w:tc>
          <w:tcPr>
            <w:tcW w:w="2520" w:type="dxa"/>
          </w:tcPr>
          <w:p w:rsidR="00410F44" w:rsidRPr="000C544F" w:rsidRDefault="00410F44" w:rsidP="000C544F">
            <w:pPr>
              <w:widowControl w:val="0"/>
              <w:spacing w:line="322" w:lineRule="exact"/>
              <w:jc w:val="both"/>
              <w:rPr>
                <w:rFonts w:ascii="Times New Roman" w:eastAsia="Times New Roman" w:hAnsi="Times New Roman" w:cs="Times New Roman"/>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lastRenderedPageBreak/>
              <w:t>Учреждения дополнительного образования детей («ЦРТДиЮ», «ДЮСШ»)</w:t>
            </w:r>
          </w:p>
        </w:tc>
        <w:tc>
          <w:tcPr>
            <w:tcW w:w="3403" w:type="dxa"/>
          </w:tcPr>
          <w:p w:rsidR="00410F44" w:rsidRPr="000C544F" w:rsidRDefault="00410F44" w:rsidP="000C544F">
            <w:pPr>
              <w:widowControl w:val="0"/>
              <w:spacing w:line="317" w:lineRule="exact"/>
              <w:jc w:val="both"/>
              <w:rPr>
                <w:rFonts w:ascii="Times New Roman" w:eastAsia="Times New Roman" w:hAnsi="Times New Roman" w:cs="Times New Roman"/>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Расширение сферы творческой</w:t>
            </w:r>
          </w:p>
          <w:p w:rsidR="00410F44" w:rsidRPr="000C544F" w:rsidRDefault="00410F44" w:rsidP="000C544F">
            <w:pPr>
              <w:widowControl w:val="0"/>
              <w:spacing w:line="317" w:lineRule="exact"/>
              <w:jc w:val="both"/>
              <w:rPr>
                <w:rFonts w:ascii="Times New Roman" w:eastAsia="Times New Roman" w:hAnsi="Times New Roman" w:cs="Times New Roman"/>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самореализации учащихся с учетом их индивидуальных склонностей и возможностей</w:t>
            </w:r>
          </w:p>
        </w:tc>
        <w:tc>
          <w:tcPr>
            <w:tcW w:w="3552" w:type="dxa"/>
          </w:tcPr>
          <w:p w:rsidR="00410F44" w:rsidRPr="000C544F" w:rsidRDefault="00410F44" w:rsidP="000C544F">
            <w:pPr>
              <w:widowControl w:val="0"/>
              <w:spacing w:line="322" w:lineRule="exact"/>
              <w:jc w:val="both"/>
              <w:rPr>
                <w:rFonts w:ascii="Times New Roman" w:eastAsia="Times New Roman" w:hAnsi="Times New Roman" w:cs="Times New Roman"/>
                <w:color w:val="000000"/>
                <w:sz w:val="24"/>
                <w:szCs w:val="24"/>
                <w:lang w:eastAsia="ru-RU" w:bidi="ru-RU"/>
              </w:rPr>
            </w:pPr>
            <w:r w:rsidRPr="000C544F">
              <w:rPr>
                <w:rFonts w:ascii="Times New Roman" w:eastAsia="Times New Roman" w:hAnsi="Times New Roman" w:cs="Times New Roman"/>
                <w:bCs/>
                <w:color w:val="000000"/>
                <w:sz w:val="24"/>
                <w:szCs w:val="24"/>
                <w:lang w:eastAsia="ru-RU" w:bidi="ru-RU"/>
              </w:rPr>
              <w:t>Опыт интеллектуального, технического, художественного творчества; опыт инициации социальных акций и участия в них; опыт делового взаимодействия, проявления милосердия, заботы, поддержки</w:t>
            </w:r>
          </w:p>
        </w:tc>
      </w:tr>
      <w:tr w:rsidR="00410F44" w:rsidRPr="000C544F" w:rsidTr="00911B76">
        <w:trPr>
          <w:trHeight w:hRule="exact" w:val="3576"/>
        </w:trPr>
        <w:tc>
          <w:tcPr>
            <w:tcW w:w="2520" w:type="dxa"/>
          </w:tcPr>
          <w:p w:rsidR="00410F44" w:rsidRPr="000C544F" w:rsidRDefault="00410F44" w:rsidP="000C544F">
            <w:pPr>
              <w:pStyle w:val="22"/>
              <w:shd w:val="clear" w:color="auto" w:fill="auto"/>
              <w:ind w:firstLine="0"/>
              <w:jc w:val="both"/>
              <w:rPr>
                <w:b/>
                <w:sz w:val="24"/>
                <w:szCs w:val="24"/>
              </w:rPr>
            </w:pPr>
            <w:r w:rsidRPr="000C544F">
              <w:rPr>
                <w:rStyle w:val="25"/>
                <w:b w:val="0"/>
                <w:sz w:val="24"/>
                <w:szCs w:val="24"/>
              </w:rPr>
              <w:t>Учреждения культуры (музеи, библиотеки, общественные фонды)</w:t>
            </w:r>
          </w:p>
        </w:tc>
        <w:tc>
          <w:tcPr>
            <w:tcW w:w="3403" w:type="dxa"/>
          </w:tcPr>
          <w:p w:rsidR="00410F44" w:rsidRPr="000C544F" w:rsidRDefault="00410F44" w:rsidP="000C544F">
            <w:pPr>
              <w:pStyle w:val="22"/>
              <w:shd w:val="clear" w:color="auto" w:fill="auto"/>
              <w:ind w:firstLine="0"/>
              <w:jc w:val="both"/>
              <w:rPr>
                <w:b/>
                <w:sz w:val="24"/>
                <w:szCs w:val="24"/>
              </w:rPr>
            </w:pPr>
            <w:r w:rsidRPr="000C544F">
              <w:rPr>
                <w:rStyle w:val="25"/>
                <w:b w:val="0"/>
                <w:sz w:val="24"/>
                <w:szCs w:val="24"/>
              </w:rPr>
              <w:t>Содействие в формировании социального опыта детей на основе музейной педагогики, социальной практики общественных фондов,</w:t>
            </w:r>
          </w:p>
          <w:p w:rsidR="00410F44" w:rsidRPr="000C544F" w:rsidRDefault="00410F44" w:rsidP="000C544F">
            <w:pPr>
              <w:pStyle w:val="22"/>
              <w:shd w:val="clear" w:color="auto" w:fill="auto"/>
              <w:ind w:firstLine="0"/>
              <w:jc w:val="both"/>
              <w:rPr>
                <w:b/>
                <w:sz w:val="24"/>
                <w:szCs w:val="24"/>
              </w:rPr>
            </w:pPr>
            <w:r w:rsidRPr="000C544F">
              <w:rPr>
                <w:rStyle w:val="25"/>
                <w:b w:val="0"/>
                <w:sz w:val="24"/>
                <w:szCs w:val="24"/>
              </w:rPr>
              <w:t>информационного многообразия библиотечных фондов</w:t>
            </w:r>
          </w:p>
        </w:tc>
        <w:tc>
          <w:tcPr>
            <w:tcW w:w="3552" w:type="dxa"/>
          </w:tcPr>
          <w:p w:rsidR="00410F44" w:rsidRPr="000C544F" w:rsidRDefault="00410F44" w:rsidP="000C544F">
            <w:pPr>
              <w:pStyle w:val="22"/>
              <w:shd w:val="clear" w:color="auto" w:fill="auto"/>
              <w:ind w:firstLine="0"/>
              <w:jc w:val="both"/>
              <w:rPr>
                <w:b/>
                <w:sz w:val="24"/>
                <w:szCs w:val="24"/>
              </w:rPr>
            </w:pPr>
            <w:r w:rsidRPr="000C544F">
              <w:rPr>
                <w:rStyle w:val="25"/>
                <w:b w:val="0"/>
                <w:sz w:val="24"/>
                <w:szCs w:val="24"/>
              </w:rPr>
              <w:t>Опыт работы с музейной экспозицией; читательский опыт, опыт работы с библиотечным фондом, опыт поиска необходимой информации; опыт связи с общественными фондами и взаимодействия с представителями различных социальных групп</w:t>
            </w:r>
          </w:p>
        </w:tc>
      </w:tr>
      <w:tr w:rsidR="00410F44" w:rsidRPr="000C544F" w:rsidTr="00AE0858">
        <w:trPr>
          <w:trHeight w:hRule="exact" w:val="2949"/>
        </w:trPr>
        <w:tc>
          <w:tcPr>
            <w:tcW w:w="2520" w:type="dxa"/>
          </w:tcPr>
          <w:p w:rsidR="00410F44" w:rsidRPr="000C544F" w:rsidRDefault="00410F44" w:rsidP="000C544F">
            <w:pPr>
              <w:pStyle w:val="22"/>
              <w:shd w:val="clear" w:color="auto" w:fill="auto"/>
              <w:spacing w:line="317" w:lineRule="exact"/>
              <w:ind w:firstLine="0"/>
              <w:jc w:val="both"/>
              <w:rPr>
                <w:b/>
                <w:sz w:val="24"/>
                <w:szCs w:val="24"/>
              </w:rPr>
            </w:pPr>
            <w:r w:rsidRPr="000C544F">
              <w:rPr>
                <w:rStyle w:val="25"/>
                <w:b w:val="0"/>
                <w:sz w:val="24"/>
                <w:szCs w:val="24"/>
              </w:rPr>
              <w:t>Детские</w:t>
            </w:r>
          </w:p>
          <w:p w:rsidR="00410F44" w:rsidRPr="000C544F" w:rsidRDefault="00410F44" w:rsidP="000C544F">
            <w:pPr>
              <w:pStyle w:val="22"/>
              <w:shd w:val="clear" w:color="auto" w:fill="auto"/>
              <w:spacing w:line="317" w:lineRule="exact"/>
              <w:ind w:firstLine="0"/>
              <w:jc w:val="both"/>
              <w:rPr>
                <w:b/>
                <w:sz w:val="24"/>
                <w:szCs w:val="24"/>
              </w:rPr>
            </w:pPr>
            <w:r w:rsidRPr="000C544F">
              <w:rPr>
                <w:rStyle w:val="25"/>
                <w:b w:val="0"/>
                <w:sz w:val="24"/>
                <w:szCs w:val="24"/>
              </w:rPr>
              <w:t>общественные</w:t>
            </w:r>
          </w:p>
          <w:p w:rsidR="00410F44" w:rsidRPr="000C544F" w:rsidRDefault="00410F44" w:rsidP="000C544F">
            <w:pPr>
              <w:pStyle w:val="22"/>
              <w:shd w:val="clear" w:color="auto" w:fill="auto"/>
              <w:spacing w:line="317" w:lineRule="exact"/>
              <w:ind w:firstLine="0"/>
              <w:jc w:val="both"/>
              <w:rPr>
                <w:b/>
                <w:sz w:val="24"/>
                <w:szCs w:val="24"/>
              </w:rPr>
            </w:pPr>
            <w:r w:rsidRPr="000C544F">
              <w:rPr>
                <w:rStyle w:val="25"/>
                <w:b w:val="0"/>
                <w:sz w:val="24"/>
                <w:szCs w:val="24"/>
              </w:rPr>
              <w:t>организации</w:t>
            </w:r>
          </w:p>
        </w:tc>
        <w:tc>
          <w:tcPr>
            <w:tcW w:w="3403" w:type="dxa"/>
          </w:tcPr>
          <w:p w:rsidR="00410F44" w:rsidRPr="000C544F" w:rsidRDefault="00410F44" w:rsidP="000C544F">
            <w:pPr>
              <w:pStyle w:val="22"/>
              <w:shd w:val="clear" w:color="auto" w:fill="auto"/>
              <w:spacing w:line="317" w:lineRule="exact"/>
              <w:ind w:firstLine="0"/>
              <w:jc w:val="both"/>
              <w:rPr>
                <w:b/>
                <w:sz w:val="24"/>
                <w:szCs w:val="24"/>
              </w:rPr>
            </w:pPr>
            <w:r w:rsidRPr="000C544F">
              <w:rPr>
                <w:rStyle w:val="25"/>
                <w:b w:val="0"/>
                <w:sz w:val="24"/>
                <w:szCs w:val="24"/>
              </w:rPr>
              <w:t>Взаимодействие с Детско-юношеским общественным объединением «Юнармия»</w:t>
            </w:r>
          </w:p>
        </w:tc>
        <w:tc>
          <w:tcPr>
            <w:tcW w:w="3552" w:type="dxa"/>
          </w:tcPr>
          <w:p w:rsidR="00410F44" w:rsidRPr="000C544F" w:rsidRDefault="00410F44" w:rsidP="000C544F">
            <w:pPr>
              <w:pStyle w:val="22"/>
              <w:shd w:val="clear" w:color="auto" w:fill="auto"/>
              <w:ind w:firstLine="0"/>
              <w:jc w:val="both"/>
              <w:rPr>
                <w:b/>
                <w:sz w:val="24"/>
                <w:szCs w:val="24"/>
              </w:rPr>
            </w:pPr>
            <w:r w:rsidRPr="000C544F">
              <w:rPr>
                <w:rStyle w:val="25"/>
                <w:b w:val="0"/>
                <w:sz w:val="24"/>
                <w:szCs w:val="24"/>
              </w:rPr>
              <w:t>Опыт участия в деятельности общественных организаций; опыт социальной активности, проявления</w:t>
            </w:r>
          </w:p>
          <w:p w:rsidR="00410F44" w:rsidRPr="000C544F" w:rsidRDefault="00410F44" w:rsidP="000C544F">
            <w:pPr>
              <w:pStyle w:val="22"/>
              <w:shd w:val="clear" w:color="auto" w:fill="auto"/>
              <w:ind w:firstLine="0"/>
              <w:jc w:val="both"/>
              <w:rPr>
                <w:b/>
                <w:sz w:val="24"/>
                <w:szCs w:val="24"/>
              </w:rPr>
            </w:pPr>
            <w:r w:rsidRPr="000C544F">
              <w:rPr>
                <w:rStyle w:val="25"/>
                <w:b w:val="0"/>
                <w:sz w:val="24"/>
                <w:szCs w:val="24"/>
              </w:rPr>
              <w:t>самостоятельности и ответственности, рефлексивной оценки результатов социальной практики; опыт реального управления и действия</w:t>
            </w:r>
          </w:p>
        </w:tc>
      </w:tr>
      <w:tr w:rsidR="00410F44" w:rsidRPr="000C544F" w:rsidTr="00AE0858">
        <w:trPr>
          <w:trHeight w:hRule="exact" w:val="4038"/>
        </w:trPr>
        <w:tc>
          <w:tcPr>
            <w:tcW w:w="2520" w:type="dxa"/>
          </w:tcPr>
          <w:p w:rsidR="00410F44" w:rsidRPr="000C544F" w:rsidRDefault="00410F44" w:rsidP="000C544F">
            <w:pPr>
              <w:pStyle w:val="22"/>
              <w:shd w:val="clear" w:color="auto" w:fill="auto"/>
              <w:spacing w:line="317" w:lineRule="exact"/>
              <w:ind w:firstLine="0"/>
              <w:jc w:val="both"/>
              <w:rPr>
                <w:b/>
                <w:sz w:val="24"/>
                <w:szCs w:val="24"/>
              </w:rPr>
            </w:pPr>
            <w:r w:rsidRPr="000C544F">
              <w:rPr>
                <w:rStyle w:val="25"/>
                <w:b w:val="0"/>
                <w:sz w:val="24"/>
                <w:szCs w:val="24"/>
              </w:rPr>
              <w:t>Зрелищные</w:t>
            </w:r>
          </w:p>
          <w:p w:rsidR="00410F44" w:rsidRPr="000C544F" w:rsidRDefault="00410F44" w:rsidP="000C544F">
            <w:pPr>
              <w:pStyle w:val="22"/>
              <w:shd w:val="clear" w:color="auto" w:fill="auto"/>
              <w:spacing w:line="317" w:lineRule="exact"/>
              <w:ind w:firstLine="0"/>
              <w:jc w:val="both"/>
              <w:rPr>
                <w:b/>
                <w:sz w:val="24"/>
                <w:szCs w:val="24"/>
              </w:rPr>
            </w:pPr>
            <w:r w:rsidRPr="000C544F">
              <w:rPr>
                <w:rStyle w:val="25"/>
                <w:b w:val="0"/>
                <w:sz w:val="24"/>
                <w:szCs w:val="24"/>
              </w:rPr>
              <w:t>учреждения</w:t>
            </w:r>
          </w:p>
          <w:p w:rsidR="00410F44" w:rsidRPr="000C544F" w:rsidRDefault="00410F44" w:rsidP="000C544F">
            <w:pPr>
              <w:pStyle w:val="22"/>
              <w:shd w:val="clear" w:color="auto" w:fill="auto"/>
              <w:spacing w:line="317" w:lineRule="exact"/>
              <w:ind w:firstLine="0"/>
              <w:jc w:val="both"/>
              <w:rPr>
                <w:b/>
                <w:sz w:val="24"/>
                <w:szCs w:val="24"/>
              </w:rPr>
            </w:pPr>
            <w:r w:rsidRPr="000C544F">
              <w:rPr>
                <w:rStyle w:val="25"/>
                <w:b w:val="0"/>
                <w:sz w:val="24"/>
                <w:szCs w:val="24"/>
              </w:rPr>
              <w:t>(театры,</w:t>
            </w:r>
          </w:p>
          <w:p w:rsidR="00410F44" w:rsidRPr="000C544F" w:rsidRDefault="00410F44" w:rsidP="000C544F">
            <w:pPr>
              <w:pStyle w:val="22"/>
              <w:shd w:val="clear" w:color="auto" w:fill="auto"/>
              <w:spacing w:line="317" w:lineRule="exact"/>
              <w:ind w:firstLine="0"/>
              <w:jc w:val="both"/>
              <w:rPr>
                <w:b/>
                <w:sz w:val="24"/>
                <w:szCs w:val="24"/>
              </w:rPr>
            </w:pPr>
            <w:r w:rsidRPr="000C544F">
              <w:rPr>
                <w:rStyle w:val="25"/>
                <w:b w:val="0"/>
                <w:sz w:val="24"/>
                <w:szCs w:val="24"/>
              </w:rPr>
              <w:t>филармонии,</w:t>
            </w:r>
          </w:p>
          <w:p w:rsidR="00410F44" w:rsidRPr="000C544F" w:rsidRDefault="00410F44" w:rsidP="000C544F">
            <w:pPr>
              <w:pStyle w:val="22"/>
              <w:shd w:val="clear" w:color="auto" w:fill="auto"/>
              <w:spacing w:line="317" w:lineRule="exact"/>
              <w:ind w:firstLine="0"/>
              <w:jc w:val="both"/>
              <w:rPr>
                <w:b/>
                <w:sz w:val="24"/>
                <w:szCs w:val="24"/>
              </w:rPr>
            </w:pPr>
            <w:r w:rsidRPr="000C544F">
              <w:rPr>
                <w:rStyle w:val="25"/>
                <w:b w:val="0"/>
                <w:sz w:val="24"/>
                <w:szCs w:val="24"/>
              </w:rPr>
              <w:t>концертные залы,</w:t>
            </w:r>
          </w:p>
          <w:p w:rsidR="00410F44" w:rsidRPr="000C544F" w:rsidRDefault="00410F44" w:rsidP="000C544F">
            <w:pPr>
              <w:pStyle w:val="22"/>
              <w:shd w:val="clear" w:color="auto" w:fill="auto"/>
              <w:spacing w:line="317" w:lineRule="exact"/>
              <w:ind w:firstLine="0"/>
              <w:jc w:val="both"/>
              <w:rPr>
                <w:b/>
                <w:sz w:val="24"/>
                <w:szCs w:val="24"/>
              </w:rPr>
            </w:pPr>
            <w:r w:rsidRPr="000C544F">
              <w:rPr>
                <w:rStyle w:val="25"/>
                <w:b w:val="0"/>
                <w:sz w:val="24"/>
                <w:szCs w:val="24"/>
              </w:rPr>
              <w:t>кинотеатры,</w:t>
            </w:r>
          </w:p>
          <w:p w:rsidR="00410F44" w:rsidRPr="000C544F" w:rsidRDefault="00410F44" w:rsidP="000C544F">
            <w:pPr>
              <w:pStyle w:val="22"/>
              <w:shd w:val="clear" w:color="auto" w:fill="auto"/>
              <w:spacing w:line="317" w:lineRule="exact"/>
              <w:ind w:firstLine="0"/>
              <w:jc w:val="both"/>
              <w:rPr>
                <w:b/>
                <w:sz w:val="24"/>
                <w:szCs w:val="24"/>
              </w:rPr>
            </w:pPr>
            <w:r w:rsidRPr="000C544F">
              <w:rPr>
                <w:rStyle w:val="25"/>
                <w:b w:val="0"/>
                <w:sz w:val="24"/>
                <w:szCs w:val="24"/>
              </w:rPr>
              <w:t>студии)</w:t>
            </w:r>
          </w:p>
        </w:tc>
        <w:tc>
          <w:tcPr>
            <w:tcW w:w="3403" w:type="dxa"/>
          </w:tcPr>
          <w:p w:rsidR="00410F44" w:rsidRPr="000C544F" w:rsidRDefault="00410F44" w:rsidP="000C544F">
            <w:pPr>
              <w:pStyle w:val="22"/>
              <w:shd w:val="clear" w:color="auto" w:fill="auto"/>
              <w:ind w:firstLine="0"/>
              <w:jc w:val="both"/>
              <w:rPr>
                <w:b/>
                <w:sz w:val="24"/>
                <w:szCs w:val="24"/>
              </w:rPr>
            </w:pPr>
            <w:r w:rsidRPr="000C544F">
              <w:rPr>
                <w:rStyle w:val="25"/>
                <w:b w:val="0"/>
                <w:sz w:val="24"/>
                <w:szCs w:val="24"/>
              </w:rPr>
              <w:t>Приобщение к богатству классического и современного искусства, воспитание уважения к творчеству исполнителей, развитие эстетического кругозора с использованием средств театральной педагогики (встреч с создателями спектакля, обсуждений, дискуссий по зрительским впечатлениям и т п.)</w:t>
            </w:r>
          </w:p>
        </w:tc>
        <w:tc>
          <w:tcPr>
            <w:tcW w:w="3552" w:type="dxa"/>
          </w:tcPr>
          <w:p w:rsidR="00410F44" w:rsidRPr="000C544F" w:rsidRDefault="00410F44" w:rsidP="000C544F">
            <w:pPr>
              <w:pStyle w:val="22"/>
              <w:shd w:val="clear" w:color="auto" w:fill="auto"/>
              <w:ind w:firstLine="0"/>
              <w:jc w:val="both"/>
              <w:rPr>
                <w:b/>
                <w:sz w:val="24"/>
                <w:szCs w:val="24"/>
              </w:rPr>
            </w:pPr>
            <w:r w:rsidRPr="000C544F">
              <w:rPr>
                <w:rStyle w:val="25"/>
                <w:b w:val="0"/>
                <w:sz w:val="24"/>
                <w:szCs w:val="24"/>
              </w:rPr>
              <w:t>Опыт восприятия спектакля, кинофильма, музыкального произведения; формирование зрительской культуры; опыт восприятия спектакля (кинофильма) как результата комплексного взаимодействия автора, режиссера, художника, актеров и многообразных служб, обеспечивающих рождение сценического</w:t>
            </w:r>
            <w:r w:rsidR="00DA39B7" w:rsidRPr="000C544F">
              <w:rPr>
                <w:rStyle w:val="25"/>
                <w:b w:val="0"/>
                <w:sz w:val="24"/>
                <w:szCs w:val="24"/>
              </w:rPr>
              <w:t xml:space="preserve"> произведения</w:t>
            </w:r>
          </w:p>
        </w:tc>
      </w:tr>
      <w:tr w:rsidR="00410F44" w:rsidRPr="000C544F" w:rsidTr="00AE0858">
        <w:trPr>
          <w:trHeight w:hRule="exact" w:val="1857"/>
        </w:trPr>
        <w:tc>
          <w:tcPr>
            <w:tcW w:w="2520" w:type="dxa"/>
          </w:tcPr>
          <w:p w:rsidR="00410F44" w:rsidRPr="000C544F" w:rsidRDefault="00410F44" w:rsidP="000C544F">
            <w:pPr>
              <w:pStyle w:val="22"/>
              <w:shd w:val="clear" w:color="auto" w:fill="auto"/>
              <w:ind w:firstLine="0"/>
              <w:jc w:val="both"/>
              <w:rPr>
                <w:b/>
                <w:sz w:val="24"/>
                <w:szCs w:val="24"/>
              </w:rPr>
            </w:pPr>
            <w:r w:rsidRPr="000C544F">
              <w:rPr>
                <w:rStyle w:val="25"/>
                <w:b w:val="0"/>
                <w:sz w:val="24"/>
                <w:szCs w:val="24"/>
              </w:rPr>
              <w:lastRenderedPageBreak/>
              <w:t xml:space="preserve">Спортивные сооружения </w:t>
            </w:r>
          </w:p>
        </w:tc>
        <w:tc>
          <w:tcPr>
            <w:tcW w:w="3403" w:type="dxa"/>
          </w:tcPr>
          <w:p w:rsidR="00410F44" w:rsidRPr="000C544F" w:rsidRDefault="00410F44" w:rsidP="000C544F">
            <w:pPr>
              <w:pStyle w:val="22"/>
              <w:shd w:val="clear" w:color="auto" w:fill="auto"/>
              <w:ind w:firstLine="0"/>
              <w:jc w:val="both"/>
              <w:rPr>
                <w:b/>
                <w:sz w:val="24"/>
                <w:szCs w:val="24"/>
              </w:rPr>
            </w:pPr>
            <w:r w:rsidRPr="000C544F">
              <w:rPr>
                <w:rStyle w:val="25"/>
                <w:b w:val="0"/>
                <w:sz w:val="24"/>
                <w:szCs w:val="24"/>
              </w:rPr>
              <w:t>Расширение базы занятий физической культурой и спортом.</w:t>
            </w:r>
          </w:p>
        </w:tc>
        <w:tc>
          <w:tcPr>
            <w:tcW w:w="3552" w:type="dxa"/>
          </w:tcPr>
          <w:p w:rsidR="00410F44" w:rsidRPr="000C544F" w:rsidRDefault="00410F44" w:rsidP="000C544F">
            <w:pPr>
              <w:pStyle w:val="22"/>
              <w:shd w:val="clear" w:color="auto" w:fill="auto"/>
              <w:ind w:firstLine="0"/>
              <w:jc w:val="both"/>
              <w:rPr>
                <w:b/>
                <w:sz w:val="24"/>
                <w:szCs w:val="24"/>
              </w:rPr>
            </w:pPr>
            <w:r w:rsidRPr="000C544F">
              <w:rPr>
                <w:rStyle w:val="25"/>
                <w:b w:val="0"/>
                <w:sz w:val="24"/>
                <w:szCs w:val="24"/>
              </w:rPr>
              <w:t>Развитие потребности занятий спортом; опыт выбора видов спорта в соответствии с физическими</w:t>
            </w:r>
          </w:p>
          <w:p w:rsidR="00410F44" w:rsidRPr="000C544F" w:rsidRDefault="00410F44" w:rsidP="000C544F">
            <w:pPr>
              <w:pStyle w:val="22"/>
              <w:shd w:val="clear" w:color="auto" w:fill="auto"/>
              <w:ind w:firstLine="0"/>
              <w:jc w:val="both"/>
              <w:rPr>
                <w:b/>
                <w:sz w:val="24"/>
                <w:szCs w:val="24"/>
              </w:rPr>
            </w:pPr>
            <w:r w:rsidRPr="000C544F">
              <w:rPr>
                <w:rStyle w:val="25"/>
                <w:b w:val="0"/>
                <w:sz w:val="24"/>
                <w:szCs w:val="24"/>
              </w:rPr>
              <w:t xml:space="preserve">возможностями; </w:t>
            </w:r>
          </w:p>
        </w:tc>
      </w:tr>
      <w:tr w:rsidR="00410F44" w:rsidRPr="000C544F" w:rsidTr="00911B76">
        <w:trPr>
          <w:trHeight w:hRule="exact" w:val="1944"/>
        </w:trPr>
        <w:tc>
          <w:tcPr>
            <w:tcW w:w="2520" w:type="dxa"/>
          </w:tcPr>
          <w:p w:rsidR="00410F44" w:rsidRPr="000C544F" w:rsidRDefault="00410F44" w:rsidP="000C544F">
            <w:pPr>
              <w:pStyle w:val="22"/>
              <w:shd w:val="clear" w:color="auto" w:fill="auto"/>
              <w:ind w:firstLine="0"/>
              <w:jc w:val="both"/>
              <w:rPr>
                <w:b/>
                <w:sz w:val="24"/>
                <w:szCs w:val="24"/>
              </w:rPr>
            </w:pPr>
            <w:r w:rsidRPr="000C544F">
              <w:rPr>
                <w:rStyle w:val="25"/>
                <w:b w:val="0"/>
                <w:sz w:val="24"/>
                <w:szCs w:val="24"/>
              </w:rPr>
              <w:t xml:space="preserve"> «</w:t>
            </w:r>
            <w:r w:rsidR="001910B4">
              <w:rPr>
                <w:rStyle w:val="25"/>
                <w:b w:val="0"/>
                <w:sz w:val="24"/>
                <w:szCs w:val="24"/>
              </w:rPr>
              <w:t>Окская</w:t>
            </w:r>
          </w:p>
          <w:p w:rsidR="00410F44" w:rsidRPr="000C544F" w:rsidRDefault="00DA39B7" w:rsidP="000C544F">
            <w:pPr>
              <w:pStyle w:val="22"/>
              <w:shd w:val="clear" w:color="auto" w:fill="auto"/>
              <w:ind w:firstLine="0"/>
              <w:jc w:val="both"/>
              <w:rPr>
                <w:b/>
                <w:sz w:val="24"/>
                <w:szCs w:val="24"/>
              </w:rPr>
            </w:pPr>
            <w:r w:rsidRPr="000C544F">
              <w:rPr>
                <w:rStyle w:val="25"/>
                <w:b w:val="0"/>
                <w:sz w:val="24"/>
                <w:szCs w:val="24"/>
              </w:rPr>
              <w:t>амбулатория</w:t>
            </w:r>
            <w:r w:rsidR="00410F44" w:rsidRPr="000C544F">
              <w:rPr>
                <w:rStyle w:val="25"/>
                <w:b w:val="0"/>
                <w:sz w:val="24"/>
                <w:szCs w:val="24"/>
              </w:rPr>
              <w:t>»</w:t>
            </w:r>
          </w:p>
        </w:tc>
        <w:tc>
          <w:tcPr>
            <w:tcW w:w="3403" w:type="dxa"/>
          </w:tcPr>
          <w:p w:rsidR="00410F44" w:rsidRPr="000C544F" w:rsidRDefault="00410F44" w:rsidP="000C544F">
            <w:pPr>
              <w:pStyle w:val="22"/>
              <w:shd w:val="clear" w:color="auto" w:fill="auto"/>
              <w:spacing w:line="317" w:lineRule="exact"/>
              <w:ind w:firstLine="0"/>
              <w:jc w:val="both"/>
              <w:rPr>
                <w:b/>
                <w:sz w:val="24"/>
                <w:szCs w:val="24"/>
              </w:rPr>
            </w:pPr>
            <w:r w:rsidRPr="000C544F">
              <w:rPr>
                <w:rStyle w:val="25"/>
                <w:b w:val="0"/>
                <w:sz w:val="24"/>
                <w:szCs w:val="24"/>
              </w:rPr>
              <w:t>Охрана здоровья, профилактика заболеваний; контроль санитарно-гигиенических норм образовательного учреждения.</w:t>
            </w:r>
          </w:p>
        </w:tc>
        <w:tc>
          <w:tcPr>
            <w:tcW w:w="3552" w:type="dxa"/>
          </w:tcPr>
          <w:p w:rsidR="00410F44" w:rsidRPr="000C544F" w:rsidRDefault="00410F44" w:rsidP="000C544F">
            <w:pPr>
              <w:pStyle w:val="22"/>
              <w:shd w:val="clear" w:color="auto" w:fill="auto"/>
              <w:spacing w:line="317" w:lineRule="exact"/>
              <w:ind w:firstLine="0"/>
              <w:jc w:val="both"/>
              <w:rPr>
                <w:b/>
                <w:sz w:val="24"/>
                <w:szCs w:val="24"/>
              </w:rPr>
            </w:pPr>
            <w:r w:rsidRPr="000C544F">
              <w:rPr>
                <w:rStyle w:val="25"/>
                <w:b w:val="0"/>
                <w:sz w:val="24"/>
                <w:szCs w:val="24"/>
              </w:rPr>
              <w:t>Содействие школе и семье в утверждении ценностей здорового образа жизни; поддержка социализации детей с проблемами здоровья и развития.</w:t>
            </w:r>
          </w:p>
        </w:tc>
      </w:tr>
      <w:tr w:rsidR="00410F44" w:rsidRPr="000C544F" w:rsidTr="00911B76">
        <w:trPr>
          <w:trHeight w:hRule="exact" w:val="2261"/>
        </w:trPr>
        <w:tc>
          <w:tcPr>
            <w:tcW w:w="2520" w:type="dxa"/>
          </w:tcPr>
          <w:p w:rsidR="00410F44" w:rsidRPr="000C544F" w:rsidRDefault="00410F44" w:rsidP="000C544F">
            <w:pPr>
              <w:pStyle w:val="22"/>
              <w:shd w:val="clear" w:color="auto" w:fill="auto"/>
              <w:ind w:firstLine="0"/>
              <w:jc w:val="both"/>
              <w:rPr>
                <w:b/>
                <w:sz w:val="24"/>
                <w:szCs w:val="24"/>
              </w:rPr>
            </w:pPr>
            <w:r w:rsidRPr="000C544F">
              <w:rPr>
                <w:rStyle w:val="25"/>
                <w:b w:val="0"/>
                <w:sz w:val="24"/>
                <w:szCs w:val="24"/>
              </w:rPr>
              <w:t>Психологическая служба (центры психологической помощи, телефоны доверия)</w:t>
            </w:r>
          </w:p>
        </w:tc>
        <w:tc>
          <w:tcPr>
            <w:tcW w:w="3403" w:type="dxa"/>
          </w:tcPr>
          <w:p w:rsidR="00410F44" w:rsidRPr="000C544F" w:rsidRDefault="00410F44" w:rsidP="000C544F">
            <w:pPr>
              <w:pStyle w:val="22"/>
              <w:shd w:val="clear" w:color="auto" w:fill="auto"/>
              <w:ind w:firstLine="0"/>
              <w:jc w:val="both"/>
              <w:rPr>
                <w:b/>
                <w:sz w:val="24"/>
                <w:szCs w:val="24"/>
              </w:rPr>
            </w:pPr>
            <w:r w:rsidRPr="000C544F">
              <w:rPr>
                <w:rStyle w:val="25"/>
                <w:b w:val="0"/>
                <w:sz w:val="24"/>
                <w:szCs w:val="24"/>
              </w:rPr>
              <w:t>Консультативная, психотерапевтическая помощь детям, родителям, педагогам</w:t>
            </w:r>
          </w:p>
        </w:tc>
        <w:tc>
          <w:tcPr>
            <w:tcW w:w="3552" w:type="dxa"/>
          </w:tcPr>
          <w:p w:rsidR="00410F44" w:rsidRPr="000C544F" w:rsidRDefault="00410F44" w:rsidP="000C544F">
            <w:pPr>
              <w:pStyle w:val="22"/>
              <w:shd w:val="clear" w:color="auto" w:fill="auto"/>
              <w:ind w:firstLine="0"/>
              <w:jc w:val="both"/>
              <w:rPr>
                <w:b/>
                <w:sz w:val="24"/>
                <w:szCs w:val="24"/>
              </w:rPr>
            </w:pPr>
            <w:r w:rsidRPr="000C544F">
              <w:rPr>
                <w:rStyle w:val="25"/>
                <w:b w:val="0"/>
                <w:sz w:val="24"/>
                <w:szCs w:val="24"/>
              </w:rPr>
              <w:t>Опыт самореализации,</w:t>
            </w:r>
          </w:p>
          <w:p w:rsidR="00410F44" w:rsidRPr="000C544F" w:rsidRDefault="00410F44" w:rsidP="000C544F">
            <w:pPr>
              <w:pStyle w:val="22"/>
              <w:shd w:val="clear" w:color="auto" w:fill="auto"/>
              <w:ind w:firstLine="0"/>
              <w:jc w:val="both"/>
              <w:rPr>
                <w:b/>
                <w:sz w:val="24"/>
                <w:szCs w:val="24"/>
              </w:rPr>
            </w:pPr>
            <w:r w:rsidRPr="000C544F">
              <w:rPr>
                <w:rStyle w:val="25"/>
                <w:b w:val="0"/>
                <w:sz w:val="24"/>
                <w:szCs w:val="24"/>
              </w:rPr>
              <w:t>самоутверждения,</w:t>
            </w:r>
          </w:p>
          <w:p w:rsidR="00410F44" w:rsidRPr="000C544F" w:rsidRDefault="00410F44" w:rsidP="000C544F">
            <w:pPr>
              <w:pStyle w:val="22"/>
              <w:shd w:val="clear" w:color="auto" w:fill="auto"/>
              <w:ind w:firstLine="0"/>
              <w:jc w:val="both"/>
              <w:rPr>
                <w:b/>
                <w:sz w:val="24"/>
                <w:szCs w:val="24"/>
              </w:rPr>
            </w:pPr>
            <w:r w:rsidRPr="000C544F">
              <w:rPr>
                <w:rStyle w:val="25"/>
                <w:b w:val="0"/>
                <w:sz w:val="24"/>
                <w:szCs w:val="24"/>
              </w:rPr>
              <w:t>адекватного</w:t>
            </w:r>
          </w:p>
          <w:p w:rsidR="00410F44" w:rsidRPr="000C544F" w:rsidRDefault="00410F44" w:rsidP="000C544F">
            <w:pPr>
              <w:pStyle w:val="22"/>
              <w:shd w:val="clear" w:color="auto" w:fill="auto"/>
              <w:ind w:firstLine="0"/>
              <w:jc w:val="both"/>
              <w:rPr>
                <w:b/>
                <w:sz w:val="24"/>
                <w:szCs w:val="24"/>
              </w:rPr>
            </w:pPr>
            <w:r w:rsidRPr="000C544F">
              <w:rPr>
                <w:rStyle w:val="25"/>
                <w:b w:val="0"/>
                <w:sz w:val="24"/>
                <w:szCs w:val="24"/>
              </w:rPr>
              <w:t>самовосприятия в кризисной ситуации; гармонизация детско</w:t>
            </w:r>
            <w:r w:rsidRPr="000C544F">
              <w:rPr>
                <w:rStyle w:val="25"/>
                <w:b w:val="0"/>
                <w:sz w:val="24"/>
                <w:szCs w:val="24"/>
              </w:rPr>
              <w:softHyphen/>
              <w:t>родительских отношений.</w:t>
            </w:r>
          </w:p>
        </w:tc>
      </w:tr>
      <w:tr w:rsidR="00410F44" w:rsidRPr="000C544F" w:rsidTr="00AE0858">
        <w:trPr>
          <w:trHeight w:hRule="exact" w:val="3412"/>
        </w:trPr>
        <w:tc>
          <w:tcPr>
            <w:tcW w:w="2520" w:type="dxa"/>
          </w:tcPr>
          <w:p w:rsidR="00410F44" w:rsidRPr="000C544F" w:rsidRDefault="00410F44" w:rsidP="000C544F">
            <w:pPr>
              <w:pStyle w:val="22"/>
              <w:shd w:val="clear" w:color="auto" w:fill="auto"/>
              <w:spacing w:line="280" w:lineRule="exact"/>
              <w:ind w:firstLine="0"/>
              <w:jc w:val="both"/>
              <w:rPr>
                <w:b/>
                <w:sz w:val="24"/>
                <w:szCs w:val="24"/>
              </w:rPr>
            </w:pPr>
            <w:r w:rsidRPr="000C544F">
              <w:rPr>
                <w:rStyle w:val="25"/>
                <w:b w:val="0"/>
                <w:sz w:val="24"/>
                <w:szCs w:val="24"/>
              </w:rPr>
              <w:t>Совет ветеранов</w:t>
            </w:r>
          </w:p>
        </w:tc>
        <w:tc>
          <w:tcPr>
            <w:tcW w:w="3403" w:type="dxa"/>
          </w:tcPr>
          <w:p w:rsidR="00410F44" w:rsidRPr="000C544F" w:rsidRDefault="00410F44" w:rsidP="000C544F">
            <w:pPr>
              <w:pStyle w:val="22"/>
              <w:shd w:val="clear" w:color="auto" w:fill="auto"/>
              <w:spacing w:line="317" w:lineRule="exact"/>
              <w:ind w:firstLine="0"/>
              <w:jc w:val="both"/>
              <w:rPr>
                <w:b/>
                <w:sz w:val="24"/>
                <w:szCs w:val="24"/>
              </w:rPr>
            </w:pPr>
            <w:r w:rsidRPr="000C544F">
              <w:rPr>
                <w:rStyle w:val="25"/>
                <w:b w:val="0"/>
                <w:sz w:val="24"/>
                <w:szCs w:val="24"/>
              </w:rPr>
              <w:t>Сохранение исторической памяти; поддержка ветеранов; содействие патриотическому воспитанию населения</w:t>
            </w:r>
          </w:p>
        </w:tc>
        <w:tc>
          <w:tcPr>
            <w:tcW w:w="3552" w:type="dxa"/>
          </w:tcPr>
          <w:p w:rsidR="00410F44" w:rsidRPr="000C544F" w:rsidRDefault="00410F44" w:rsidP="000C544F">
            <w:pPr>
              <w:pStyle w:val="22"/>
              <w:shd w:val="clear" w:color="auto" w:fill="auto"/>
              <w:ind w:firstLine="0"/>
              <w:jc w:val="both"/>
              <w:rPr>
                <w:b/>
                <w:sz w:val="24"/>
                <w:szCs w:val="24"/>
              </w:rPr>
            </w:pPr>
            <w:r w:rsidRPr="000C544F">
              <w:rPr>
                <w:rStyle w:val="25"/>
                <w:b w:val="0"/>
                <w:sz w:val="24"/>
                <w:szCs w:val="24"/>
              </w:rPr>
              <w:t>Опыт общения с людьми разных поколений; опыт проявления нравственно ценного отношения к героическому прошлому народа, заслугам ветеранов; опыт помощи,</w:t>
            </w:r>
            <w:r w:rsidR="00DA39B7" w:rsidRPr="000C544F">
              <w:rPr>
                <w:rStyle w:val="25"/>
                <w:b w:val="0"/>
                <w:sz w:val="24"/>
                <w:szCs w:val="24"/>
              </w:rPr>
              <w:t xml:space="preserve"> заботы о них; формирование позитивного отношения к старшему поколению в своей семье</w:t>
            </w:r>
          </w:p>
        </w:tc>
      </w:tr>
      <w:tr w:rsidR="00410F44" w:rsidRPr="000C544F" w:rsidTr="00AE0858">
        <w:trPr>
          <w:trHeight w:hRule="exact" w:val="2398"/>
        </w:trPr>
        <w:tc>
          <w:tcPr>
            <w:tcW w:w="2520" w:type="dxa"/>
          </w:tcPr>
          <w:p w:rsidR="00410F44" w:rsidRPr="000C544F" w:rsidRDefault="00410F44" w:rsidP="000C544F">
            <w:pPr>
              <w:pStyle w:val="22"/>
              <w:shd w:val="clear" w:color="auto" w:fill="auto"/>
              <w:ind w:firstLine="0"/>
              <w:jc w:val="both"/>
              <w:rPr>
                <w:sz w:val="24"/>
                <w:szCs w:val="24"/>
              </w:rPr>
            </w:pPr>
            <w:r w:rsidRPr="000C544F">
              <w:rPr>
                <w:rStyle w:val="25"/>
                <w:b w:val="0"/>
                <w:sz w:val="24"/>
                <w:szCs w:val="24"/>
              </w:rPr>
              <w:t>Детский сад</w:t>
            </w:r>
          </w:p>
          <w:p w:rsidR="00410F44" w:rsidRPr="000C544F" w:rsidRDefault="00410F44" w:rsidP="000C544F">
            <w:pPr>
              <w:pStyle w:val="22"/>
              <w:shd w:val="clear" w:color="auto" w:fill="auto"/>
              <w:ind w:firstLine="0"/>
              <w:jc w:val="both"/>
              <w:rPr>
                <w:sz w:val="24"/>
                <w:szCs w:val="24"/>
              </w:rPr>
            </w:pPr>
          </w:p>
        </w:tc>
        <w:tc>
          <w:tcPr>
            <w:tcW w:w="3403" w:type="dxa"/>
          </w:tcPr>
          <w:p w:rsidR="00410F44" w:rsidRPr="000C544F" w:rsidRDefault="00410F44" w:rsidP="000C544F">
            <w:pPr>
              <w:pStyle w:val="22"/>
              <w:shd w:val="clear" w:color="auto" w:fill="auto"/>
              <w:ind w:firstLine="0"/>
              <w:jc w:val="both"/>
              <w:rPr>
                <w:sz w:val="24"/>
                <w:szCs w:val="24"/>
              </w:rPr>
            </w:pPr>
            <w:r w:rsidRPr="000C544F">
              <w:rPr>
                <w:rStyle w:val="25"/>
                <w:b w:val="0"/>
                <w:sz w:val="24"/>
                <w:szCs w:val="24"/>
              </w:rPr>
              <w:t>Взаимодействие с общеобразовательными школами в предшкольной подготовке детей с целью предупреждения проблем социального становления первоклассников.</w:t>
            </w:r>
          </w:p>
        </w:tc>
        <w:tc>
          <w:tcPr>
            <w:tcW w:w="3552" w:type="dxa"/>
          </w:tcPr>
          <w:p w:rsidR="00410F44" w:rsidRPr="000C544F" w:rsidRDefault="00410F44" w:rsidP="000C544F">
            <w:pPr>
              <w:pStyle w:val="22"/>
              <w:shd w:val="clear" w:color="auto" w:fill="auto"/>
              <w:ind w:firstLine="0"/>
              <w:jc w:val="both"/>
              <w:rPr>
                <w:sz w:val="24"/>
                <w:szCs w:val="24"/>
              </w:rPr>
            </w:pPr>
            <w:r w:rsidRPr="000C544F">
              <w:rPr>
                <w:rStyle w:val="25"/>
                <w:b w:val="0"/>
                <w:sz w:val="24"/>
                <w:szCs w:val="24"/>
              </w:rPr>
              <w:t>Опыт шефства над детским садом, проявление заботы о младших; опыт применения на практике знаний и умений при изготовлении игрушек, поделок, проведении игр, праздников с дошкольниками</w:t>
            </w:r>
          </w:p>
        </w:tc>
      </w:tr>
      <w:tr w:rsidR="00410F44" w:rsidRPr="000C544F" w:rsidTr="00911B76">
        <w:trPr>
          <w:trHeight w:hRule="exact" w:val="2261"/>
        </w:trPr>
        <w:tc>
          <w:tcPr>
            <w:tcW w:w="2520" w:type="dxa"/>
          </w:tcPr>
          <w:p w:rsidR="00410F44" w:rsidRPr="000C544F" w:rsidRDefault="00410F44" w:rsidP="000C544F">
            <w:pPr>
              <w:pStyle w:val="22"/>
              <w:shd w:val="clear" w:color="auto" w:fill="auto"/>
              <w:ind w:firstLine="0"/>
              <w:jc w:val="both"/>
              <w:rPr>
                <w:sz w:val="24"/>
                <w:szCs w:val="24"/>
              </w:rPr>
            </w:pPr>
          </w:p>
        </w:tc>
        <w:tc>
          <w:tcPr>
            <w:tcW w:w="3403" w:type="dxa"/>
          </w:tcPr>
          <w:p w:rsidR="00410F44" w:rsidRPr="000C544F" w:rsidRDefault="00410F44" w:rsidP="000C544F">
            <w:pPr>
              <w:pStyle w:val="22"/>
              <w:shd w:val="clear" w:color="auto" w:fill="auto"/>
              <w:spacing w:line="317" w:lineRule="exact"/>
              <w:ind w:firstLine="0"/>
              <w:jc w:val="both"/>
              <w:rPr>
                <w:sz w:val="24"/>
                <w:szCs w:val="24"/>
              </w:rPr>
            </w:pPr>
            <w:r w:rsidRPr="000C544F">
              <w:rPr>
                <w:rStyle w:val="25"/>
                <w:b w:val="0"/>
                <w:sz w:val="24"/>
                <w:szCs w:val="24"/>
              </w:rPr>
              <w:t>Социальная поддержка и реабилитация детей, оказавшихся в трудной жизненной ситуации.</w:t>
            </w:r>
          </w:p>
        </w:tc>
        <w:tc>
          <w:tcPr>
            <w:tcW w:w="3552" w:type="dxa"/>
          </w:tcPr>
          <w:p w:rsidR="00410F44" w:rsidRPr="000C544F" w:rsidRDefault="00410F44" w:rsidP="000C544F">
            <w:pPr>
              <w:pStyle w:val="22"/>
              <w:shd w:val="clear" w:color="auto" w:fill="auto"/>
              <w:ind w:firstLine="0"/>
              <w:jc w:val="both"/>
              <w:rPr>
                <w:sz w:val="24"/>
                <w:szCs w:val="24"/>
              </w:rPr>
            </w:pPr>
            <w:r w:rsidRPr="000C544F">
              <w:rPr>
                <w:rStyle w:val="25"/>
                <w:b w:val="0"/>
                <w:sz w:val="24"/>
                <w:szCs w:val="24"/>
              </w:rPr>
              <w:t>Опыт общения с детьми из разных социальных групп; опыт моральной и практической поддержки детей, нуждающихся в помощи; опыт шефской работы.</w:t>
            </w:r>
          </w:p>
        </w:tc>
      </w:tr>
      <w:tr w:rsidR="00410F44" w:rsidRPr="000C544F" w:rsidTr="00AE0858">
        <w:trPr>
          <w:trHeight w:hRule="exact" w:val="2569"/>
        </w:trPr>
        <w:tc>
          <w:tcPr>
            <w:tcW w:w="2520" w:type="dxa"/>
          </w:tcPr>
          <w:p w:rsidR="00410F44" w:rsidRPr="000C544F" w:rsidRDefault="00410F44" w:rsidP="000C544F">
            <w:pPr>
              <w:pStyle w:val="22"/>
              <w:shd w:val="clear" w:color="auto" w:fill="auto"/>
              <w:ind w:firstLine="0"/>
              <w:jc w:val="both"/>
              <w:rPr>
                <w:sz w:val="24"/>
                <w:szCs w:val="24"/>
              </w:rPr>
            </w:pPr>
          </w:p>
        </w:tc>
        <w:tc>
          <w:tcPr>
            <w:tcW w:w="3403" w:type="dxa"/>
          </w:tcPr>
          <w:p w:rsidR="00410F44" w:rsidRPr="000C544F" w:rsidRDefault="00410F44" w:rsidP="000C544F">
            <w:pPr>
              <w:pStyle w:val="22"/>
              <w:shd w:val="clear" w:color="auto" w:fill="auto"/>
              <w:spacing w:line="317" w:lineRule="exact"/>
              <w:ind w:firstLine="0"/>
              <w:jc w:val="both"/>
              <w:rPr>
                <w:sz w:val="24"/>
                <w:szCs w:val="24"/>
              </w:rPr>
            </w:pPr>
            <w:r w:rsidRPr="000C544F">
              <w:rPr>
                <w:rStyle w:val="25"/>
                <w:b w:val="0"/>
                <w:sz w:val="24"/>
                <w:szCs w:val="24"/>
              </w:rPr>
              <w:t>Социальная поддержка людей пожилого возраста и инвалидов, оказавшихся в трудной жизненной ситуации, создание условий для формирования у учащихся опыта общения с пожилыми людьми и инвалидами.</w:t>
            </w:r>
          </w:p>
        </w:tc>
        <w:tc>
          <w:tcPr>
            <w:tcW w:w="3552" w:type="dxa"/>
          </w:tcPr>
          <w:p w:rsidR="00410F44" w:rsidRPr="000C544F" w:rsidRDefault="00410F44" w:rsidP="000C544F">
            <w:pPr>
              <w:pStyle w:val="22"/>
              <w:shd w:val="clear" w:color="auto" w:fill="auto"/>
              <w:ind w:firstLine="0"/>
              <w:jc w:val="both"/>
              <w:rPr>
                <w:sz w:val="24"/>
                <w:szCs w:val="24"/>
              </w:rPr>
            </w:pPr>
            <w:r w:rsidRPr="000C544F">
              <w:rPr>
                <w:rStyle w:val="25"/>
                <w:b w:val="0"/>
                <w:sz w:val="24"/>
                <w:szCs w:val="24"/>
              </w:rPr>
              <w:t>Опыт общения с людьми из разных социальных групп; опыт моральной и практической поддержки стариков и инвалидов нуждающихся в помощи; опыт шефской работы.</w:t>
            </w:r>
          </w:p>
        </w:tc>
      </w:tr>
      <w:tr w:rsidR="00410F44" w:rsidRPr="000C544F" w:rsidTr="00911B76">
        <w:trPr>
          <w:trHeight w:hRule="exact" w:val="1166"/>
        </w:trPr>
        <w:tc>
          <w:tcPr>
            <w:tcW w:w="2520" w:type="dxa"/>
          </w:tcPr>
          <w:p w:rsidR="00410F44" w:rsidRPr="000C544F" w:rsidRDefault="00410F44" w:rsidP="000C544F">
            <w:pPr>
              <w:pStyle w:val="22"/>
              <w:shd w:val="clear" w:color="auto" w:fill="auto"/>
              <w:ind w:firstLine="0"/>
              <w:jc w:val="both"/>
              <w:rPr>
                <w:b/>
                <w:sz w:val="24"/>
                <w:szCs w:val="24"/>
              </w:rPr>
            </w:pPr>
            <w:r w:rsidRPr="000C544F">
              <w:rPr>
                <w:rStyle w:val="25"/>
                <w:b w:val="0"/>
                <w:sz w:val="24"/>
                <w:szCs w:val="24"/>
              </w:rPr>
              <w:t>Муниципальные и региональные</w:t>
            </w:r>
            <w:r w:rsidR="00DA39B7" w:rsidRPr="000C544F">
              <w:rPr>
                <w:rStyle w:val="25"/>
                <w:b w:val="0"/>
                <w:sz w:val="24"/>
                <w:szCs w:val="24"/>
              </w:rPr>
              <w:t xml:space="preserve"> организации</w:t>
            </w:r>
          </w:p>
        </w:tc>
        <w:tc>
          <w:tcPr>
            <w:tcW w:w="3403" w:type="dxa"/>
          </w:tcPr>
          <w:p w:rsidR="00410F44" w:rsidRPr="000C544F" w:rsidRDefault="00410F44" w:rsidP="000C544F">
            <w:pPr>
              <w:pStyle w:val="22"/>
              <w:shd w:val="clear" w:color="auto" w:fill="auto"/>
              <w:spacing w:after="60" w:line="280" w:lineRule="exact"/>
              <w:ind w:firstLine="0"/>
              <w:jc w:val="both"/>
              <w:rPr>
                <w:b/>
                <w:sz w:val="24"/>
                <w:szCs w:val="24"/>
              </w:rPr>
            </w:pPr>
            <w:r w:rsidRPr="000C544F">
              <w:rPr>
                <w:rStyle w:val="25"/>
                <w:b w:val="0"/>
                <w:sz w:val="24"/>
                <w:szCs w:val="24"/>
              </w:rPr>
              <w:t>Расширение</w:t>
            </w:r>
          </w:p>
          <w:p w:rsidR="00410F44" w:rsidRPr="000C544F" w:rsidRDefault="00410F44" w:rsidP="000C544F">
            <w:pPr>
              <w:pStyle w:val="22"/>
              <w:shd w:val="clear" w:color="auto" w:fill="auto"/>
              <w:spacing w:before="60" w:line="280" w:lineRule="exact"/>
              <w:ind w:firstLine="0"/>
              <w:jc w:val="both"/>
              <w:rPr>
                <w:b/>
                <w:sz w:val="24"/>
                <w:szCs w:val="24"/>
              </w:rPr>
            </w:pPr>
            <w:r w:rsidRPr="000C544F">
              <w:rPr>
                <w:rStyle w:val="25"/>
                <w:b w:val="0"/>
                <w:sz w:val="24"/>
                <w:szCs w:val="24"/>
              </w:rPr>
              <w:t>информационного поля</w:t>
            </w:r>
          </w:p>
        </w:tc>
        <w:tc>
          <w:tcPr>
            <w:tcW w:w="3552" w:type="dxa"/>
          </w:tcPr>
          <w:p w:rsidR="00410F44" w:rsidRPr="000C544F" w:rsidRDefault="00410F44" w:rsidP="00911B76">
            <w:pPr>
              <w:pStyle w:val="22"/>
              <w:shd w:val="clear" w:color="auto" w:fill="auto"/>
              <w:ind w:firstLine="0"/>
              <w:jc w:val="both"/>
              <w:rPr>
                <w:b/>
                <w:sz w:val="24"/>
                <w:szCs w:val="24"/>
              </w:rPr>
            </w:pPr>
            <w:r w:rsidRPr="000C544F">
              <w:rPr>
                <w:rStyle w:val="25"/>
                <w:b w:val="0"/>
                <w:sz w:val="24"/>
                <w:szCs w:val="24"/>
              </w:rPr>
              <w:t>Опыт поиска информации из различных источников;</w:t>
            </w:r>
          </w:p>
        </w:tc>
      </w:tr>
    </w:tbl>
    <w:p w:rsidR="002F65E0" w:rsidRPr="006F561B" w:rsidRDefault="002F65E0" w:rsidP="000C544F">
      <w:pPr>
        <w:jc w:val="both"/>
        <w:rPr>
          <w:rFonts w:ascii="Times New Roman" w:hAnsi="Times New Roman" w:cs="Times New Roman"/>
          <w:sz w:val="24"/>
          <w:szCs w:val="24"/>
        </w:rPr>
      </w:pPr>
    </w:p>
    <w:p w:rsidR="005D6C97" w:rsidRPr="00887E71" w:rsidRDefault="00887E71" w:rsidP="00887E71">
      <w:pPr>
        <w:pStyle w:val="4"/>
        <w:rPr>
          <w:color w:val="auto"/>
        </w:rPr>
      </w:pPr>
      <w:bookmarkStart w:id="137" w:name="bookmark59"/>
      <w:r w:rsidRPr="00887E71">
        <w:rPr>
          <w:color w:val="auto"/>
        </w:rPr>
        <w:t>2</w:t>
      </w:r>
      <w:r w:rsidR="00910323" w:rsidRPr="00887E71">
        <w:rPr>
          <w:color w:val="auto"/>
        </w:rPr>
        <w:t>.3.10</w:t>
      </w:r>
      <w:r w:rsidRPr="00887E71">
        <w:rPr>
          <w:color w:val="auto"/>
        </w:rPr>
        <w:t>.</w:t>
      </w:r>
      <w:r w:rsidR="00910323" w:rsidRPr="00887E71">
        <w:rPr>
          <w:color w:val="auto"/>
        </w:rPr>
        <w:t xml:space="preserve"> </w:t>
      </w:r>
      <w:r w:rsidR="005D6C97" w:rsidRPr="00887E71">
        <w:rPr>
          <w:color w:val="auto"/>
        </w:rPr>
        <w:t>Планируемые результаты духовно-нравственного     развития, воспитания и социализации обучающихся.</w:t>
      </w:r>
      <w:bookmarkEnd w:id="137"/>
    </w:p>
    <w:p w:rsidR="005D6C97" w:rsidRPr="005D6C97" w:rsidRDefault="005D6C97" w:rsidP="00910323">
      <w:pPr>
        <w:pStyle w:val="42"/>
        <w:shd w:val="clear" w:color="auto" w:fill="auto"/>
        <w:spacing w:after="300" w:line="322" w:lineRule="exact"/>
        <w:jc w:val="both"/>
        <w:rPr>
          <w:b w:val="0"/>
          <w:sz w:val="24"/>
          <w:szCs w:val="24"/>
        </w:rPr>
      </w:pPr>
      <w:r w:rsidRPr="005D6C97">
        <w:rPr>
          <w:sz w:val="24"/>
          <w:szCs w:val="24"/>
        </w:rPr>
        <w:t>1</w:t>
      </w:r>
      <w:r w:rsidRPr="005D6C97">
        <w:rPr>
          <w:b w:val="0"/>
          <w:sz w:val="24"/>
          <w:szCs w:val="24"/>
        </w:rPr>
        <w:t>.Знание и понимание учащимися истоков отечественной материальной и духовной культуры, осознание духовных основ русской культуры, культурообразующей роли православия для России, способность к творчеству в пространстве русской культуры, умение жить по законам гармонии и красоты.</w:t>
      </w:r>
    </w:p>
    <w:p w:rsidR="005D6C97" w:rsidRPr="005D6C97" w:rsidRDefault="005D6C97" w:rsidP="005D6C97">
      <w:pPr>
        <w:pStyle w:val="70"/>
        <w:shd w:val="clear" w:color="auto" w:fill="auto"/>
        <w:tabs>
          <w:tab w:val="left" w:pos="1214"/>
        </w:tabs>
        <w:spacing w:after="0" w:line="322" w:lineRule="exact"/>
        <w:rPr>
          <w:b w:val="0"/>
          <w:sz w:val="24"/>
          <w:szCs w:val="24"/>
        </w:rPr>
      </w:pPr>
      <w:r w:rsidRPr="005D6C97">
        <w:rPr>
          <w:sz w:val="24"/>
          <w:szCs w:val="24"/>
        </w:rPr>
        <w:t>2.</w:t>
      </w:r>
      <w:r w:rsidRPr="005D6C97">
        <w:rPr>
          <w:b w:val="0"/>
          <w:sz w:val="24"/>
          <w:szCs w:val="24"/>
        </w:rPr>
        <w:t>Духовно-нравственный потенциал подрастающего поколения. Высокий уровень самосознания, самодисциплины, способность сделать правильный нравственный выбор. Гуманность, уважение прав, свобод и достоинства других людей.</w:t>
      </w:r>
    </w:p>
    <w:p w:rsidR="005D6C97" w:rsidRPr="005D6C97" w:rsidRDefault="005D6C97" w:rsidP="005D6C97">
      <w:pPr>
        <w:pStyle w:val="70"/>
        <w:shd w:val="clear" w:color="auto" w:fill="auto"/>
        <w:tabs>
          <w:tab w:val="left" w:pos="1033"/>
        </w:tabs>
        <w:spacing w:after="0" w:line="322" w:lineRule="exact"/>
        <w:rPr>
          <w:b w:val="0"/>
          <w:sz w:val="24"/>
          <w:szCs w:val="24"/>
        </w:rPr>
      </w:pPr>
      <w:r w:rsidRPr="005D6C97">
        <w:rPr>
          <w:sz w:val="24"/>
          <w:szCs w:val="24"/>
        </w:rPr>
        <w:t>3.</w:t>
      </w:r>
      <w:r w:rsidRPr="005D6C97">
        <w:rPr>
          <w:b w:val="0"/>
          <w:sz w:val="24"/>
          <w:szCs w:val="24"/>
        </w:rPr>
        <w:t>Убежденность учащихся в том, что настоящий гражданин любит свою Родину, гордится ее славной историей, изучает историко-культурное</w:t>
      </w:r>
      <w:r w:rsidR="00887E71">
        <w:rPr>
          <w:b w:val="0"/>
          <w:sz w:val="24"/>
          <w:szCs w:val="24"/>
        </w:rPr>
        <w:t xml:space="preserve"> </w:t>
      </w:r>
      <w:r w:rsidRPr="005D6C97">
        <w:rPr>
          <w:b w:val="0"/>
          <w:sz w:val="24"/>
          <w:szCs w:val="24"/>
        </w:rPr>
        <w:t>наследие, верен своему гражданскому долгу и готов к защите Отечества.</w:t>
      </w:r>
    </w:p>
    <w:p w:rsidR="005D6C97" w:rsidRPr="005D6C97" w:rsidRDefault="005D6C97" w:rsidP="005D6C97">
      <w:pPr>
        <w:pStyle w:val="70"/>
        <w:shd w:val="clear" w:color="auto" w:fill="auto"/>
        <w:tabs>
          <w:tab w:val="left" w:pos="1028"/>
        </w:tabs>
        <w:spacing w:after="0" w:line="322" w:lineRule="exact"/>
        <w:rPr>
          <w:b w:val="0"/>
          <w:sz w:val="24"/>
          <w:szCs w:val="24"/>
        </w:rPr>
      </w:pPr>
      <w:r w:rsidRPr="005D6C97">
        <w:rPr>
          <w:sz w:val="24"/>
          <w:szCs w:val="24"/>
        </w:rPr>
        <w:t>4.</w:t>
      </w:r>
      <w:r w:rsidRPr="005D6C97">
        <w:rPr>
          <w:b w:val="0"/>
          <w:sz w:val="24"/>
          <w:szCs w:val="24"/>
        </w:rPr>
        <w:t>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общественной ценности, экологической культуре.</w:t>
      </w:r>
    </w:p>
    <w:p w:rsidR="005D6C97" w:rsidRPr="005D6C97" w:rsidRDefault="005D6C97" w:rsidP="005D6C97">
      <w:pPr>
        <w:pStyle w:val="70"/>
        <w:shd w:val="clear" w:color="auto" w:fill="auto"/>
        <w:tabs>
          <w:tab w:val="left" w:pos="1038"/>
        </w:tabs>
        <w:spacing w:after="0" w:line="322" w:lineRule="exact"/>
        <w:rPr>
          <w:b w:val="0"/>
          <w:sz w:val="24"/>
          <w:szCs w:val="24"/>
        </w:rPr>
      </w:pPr>
      <w:r w:rsidRPr="005D6C97">
        <w:rPr>
          <w:sz w:val="24"/>
          <w:szCs w:val="24"/>
        </w:rPr>
        <w:t>5.</w:t>
      </w:r>
      <w:r w:rsidRPr="005D6C97">
        <w:rPr>
          <w:b w:val="0"/>
          <w:sz w:val="24"/>
          <w:szCs w:val="24"/>
        </w:rPr>
        <w:t>Взаимодействие семьи и школы в процессе духовно-нравственного воспитания, школа - центр социокультурной среды.</w:t>
      </w:r>
    </w:p>
    <w:p w:rsidR="005D6C97" w:rsidRPr="005D6C97" w:rsidRDefault="005D6C97" w:rsidP="005D6C97">
      <w:pPr>
        <w:pStyle w:val="70"/>
        <w:shd w:val="clear" w:color="auto" w:fill="auto"/>
        <w:tabs>
          <w:tab w:val="left" w:pos="1028"/>
        </w:tabs>
        <w:spacing w:after="0" w:line="322" w:lineRule="exact"/>
        <w:rPr>
          <w:b w:val="0"/>
          <w:sz w:val="24"/>
          <w:szCs w:val="24"/>
        </w:rPr>
      </w:pPr>
      <w:r w:rsidRPr="005D6C97">
        <w:rPr>
          <w:sz w:val="24"/>
          <w:szCs w:val="24"/>
        </w:rPr>
        <w:t>6.</w:t>
      </w:r>
      <w:r w:rsidRPr="005D6C97">
        <w:rPr>
          <w:b w:val="0"/>
          <w:sz w:val="24"/>
          <w:szCs w:val="24"/>
        </w:rPr>
        <w:t>Убежденность учащихся в том, что настоящий гражданин любит и гордится своей Родиной, изучает ее историко-культурное, духовное наследие, верен своему гражданскому долгу и готов к защите Отечества.</w:t>
      </w:r>
    </w:p>
    <w:p w:rsidR="005D6C97" w:rsidRPr="006F561B" w:rsidRDefault="005D6C97" w:rsidP="005D6C97">
      <w:pPr>
        <w:pStyle w:val="70"/>
        <w:shd w:val="clear" w:color="auto" w:fill="auto"/>
        <w:tabs>
          <w:tab w:val="left" w:pos="1028"/>
        </w:tabs>
        <w:spacing w:after="333" w:line="322" w:lineRule="exact"/>
        <w:rPr>
          <w:b w:val="0"/>
          <w:sz w:val="24"/>
          <w:szCs w:val="24"/>
        </w:rPr>
      </w:pPr>
      <w:r w:rsidRPr="005D6C97">
        <w:rPr>
          <w:sz w:val="24"/>
          <w:szCs w:val="24"/>
        </w:rPr>
        <w:t>7.</w:t>
      </w:r>
      <w:r w:rsidRPr="005D6C97">
        <w:rPr>
          <w:b w:val="0"/>
          <w:sz w:val="24"/>
          <w:szCs w:val="24"/>
        </w:rPr>
        <w:t>Настоящий гражданин любит и бережет природу, занимает активную позицию в борьбе за сохранение мира на Земле. Воспитание экологической культуры.</w:t>
      </w:r>
    </w:p>
    <w:p w:rsidR="00410F44" w:rsidRPr="002A2B2D" w:rsidRDefault="00887E71" w:rsidP="002A2B2D">
      <w:pPr>
        <w:widowControl w:val="0"/>
        <w:spacing w:after="0" w:line="322" w:lineRule="exact"/>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2</w:t>
      </w:r>
      <w:r w:rsidR="00910323">
        <w:rPr>
          <w:rFonts w:ascii="Times New Roman" w:eastAsia="Times New Roman" w:hAnsi="Times New Roman" w:cs="Times New Roman"/>
          <w:b/>
          <w:bCs/>
          <w:color w:val="000000"/>
          <w:sz w:val="24"/>
          <w:szCs w:val="24"/>
          <w:lang w:eastAsia="ru-RU" w:bidi="ru-RU"/>
        </w:rPr>
        <w:t>.3.11</w:t>
      </w:r>
      <w:r>
        <w:rPr>
          <w:rFonts w:ascii="Times New Roman" w:eastAsia="Times New Roman" w:hAnsi="Times New Roman" w:cs="Times New Roman"/>
          <w:b/>
          <w:bCs/>
          <w:color w:val="000000"/>
          <w:sz w:val="24"/>
          <w:szCs w:val="24"/>
          <w:lang w:eastAsia="ru-RU" w:bidi="ru-RU"/>
        </w:rPr>
        <w:t>.</w:t>
      </w:r>
      <w:r w:rsidR="00910323">
        <w:rPr>
          <w:rFonts w:ascii="Times New Roman" w:eastAsia="Times New Roman" w:hAnsi="Times New Roman" w:cs="Times New Roman"/>
          <w:b/>
          <w:bCs/>
          <w:color w:val="000000"/>
          <w:sz w:val="24"/>
          <w:szCs w:val="24"/>
          <w:lang w:eastAsia="ru-RU" w:bidi="ru-RU"/>
        </w:rPr>
        <w:t xml:space="preserve"> </w:t>
      </w:r>
      <w:r w:rsidR="00410F44" w:rsidRPr="002A2B2D">
        <w:rPr>
          <w:rFonts w:ascii="Times New Roman" w:eastAsia="Times New Roman" w:hAnsi="Times New Roman" w:cs="Times New Roman"/>
          <w:b/>
          <w:bCs/>
          <w:color w:val="000000"/>
          <w:sz w:val="24"/>
          <w:szCs w:val="24"/>
          <w:lang w:eastAsia="ru-RU" w:bidi="ru-RU"/>
        </w:rPr>
        <w:t>Критерии, показатели эффективности деятельности школы по психолого-педагогической поддержке социализации обучающихся на уровне среднего общего образования</w:t>
      </w:r>
    </w:p>
    <w:p w:rsidR="00410F44" w:rsidRPr="002A2B2D" w:rsidRDefault="00410F44" w:rsidP="002A2B2D">
      <w:pPr>
        <w:widowControl w:val="0"/>
        <w:spacing w:after="0" w:line="322" w:lineRule="exact"/>
        <w:ind w:firstLine="36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u w:val="single"/>
          <w:lang w:eastAsia="ru-RU" w:bidi="ru-RU"/>
        </w:rPr>
        <w:t>Для учащихся</w:t>
      </w:r>
      <w:r w:rsidRPr="002A2B2D">
        <w:rPr>
          <w:rFonts w:ascii="Times New Roman" w:eastAsia="Times New Roman" w:hAnsi="Times New Roman" w:cs="Times New Roman"/>
          <w:bCs/>
          <w:color w:val="000000"/>
          <w:sz w:val="24"/>
          <w:szCs w:val="24"/>
          <w:lang w:eastAsia="ru-RU" w:bidi="ru-RU"/>
        </w:rPr>
        <w:t xml:space="preserve"> - уровень достижения системы базовых ценностей общества:</w:t>
      </w:r>
    </w:p>
    <w:p w:rsidR="00410F44" w:rsidRPr="002A2B2D" w:rsidRDefault="002A2B2D" w:rsidP="002A2B2D">
      <w:pPr>
        <w:widowControl w:val="0"/>
        <w:spacing w:after="0" w:line="322" w:lineRule="exact"/>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i/>
          <w:iCs/>
          <w:color w:val="000000"/>
          <w:sz w:val="24"/>
          <w:szCs w:val="24"/>
          <w:lang w:eastAsia="ru-RU" w:bidi="ru-RU"/>
        </w:rPr>
        <w:t>1.</w:t>
      </w:r>
      <w:r w:rsidR="00410F44" w:rsidRPr="002A2B2D">
        <w:rPr>
          <w:rFonts w:ascii="Times New Roman" w:eastAsia="Times New Roman" w:hAnsi="Times New Roman" w:cs="Times New Roman"/>
          <w:bCs/>
          <w:i/>
          <w:iCs/>
          <w:color w:val="000000"/>
          <w:sz w:val="24"/>
          <w:szCs w:val="24"/>
          <w:lang w:eastAsia="ru-RU" w:bidi="ru-RU"/>
        </w:rPr>
        <w:t>Степень развитости речевого общения подростков,</w:t>
      </w:r>
      <w:r w:rsidR="00410F44" w:rsidRPr="002A2B2D">
        <w:rPr>
          <w:rFonts w:ascii="Times New Roman" w:eastAsia="Times New Roman" w:hAnsi="Times New Roman" w:cs="Times New Roman"/>
          <w:bCs/>
          <w:color w:val="000000"/>
          <w:sz w:val="24"/>
          <w:szCs w:val="24"/>
          <w:lang w:eastAsia="ru-RU" w:bidi="ru-RU"/>
        </w:rPr>
        <w:t xml:space="preserve"> что предполагает: наличие большого запаса слов, образность и правильность речи; логичность построения и изложения высказывания; точное восприятие устного слова и точную передачу идей партнеров своими </w:t>
      </w:r>
      <w:r w:rsidR="00410F44" w:rsidRPr="002A2B2D">
        <w:rPr>
          <w:rFonts w:ascii="Times New Roman" w:eastAsia="Times New Roman" w:hAnsi="Times New Roman" w:cs="Times New Roman"/>
          <w:bCs/>
          <w:color w:val="000000"/>
          <w:sz w:val="24"/>
          <w:szCs w:val="24"/>
          <w:lang w:eastAsia="ru-RU" w:bidi="ru-RU"/>
        </w:rPr>
        <w:lastRenderedPageBreak/>
        <w:t>словами; умение выделять из услышанного существо дела; корректно ставить вопросы; краткость и точность формулировок ответов на вопросы партнеров.</w:t>
      </w:r>
    </w:p>
    <w:p w:rsidR="00410F44" w:rsidRPr="002A2B2D" w:rsidRDefault="002A2B2D" w:rsidP="002A2B2D">
      <w:pPr>
        <w:widowControl w:val="0"/>
        <w:tabs>
          <w:tab w:val="left" w:pos="330"/>
        </w:tabs>
        <w:spacing w:after="0" w:line="322" w:lineRule="exact"/>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i/>
          <w:iCs/>
          <w:color w:val="000000"/>
          <w:sz w:val="24"/>
          <w:szCs w:val="24"/>
          <w:lang w:eastAsia="ru-RU" w:bidi="ru-RU"/>
        </w:rPr>
        <w:t>2.</w:t>
      </w:r>
      <w:r w:rsidR="00410F44" w:rsidRPr="002A2B2D">
        <w:rPr>
          <w:rFonts w:ascii="Times New Roman" w:eastAsia="Times New Roman" w:hAnsi="Times New Roman" w:cs="Times New Roman"/>
          <w:bCs/>
          <w:i/>
          <w:iCs/>
          <w:color w:val="000000"/>
          <w:sz w:val="24"/>
          <w:szCs w:val="24"/>
          <w:lang w:eastAsia="ru-RU" w:bidi="ru-RU"/>
        </w:rPr>
        <w:t>Степень развитости у учащихся способности к конструктивному и продуктивному сотрудничеству в достижении общей цели.</w:t>
      </w:r>
      <w:r w:rsidR="00410F44" w:rsidRPr="002A2B2D">
        <w:rPr>
          <w:rFonts w:ascii="Times New Roman" w:eastAsia="Times New Roman" w:hAnsi="Times New Roman" w:cs="Times New Roman"/>
          <w:bCs/>
          <w:color w:val="000000"/>
          <w:sz w:val="24"/>
          <w:szCs w:val="24"/>
          <w:lang w:eastAsia="ru-RU" w:bidi="ru-RU"/>
        </w:rPr>
        <w:t xml:space="preserve"> Сам выбор форм, в которых осуществляется трудовое взаимодействие подростков в той или иной коллективной деятельности (учебной, творческой, исследовательской и др.).</w:t>
      </w:r>
    </w:p>
    <w:p w:rsidR="00410F44" w:rsidRPr="002A2B2D" w:rsidRDefault="002A2B2D" w:rsidP="002A2B2D">
      <w:pPr>
        <w:widowControl w:val="0"/>
        <w:tabs>
          <w:tab w:val="left" w:pos="363"/>
        </w:tabs>
        <w:spacing w:after="0" w:line="322" w:lineRule="exact"/>
        <w:jc w:val="both"/>
        <w:rPr>
          <w:rFonts w:ascii="Times New Roman" w:eastAsia="Times New Roman" w:hAnsi="Times New Roman" w:cs="Times New Roman"/>
          <w:bCs/>
          <w:i/>
          <w:iCs/>
          <w:color w:val="000000"/>
          <w:sz w:val="24"/>
          <w:szCs w:val="24"/>
          <w:lang w:eastAsia="ru-RU" w:bidi="ru-RU"/>
        </w:rPr>
      </w:pPr>
      <w:r>
        <w:rPr>
          <w:rFonts w:ascii="Times New Roman" w:eastAsia="Times New Roman" w:hAnsi="Times New Roman" w:cs="Times New Roman"/>
          <w:bCs/>
          <w:i/>
          <w:iCs/>
          <w:color w:val="000000"/>
          <w:sz w:val="24"/>
          <w:szCs w:val="24"/>
          <w:lang w:eastAsia="ru-RU" w:bidi="ru-RU"/>
        </w:rPr>
        <w:t>3.</w:t>
      </w:r>
      <w:r w:rsidR="00410F44" w:rsidRPr="002A2B2D">
        <w:rPr>
          <w:rFonts w:ascii="Times New Roman" w:eastAsia="Times New Roman" w:hAnsi="Times New Roman" w:cs="Times New Roman"/>
          <w:bCs/>
          <w:i/>
          <w:iCs/>
          <w:color w:val="000000"/>
          <w:sz w:val="24"/>
          <w:szCs w:val="24"/>
          <w:lang w:eastAsia="ru-RU" w:bidi="ru-RU"/>
        </w:rPr>
        <w:t>Толерантность подросткового сообщества</w:t>
      </w:r>
      <w:r w:rsidR="00410F44" w:rsidRPr="002A2B2D">
        <w:rPr>
          <w:rFonts w:ascii="Times New Roman" w:eastAsia="Times New Roman" w:hAnsi="Times New Roman" w:cs="Times New Roman"/>
          <w:bCs/>
          <w:color w:val="000000"/>
          <w:sz w:val="24"/>
          <w:szCs w:val="24"/>
          <w:lang w:eastAsia="ru-RU" w:bidi="ru-RU"/>
        </w:rPr>
        <w:t xml:space="preserve">, </w:t>
      </w:r>
      <w:r w:rsidR="00410F44" w:rsidRPr="002A2B2D">
        <w:rPr>
          <w:rFonts w:ascii="Times New Roman" w:eastAsia="Times New Roman" w:hAnsi="Times New Roman" w:cs="Times New Roman"/>
          <w:bCs/>
          <w:i/>
          <w:iCs/>
          <w:color w:val="000000"/>
          <w:sz w:val="24"/>
          <w:szCs w:val="24"/>
          <w:lang w:eastAsia="ru-RU" w:bidi="ru-RU"/>
        </w:rPr>
        <w:t>культуросообразность его развития.</w:t>
      </w:r>
    </w:p>
    <w:p w:rsidR="00410F44" w:rsidRPr="002A2B2D" w:rsidRDefault="002A2B2D" w:rsidP="002A2B2D">
      <w:pPr>
        <w:widowControl w:val="0"/>
        <w:tabs>
          <w:tab w:val="left" w:pos="339"/>
        </w:tabs>
        <w:spacing w:after="0" w:line="322" w:lineRule="exact"/>
        <w:jc w:val="both"/>
        <w:rPr>
          <w:rFonts w:ascii="Times New Roman" w:eastAsia="Times New Roman" w:hAnsi="Times New Roman" w:cs="Times New Roman"/>
          <w:bCs/>
          <w:i/>
          <w:iCs/>
          <w:color w:val="000000"/>
          <w:sz w:val="24"/>
          <w:szCs w:val="24"/>
          <w:lang w:eastAsia="ru-RU" w:bidi="ru-RU"/>
        </w:rPr>
      </w:pPr>
      <w:r>
        <w:rPr>
          <w:rFonts w:ascii="Times New Roman" w:eastAsia="Times New Roman" w:hAnsi="Times New Roman" w:cs="Times New Roman"/>
          <w:bCs/>
          <w:i/>
          <w:iCs/>
          <w:color w:val="000000"/>
          <w:sz w:val="24"/>
          <w:szCs w:val="24"/>
          <w:lang w:eastAsia="ru-RU" w:bidi="ru-RU"/>
        </w:rPr>
        <w:t>4.</w:t>
      </w:r>
      <w:r w:rsidR="00410F44" w:rsidRPr="002A2B2D">
        <w:rPr>
          <w:rFonts w:ascii="Times New Roman" w:eastAsia="Times New Roman" w:hAnsi="Times New Roman" w:cs="Times New Roman"/>
          <w:bCs/>
          <w:i/>
          <w:iCs/>
          <w:color w:val="000000"/>
          <w:sz w:val="24"/>
          <w:szCs w:val="24"/>
          <w:lang w:eastAsia="ru-RU" w:bidi="ru-RU"/>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p>
    <w:p w:rsidR="00410F44" w:rsidRPr="002A2B2D" w:rsidRDefault="00410F44" w:rsidP="002A2B2D">
      <w:pPr>
        <w:widowControl w:val="0"/>
        <w:spacing w:after="0" w:line="322" w:lineRule="exact"/>
        <w:ind w:firstLine="36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u w:val="single"/>
          <w:lang w:eastAsia="ru-RU" w:bidi="ru-RU"/>
        </w:rPr>
        <w:t>Для учителя</w:t>
      </w:r>
      <w:r w:rsidRPr="002A2B2D">
        <w:rPr>
          <w:rFonts w:ascii="Times New Roman" w:eastAsia="Times New Roman" w:hAnsi="Times New Roman" w:cs="Times New Roman"/>
          <w:bCs/>
          <w:color w:val="000000"/>
          <w:sz w:val="24"/>
          <w:szCs w:val="24"/>
          <w:lang w:eastAsia="ru-RU" w:bidi="ru-RU"/>
        </w:rPr>
        <w:t xml:space="preserve"> - уровень социально-педагогического партнерства в целеполагании и деятельности:</w:t>
      </w:r>
    </w:p>
    <w:p w:rsidR="00410F44" w:rsidRPr="002A2B2D" w:rsidRDefault="00410F44" w:rsidP="00417E1F">
      <w:pPr>
        <w:widowControl w:val="0"/>
        <w:numPr>
          <w:ilvl w:val="0"/>
          <w:numId w:val="8"/>
        </w:numPr>
        <w:tabs>
          <w:tab w:val="left" w:pos="666"/>
        </w:tabs>
        <w:spacing w:after="0" w:line="322" w:lineRule="exact"/>
        <w:ind w:firstLine="36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умение ставить цели совместной деятельности;</w:t>
      </w:r>
    </w:p>
    <w:p w:rsidR="00410F44" w:rsidRPr="002A2B2D" w:rsidRDefault="00410F44" w:rsidP="00417E1F">
      <w:pPr>
        <w:widowControl w:val="0"/>
        <w:numPr>
          <w:ilvl w:val="0"/>
          <w:numId w:val="8"/>
        </w:numPr>
        <w:tabs>
          <w:tab w:val="left" w:pos="811"/>
        </w:tabs>
        <w:spacing w:after="0" w:line="322" w:lineRule="exact"/>
        <w:ind w:firstLine="36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умение реализовывать принципы открытости образования во взаимодействии с различными социальными партнерами.</w:t>
      </w:r>
    </w:p>
    <w:p w:rsidR="00410F44" w:rsidRPr="002A2B2D" w:rsidRDefault="00410F44" w:rsidP="002A2B2D">
      <w:pPr>
        <w:widowControl w:val="0"/>
        <w:spacing w:after="0" w:line="322" w:lineRule="exact"/>
        <w:ind w:firstLine="36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u w:val="single"/>
          <w:lang w:eastAsia="ru-RU" w:bidi="ru-RU"/>
        </w:rPr>
        <w:t>Для администрации</w:t>
      </w:r>
      <w:r w:rsidRPr="002A2B2D">
        <w:rPr>
          <w:rFonts w:ascii="Times New Roman" w:eastAsia="Times New Roman" w:hAnsi="Times New Roman" w:cs="Times New Roman"/>
          <w:bCs/>
          <w:color w:val="000000"/>
          <w:sz w:val="24"/>
          <w:szCs w:val="24"/>
          <w:lang w:eastAsia="ru-RU" w:bidi="ru-RU"/>
        </w:rPr>
        <w:t xml:space="preserve"> - уровень управления системой качественных изменений:</w:t>
      </w:r>
    </w:p>
    <w:p w:rsidR="00410F44" w:rsidRPr="002A2B2D" w:rsidRDefault="00410F44" w:rsidP="00417E1F">
      <w:pPr>
        <w:widowControl w:val="0"/>
        <w:numPr>
          <w:ilvl w:val="0"/>
          <w:numId w:val="9"/>
        </w:numPr>
        <w:tabs>
          <w:tab w:val="left" w:pos="666"/>
        </w:tabs>
        <w:spacing w:after="0" w:line="322" w:lineRule="exact"/>
        <w:ind w:firstLine="36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умение проектировать изменения;</w:t>
      </w:r>
    </w:p>
    <w:p w:rsidR="00410F44" w:rsidRPr="002A2B2D" w:rsidRDefault="00410F44" w:rsidP="00417E1F">
      <w:pPr>
        <w:widowControl w:val="0"/>
        <w:numPr>
          <w:ilvl w:val="0"/>
          <w:numId w:val="9"/>
        </w:numPr>
        <w:tabs>
          <w:tab w:val="left" w:pos="632"/>
        </w:tabs>
        <w:spacing w:after="0" w:line="322" w:lineRule="exact"/>
        <w:ind w:firstLine="36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умение проводить контрольно-оценочную деятельность процессов и результатов в усло</w:t>
      </w:r>
      <w:r w:rsidR="000D75F9" w:rsidRPr="002A2B2D">
        <w:rPr>
          <w:rFonts w:ascii="Times New Roman" w:eastAsia="Times New Roman" w:hAnsi="Times New Roman" w:cs="Times New Roman"/>
          <w:bCs/>
          <w:color w:val="000000"/>
          <w:sz w:val="24"/>
          <w:szCs w:val="24"/>
          <w:lang w:eastAsia="ru-RU" w:bidi="ru-RU"/>
        </w:rPr>
        <w:t>виях инновационной деятельности.</w:t>
      </w:r>
    </w:p>
    <w:p w:rsidR="00910323" w:rsidRDefault="00910323" w:rsidP="002A2B2D">
      <w:pPr>
        <w:jc w:val="both"/>
        <w:rPr>
          <w:rFonts w:ascii="Times New Roman" w:hAnsi="Times New Roman" w:cs="Times New Roman"/>
          <w:b/>
          <w:bCs/>
          <w:sz w:val="24"/>
          <w:szCs w:val="24"/>
          <w:lang w:bidi="ru-RU"/>
        </w:rPr>
      </w:pPr>
      <w:bookmarkStart w:id="138" w:name="bookmark54"/>
    </w:p>
    <w:p w:rsidR="00410F44" w:rsidRPr="002A2B2D" w:rsidRDefault="00410F44" w:rsidP="002A2B2D">
      <w:pPr>
        <w:jc w:val="both"/>
        <w:rPr>
          <w:rFonts w:ascii="Times New Roman" w:hAnsi="Times New Roman" w:cs="Times New Roman"/>
          <w:b/>
          <w:bCs/>
          <w:sz w:val="24"/>
          <w:szCs w:val="24"/>
          <w:lang w:bidi="ru-RU"/>
        </w:rPr>
      </w:pPr>
      <w:r w:rsidRPr="002A2B2D">
        <w:rPr>
          <w:rFonts w:ascii="Times New Roman" w:hAnsi="Times New Roman" w:cs="Times New Roman"/>
          <w:b/>
          <w:bCs/>
          <w:sz w:val="24"/>
          <w:szCs w:val="24"/>
          <w:lang w:bidi="ru-RU"/>
        </w:rPr>
        <w:t>Методика и инструментарий мониторинга социализации обучающихся</w:t>
      </w:r>
      <w:bookmarkEnd w:id="138"/>
    </w:p>
    <w:p w:rsidR="00410F44" w:rsidRPr="002A2B2D" w:rsidRDefault="00410F44" w:rsidP="002A2B2D">
      <w:pPr>
        <w:ind w:firstLine="708"/>
        <w:jc w:val="both"/>
        <w:rPr>
          <w:rFonts w:ascii="Times New Roman" w:hAnsi="Times New Roman" w:cs="Times New Roman"/>
          <w:sz w:val="24"/>
          <w:szCs w:val="24"/>
          <w:lang w:bidi="ru-RU"/>
        </w:rPr>
      </w:pPr>
      <w:r w:rsidRPr="002A2B2D">
        <w:rPr>
          <w:rFonts w:ascii="Times New Roman" w:hAnsi="Times New Roman" w:cs="Times New Roman"/>
          <w:bCs/>
          <w:sz w:val="24"/>
          <w:szCs w:val="24"/>
          <w:lang w:bidi="ru-RU"/>
        </w:rPr>
        <w:t xml:space="preserve">Система мониторинга в школе, как показывает практический опыт, возникает по спирали. Сначала используются простые показатели и соответствующие им методики, позволяющие решать насущные, первостепенные задачи. Затем постепенно перечень показателей расширяется и одновременно усложняется. </w:t>
      </w:r>
      <w:r w:rsidRPr="002A2B2D">
        <w:rPr>
          <w:rFonts w:ascii="Times New Roman" w:hAnsi="Times New Roman" w:cs="Times New Roman"/>
          <w:sz w:val="24"/>
          <w:szCs w:val="24"/>
          <w:lang w:bidi="ru-RU"/>
        </w:rPr>
        <w:t>В качестве показателей, по которым следует оценивать когнитивный критерий, могут быть выбраны объем, качество (уровень, прочность, внутридисциплинарная системность) и междисциплинарная системность знаний. Для аксиологического компонента такими показателями являются осведомленность учащихся о сущности гражданских ценностей, значимость и действенность гражданских ценностей. Деятельностный компонент оценивается по показателям активности личности школьников и характеристикам деятельности, в которой они принимают участие (степень общественной значимости, уровень сложности деятельности).</w:t>
      </w:r>
    </w:p>
    <w:p w:rsidR="00410F44" w:rsidRPr="002A2B2D" w:rsidRDefault="00410F44" w:rsidP="002A2B2D">
      <w:pPr>
        <w:ind w:firstLine="708"/>
        <w:jc w:val="both"/>
        <w:rPr>
          <w:rFonts w:ascii="Times New Roman" w:hAnsi="Times New Roman" w:cs="Times New Roman"/>
          <w:sz w:val="24"/>
          <w:szCs w:val="24"/>
          <w:lang w:bidi="ru-RU"/>
        </w:rPr>
      </w:pPr>
      <w:r w:rsidRPr="002A2B2D">
        <w:rPr>
          <w:rFonts w:ascii="Times New Roman" w:hAnsi="Times New Roman" w:cs="Times New Roman"/>
          <w:sz w:val="24"/>
          <w:szCs w:val="24"/>
          <w:lang w:bidi="ru-RU"/>
        </w:rPr>
        <w:t>Для определения степени эффективности функционирования системы социализации в школе целесообразно использовать рейтинговую систему оценок, поскольку различные виды деятельности последовательно включаются в воспитательный процесс, система социализирующих знаний формируется у учащихся при изучении различных дисциплин в течение всего периода обучения, а интериоризация тех или иных гражданских ценностей определяется характером и содержанием учебной и внеучебной деятельности.</w:t>
      </w:r>
    </w:p>
    <w:p w:rsidR="00410F44" w:rsidRPr="002A2B2D" w:rsidRDefault="00410F44" w:rsidP="002A2B2D">
      <w:pPr>
        <w:ind w:firstLine="708"/>
        <w:jc w:val="both"/>
        <w:rPr>
          <w:rFonts w:ascii="Times New Roman" w:hAnsi="Times New Roman" w:cs="Times New Roman"/>
          <w:sz w:val="24"/>
          <w:szCs w:val="24"/>
          <w:lang w:bidi="ru-RU"/>
        </w:rPr>
      </w:pPr>
      <w:r w:rsidRPr="002A2B2D">
        <w:rPr>
          <w:rFonts w:ascii="Times New Roman" w:hAnsi="Times New Roman" w:cs="Times New Roman"/>
          <w:sz w:val="24"/>
          <w:szCs w:val="24"/>
          <w:lang w:bidi="ru-RU"/>
        </w:rPr>
        <w:t>Освоение форм общественно-полезной деятельности возможно только в процессе реального социально значимого труда, подготовку к которому следует осуществлять на практических занятиях в формах: игрового проектирования с защитой проектов.</w:t>
      </w:r>
    </w:p>
    <w:p w:rsidR="00410F44" w:rsidRPr="002A2B2D" w:rsidRDefault="00410F44" w:rsidP="002A2B2D">
      <w:pPr>
        <w:ind w:firstLine="708"/>
        <w:jc w:val="both"/>
        <w:rPr>
          <w:rFonts w:ascii="Times New Roman" w:hAnsi="Times New Roman" w:cs="Times New Roman"/>
          <w:sz w:val="24"/>
          <w:szCs w:val="24"/>
          <w:lang w:bidi="ru-RU"/>
        </w:rPr>
      </w:pPr>
      <w:r w:rsidRPr="002A2B2D">
        <w:rPr>
          <w:rFonts w:ascii="Times New Roman" w:hAnsi="Times New Roman" w:cs="Times New Roman"/>
          <w:sz w:val="24"/>
          <w:szCs w:val="24"/>
          <w:lang w:bidi="ru-RU"/>
        </w:rPr>
        <w:t xml:space="preserve">Конечным продуктом социально - педагогической деятельности по социализации ребенка становится уровень овладения им минимумом специальных ролей, необходимых для </w:t>
      </w:r>
      <w:r w:rsidRPr="002A2B2D">
        <w:rPr>
          <w:rFonts w:ascii="Times New Roman" w:hAnsi="Times New Roman" w:cs="Times New Roman"/>
          <w:sz w:val="24"/>
          <w:szCs w:val="24"/>
          <w:lang w:bidi="ru-RU"/>
        </w:rPr>
        <w:lastRenderedPageBreak/>
        <w:t>нормальной жизнедеятельности каждого человека, оканчивающего образовательное учреждение.</w:t>
      </w:r>
    </w:p>
    <w:p w:rsidR="00410F44" w:rsidRPr="002A2B2D" w:rsidRDefault="00410F44" w:rsidP="002A2B2D">
      <w:pPr>
        <w:ind w:firstLine="708"/>
        <w:jc w:val="both"/>
        <w:rPr>
          <w:rFonts w:ascii="Times New Roman" w:hAnsi="Times New Roman" w:cs="Times New Roman"/>
          <w:sz w:val="24"/>
          <w:szCs w:val="24"/>
          <w:lang w:bidi="ru-RU"/>
        </w:rPr>
      </w:pPr>
      <w:r w:rsidRPr="002A2B2D">
        <w:rPr>
          <w:rFonts w:ascii="Times New Roman" w:hAnsi="Times New Roman" w:cs="Times New Roman"/>
          <w:sz w:val="24"/>
          <w:szCs w:val="24"/>
          <w:lang w:bidi="ru-RU"/>
        </w:rPr>
        <w:t>Важнейшими диагностическими признаками состояния социализации личности школьника выступают:</w:t>
      </w:r>
    </w:p>
    <w:p w:rsidR="00410F44" w:rsidRPr="002A2B2D" w:rsidRDefault="00410F44" w:rsidP="002A2B2D">
      <w:pPr>
        <w:jc w:val="both"/>
        <w:rPr>
          <w:rFonts w:ascii="Times New Roman" w:hAnsi="Times New Roman" w:cs="Times New Roman"/>
          <w:sz w:val="24"/>
          <w:szCs w:val="24"/>
          <w:lang w:bidi="ru-RU"/>
        </w:rPr>
      </w:pPr>
      <w:r w:rsidRPr="002A2B2D">
        <w:rPr>
          <w:rFonts w:ascii="Times New Roman" w:hAnsi="Times New Roman" w:cs="Times New Roman"/>
          <w:sz w:val="24"/>
          <w:szCs w:val="24"/>
          <w:lang w:bidi="ru-RU"/>
        </w:rPr>
        <w:t>полнота и всесторонность человековедческих познаний и развитость потребности в их расширении;</w:t>
      </w:r>
    </w:p>
    <w:p w:rsidR="00D5663C" w:rsidRPr="002A2B2D" w:rsidRDefault="00410F44" w:rsidP="002A2B2D">
      <w:pPr>
        <w:jc w:val="both"/>
        <w:rPr>
          <w:rFonts w:ascii="Times New Roman" w:hAnsi="Times New Roman" w:cs="Times New Roman"/>
          <w:sz w:val="24"/>
          <w:szCs w:val="24"/>
          <w:lang w:bidi="ru-RU"/>
        </w:rPr>
      </w:pPr>
      <w:r w:rsidRPr="002A2B2D">
        <w:rPr>
          <w:rFonts w:ascii="Times New Roman" w:hAnsi="Times New Roman" w:cs="Times New Roman"/>
          <w:sz w:val="24"/>
          <w:szCs w:val="24"/>
          <w:lang w:bidi="ru-RU"/>
        </w:rPr>
        <w:t>уровень самостоятельности в основных видах социальной деятельности (учебная работа, труд, проведение свободного времени и досуга, выбор жизненного и профессионального пути, друзей, спутника жизни, социального положения, местожительства; с</w:t>
      </w:r>
      <w:r w:rsidR="00D5663C" w:rsidRPr="002A2B2D">
        <w:rPr>
          <w:rFonts w:ascii="Times New Roman" w:hAnsi="Times New Roman" w:cs="Times New Roman"/>
          <w:sz w:val="24"/>
          <w:szCs w:val="24"/>
          <w:lang w:bidi="ru-RU"/>
        </w:rPr>
        <w:t>оциально-бытовая деятельность);</w:t>
      </w:r>
    </w:p>
    <w:p w:rsidR="00692028" w:rsidRPr="002A2B2D" w:rsidRDefault="00692028" w:rsidP="002A2B2D">
      <w:pPr>
        <w:jc w:val="both"/>
        <w:rPr>
          <w:rFonts w:ascii="Times New Roman" w:hAnsi="Times New Roman" w:cs="Times New Roman"/>
          <w:sz w:val="24"/>
          <w:szCs w:val="24"/>
          <w:lang w:bidi="ru-RU"/>
        </w:rPr>
      </w:pPr>
      <w:r w:rsidRPr="002A2B2D">
        <w:rPr>
          <w:rFonts w:ascii="Times New Roman" w:hAnsi="Times New Roman" w:cs="Times New Roman"/>
          <w:bCs/>
          <w:sz w:val="24"/>
          <w:szCs w:val="24"/>
          <w:lang w:bidi="ru-RU"/>
        </w:rPr>
        <w:t>глубина осознания себя в мире людей, своего места в жизни; степень</w:t>
      </w:r>
    </w:p>
    <w:p w:rsidR="00692028" w:rsidRPr="002A2B2D" w:rsidRDefault="00692028" w:rsidP="002A2B2D">
      <w:pPr>
        <w:jc w:val="both"/>
        <w:rPr>
          <w:rFonts w:ascii="Times New Roman" w:hAnsi="Times New Roman" w:cs="Times New Roman"/>
          <w:bCs/>
          <w:sz w:val="24"/>
          <w:szCs w:val="24"/>
          <w:lang w:bidi="ru-RU"/>
        </w:rPr>
      </w:pPr>
      <w:r w:rsidRPr="002A2B2D">
        <w:rPr>
          <w:rFonts w:ascii="Times New Roman" w:hAnsi="Times New Roman" w:cs="Times New Roman"/>
          <w:bCs/>
          <w:sz w:val="24"/>
          <w:szCs w:val="24"/>
          <w:lang w:bidi="ru-RU"/>
        </w:rPr>
        <w:t>осознания социальной ценности образования для жизнедеятельности;</w:t>
      </w:r>
    </w:p>
    <w:p w:rsidR="00692028" w:rsidRPr="002A2B2D" w:rsidRDefault="00692028" w:rsidP="002A2B2D">
      <w:pPr>
        <w:jc w:val="both"/>
        <w:rPr>
          <w:rFonts w:ascii="Times New Roman" w:hAnsi="Times New Roman" w:cs="Times New Roman"/>
          <w:bCs/>
          <w:sz w:val="24"/>
          <w:szCs w:val="24"/>
          <w:lang w:bidi="ru-RU"/>
        </w:rPr>
      </w:pPr>
      <w:r w:rsidRPr="002A2B2D">
        <w:rPr>
          <w:rFonts w:ascii="Times New Roman" w:hAnsi="Times New Roman" w:cs="Times New Roman"/>
          <w:bCs/>
          <w:sz w:val="24"/>
          <w:szCs w:val="24"/>
          <w:lang w:bidi="ru-RU"/>
        </w:rPr>
        <w:t>сформированность социальных потребностей, интересов и запросов, а также</w:t>
      </w:r>
    </w:p>
    <w:p w:rsidR="00692028" w:rsidRPr="002A2B2D" w:rsidRDefault="00692028" w:rsidP="002A2B2D">
      <w:pPr>
        <w:jc w:val="both"/>
        <w:rPr>
          <w:rFonts w:ascii="Times New Roman" w:hAnsi="Times New Roman" w:cs="Times New Roman"/>
          <w:bCs/>
          <w:sz w:val="24"/>
          <w:szCs w:val="24"/>
          <w:lang w:bidi="ru-RU"/>
        </w:rPr>
      </w:pPr>
      <w:r w:rsidRPr="002A2B2D">
        <w:rPr>
          <w:rFonts w:ascii="Times New Roman" w:hAnsi="Times New Roman" w:cs="Times New Roman"/>
          <w:bCs/>
          <w:sz w:val="24"/>
          <w:szCs w:val="24"/>
          <w:lang w:bidi="ru-RU"/>
        </w:rPr>
        <w:t>жизненных и профессиональных планов;</w:t>
      </w:r>
    </w:p>
    <w:p w:rsidR="00692028" w:rsidRPr="002A2B2D" w:rsidRDefault="00692028" w:rsidP="002A2B2D">
      <w:pPr>
        <w:jc w:val="both"/>
        <w:rPr>
          <w:rFonts w:ascii="Times New Roman" w:hAnsi="Times New Roman" w:cs="Times New Roman"/>
          <w:bCs/>
          <w:sz w:val="24"/>
          <w:szCs w:val="24"/>
          <w:lang w:bidi="ru-RU"/>
        </w:rPr>
      </w:pPr>
      <w:r w:rsidRPr="002A2B2D">
        <w:rPr>
          <w:rFonts w:ascii="Times New Roman" w:hAnsi="Times New Roman" w:cs="Times New Roman"/>
          <w:bCs/>
          <w:sz w:val="24"/>
          <w:szCs w:val="24"/>
          <w:lang w:bidi="ru-RU"/>
        </w:rPr>
        <w:t>определенность и устойчивость нравственной позиции;</w:t>
      </w:r>
    </w:p>
    <w:p w:rsidR="00692028" w:rsidRPr="002A2B2D" w:rsidRDefault="00692028" w:rsidP="002A2B2D">
      <w:pPr>
        <w:jc w:val="both"/>
        <w:rPr>
          <w:rFonts w:ascii="Times New Roman" w:hAnsi="Times New Roman" w:cs="Times New Roman"/>
          <w:bCs/>
          <w:sz w:val="24"/>
          <w:szCs w:val="24"/>
          <w:lang w:bidi="ru-RU"/>
        </w:rPr>
      </w:pPr>
      <w:r w:rsidRPr="002A2B2D">
        <w:rPr>
          <w:rFonts w:ascii="Times New Roman" w:hAnsi="Times New Roman" w:cs="Times New Roman"/>
          <w:bCs/>
          <w:sz w:val="24"/>
          <w:szCs w:val="24"/>
          <w:lang w:bidi="ru-RU"/>
        </w:rPr>
        <w:t>зрелость и сформированность гражданской позиции;</w:t>
      </w:r>
    </w:p>
    <w:p w:rsidR="00692028" w:rsidRPr="002A2B2D" w:rsidRDefault="00692028" w:rsidP="002A2B2D">
      <w:pPr>
        <w:jc w:val="both"/>
        <w:rPr>
          <w:rFonts w:ascii="Times New Roman" w:hAnsi="Times New Roman" w:cs="Times New Roman"/>
          <w:bCs/>
          <w:sz w:val="24"/>
          <w:szCs w:val="24"/>
          <w:lang w:bidi="ru-RU"/>
        </w:rPr>
      </w:pPr>
      <w:r w:rsidRPr="002A2B2D">
        <w:rPr>
          <w:rFonts w:ascii="Times New Roman" w:hAnsi="Times New Roman" w:cs="Times New Roman"/>
          <w:bCs/>
          <w:sz w:val="24"/>
          <w:szCs w:val="24"/>
          <w:lang w:bidi="ru-RU"/>
        </w:rPr>
        <w:t>приоритетность видов и форм жизнедеятельности;</w:t>
      </w:r>
    </w:p>
    <w:p w:rsidR="00692028" w:rsidRPr="002A2B2D" w:rsidRDefault="00692028" w:rsidP="002A2B2D">
      <w:pPr>
        <w:jc w:val="both"/>
        <w:rPr>
          <w:rFonts w:ascii="Times New Roman" w:hAnsi="Times New Roman" w:cs="Times New Roman"/>
          <w:bCs/>
          <w:sz w:val="24"/>
          <w:szCs w:val="24"/>
          <w:lang w:bidi="ru-RU"/>
        </w:rPr>
      </w:pPr>
      <w:r w:rsidRPr="002A2B2D">
        <w:rPr>
          <w:rFonts w:ascii="Times New Roman" w:hAnsi="Times New Roman" w:cs="Times New Roman"/>
          <w:bCs/>
          <w:sz w:val="24"/>
          <w:szCs w:val="24"/>
          <w:lang w:bidi="ru-RU"/>
        </w:rPr>
        <w:t>широта и глубина социальных интересов;</w:t>
      </w:r>
    </w:p>
    <w:p w:rsidR="00692028" w:rsidRPr="002A2B2D" w:rsidRDefault="00692028" w:rsidP="002A2B2D">
      <w:pPr>
        <w:jc w:val="both"/>
        <w:rPr>
          <w:rFonts w:ascii="Times New Roman" w:hAnsi="Times New Roman" w:cs="Times New Roman"/>
          <w:bCs/>
          <w:sz w:val="24"/>
          <w:szCs w:val="24"/>
          <w:lang w:bidi="ru-RU"/>
        </w:rPr>
      </w:pPr>
      <w:r w:rsidRPr="002A2B2D">
        <w:rPr>
          <w:rFonts w:ascii="Times New Roman" w:hAnsi="Times New Roman" w:cs="Times New Roman"/>
          <w:bCs/>
          <w:sz w:val="24"/>
          <w:szCs w:val="24"/>
          <w:lang w:bidi="ru-RU"/>
        </w:rPr>
        <w:t>уровень социальной активности;</w:t>
      </w:r>
    </w:p>
    <w:p w:rsidR="00692028" w:rsidRPr="002A2B2D" w:rsidRDefault="00692028" w:rsidP="002A2B2D">
      <w:pPr>
        <w:jc w:val="both"/>
        <w:rPr>
          <w:rFonts w:ascii="Times New Roman" w:hAnsi="Times New Roman" w:cs="Times New Roman"/>
          <w:bCs/>
          <w:sz w:val="24"/>
          <w:szCs w:val="24"/>
          <w:lang w:bidi="ru-RU"/>
        </w:rPr>
      </w:pPr>
      <w:r w:rsidRPr="002A2B2D">
        <w:rPr>
          <w:rFonts w:ascii="Times New Roman" w:hAnsi="Times New Roman" w:cs="Times New Roman"/>
          <w:bCs/>
          <w:sz w:val="24"/>
          <w:szCs w:val="24"/>
          <w:lang w:bidi="ru-RU"/>
        </w:rPr>
        <w:t>развитость установки на социальное творчество, социально-преобразующие виды деятельности;</w:t>
      </w:r>
    </w:p>
    <w:p w:rsidR="00692028" w:rsidRPr="002A2B2D" w:rsidRDefault="00692028" w:rsidP="002A2B2D">
      <w:pPr>
        <w:jc w:val="both"/>
        <w:rPr>
          <w:rFonts w:ascii="Times New Roman" w:hAnsi="Times New Roman" w:cs="Times New Roman"/>
          <w:bCs/>
          <w:sz w:val="24"/>
          <w:szCs w:val="24"/>
          <w:lang w:bidi="ru-RU"/>
        </w:rPr>
      </w:pPr>
      <w:r w:rsidRPr="002A2B2D">
        <w:rPr>
          <w:rFonts w:ascii="Times New Roman" w:hAnsi="Times New Roman" w:cs="Times New Roman"/>
          <w:bCs/>
          <w:sz w:val="24"/>
          <w:szCs w:val="24"/>
          <w:lang w:bidi="ru-RU"/>
        </w:rPr>
        <w:t>уровень социальной коммуникабельности; сформированность эстетического отношения к жизни.</w:t>
      </w:r>
    </w:p>
    <w:p w:rsidR="00692028" w:rsidRPr="002A2B2D" w:rsidRDefault="00692028" w:rsidP="002A2B2D">
      <w:pPr>
        <w:jc w:val="both"/>
        <w:rPr>
          <w:rFonts w:ascii="Times New Roman" w:hAnsi="Times New Roman" w:cs="Times New Roman"/>
          <w:b/>
          <w:bCs/>
          <w:sz w:val="24"/>
          <w:szCs w:val="24"/>
          <w:lang w:bidi="ru-RU"/>
        </w:rPr>
      </w:pPr>
      <w:r w:rsidRPr="002A2B2D">
        <w:rPr>
          <w:rFonts w:ascii="Times New Roman" w:hAnsi="Times New Roman" w:cs="Times New Roman"/>
          <w:b/>
          <w:bCs/>
          <w:sz w:val="24"/>
          <w:szCs w:val="24"/>
          <w:lang w:bidi="ru-RU"/>
        </w:rPr>
        <w:t>Формы диагностики успешности Соревнования.</w:t>
      </w:r>
    </w:p>
    <w:p w:rsidR="00692028" w:rsidRPr="002A2B2D" w:rsidRDefault="00692028" w:rsidP="002A2B2D">
      <w:pPr>
        <w:ind w:firstLine="708"/>
        <w:jc w:val="both"/>
        <w:rPr>
          <w:rFonts w:ascii="Times New Roman" w:hAnsi="Times New Roman" w:cs="Times New Roman"/>
          <w:bCs/>
          <w:sz w:val="24"/>
          <w:szCs w:val="24"/>
          <w:lang w:bidi="ru-RU"/>
        </w:rPr>
      </w:pPr>
      <w:r w:rsidRPr="002A2B2D">
        <w:rPr>
          <w:rFonts w:ascii="Times New Roman" w:hAnsi="Times New Roman" w:cs="Times New Roman"/>
          <w:bCs/>
          <w:sz w:val="24"/>
          <w:szCs w:val="24"/>
          <w:lang w:bidi="ru-RU"/>
        </w:rPr>
        <w:t>Форма промежуточного или итогового контроля, проводится с целью выявления наиболее способных и подготовленных детей. Это своеобразный смотр знаний, умений и навыков, уровня воспитанности и социальной адаптации воспитанника в коллективе. Формируются определенные качества личности:</w:t>
      </w:r>
      <w:r w:rsidRPr="002A2B2D">
        <w:rPr>
          <w:rFonts w:ascii="Times New Roman" w:hAnsi="Times New Roman" w:cs="Times New Roman"/>
          <w:bCs/>
          <w:sz w:val="24"/>
          <w:szCs w:val="24"/>
          <w:lang w:bidi="ru-RU"/>
        </w:rPr>
        <w:tab/>
        <w:t>самостоятельность, ответственность, коммуникативность.</w:t>
      </w:r>
    </w:p>
    <w:p w:rsidR="00692028" w:rsidRPr="002A2B2D" w:rsidRDefault="00692028" w:rsidP="002A2B2D">
      <w:pPr>
        <w:ind w:firstLine="708"/>
        <w:jc w:val="both"/>
        <w:rPr>
          <w:rFonts w:ascii="Times New Roman" w:hAnsi="Times New Roman" w:cs="Times New Roman"/>
          <w:bCs/>
          <w:sz w:val="24"/>
          <w:szCs w:val="24"/>
          <w:lang w:bidi="ru-RU"/>
        </w:rPr>
      </w:pPr>
      <w:r w:rsidRPr="002A2B2D">
        <w:rPr>
          <w:rFonts w:ascii="Times New Roman" w:hAnsi="Times New Roman" w:cs="Times New Roman"/>
          <w:bCs/>
          <w:sz w:val="24"/>
          <w:szCs w:val="24"/>
          <w:lang w:bidi="ru-RU"/>
        </w:rPr>
        <w:t>Существенной особенностью соревнований является наличие в них соревновательной борьбы и сотрудничества. Результаты участия в соревнованиях разного уровня заносятся в портфолио ученика. Именно соревнования дают возможность ребенку максимально самореализоваться, проявить самые разные личностные качества. Ведь «успешный» моделист должен уметь показать себя в двух совершенно разных аспектах:</w:t>
      </w:r>
    </w:p>
    <w:p w:rsidR="00692028" w:rsidRPr="002A2B2D" w:rsidRDefault="00692028" w:rsidP="00417E1F">
      <w:pPr>
        <w:numPr>
          <w:ilvl w:val="0"/>
          <w:numId w:val="10"/>
        </w:numPr>
        <w:jc w:val="both"/>
        <w:rPr>
          <w:rFonts w:ascii="Times New Roman" w:hAnsi="Times New Roman" w:cs="Times New Roman"/>
          <w:bCs/>
          <w:sz w:val="24"/>
          <w:szCs w:val="24"/>
          <w:lang w:bidi="ru-RU"/>
        </w:rPr>
      </w:pPr>
      <w:r w:rsidRPr="002A2B2D">
        <w:rPr>
          <w:rFonts w:ascii="Times New Roman" w:hAnsi="Times New Roman" w:cs="Times New Roman"/>
          <w:bCs/>
          <w:sz w:val="24"/>
          <w:szCs w:val="24"/>
          <w:lang w:bidi="ru-RU"/>
        </w:rPr>
        <w:lastRenderedPageBreak/>
        <w:t>это создание собственной модели. В данном случае требуются такие личностные качества как: усидчивость, терпение, умение читать чертежи, пространственное воображение и т. д.</w:t>
      </w:r>
    </w:p>
    <w:p w:rsidR="00692028" w:rsidRPr="002A2B2D" w:rsidRDefault="00692028" w:rsidP="00417E1F">
      <w:pPr>
        <w:numPr>
          <w:ilvl w:val="0"/>
          <w:numId w:val="10"/>
        </w:numPr>
        <w:jc w:val="both"/>
        <w:rPr>
          <w:rFonts w:ascii="Times New Roman" w:hAnsi="Times New Roman" w:cs="Times New Roman"/>
          <w:bCs/>
          <w:sz w:val="24"/>
          <w:szCs w:val="24"/>
          <w:lang w:bidi="ru-RU"/>
        </w:rPr>
      </w:pPr>
      <w:r w:rsidRPr="002A2B2D">
        <w:rPr>
          <w:rFonts w:ascii="Times New Roman" w:hAnsi="Times New Roman" w:cs="Times New Roman"/>
          <w:bCs/>
          <w:sz w:val="24"/>
          <w:szCs w:val="24"/>
          <w:lang w:bidi="ru-RU"/>
        </w:rPr>
        <w:t>успешно выступить с моделью на соревновании. В данном случае играют важную роль уже другие личностные качества: сила воли, умение владеть собой и своими чувствами, чувство коллективизма и др.</w:t>
      </w:r>
    </w:p>
    <w:p w:rsidR="00692028" w:rsidRPr="002A2B2D" w:rsidRDefault="002A2B2D" w:rsidP="002A2B2D">
      <w:pPr>
        <w:jc w:val="both"/>
        <w:rPr>
          <w:rFonts w:ascii="Times New Roman" w:hAnsi="Times New Roman" w:cs="Times New Roman"/>
          <w:b/>
          <w:bCs/>
          <w:sz w:val="24"/>
          <w:szCs w:val="24"/>
          <w:lang w:bidi="ru-RU"/>
        </w:rPr>
      </w:pPr>
      <w:r w:rsidRPr="002A2B2D">
        <w:rPr>
          <w:rFonts w:ascii="Times New Roman" w:hAnsi="Times New Roman" w:cs="Times New Roman"/>
          <w:b/>
          <w:bCs/>
          <w:sz w:val="24"/>
          <w:szCs w:val="24"/>
          <w:lang w:bidi="ru-RU"/>
        </w:rPr>
        <w:t>конкурс.</w:t>
      </w:r>
    </w:p>
    <w:p w:rsidR="00887E71" w:rsidRDefault="00692028" w:rsidP="002A2B2D">
      <w:pPr>
        <w:ind w:firstLine="708"/>
        <w:jc w:val="both"/>
        <w:rPr>
          <w:rFonts w:ascii="Times New Roman" w:eastAsia="Times New Roman" w:hAnsi="Times New Roman" w:cs="Times New Roman"/>
          <w:bCs/>
          <w:color w:val="000000"/>
          <w:sz w:val="24"/>
          <w:szCs w:val="24"/>
          <w:lang w:eastAsia="ru-RU" w:bidi="ru-RU"/>
        </w:rPr>
      </w:pPr>
      <w:r w:rsidRPr="002A2B2D">
        <w:rPr>
          <w:rFonts w:ascii="Times New Roman" w:hAnsi="Times New Roman" w:cs="Times New Roman"/>
          <w:sz w:val="24"/>
          <w:szCs w:val="24"/>
          <w:lang w:bidi="ru-RU"/>
        </w:rPr>
        <w:t>Конкурс как один из методов диагностики результативности обучения и</w:t>
      </w:r>
      <w:r w:rsidR="00887E71">
        <w:rPr>
          <w:rFonts w:ascii="Times New Roman" w:hAnsi="Times New Roman" w:cs="Times New Roman"/>
          <w:sz w:val="24"/>
          <w:szCs w:val="24"/>
          <w:lang w:bidi="ru-RU"/>
        </w:rPr>
        <w:t xml:space="preserve"> </w:t>
      </w:r>
      <w:r w:rsidRPr="002A2B2D">
        <w:rPr>
          <w:rFonts w:ascii="Times New Roman" w:eastAsia="Times New Roman" w:hAnsi="Times New Roman" w:cs="Times New Roman"/>
          <w:bCs/>
          <w:color w:val="000000"/>
          <w:sz w:val="24"/>
          <w:szCs w:val="24"/>
          <w:lang w:eastAsia="ru-RU" w:bidi="ru-RU"/>
        </w:rPr>
        <w:t>творческие наклонности школьника, самостоятельность, инициатива и др. Кроме отслеживания результатов обучения, способствует созданию творческого коллектива, являясь одной из форм организации досуга детей. Внимание детей направлено на игровое действие, завоевание коллективом победы - мотив, побуждающий учеников к активной деяте</w:t>
      </w:r>
      <w:r w:rsidR="00887E71">
        <w:rPr>
          <w:rFonts w:ascii="Times New Roman" w:eastAsia="Times New Roman" w:hAnsi="Times New Roman" w:cs="Times New Roman"/>
          <w:bCs/>
          <w:color w:val="000000"/>
          <w:sz w:val="24"/>
          <w:szCs w:val="24"/>
          <w:lang w:eastAsia="ru-RU" w:bidi="ru-RU"/>
        </w:rPr>
        <w:t xml:space="preserve">льности </w:t>
      </w:r>
    </w:p>
    <w:p w:rsidR="00692028" w:rsidRPr="002A2B2D" w:rsidRDefault="002A2B2D" w:rsidP="002A2B2D">
      <w:pPr>
        <w:ind w:firstLine="708"/>
        <w:jc w:val="both"/>
        <w:rPr>
          <w:rFonts w:ascii="Times New Roman" w:hAnsi="Times New Roman" w:cs="Times New Roman"/>
          <w:sz w:val="24"/>
          <w:szCs w:val="24"/>
        </w:rPr>
      </w:pPr>
      <w:r w:rsidRPr="002A2B2D">
        <w:rPr>
          <w:rFonts w:ascii="Times New Roman" w:eastAsia="Times New Roman" w:hAnsi="Times New Roman" w:cs="Times New Roman"/>
          <w:b/>
          <w:bCs/>
          <w:color w:val="000000"/>
          <w:sz w:val="24"/>
          <w:szCs w:val="24"/>
          <w:lang w:eastAsia="ru-RU" w:bidi="ru-RU"/>
        </w:rPr>
        <w:t>выставка</w:t>
      </w:r>
    </w:p>
    <w:p w:rsidR="00692028" w:rsidRPr="002A2B2D" w:rsidRDefault="00692028" w:rsidP="002A2B2D">
      <w:pPr>
        <w:widowControl w:val="0"/>
        <w:spacing w:after="0" w:line="322" w:lineRule="exact"/>
        <w:ind w:firstLine="708"/>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Участие в выставке является результатом успешной работы над моделью, изделием. Выставка организуется с целью создания условий для творческой самореализации личности ребенка, активизации его познавательных интересов, развития творческой инициативы образовательного объединения и самого учащегося. Оценивается творческая фантазия авторов, сложность, оригинальность, аккуратность работ. Результаты участия помогают определить динамику развития ребенка.</w:t>
      </w:r>
    </w:p>
    <w:p w:rsidR="00692028" w:rsidRPr="002A2B2D" w:rsidRDefault="002A2B2D" w:rsidP="002A2B2D">
      <w:pPr>
        <w:widowControl w:val="0"/>
        <w:spacing w:after="0" w:line="322" w:lineRule="exact"/>
        <w:jc w:val="both"/>
        <w:rPr>
          <w:rFonts w:ascii="Times New Roman" w:eastAsia="Times New Roman" w:hAnsi="Times New Roman" w:cs="Times New Roman"/>
          <w:b/>
          <w:bCs/>
          <w:color w:val="000000"/>
          <w:sz w:val="24"/>
          <w:szCs w:val="24"/>
          <w:lang w:eastAsia="ru-RU" w:bidi="ru-RU"/>
        </w:rPr>
      </w:pPr>
      <w:r w:rsidRPr="002A2B2D">
        <w:rPr>
          <w:rFonts w:ascii="Times New Roman" w:eastAsia="Times New Roman" w:hAnsi="Times New Roman" w:cs="Times New Roman"/>
          <w:b/>
          <w:bCs/>
          <w:color w:val="000000"/>
          <w:sz w:val="24"/>
          <w:szCs w:val="24"/>
          <w:lang w:eastAsia="ru-RU" w:bidi="ru-RU"/>
        </w:rPr>
        <w:t>анкетирование</w:t>
      </w:r>
    </w:p>
    <w:p w:rsidR="00692028" w:rsidRPr="002A2B2D" w:rsidRDefault="00692028" w:rsidP="002A2B2D">
      <w:pPr>
        <w:widowControl w:val="0"/>
        <w:spacing w:after="0" w:line="322" w:lineRule="exact"/>
        <w:ind w:firstLine="32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Анкетирование - метод получения информации, касающийся объективных фактов, знаний, мнений, оценок, поведения с помощью составленных в соответствии с определенными правилами вопросов, каждый из которых логически связан с целью исследования.</w:t>
      </w:r>
    </w:p>
    <w:p w:rsidR="00692028" w:rsidRPr="002A2B2D" w:rsidRDefault="00DA39B7" w:rsidP="002A2B2D">
      <w:pPr>
        <w:widowControl w:val="0"/>
        <w:tabs>
          <w:tab w:val="left" w:pos="5226"/>
        </w:tabs>
        <w:spacing w:after="0" w:line="322" w:lineRule="exact"/>
        <w:ind w:left="32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Правила составления анкеты:</w:t>
      </w:r>
      <w:r w:rsidRPr="002A2B2D">
        <w:rPr>
          <w:rFonts w:ascii="Times New Roman" w:eastAsia="Times New Roman" w:hAnsi="Times New Roman" w:cs="Times New Roman"/>
          <w:bCs/>
          <w:color w:val="000000"/>
          <w:sz w:val="24"/>
          <w:szCs w:val="24"/>
          <w:lang w:eastAsia="ru-RU" w:bidi="ru-RU"/>
        </w:rPr>
        <w:tab/>
      </w:r>
    </w:p>
    <w:p w:rsidR="00692028" w:rsidRPr="002A2B2D" w:rsidRDefault="00692028" w:rsidP="00417E1F">
      <w:pPr>
        <w:widowControl w:val="0"/>
        <w:numPr>
          <w:ilvl w:val="0"/>
          <w:numId w:val="11"/>
        </w:numPr>
        <w:tabs>
          <w:tab w:val="left" w:pos="386"/>
        </w:tabs>
        <w:spacing w:after="180" w:line="370" w:lineRule="exact"/>
        <w:ind w:left="460" w:hanging="46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Анкета должна иметь «шапку» - обращение к адресату, объяснение целей и задач исследования, техники работы с анкетой;</w:t>
      </w:r>
    </w:p>
    <w:p w:rsidR="00692028" w:rsidRPr="002A2B2D" w:rsidRDefault="00692028" w:rsidP="00417E1F">
      <w:pPr>
        <w:widowControl w:val="0"/>
        <w:numPr>
          <w:ilvl w:val="0"/>
          <w:numId w:val="11"/>
        </w:numPr>
        <w:tabs>
          <w:tab w:val="left" w:pos="386"/>
        </w:tabs>
        <w:spacing w:after="252" w:line="370" w:lineRule="exact"/>
        <w:ind w:left="460" w:hanging="46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В начале даются вступительные (легкие) вопросы, касающиеся определенных событий, закрытые по форме;</w:t>
      </w:r>
    </w:p>
    <w:p w:rsidR="00692028" w:rsidRPr="002A2B2D" w:rsidRDefault="00692028" w:rsidP="00417E1F">
      <w:pPr>
        <w:widowControl w:val="0"/>
        <w:numPr>
          <w:ilvl w:val="0"/>
          <w:numId w:val="11"/>
        </w:numPr>
        <w:tabs>
          <w:tab w:val="left" w:pos="386"/>
        </w:tabs>
        <w:spacing w:after="272" w:line="280" w:lineRule="exact"/>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Далее возможны оценочные вопросы, как правило, открытые по форме;</w:t>
      </w:r>
    </w:p>
    <w:p w:rsidR="00692028" w:rsidRPr="002A2B2D" w:rsidRDefault="00692028" w:rsidP="00417E1F">
      <w:pPr>
        <w:widowControl w:val="0"/>
        <w:numPr>
          <w:ilvl w:val="0"/>
          <w:numId w:val="11"/>
        </w:numPr>
        <w:tabs>
          <w:tab w:val="left" w:pos="386"/>
        </w:tabs>
        <w:spacing w:after="207" w:line="280" w:lineRule="exact"/>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Анкета заканчивается вопросами малой сложности;</w:t>
      </w:r>
    </w:p>
    <w:p w:rsidR="00692028" w:rsidRPr="002A2B2D" w:rsidRDefault="00692028" w:rsidP="00417E1F">
      <w:pPr>
        <w:widowControl w:val="0"/>
        <w:numPr>
          <w:ilvl w:val="0"/>
          <w:numId w:val="11"/>
        </w:numPr>
        <w:tabs>
          <w:tab w:val="left" w:pos="386"/>
        </w:tabs>
        <w:spacing w:after="7" w:line="374" w:lineRule="exact"/>
        <w:ind w:left="460" w:hanging="46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В конце, есл</w:t>
      </w:r>
      <w:r w:rsidR="00DA39B7" w:rsidRPr="002A2B2D">
        <w:rPr>
          <w:rFonts w:ascii="Times New Roman" w:eastAsia="Times New Roman" w:hAnsi="Times New Roman" w:cs="Times New Roman"/>
          <w:bCs/>
          <w:color w:val="000000"/>
          <w:sz w:val="24"/>
          <w:szCs w:val="24"/>
          <w:lang w:eastAsia="ru-RU" w:bidi="ru-RU"/>
        </w:rPr>
        <w:t xml:space="preserve">и необходимо, пишутся </w:t>
      </w:r>
      <w:r w:rsidRPr="002A2B2D">
        <w:rPr>
          <w:rFonts w:ascii="Times New Roman" w:eastAsia="Times New Roman" w:hAnsi="Times New Roman" w:cs="Times New Roman"/>
          <w:bCs/>
          <w:color w:val="000000"/>
          <w:sz w:val="24"/>
          <w:szCs w:val="24"/>
          <w:lang w:eastAsia="ru-RU" w:bidi="ru-RU"/>
        </w:rPr>
        <w:t>сведения о заполняющем анкету;</w:t>
      </w:r>
    </w:p>
    <w:p w:rsidR="00692028" w:rsidRPr="002A2B2D" w:rsidRDefault="00692028" w:rsidP="00417E1F">
      <w:pPr>
        <w:widowControl w:val="0"/>
        <w:numPr>
          <w:ilvl w:val="0"/>
          <w:numId w:val="11"/>
        </w:numPr>
        <w:tabs>
          <w:tab w:val="left" w:pos="386"/>
        </w:tabs>
        <w:spacing w:after="0" w:line="590" w:lineRule="exact"/>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Обязательна благодарность за участие в опросе;</w:t>
      </w:r>
    </w:p>
    <w:p w:rsidR="00692028" w:rsidRPr="002A2B2D" w:rsidRDefault="00692028" w:rsidP="00417E1F">
      <w:pPr>
        <w:widowControl w:val="0"/>
        <w:numPr>
          <w:ilvl w:val="0"/>
          <w:numId w:val="11"/>
        </w:numPr>
        <w:tabs>
          <w:tab w:val="left" w:pos="386"/>
        </w:tabs>
        <w:spacing w:after="0" w:line="590" w:lineRule="exact"/>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Анкета должна быть небольшая;</w:t>
      </w:r>
    </w:p>
    <w:p w:rsidR="00692028" w:rsidRPr="002A2B2D" w:rsidRDefault="00692028" w:rsidP="00417E1F">
      <w:pPr>
        <w:widowControl w:val="0"/>
        <w:numPr>
          <w:ilvl w:val="0"/>
          <w:numId w:val="11"/>
        </w:numPr>
        <w:tabs>
          <w:tab w:val="left" w:pos="386"/>
        </w:tabs>
        <w:spacing w:after="0" w:line="590" w:lineRule="exact"/>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Давать анкеты детям младше 10 лет нецелесообразно;</w:t>
      </w:r>
    </w:p>
    <w:p w:rsidR="00692028" w:rsidRPr="002A2B2D" w:rsidRDefault="00692028" w:rsidP="002A2B2D">
      <w:pPr>
        <w:widowControl w:val="0"/>
        <w:spacing w:after="252" w:line="370" w:lineRule="exact"/>
        <w:ind w:left="740" w:hanging="28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 При составлении анкеты необходимо четко формулировать вопросы, учитывать возраст детей, заполняющих анкету.</w:t>
      </w:r>
    </w:p>
    <w:p w:rsidR="00692028" w:rsidRPr="002A2B2D" w:rsidRDefault="00692028" w:rsidP="00AE32B0">
      <w:pPr>
        <w:widowControl w:val="0"/>
        <w:spacing w:after="0" w:line="280" w:lineRule="exact"/>
        <w:jc w:val="both"/>
        <w:rPr>
          <w:rFonts w:ascii="Times New Roman" w:eastAsia="Times New Roman" w:hAnsi="Times New Roman" w:cs="Times New Roman"/>
          <w:b/>
          <w:bCs/>
          <w:color w:val="000000"/>
          <w:sz w:val="24"/>
          <w:szCs w:val="24"/>
          <w:lang w:eastAsia="ru-RU" w:bidi="ru-RU"/>
        </w:rPr>
      </w:pPr>
      <w:r w:rsidRPr="002A2B2D">
        <w:rPr>
          <w:rFonts w:ascii="Times New Roman" w:eastAsia="Times New Roman" w:hAnsi="Times New Roman" w:cs="Times New Roman"/>
          <w:b/>
          <w:bCs/>
          <w:color w:val="000000"/>
          <w:sz w:val="24"/>
          <w:szCs w:val="24"/>
          <w:lang w:eastAsia="ru-RU" w:bidi="ru-RU"/>
        </w:rPr>
        <w:lastRenderedPageBreak/>
        <w:t>Этапы:</w:t>
      </w:r>
    </w:p>
    <w:p w:rsidR="00692028" w:rsidRPr="002A2B2D" w:rsidRDefault="00692028" w:rsidP="00417E1F">
      <w:pPr>
        <w:widowControl w:val="0"/>
        <w:numPr>
          <w:ilvl w:val="0"/>
          <w:numId w:val="12"/>
        </w:numPr>
        <w:tabs>
          <w:tab w:val="left" w:pos="1138"/>
        </w:tabs>
        <w:spacing w:after="0" w:line="317" w:lineRule="exact"/>
        <w:ind w:left="76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Подготовительный - определяются цели и задачи, составляется опросный лист, делаются пробные исследования для небольшой группы детей.</w:t>
      </w:r>
    </w:p>
    <w:p w:rsidR="00692028" w:rsidRPr="002A2B2D" w:rsidRDefault="00692028" w:rsidP="00417E1F">
      <w:pPr>
        <w:widowControl w:val="0"/>
        <w:numPr>
          <w:ilvl w:val="0"/>
          <w:numId w:val="12"/>
        </w:numPr>
        <w:tabs>
          <w:tab w:val="left" w:pos="1142"/>
        </w:tabs>
        <w:spacing w:after="0" w:line="317" w:lineRule="exact"/>
        <w:ind w:left="76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Раздача анкет, проведение опроса и сбор анкет (бывает очное и заочное).</w:t>
      </w:r>
    </w:p>
    <w:p w:rsidR="00692028" w:rsidRPr="002A2B2D" w:rsidRDefault="00692028" w:rsidP="00417E1F">
      <w:pPr>
        <w:widowControl w:val="0"/>
        <w:numPr>
          <w:ilvl w:val="0"/>
          <w:numId w:val="12"/>
        </w:numPr>
        <w:tabs>
          <w:tab w:val="left" w:pos="1138"/>
        </w:tabs>
        <w:spacing w:after="330" w:line="317" w:lineRule="exact"/>
        <w:ind w:left="76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Анализ и обработка анкетных данных.</w:t>
      </w:r>
    </w:p>
    <w:p w:rsidR="00692028" w:rsidRPr="00AE32B0" w:rsidRDefault="00692028" w:rsidP="00AE32B0">
      <w:pPr>
        <w:widowControl w:val="0"/>
        <w:spacing w:after="0" w:line="280" w:lineRule="exact"/>
        <w:jc w:val="both"/>
        <w:rPr>
          <w:rFonts w:ascii="Times New Roman" w:eastAsia="Times New Roman" w:hAnsi="Times New Roman" w:cs="Times New Roman"/>
          <w:b/>
          <w:bCs/>
          <w:color w:val="000000"/>
          <w:sz w:val="24"/>
          <w:szCs w:val="24"/>
          <w:lang w:eastAsia="ru-RU" w:bidi="ru-RU"/>
        </w:rPr>
      </w:pPr>
      <w:r w:rsidRPr="00AE32B0">
        <w:rPr>
          <w:rFonts w:ascii="Times New Roman" w:eastAsia="Times New Roman" w:hAnsi="Times New Roman" w:cs="Times New Roman"/>
          <w:b/>
          <w:bCs/>
          <w:color w:val="000000"/>
          <w:sz w:val="24"/>
          <w:szCs w:val="24"/>
          <w:lang w:eastAsia="ru-RU" w:bidi="ru-RU"/>
        </w:rPr>
        <w:t>Условия эффективности:</w:t>
      </w:r>
    </w:p>
    <w:p w:rsidR="00692028" w:rsidRPr="002A2B2D" w:rsidRDefault="00692028" w:rsidP="00417E1F">
      <w:pPr>
        <w:widowControl w:val="0"/>
        <w:numPr>
          <w:ilvl w:val="0"/>
          <w:numId w:val="11"/>
        </w:numPr>
        <w:tabs>
          <w:tab w:val="left" w:pos="670"/>
        </w:tabs>
        <w:spacing w:after="0" w:line="590" w:lineRule="exact"/>
        <w:ind w:left="34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умение мотивировать, доказать необходимость анкеты;</w:t>
      </w:r>
    </w:p>
    <w:p w:rsidR="00692028" w:rsidRPr="002A2B2D" w:rsidRDefault="00692028" w:rsidP="00417E1F">
      <w:pPr>
        <w:widowControl w:val="0"/>
        <w:numPr>
          <w:ilvl w:val="0"/>
          <w:numId w:val="11"/>
        </w:numPr>
        <w:tabs>
          <w:tab w:val="left" w:pos="670"/>
        </w:tabs>
        <w:spacing w:after="0" w:line="590" w:lineRule="exact"/>
        <w:ind w:left="34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отсутствие намеков на желаемые ответы;</w:t>
      </w:r>
    </w:p>
    <w:p w:rsidR="00692028" w:rsidRPr="002A2B2D" w:rsidRDefault="00692028" w:rsidP="00417E1F">
      <w:pPr>
        <w:widowControl w:val="0"/>
        <w:numPr>
          <w:ilvl w:val="0"/>
          <w:numId w:val="11"/>
        </w:numPr>
        <w:tabs>
          <w:tab w:val="left" w:pos="670"/>
        </w:tabs>
        <w:spacing w:after="0" w:line="590" w:lineRule="exact"/>
        <w:ind w:left="34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полнота и сбалансированность списка вопросов.</w:t>
      </w:r>
    </w:p>
    <w:p w:rsidR="00692028" w:rsidRPr="00911B76" w:rsidRDefault="00911B76" w:rsidP="002A2B2D">
      <w:pPr>
        <w:widowControl w:val="0"/>
        <w:spacing w:after="0" w:line="322" w:lineRule="exact"/>
        <w:jc w:val="both"/>
        <w:rPr>
          <w:rFonts w:ascii="Times New Roman" w:eastAsia="Times New Roman" w:hAnsi="Times New Roman" w:cs="Times New Roman"/>
          <w:b/>
          <w:bCs/>
          <w:color w:val="000000"/>
          <w:sz w:val="24"/>
          <w:szCs w:val="24"/>
          <w:lang w:eastAsia="ru-RU" w:bidi="ru-RU"/>
        </w:rPr>
      </w:pPr>
      <w:r w:rsidRPr="00911B76">
        <w:rPr>
          <w:rFonts w:ascii="Times New Roman" w:eastAsia="Times New Roman" w:hAnsi="Times New Roman" w:cs="Times New Roman"/>
          <w:b/>
          <w:bCs/>
          <w:color w:val="000000"/>
          <w:sz w:val="24"/>
          <w:szCs w:val="24"/>
          <w:lang w:eastAsia="ru-RU" w:bidi="ru-RU"/>
        </w:rPr>
        <w:t>устный опрос</w:t>
      </w:r>
    </w:p>
    <w:p w:rsidR="00692028" w:rsidRPr="002A2B2D" w:rsidRDefault="00692028" w:rsidP="002A2B2D">
      <w:pPr>
        <w:widowControl w:val="0"/>
        <w:spacing w:after="0" w:line="322" w:lineRule="exact"/>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Устный опрос (беседа, интервью) - метод получения информации на основе словесного общения в форме свободного диалога на определенную тему.</w:t>
      </w:r>
    </w:p>
    <w:p w:rsidR="00692028" w:rsidRPr="002A2B2D" w:rsidRDefault="00692028" w:rsidP="00AE32B0">
      <w:pPr>
        <w:widowControl w:val="0"/>
        <w:spacing w:after="0" w:line="322" w:lineRule="exact"/>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Этапы:</w:t>
      </w:r>
    </w:p>
    <w:p w:rsidR="00692028" w:rsidRPr="002A2B2D" w:rsidRDefault="00692028" w:rsidP="00417E1F">
      <w:pPr>
        <w:widowControl w:val="0"/>
        <w:numPr>
          <w:ilvl w:val="0"/>
          <w:numId w:val="13"/>
        </w:numPr>
        <w:tabs>
          <w:tab w:val="left" w:pos="718"/>
        </w:tabs>
        <w:spacing w:after="0" w:line="322" w:lineRule="exact"/>
        <w:ind w:left="340" w:right="66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Подготовительный - продумать вопросы и метод их фиксации, составить примерный план с расчетом времени, договорится о месте и времени беседы.</w:t>
      </w:r>
    </w:p>
    <w:p w:rsidR="00692028" w:rsidRPr="002A2B2D" w:rsidRDefault="00692028" w:rsidP="00417E1F">
      <w:pPr>
        <w:widowControl w:val="0"/>
        <w:numPr>
          <w:ilvl w:val="0"/>
          <w:numId w:val="13"/>
        </w:numPr>
        <w:tabs>
          <w:tab w:val="left" w:pos="718"/>
        </w:tabs>
        <w:spacing w:after="0" w:line="322" w:lineRule="exact"/>
        <w:ind w:left="34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Проведение опроса:</w:t>
      </w:r>
    </w:p>
    <w:p w:rsidR="00692028" w:rsidRPr="002A2B2D" w:rsidRDefault="00692028" w:rsidP="00417E1F">
      <w:pPr>
        <w:widowControl w:val="0"/>
        <w:numPr>
          <w:ilvl w:val="0"/>
          <w:numId w:val="11"/>
        </w:numPr>
        <w:tabs>
          <w:tab w:val="left" w:pos="670"/>
        </w:tabs>
        <w:spacing w:after="333" w:line="322" w:lineRule="exact"/>
        <w:ind w:left="34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Вступление - установление контакта и взаимопонимания;</w:t>
      </w:r>
    </w:p>
    <w:p w:rsidR="00692028" w:rsidRPr="002A2B2D" w:rsidRDefault="00692028" w:rsidP="00417E1F">
      <w:pPr>
        <w:widowControl w:val="0"/>
        <w:numPr>
          <w:ilvl w:val="0"/>
          <w:numId w:val="11"/>
        </w:numPr>
        <w:tabs>
          <w:tab w:val="left" w:pos="670"/>
        </w:tabs>
        <w:spacing w:after="272" w:line="280" w:lineRule="exact"/>
        <w:ind w:left="34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Сбор информации;</w:t>
      </w:r>
    </w:p>
    <w:p w:rsidR="00692028" w:rsidRPr="002A2B2D" w:rsidRDefault="00692028" w:rsidP="00417E1F">
      <w:pPr>
        <w:widowControl w:val="0"/>
        <w:numPr>
          <w:ilvl w:val="0"/>
          <w:numId w:val="11"/>
        </w:numPr>
        <w:tabs>
          <w:tab w:val="left" w:pos="670"/>
        </w:tabs>
        <w:spacing w:after="244" w:line="280" w:lineRule="exact"/>
        <w:ind w:left="34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Заключение - сделать выводы, определить перспективы.</w:t>
      </w:r>
    </w:p>
    <w:p w:rsidR="00692028" w:rsidRPr="002A2B2D" w:rsidRDefault="00692028" w:rsidP="00417E1F">
      <w:pPr>
        <w:widowControl w:val="0"/>
        <w:numPr>
          <w:ilvl w:val="0"/>
          <w:numId w:val="13"/>
        </w:numPr>
        <w:tabs>
          <w:tab w:val="left" w:pos="718"/>
        </w:tabs>
        <w:spacing w:after="0" w:line="322" w:lineRule="exact"/>
        <w:ind w:left="340"/>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Фиксация и обработка результатов.</w:t>
      </w:r>
    </w:p>
    <w:p w:rsidR="00692028" w:rsidRPr="002A2B2D" w:rsidRDefault="002A2B2D" w:rsidP="002A2B2D">
      <w:pPr>
        <w:widowControl w:val="0"/>
        <w:spacing w:after="0" w:line="322" w:lineRule="exact"/>
        <w:jc w:val="both"/>
        <w:rPr>
          <w:rFonts w:ascii="Times New Roman" w:eastAsia="Times New Roman" w:hAnsi="Times New Roman" w:cs="Times New Roman"/>
          <w:b/>
          <w:bCs/>
          <w:color w:val="000000"/>
          <w:sz w:val="24"/>
          <w:szCs w:val="24"/>
          <w:lang w:eastAsia="ru-RU" w:bidi="ru-RU"/>
        </w:rPr>
      </w:pPr>
      <w:r w:rsidRPr="002A2B2D">
        <w:rPr>
          <w:rFonts w:ascii="Times New Roman" w:eastAsia="Times New Roman" w:hAnsi="Times New Roman" w:cs="Times New Roman"/>
          <w:b/>
          <w:bCs/>
          <w:color w:val="000000"/>
          <w:sz w:val="24"/>
          <w:szCs w:val="24"/>
          <w:lang w:eastAsia="ru-RU" w:bidi="ru-RU"/>
        </w:rPr>
        <w:t>тестирование</w:t>
      </w:r>
    </w:p>
    <w:p w:rsidR="00692028" w:rsidRPr="002A2B2D" w:rsidRDefault="00692028" w:rsidP="002A2B2D">
      <w:pPr>
        <w:widowControl w:val="0"/>
        <w:spacing w:after="0" w:line="322" w:lineRule="exact"/>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Тестирование - метод диагностики, использующий стандартизированные задания, имеющий определенную шкалу значений.</w:t>
      </w:r>
    </w:p>
    <w:p w:rsidR="00692028" w:rsidRPr="002A2B2D" w:rsidRDefault="002A2B2D" w:rsidP="002A2B2D">
      <w:pPr>
        <w:widowControl w:val="0"/>
        <w:spacing w:after="0" w:line="322" w:lineRule="exact"/>
        <w:jc w:val="both"/>
        <w:rPr>
          <w:rFonts w:ascii="Times New Roman" w:eastAsia="Times New Roman" w:hAnsi="Times New Roman" w:cs="Times New Roman"/>
          <w:b/>
          <w:bCs/>
          <w:color w:val="000000"/>
          <w:sz w:val="24"/>
          <w:szCs w:val="24"/>
          <w:lang w:eastAsia="ru-RU" w:bidi="ru-RU"/>
        </w:rPr>
      </w:pPr>
      <w:r w:rsidRPr="002A2B2D">
        <w:rPr>
          <w:rFonts w:ascii="Times New Roman" w:eastAsia="Times New Roman" w:hAnsi="Times New Roman" w:cs="Times New Roman"/>
          <w:b/>
          <w:bCs/>
          <w:color w:val="000000"/>
          <w:sz w:val="24"/>
          <w:szCs w:val="24"/>
          <w:lang w:eastAsia="ru-RU" w:bidi="ru-RU"/>
        </w:rPr>
        <w:t>шкалирование</w:t>
      </w:r>
    </w:p>
    <w:p w:rsidR="00692028" w:rsidRPr="002A2B2D" w:rsidRDefault="00692028" w:rsidP="002A2B2D">
      <w:pPr>
        <w:widowControl w:val="0"/>
        <w:spacing w:after="0" w:line="322" w:lineRule="exact"/>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Шкалирование - диагностический метод измерения, с помощью которого реальные качественные психические явления получают свое числовое выражение в форме количественных оценок.</w:t>
      </w:r>
    </w:p>
    <w:p w:rsidR="00692028" w:rsidRPr="002A2B2D" w:rsidRDefault="00692028" w:rsidP="002A2B2D">
      <w:pPr>
        <w:widowControl w:val="0"/>
        <w:spacing w:after="0" w:line="322" w:lineRule="exact"/>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Виды шкал:</w:t>
      </w:r>
    </w:p>
    <w:p w:rsidR="00692028" w:rsidRPr="002A2B2D" w:rsidRDefault="00692028" w:rsidP="00417E1F">
      <w:pPr>
        <w:widowControl w:val="0"/>
        <w:numPr>
          <w:ilvl w:val="0"/>
          <w:numId w:val="11"/>
        </w:numPr>
        <w:tabs>
          <w:tab w:val="left" w:pos="330"/>
        </w:tabs>
        <w:spacing w:after="267" w:line="280" w:lineRule="exact"/>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Оценочные (по баллам) - рейтинг;</w:t>
      </w:r>
    </w:p>
    <w:p w:rsidR="00692028" w:rsidRPr="002A2B2D" w:rsidRDefault="00692028" w:rsidP="00417E1F">
      <w:pPr>
        <w:widowControl w:val="0"/>
        <w:numPr>
          <w:ilvl w:val="0"/>
          <w:numId w:val="11"/>
        </w:numPr>
        <w:tabs>
          <w:tab w:val="left" w:pos="330"/>
        </w:tabs>
        <w:spacing w:after="0" w:line="280" w:lineRule="exact"/>
        <w:jc w:val="both"/>
        <w:rPr>
          <w:rFonts w:ascii="Times New Roman" w:eastAsia="Times New Roman" w:hAnsi="Times New Roman" w:cs="Times New Roman"/>
          <w:bCs/>
          <w:color w:val="000000"/>
          <w:sz w:val="24"/>
          <w:szCs w:val="24"/>
          <w:lang w:eastAsia="ru-RU" w:bidi="ru-RU"/>
        </w:rPr>
      </w:pPr>
      <w:r w:rsidRPr="002A2B2D">
        <w:rPr>
          <w:rFonts w:ascii="Times New Roman" w:eastAsia="Times New Roman" w:hAnsi="Times New Roman" w:cs="Times New Roman"/>
          <w:bCs/>
          <w:color w:val="000000"/>
          <w:sz w:val="24"/>
          <w:szCs w:val="24"/>
          <w:lang w:eastAsia="ru-RU" w:bidi="ru-RU"/>
        </w:rPr>
        <w:t>Ранжирования - сравнение различных показателей друг с другом;</w:t>
      </w:r>
    </w:p>
    <w:p w:rsidR="00672DCF" w:rsidRPr="002A2B2D" w:rsidRDefault="00672DCF" w:rsidP="002A2B2D">
      <w:pPr>
        <w:pStyle w:val="70"/>
        <w:shd w:val="clear" w:color="auto" w:fill="auto"/>
        <w:spacing w:after="0" w:line="322" w:lineRule="exact"/>
        <w:ind w:firstLine="708"/>
        <w:rPr>
          <w:sz w:val="24"/>
          <w:szCs w:val="24"/>
        </w:rPr>
      </w:pPr>
      <w:r w:rsidRPr="002A2B2D">
        <w:rPr>
          <w:sz w:val="24"/>
          <w:szCs w:val="24"/>
        </w:rPr>
        <w:t xml:space="preserve">Целостный комплекс мероприятий психолого-педагогического сопровождения и поддержки социальной деятельности обучающихся - </w:t>
      </w:r>
      <w:r w:rsidRPr="002A2B2D">
        <w:rPr>
          <w:rStyle w:val="71"/>
          <w:sz w:val="24"/>
          <w:szCs w:val="24"/>
        </w:rPr>
        <w:t>Участие в воло</w:t>
      </w:r>
      <w:r w:rsidR="006E3963" w:rsidRPr="002A2B2D">
        <w:rPr>
          <w:rStyle w:val="71"/>
          <w:sz w:val="24"/>
          <w:szCs w:val="24"/>
        </w:rPr>
        <w:t xml:space="preserve">нтёрской работе </w:t>
      </w:r>
    </w:p>
    <w:p w:rsidR="00672DCF" w:rsidRPr="002A2B2D" w:rsidRDefault="00672DCF" w:rsidP="00AE32B0">
      <w:pPr>
        <w:pStyle w:val="70"/>
        <w:shd w:val="clear" w:color="auto" w:fill="auto"/>
        <w:spacing w:after="0" w:line="322" w:lineRule="exact"/>
        <w:ind w:firstLine="708"/>
        <w:rPr>
          <w:b w:val="0"/>
          <w:sz w:val="24"/>
          <w:szCs w:val="24"/>
        </w:rPr>
      </w:pPr>
      <w:r w:rsidRPr="002A2B2D">
        <w:rPr>
          <w:b w:val="0"/>
          <w:sz w:val="24"/>
          <w:szCs w:val="24"/>
        </w:rPr>
        <w:t>В плане работы красной нитью прослеживаются акции, операции, десанты, направленные на добро, милосердие, сострадание к окружающим. Движение «Школы добрых дел» ставит своей целью возрождение лучших отечественных традиций благотворительности, создание условий для передачи опыта поколений и использования этого опыта в деятельности содружества с социальными партнерами школы, воспитание доброты, чуткости, сострадания.</w:t>
      </w:r>
    </w:p>
    <w:p w:rsidR="00672DCF" w:rsidRPr="002A2B2D" w:rsidRDefault="00672DCF" w:rsidP="002A2B2D">
      <w:pPr>
        <w:pStyle w:val="32"/>
        <w:shd w:val="clear" w:color="auto" w:fill="auto"/>
        <w:ind w:firstLine="0"/>
        <w:jc w:val="both"/>
        <w:rPr>
          <w:sz w:val="24"/>
          <w:szCs w:val="24"/>
        </w:rPr>
      </w:pPr>
      <w:r w:rsidRPr="002A2B2D">
        <w:rPr>
          <w:sz w:val="24"/>
          <w:szCs w:val="24"/>
        </w:rPr>
        <w:t>Работа библиотеки семейного чтения.</w:t>
      </w:r>
    </w:p>
    <w:p w:rsidR="00754AB8" w:rsidRPr="002A2B2D" w:rsidRDefault="00186D99" w:rsidP="00AE32B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На</w:t>
      </w:r>
      <w:r w:rsidR="00887E71">
        <w:rPr>
          <w:rFonts w:ascii="Times New Roman" w:hAnsi="Times New Roman" w:cs="Times New Roman"/>
          <w:sz w:val="24"/>
          <w:szCs w:val="24"/>
        </w:rPr>
        <w:t xml:space="preserve"> базе школы, на базе Окской</w:t>
      </w:r>
      <w:r>
        <w:rPr>
          <w:rFonts w:ascii="Times New Roman" w:hAnsi="Times New Roman" w:cs="Times New Roman"/>
          <w:sz w:val="24"/>
          <w:szCs w:val="24"/>
        </w:rPr>
        <w:t xml:space="preserve"> сельской библиотеки </w:t>
      </w:r>
      <w:r w:rsidR="00672DCF" w:rsidRPr="002A2B2D">
        <w:rPr>
          <w:rFonts w:ascii="Times New Roman" w:hAnsi="Times New Roman" w:cs="Times New Roman"/>
          <w:sz w:val="24"/>
          <w:szCs w:val="24"/>
        </w:rPr>
        <w:t>являются формой совместной деятельности участников образовательного процесса и местного сообщества, направленной на создание условий для усвоения правовых, политических, экономических знаний, формирования умений и навыков приобретение позитивного социального опыта, а также развития гражданских, правовых и социальных компетентностей у педагогов, обучающихся и их родителей</w:t>
      </w:r>
      <w:r w:rsidR="006E3963" w:rsidRPr="002A2B2D">
        <w:rPr>
          <w:rFonts w:ascii="Times New Roman" w:hAnsi="Times New Roman" w:cs="Times New Roman"/>
          <w:sz w:val="24"/>
          <w:szCs w:val="24"/>
        </w:rPr>
        <w:t xml:space="preserve">, </w:t>
      </w:r>
      <w:r w:rsidR="00672DCF" w:rsidRPr="002A2B2D">
        <w:rPr>
          <w:rFonts w:ascii="Times New Roman" w:hAnsi="Times New Roman" w:cs="Times New Roman"/>
          <w:sz w:val="24"/>
          <w:szCs w:val="24"/>
        </w:rPr>
        <w:t>местных жителей</w:t>
      </w:r>
      <w:r w:rsidR="006E3963" w:rsidRPr="002A2B2D">
        <w:rPr>
          <w:rFonts w:ascii="Times New Roman" w:hAnsi="Times New Roman" w:cs="Times New Roman"/>
          <w:sz w:val="24"/>
          <w:szCs w:val="24"/>
        </w:rPr>
        <w:t xml:space="preserve">, </w:t>
      </w:r>
      <w:r w:rsidR="00754AB8" w:rsidRPr="002A2B2D">
        <w:rPr>
          <w:rFonts w:ascii="Times New Roman" w:hAnsi="Times New Roman" w:cs="Times New Roman"/>
          <w:sz w:val="24"/>
          <w:szCs w:val="24"/>
        </w:rPr>
        <w:t>лекции с элементами беседы, занятия в интерактивном режиме, практические работы, тренировки, зачеты, тесты.</w:t>
      </w:r>
    </w:p>
    <w:p w:rsidR="00754AB8" w:rsidRPr="002A2B2D" w:rsidRDefault="00AE32B0" w:rsidP="002A2B2D">
      <w:pPr>
        <w:pStyle w:val="70"/>
        <w:shd w:val="clear" w:color="auto" w:fill="auto"/>
        <w:spacing w:after="0" w:line="322" w:lineRule="exact"/>
        <w:rPr>
          <w:b w:val="0"/>
          <w:sz w:val="24"/>
          <w:szCs w:val="24"/>
        </w:rPr>
      </w:pPr>
      <w:r>
        <w:rPr>
          <w:b w:val="0"/>
          <w:sz w:val="24"/>
          <w:szCs w:val="24"/>
        </w:rPr>
        <w:t>-</w:t>
      </w:r>
      <w:r w:rsidR="00754AB8" w:rsidRPr="002A2B2D">
        <w:rPr>
          <w:rStyle w:val="71"/>
          <w:sz w:val="24"/>
          <w:szCs w:val="24"/>
        </w:rPr>
        <w:t>Программа «Шаги навстречу</w:t>
      </w:r>
      <w:r>
        <w:rPr>
          <w:b w:val="0"/>
          <w:sz w:val="24"/>
          <w:szCs w:val="24"/>
        </w:rPr>
        <w:t>» ориентирована на детей с де</w:t>
      </w:r>
      <w:r w:rsidR="00754AB8" w:rsidRPr="002A2B2D">
        <w:rPr>
          <w:b w:val="0"/>
          <w:sz w:val="24"/>
          <w:szCs w:val="24"/>
        </w:rPr>
        <w:t>виантным поведением.</w:t>
      </w:r>
    </w:p>
    <w:p w:rsidR="00754AB8" w:rsidRPr="002A2B2D" w:rsidRDefault="00754AB8" w:rsidP="002A2B2D">
      <w:pPr>
        <w:pStyle w:val="70"/>
        <w:shd w:val="clear" w:color="auto" w:fill="auto"/>
        <w:spacing w:after="0" w:line="322" w:lineRule="exact"/>
        <w:rPr>
          <w:b w:val="0"/>
          <w:sz w:val="24"/>
          <w:szCs w:val="24"/>
        </w:rPr>
      </w:pPr>
      <w:r w:rsidRPr="002A2B2D">
        <w:rPr>
          <w:b w:val="0"/>
          <w:sz w:val="24"/>
          <w:szCs w:val="24"/>
        </w:rPr>
        <w:t>Цель: предоставление подросткам возможности создания условий формирования позитивного самоотношения.</w:t>
      </w:r>
    </w:p>
    <w:p w:rsidR="00754AB8" w:rsidRPr="002A2B2D" w:rsidRDefault="00754AB8" w:rsidP="002A2B2D">
      <w:pPr>
        <w:jc w:val="both"/>
        <w:rPr>
          <w:rFonts w:ascii="Times New Roman" w:hAnsi="Times New Roman" w:cs="Times New Roman"/>
          <w:sz w:val="24"/>
          <w:szCs w:val="24"/>
        </w:rPr>
      </w:pPr>
      <w:r w:rsidRPr="002A2B2D">
        <w:rPr>
          <w:rFonts w:ascii="Times New Roman" w:hAnsi="Times New Roman" w:cs="Times New Roman"/>
          <w:sz w:val="24"/>
          <w:szCs w:val="24"/>
        </w:rPr>
        <w:t>Задачи:</w:t>
      </w:r>
    </w:p>
    <w:p w:rsidR="00754AB8" w:rsidRPr="002A2B2D" w:rsidRDefault="00754AB8" w:rsidP="00417E1F">
      <w:pPr>
        <w:pStyle w:val="70"/>
        <w:numPr>
          <w:ilvl w:val="0"/>
          <w:numId w:val="7"/>
        </w:numPr>
        <w:shd w:val="clear" w:color="auto" w:fill="auto"/>
        <w:tabs>
          <w:tab w:val="left" w:pos="235"/>
        </w:tabs>
        <w:spacing w:after="0" w:line="322" w:lineRule="exact"/>
        <w:rPr>
          <w:b w:val="0"/>
          <w:sz w:val="24"/>
          <w:szCs w:val="24"/>
        </w:rPr>
      </w:pPr>
      <w:r w:rsidRPr="002A2B2D">
        <w:rPr>
          <w:b w:val="0"/>
          <w:sz w:val="24"/>
          <w:szCs w:val="24"/>
        </w:rPr>
        <w:t>формирование ценностных ориентаций и социальных навыков.</w:t>
      </w:r>
    </w:p>
    <w:p w:rsidR="00754AB8" w:rsidRPr="002A2B2D" w:rsidRDefault="00754AB8" w:rsidP="002A2B2D">
      <w:pPr>
        <w:pStyle w:val="70"/>
        <w:shd w:val="clear" w:color="auto" w:fill="auto"/>
        <w:spacing w:after="0" w:line="322" w:lineRule="exact"/>
        <w:ind w:firstLine="708"/>
        <w:rPr>
          <w:b w:val="0"/>
          <w:sz w:val="24"/>
          <w:szCs w:val="24"/>
        </w:rPr>
      </w:pPr>
      <w:r w:rsidRPr="002A2B2D">
        <w:rPr>
          <w:b w:val="0"/>
          <w:sz w:val="24"/>
          <w:szCs w:val="24"/>
        </w:rPr>
        <w:t>Данные программы содержат пять основных блоков: диагностика обучающихся, индивидуальная работа с ребенком, работа с родителями, групповая работа с обучающимися, работа с классными руководителями. Третий шаг. Индивидуально сопровождая каждого ребёнка, педагог-тьютор поддерживает инициативу обучающегося в выборе интересного для него дела. Создавая ситуацию успеха для ребёнка, выявляем его интересы.</w:t>
      </w:r>
    </w:p>
    <w:p w:rsidR="00754AB8" w:rsidRPr="002A2B2D" w:rsidRDefault="00754AB8" w:rsidP="002A2B2D">
      <w:pPr>
        <w:pStyle w:val="70"/>
        <w:shd w:val="clear" w:color="auto" w:fill="auto"/>
        <w:spacing w:after="0" w:line="322" w:lineRule="exact"/>
        <w:rPr>
          <w:b w:val="0"/>
          <w:sz w:val="24"/>
          <w:szCs w:val="24"/>
        </w:rPr>
      </w:pPr>
      <w:r w:rsidRPr="002A2B2D">
        <w:rPr>
          <w:b w:val="0"/>
          <w:sz w:val="24"/>
          <w:szCs w:val="24"/>
        </w:rPr>
        <w:t>Ресурс: компьютерные психологические программы, служба ИИМС сопровождения, поддержка педагогов доп. образования.</w:t>
      </w:r>
    </w:p>
    <w:p w:rsidR="00AE32B0" w:rsidRDefault="00AE32B0" w:rsidP="00AE32B0">
      <w:pPr>
        <w:pStyle w:val="70"/>
        <w:shd w:val="clear" w:color="auto" w:fill="auto"/>
        <w:spacing w:after="0" w:line="322" w:lineRule="exact"/>
        <w:ind w:right="6420"/>
        <w:rPr>
          <w:b w:val="0"/>
          <w:sz w:val="24"/>
          <w:szCs w:val="24"/>
        </w:rPr>
      </w:pPr>
    </w:p>
    <w:p w:rsidR="00754AB8" w:rsidRPr="002A2B2D" w:rsidRDefault="00AE32B0" w:rsidP="00AE32B0">
      <w:pPr>
        <w:pStyle w:val="70"/>
        <w:shd w:val="clear" w:color="auto" w:fill="auto"/>
        <w:spacing w:after="0" w:line="322" w:lineRule="exact"/>
        <w:ind w:right="6420"/>
        <w:jc w:val="left"/>
        <w:rPr>
          <w:b w:val="0"/>
          <w:sz w:val="24"/>
          <w:szCs w:val="24"/>
        </w:rPr>
      </w:pPr>
      <w:r>
        <w:rPr>
          <w:b w:val="0"/>
          <w:sz w:val="24"/>
          <w:szCs w:val="24"/>
        </w:rPr>
        <w:t xml:space="preserve">Ожидаемый </w:t>
      </w:r>
      <w:r w:rsidR="00754AB8" w:rsidRPr="002A2B2D">
        <w:rPr>
          <w:b w:val="0"/>
          <w:sz w:val="24"/>
          <w:szCs w:val="24"/>
        </w:rPr>
        <w:t xml:space="preserve">результат: </w:t>
      </w:r>
      <w:r w:rsidR="00B4336E">
        <w:rPr>
          <w:b w:val="0"/>
          <w:sz w:val="24"/>
          <w:szCs w:val="24"/>
        </w:rPr>
        <w:t>------</w:t>
      </w:r>
      <w:r w:rsidR="00754AB8" w:rsidRPr="002A2B2D">
        <w:rPr>
          <w:b w:val="0"/>
          <w:sz w:val="24"/>
          <w:szCs w:val="24"/>
        </w:rPr>
        <w:t>реализация нашей цели:</w:t>
      </w:r>
    </w:p>
    <w:p w:rsidR="00754AB8" w:rsidRPr="002A2B2D" w:rsidRDefault="00754AB8" w:rsidP="004215BB">
      <w:pPr>
        <w:pStyle w:val="70"/>
        <w:shd w:val="clear" w:color="auto" w:fill="auto"/>
        <w:spacing w:after="0" w:line="322" w:lineRule="exact"/>
        <w:ind w:right="1900"/>
        <w:rPr>
          <w:b w:val="0"/>
          <w:sz w:val="24"/>
          <w:szCs w:val="24"/>
        </w:rPr>
      </w:pPr>
      <w:r w:rsidRPr="002A2B2D">
        <w:rPr>
          <w:b w:val="0"/>
          <w:sz w:val="24"/>
          <w:szCs w:val="24"/>
        </w:rPr>
        <w:t>формирование навыков самостроительства у обучающегося: устойчивое понижение количества пропусков; отсутствие отрицательных оценок, снижение уровня агрессии.</w:t>
      </w:r>
    </w:p>
    <w:p w:rsidR="00754AB8" w:rsidRPr="002A2B2D" w:rsidRDefault="00754AB8" w:rsidP="002A2B2D">
      <w:pPr>
        <w:pStyle w:val="70"/>
        <w:shd w:val="clear" w:color="auto" w:fill="auto"/>
        <w:spacing w:after="0" w:line="322" w:lineRule="exact"/>
        <w:rPr>
          <w:b w:val="0"/>
          <w:sz w:val="24"/>
          <w:szCs w:val="24"/>
        </w:rPr>
      </w:pPr>
      <w:r w:rsidRPr="002A2B2D">
        <w:rPr>
          <w:b w:val="0"/>
          <w:sz w:val="24"/>
          <w:szCs w:val="24"/>
        </w:rPr>
        <w:t>Критерии эффективности.</w:t>
      </w:r>
    </w:p>
    <w:p w:rsidR="00754AB8" w:rsidRPr="002A2B2D" w:rsidRDefault="00754AB8" w:rsidP="00417E1F">
      <w:pPr>
        <w:pStyle w:val="70"/>
        <w:numPr>
          <w:ilvl w:val="0"/>
          <w:numId w:val="7"/>
        </w:numPr>
        <w:shd w:val="clear" w:color="auto" w:fill="auto"/>
        <w:tabs>
          <w:tab w:val="left" w:pos="235"/>
        </w:tabs>
        <w:spacing w:after="0" w:line="322" w:lineRule="exact"/>
        <w:rPr>
          <w:b w:val="0"/>
          <w:sz w:val="24"/>
          <w:szCs w:val="24"/>
        </w:rPr>
      </w:pPr>
      <w:r w:rsidRPr="002A2B2D">
        <w:rPr>
          <w:b w:val="0"/>
          <w:sz w:val="24"/>
          <w:szCs w:val="24"/>
        </w:rPr>
        <w:t>уровень обученности обучающихся 10—11 классов;</w:t>
      </w:r>
    </w:p>
    <w:p w:rsidR="00754AB8" w:rsidRPr="002A2B2D" w:rsidRDefault="00754AB8" w:rsidP="00417E1F">
      <w:pPr>
        <w:pStyle w:val="70"/>
        <w:numPr>
          <w:ilvl w:val="0"/>
          <w:numId w:val="7"/>
        </w:numPr>
        <w:shd w:val="clear" w:color="auto" w:fill="auto"/>
        <w:tabs>
          <w:tab w:val="left" w:pos="235"/>
        </w:tabs>
        <w:spacing w:after="0" w:line="322" w:lineRule="exact"/>
        <w:rPr>
          <w:b w:val="0"/>
          <w:sz w:val="24"/>
          <w:szCs w:val="24"/>
        </w:rPr>
      </w:pPr>
      <w:r w:rsidRPr="002A2B2D">
        <w:rPr>
          <w:b w:val="0"/>
          <w:sz w:val="24"/>
          <w:szCs w:val="24"/>
        </w:rPr>
        <w:t>уменьшение количества пропусков;</w:t>
      </w:r>
    </w:p>
    <w:p w:rsidR="00754AB8" w:rsidRPr="002A2B2D" w:rsidRDefault="00754AB8" w:rsidP="00417E1F">
      <w:pPr>
        <w:pStyle w:val="70"/>
        <w:numPr>
          <w:ilvl w:val="0"/>
          <w:numId w:val="7"/>
        </w:numPr>
        <w:shd w:val="clear" w:color="auto" w:fill="auto"/>
        <w:tabs>
          <w:tab w:val="left" w:pos="235"/>
        </w:tabs>
        <w:spacing w:after="180" w:line="322" w:lineRule="exact"/>
        <w:rPr>
          <w:b w:val="0"/>
          <w:sz w:val="24"/>
          <w:szCs w:val="24"/>
        </w:rPr>
      </w:pPr>
      <w:r w:rsidRPr="002A2B2D">
        <w:rPr>
          <w:b w:val="0"/>
          <w:sz w:val="24"/>
          <w:szCs w:val="24"/>
        </w:rPr>
        <w:t>адекватное поведение обучающихся.</w:t>
      </w:r>
    </w:p>
    <w:p w:rsidR="00754AB8" w:rsidRPr="002A2B2D" w:rsidRDefault="006E3963" w:rsidP="00B4336E">
      <w:pPr>
        <w:pStyle w:val="70"/>
        <w:shd w:val="clear" w:color="auto" w:fill="auto"/>
        <w:spacing w:after="0" w:line="322" w:lineRule="exact"/>
        <w:rPr>
          <w:b w:val="0"/>
          <w:sz w:val="24"/>
          <w:szCs w:val="24"/>
        </w:rPr>
      </w:pPr>
      <w:r w:rsidRPr="002A2B2D">
        <w:rPr>
          <w:rStyle w:val="71"/>
          <w:sz w:val="24"/>
          <w:szCs w:val="24"/>
        </w:rPr>
        <w:t>Работа подросткового трудового лагеря «Муравей</w:t>
      </w:r>
      <w:r w:rsidR="00754AB8" w:rsidRPr="002A2B2D">
        <w:rPr>
          <w:rStyle w:val="71"/>
          <w:sz w:val="24"/>
          <w:szCs w:val="24"/>
        </w:rPr>
        <w:t>»-</w:t>
      </w:r>
      <w:r w:rsidR="00754AB8" w:rsidRPr="002A2B2D">
        <w:rPr>
          <w:b w:val="0"/>
          <w:sz w:val="24"/>
          <w:szCs w:val="24"/>
        </w:rPr>
        <w:t>предполагает создание для подростков хорошей и интересной альтернативы их привычному (часто агрессивному) проведению досуга, создавая тем самым условия для первичной и вторичной профилактики асоциального поведения.</w:t>
      </w:r>
    </w:p>
    <w:p w:rsidR="00754AB8" w:rsidRPr="002A2B2D" w:rsidRDefault="00754AB8" w:rsidP="002A2B2D">
      <w:pPr>
        <w:pStyle w:val="70"/>
        <w:shd w:val="clear" w:color="auto" w:fill="auto"/>
        <w:spacing w:after="0" w:line="322" w:lineRule="exact"/>
        <w:ind w:firstLine="600"/>
        <w:rPr>
          <w:b w:val="0"/>
          <w:sz w:val="24"/>
          <w:szCs w:val="24"/>
        </w:rPr>
      </w:pPr>
      <w:r w:rsidRPr="002A2B2D">
        <w:rPr>
          <w:b w:val="0"/>
          <w:sz w:val="24"/>
          <w:szCs w:val="24"/>
        </w:rPr>
        <w:t>Это позволит многим ребятам</w:t>
      </w:r>
      <w:r w:rsidR="006E3963" w:rsidRPr="002A2B2D">
        <w:rPr>
          <w:b w:val="0"/>
          <w:sz w:val="24"/>
          <w:szCs w:val="24"/>
        </w:rPr>
        <w:t xml:space="preserve"> социализироваться, получить первоначальные трудовые навыки, </w:t>
      </w:r>
      <w:r w:rsidRPr="002A2B2D">
        <w:rPr>
          <w:b w:val="0"/>
          <w:sz w:val="24"/>
          <w:szCs w:val="24"/>
        </w:rPr>
        <w:t xml:space="preserve"> найти пути выхода из создавшейся кризисной ситуации в их жизни.</w:t>
      </w:r>
      <w:r w:rsidR="006E3963" w:rsidRPr="002A2B2D">
        <w:rPr>
          <w:b w:val="0"/>
          <w:sz w:val="24"/>
          <w:szCs w:val="24"/>
        </w:rPr>
        <w:t xml:space="preserve"> А помогут им в этом воспитатели</w:t>
      </w:r>
      <w:r w:rsidRPr="002A2B2D">
        <w:rPr>
          <w:b w:val="0"/>
          <w:sz w:val="24"/>
          <w:szCs w:val="24"/>
        </w:rPr>
        <w:t xml:space="preserve">, которые будут осуществлять не воспитательную работу, а воспитательную деятельность, позволяющую не формировать, а стимулировать, поощрять, </w:t>
      </w:r>
      <w:r w:rsidR="006E3963" w:rsidRPr="002A2B2D">
        <w:rPr>
          <w:b w:val="0"/>
          <w:sz w:val="24"/>
          <w:szCs w:val="24"/>
        </w:rPr>
        <w:t>создавать благоприятные условия для всестороннего развития личности ребенка.</w:t>
      </w:r>
    </w:p>
    <w:p w:rsidR="00754AB8" w:rsidRPr="002A2B2D" w:rsidRDefault="00754AB8" w:rsidP="002A2B2D">
      <w:pPr>
        <w:spacing w:after="0" w:line="280" w:lineRule="exact"/>
        <w:jc w:val="both"/>
        <w:rPr>
          <w:b/>
          <w:sz w:val="24"/>
          <w:szCs w:val="24"/>
        </w:rPr>
      </w:pPr>
      <w:bookmarkStart w:id="139" w:name="bookmark56"/>
      <w:r w:rsidRPr="002A2B2D">
        <w:rPr>
          <w:rStyle w:val="35"/>
          <w:rFonts w:eastAsiaTheme="minorHAnsi"/>
          <w:b w:val="0"/>
          <w:bCs w:val="0"/>
          <w:sz w:val="24"/>
          <w:szCs w:val="24"/>
        </w:rPr>
        <w:t>Цели:</w:t>
      </w:r>
      <w:bookmarkEnd w:id="139"/>
    </w:p>
    <w:p w:rsidR="00754AB8" w:rsidRPr="002A2B2D" w:rsidRDefault="00754AB8" w:rsidP="00417E1F">
      <w:pPr>
        <w:pStyle w:val="70"/>
        <w:numPr>
          <w:ilvl w:val="0"/>
          <w:numId w:val="7"/>
        </w:numPr>
        <w:shd w:val="clear" w:color="auto" w:fill="auto"/>
        <w:tabs>
          <w:tab w:val="left" w:pos="449"/>
        </w:tabs>
        <w:spacing w:after="180" w:line="370" w:lineRule="exact"/>
        <w:ind w:left="320" w:hanging="140"/>
        <w:rPr>
          <w:b w:val="0"/>
          <w:sz w:val="24"/>
          <w:szCs w:val="24"/>
        </w:rPr>
      </w:pPr>
      <w:r w:rsidRPr="002A2B2D">
        <w:rPr>
          <w:b w:val="0"/>
          <w:sz w:val="24"/>
          <w:szCs w:val="24"/>
        </w:rPr>
        <w:t>социально-педагогическое сопровождение самоопределения и</w:t>
      </w:r>
      <w:r w:rsidR="00887E71">
        <w:rPr>
          <w:b w:val="0"/>
          <w:sz w:val="24"/>
          <w:szCs w:val="24"/>
        </w:rPr>
        <w:t xml:space="preserve"> </w:t>
      </w:r>
      <w:r w:rsidRPr="002A2B2D">
        <w:rPr>
          <w:b w:val="0"/>
          <w:sz w:val="24"/>
          <w:szCs w:val="24"/>
        </w:rPr>
        <w:t>самореализации детей и подростков;</w:t>
      </w:r>
    </w:p>
    <w:p w:rsidR="00754AB8" w:rsidRPr="002A2B2D" w:rsidRDefault="00754AB8" w:rsidP="00417E1F">
      <w:pPr>
        <w:pStyle w:val="70"/>
        <w:numPr>
          <w:ilvl w:val="0"/>
          <w:numId w:val="7"/>
        </w:numPr>
        <w:shd w:val="clear" w:color="auto" w:fill="auto"/>
        <w:tabs>
          <w:tab w:val="left" w:pos="449"/>
        </w:tabs>
        <w:spacing w:after="252" w:line="370" w:lineRule="exact"/>
        <w:ind w:left="320" w:hanging="140"/>
        <w:rPr>
          <w:b w:val="0"/>
          <w:sz w:val="24"/>
          <w:szCs w:val="24"/>
        </w:rPr>
      </w:pPr>
      <w:r w:rsidRPr="002A2B2D">
        <w:rPr>
          <w:b w:val="0"/>
          <w:sz w:val="24"/>
          <w:szCs w:val="24"/>
        </w:rPr>
        <w:t xml:space="preserve">оказание своевременной и квалифицированной помощи (медиков, социальных </w:t>
      </w:r>
      <w:r w:rsidRPr="002A2B2D">
        <w:rPr>
          <w:b w:val="0"/>
          <w:sz w:val="24"/>
          <w:szCs w:val="24"/>
        </w:rPr>
        <w:lastRenderedPageBreak/>
        <w:t>работников, психолога) детям и подросткам, попавшим в сложные социально-педагогические, семейные и прочие ситуации;</w:t>
      </w:r>
    </w:p>
    <w:p w:rsidR="00754AB8" w:rsidRPr="004215BB" w:rsidRDefault="00754AB8" w:rsidP="004215BB">
      <w:pPr>
        <w:pStyle w:val="70"/>
        <w:numPr>
          <w:ilvl w:val="0"/>
          <w:numId w:val="7"/>
        </w:numPr>
        <w:shd w:val="clear" w:color="auto" w:fill="auto"/>
        <w:tabs>
          <w:tab w:val="left" w:pos="449"/>
        </w:tabs>
        <w:spacing w:after="202" w:line="280" w:lineRule="exact"/>
        <w:ind w:left="320" w:hanging="140"/>
        <w:rPr>
          <w:b w:val="0"/>
          <w:sz w:val="24"/>
          <w:szCs w:val="24"/>
        </w:rPr>
      </w:pPr>
      <w:r w:rsidRPr="002A2B2D">
        <w:rPr>
          <w:b w:val="0"/>
          <w:sz w:val="24"/>
          <w:szCs w:val="24"/>
        </w:rPr>
        <w:t>становление активной гражданской позиции детей и подростков;</w:t>
      </w:r>
      <w:r w:rsidR="00887E71">
        <w:rPr>
          <w:b w:val="0"/>
          <w:sz w:val="24"/>
          <w:szCs w:val="24"/>
        </w:rPr>
        <w:t xml:space="preserve"> </w:t>
      </w:r>
      <w:r w:rsidRPr="004215BB">
        <w:rPr>
          <w:b w:val="0"/>
          <w:sz w:val="24"/>
          <w:szCs w:val="24"/>
        </w:rPr>
        <w:t>создание системы интересного, разнообразного по формам и содержанию времяпрепровождения после уроков;</w:t>
      </w:r>
    </w:p>
    <w:p w:rsidR="00754AB8" w:rsidRPr="002A2B2D" w:rsidRDefault="00754AB8" w:rsidP="002A2B2D">
      <w:pPr>
        <w:spacing w:after="0" w:line="322" w:lineRule="exact"/>
        <w:ind w:left="180" w:hanging="180"/>
        <w:jc w:val="both"/>
        <w:rPr>
          <w:sz w:val="24"/>
          <w:szCs w:val="24"/>
        </w:rPr>
      </w:pPr>
      <w:bookmarkStart w:id="140" w:name="bookmark57"/>
      <w:r w:rsidRPr="002A2B2D">
        <w:rPr>
          <w:rStyle w:val="35"/>
          <w:rFonts w:eastAsiaTheme="minorHAnsi"/>
          <w:b w:val="0"/>
          <w:bCs w:val="0"/>
          <w:sz w:val="24"/>
          <w:szCs w:val="24"/>
        </w:rPr>
        <w:t>Задачи:</w:t>
      </w:r>
      <w:bookmarkEnd w:id="140"/>
    </w:p>
    <w:p w:rsidR="00754AB8" w:rsidRPr="002A2B2D" w:rsidRDefault="006E3963" w:rsidP="00417E1F">
      <w:pPr>
        <w:pStyle w:val="70"/>
        <w:numPr>
          <w:ilvl w:val="0"/>
          <w:numId w:val="14"/>
        </w:numPr>
        <w:shd w:val="clear" w:color="auto" w:fill="auto"/>
        <w:tabs>
          <w:tab w:val="left" w:pos="272"/>
        </w:tabs>
        <w:spacing w:after="0" w:line="322" w:lineRule="exact"/>
        <w:ind w:left="180" w:hanging="180"/>
        <w:rPr>
          <w:b w:val="0"/>
          <w:sz w:val="24"/>
          <w:szCs w:val="24"/>
        </w:rPr>
      </w:pPr>
      <w:r w:rsidRPr="002A2B2D">
        <w:rPr>
          <w:b w:val="0"/>
          <w:sz w:val="24"/>
          <w:szCs w:val="24"/>
        </w:rPr>
        <w:t>профилактика</w:t>
      </w:r>
      <w:r w:rsidR="00754AB8" w:rsidRPr="002A2B2D">
        <w:rPr>
          <w:b w:val="0"/>
          <w:sz w:val="24"/>
          <w:szCs w:val="24"/>
        </w:rPr>
        <w:t xml:space="preserve"> правонарушений детей и подростков, профилактика пр</w:t>
      </w:r>
      <w:r w:rsidRPr="002A2B2D">
        <w:rPr>
          <w:b w:val="0"/>
          <w:sz w:val="24"/>
          <w:szCs w:val="24"/>
        </w:rPr>
        <w:t xml:space="preserve">авонарушений в уличной среде, </w:t>
      </w:r>
      <w:r w:rsidR="00754AB8" w:rsidRPr="002A2B2D">
        <w:rPr>
          <w:b w:val="0"/>
          <w:sz w:val="24"/>
          <w:szCs w:val="24"/>
        </w:rPr>
        <w:t xml:space="preserve">социализация подростков, </w:t>
      </w:r>
    </w:p>
    <w:p w:rsidR="00754AB8" w:rsidRPr="002A2B2D" w:rsidRDefault="00754AB8" w:rsidP="00417E1F">
      <w:pPr>
        <w:pStyle w:val="70"/>
        <w:numPr>
          <w:ilvl w:val="0"/>
          <w:numId w:val="14"/>
        </w:numPr>
        <w:shd w:val="clear" w:color="auto" w:fill="auto"/>
        <w:tabs>
          <w:tab w:val="left" w:pos="272"/>
        </w:tabs>
        <w:spacing w:after="0" w:line="322" w:lineRule="exact"/>
        <w:rPr>
          <w:b w:val="0"/>
          <w:sz w:val="24"/>
          <w:szCs w:val="24"/>
        </w:rPr>
      </w:pPr>
      <w:r w:rsidRPr="002A2B2D">
        <w:rPr>
          <w:b w:val="0"/>
          <w:sz w:val="24"/>
          <w:szCs w:val="24"/>
        </w:rPr>
        <w:t>помощь в профессиональном самоопределении, формирование позитивного образа будущего;</w:t>
      </w:r>
    </w:p>
    <w:p w:rsidR="00754AB8" w:rsidRPr="002A2B2D" w:rsidRDefault="00754AB8" w:rsidP="00417E1F">
      <w:pPr>
        <w:pStyle w:val="70"/>
        <w:numPr>
          <w:ilvl w:val="0"/>
          <w:numId w:val="14"/>
        </w:numPr>
        <w:shd w:val="clear" w:color="auto" w:fill="auto"/>
        <w:tabs>
          <w:tab w:val="left" w:pos="282"/>
        </w:tabs>
        <w:spacing w:after="0" w:line="322" w:lineRule="exact"/>
        <w:rPr>
          <w:b w:val="0"/>
          <w:sz w:val="24"/>
          <w:szCs w:val="24"/>
        </w:rPr>
      </w:pPr>
      <w:r w:rsidRPr="002A2B2D">
        <w:rPr>
          <w:b w:val="0"/>
          <w:sz w:val="24"/>
          <w:szCs w:val="24"/>
        </w:rPr>
        <w:t>создание благоприятных условий в потребности у воспитанников в здоровом образе жизни;</w:t>
      </w:r>
    </w:p>
    <w:p w:rsidR="00754AB8" w:rsidRPr="002A2B2D" w:rsidRDefault="00754AB8" w:rsidP="00417E1F">
      <w:pPr>
        <w:pStyle w:val="70"/>
        <w:numPr>
          <w:ilvl w:val="0"/>
          <w:numId w:val="14"/>
        </w:numPr>
        <w:shd w:val="clear" w:color="auto" w:fill="auto"/>
        <w:tabs>
          <w:tab w:val="left" w:pos="272"/>
        </w:tabs>
        <w:spacing w:after="0" w:line="322" w:lineRule="exact"/>
        <w:rPr>
          <w:b w:val="0"/>
          <w:sz w:val="24"/>
          <w:szCs w:val="24"/>
        </w:rPr>
      </w:pPr>
      <w:r w:rsidRPr="002A2B2D">
        <w:rPr>
          <w:b w:val="0"/>
          <w:sz w:val="24"/>
          <w:szCs w:val="24"/>
        </w:rPr>
        <w:t>развитие коллективистских и лидерских отношений;</w:t>
      </w:r>
    </w:p>
    <w:p w:rsidR="00754AB8" w:rsidRPr="002A2B2D" w:rsidRDefault="00754AB8" w:rsidP="00417E1F">
      <w:pPr>
        <w:pStyle w:val="70"/>
        <w:numPr>
          <w:ilvl w:val="0"/>
          <w:numId w:val="14"/>
        </w:numPr>
        <w:shd w:val="clear" w:color="auto" w:fill="auto"/>
        <w:tabs>
          <w:tab w:val="left" w:pos="272"/>
        </w:tabs>
        <w:spacing w:after="0" w:line="322" w:lineRule="exact"/>
        <w:rPr>
          <w:b w:val="0"/>
          <w:sz w:val="24"/>
          <w:szCs w:val="24"/>
        </w:rPr>
      </w:pPr>
      <w:r w:rsidRPr="002A2B2D">
        <w:rPr>
          <w:b w:val="0"/>
          <w:sz w:val="24"/>
          <w:szCs w:val="24"/>
        </w:rPr>
        <w:t>создание условий для самореализации школьников;</w:t>
      </w:r>
    </w:p>
    <w:p w:rsidR="00754AB8" w:rsidRPr="002A2B2D" w:rsidRDefault="00754AB8" w:rsidP="00417E1F">
      <w:pPr>
        <w:pStyle w:val="70"/>
        <w:numPr>
          <w:ilvl w:val="0"/>
          <w:numId w:val="14"/>
        </w:numPr>
        <w:shd w:val="clear" w:color="auto" w:fill="auto"/>
        <w:tabs>
          <w:tab w:val="left" w:pos="272"/>
        </w:tabs>
        <w:spacing w:after="0" w:line="322" w:lineRule="exact"/>
        <w:rPr>
          <w:b w:val="0"/>
          <w:sz w:val="24"/>
          <w:szCs w:val="24"/>
        </w:rPr>
      </w:pPr>
      <w:r w:rsidRPr="002A2B2D">
        <w:rPr>
          <w:b w:val="0"/>
          <w:sz w:val="24"/>
          <w:szCs w:val="24"/>
        </w:rPr>
        <w:t>целенаправленная организация досуговой деятельности;</w:t>
      </w:r>
    </w:p>
    <w:p w:rsidR="00754AB8" w:rsidRPr="002A2B2D" w:rsidRDefault="00754AB8" w:rsidP="00417E1F">
      <w:pPr>
        <w:pStyle w:val="70"/>
        <w:numPr>
          <w:ilvl w:val="0"/>
          <w:numId w:val="14"/>
        </w:numPr>
        <w:shd w:val="clear" w:color="auto" w:fill="auto"/>
        <w:tabs>
          <w:tab w:val="left" w:pos="272"/>
        </w:tabs>
        <w:spacing w:after="0" w:line="322" w:lineRule="exact"/>
        <w:rPr>
          <w:b w:val="0"/>
          <w:sz w:val="24"/>
          <w:szCs w:val="24"/>
        </w:rPr>
      </w:pPr>
      <w:r w:rsidRPr="002A2B2D">
        <w:rPr>
          <w:b w:val="0"/>
          <w:sz w:val="24"/>
          <w:szCs w:val="24"/>
        </w:rPr>
        <w:t>организация интересного полноценного общения ребят;</w:t>
      </w:r>
    </w:p>
    <w:p w:rsidR="00754AB8" w:rsidRPr="002A2B2D" w:rsidRDefault="00754AB8" w:rsidP="00417E1F">
      <w:pPr>
        <w:pStyle w:val="70"/>
        <w:numPr>
          <w:ilvl w:val="0"/>
          <w:numId w:val="14"/>
        </w:numPr>
        <w:shd w:val="clear" w:color="auto" w:fill="auto"/>
        <w:tabs>
          <w:tab w:val="left" w:pos="272"/>
        </w:tabs>
        <w:spacing w:after="0" w:line="322" w:lineRule="exact"/>
        <w:rPr>
          <w:b w:val="0"/>
          <w:sz w:val="24"/>
          <w:szCs w:val="24"/>
        </w:rPr>
      </w:pPr>
      <w:r w:rsidRPr="002A2B2D">
        <w:rPr>
          <w:b w:val="0"/>
          <w:sz w:val="24"/>
          <w:szCs w:val="24"/>
        </w:rPr>
        <w:t>развитие самостоятельности, ответственности за свою деятельность;</w:t>
      </w:r>
    </w:p>
    <w:p w:rsidR="00754AB8" w:rsidRPr="002A2B2D" w:rsidRDefault="00754AB8" w:rsidP="00417E1F">
      <w:pPr>
        <w:pStyle w:val="70"/>
        <w:numPr>
          <w:ilvl w:val="0"/>
          <w:numId w:val="14"/>
        </w:numPr>
        <w:shd w:val="clear" w:color="auto" w:fill="auto"/>
        <w:tabs>
          <w:tab w:val="left" w:pos="272"/>
        </w:tabs>
        <w:spacing w:after="0" w:line="322" w:lineRule="exact"/>
        <w:rPr>
          <w:b w:val="0"/>
          <w:sz w:val="24"/>
          <w:szCs w:val="24"/>
        </w:rPr>
      </w:pPr>
      <w:r w:rsidRPr="002A2B2D">
        <w:rPr>
          <w:b w:val="0"/>
          <w:sz w:val="24"/>
          <w:szCs w:val="24"/>
        </w:rPr>
        <w:t>выявление способностей и возможностей подростка;</w:t>
      </w:r>
    </w:p>
    <w:p w:rsidR="00754AB8" w:rsidRPr="002A2B2D" w:rsidRDefault="00754AB8" w:rsidP="00417E1F">
      <w:pPr>
        <w:pStyle w:val="70"/>
        <w:numPr>
          <w:ilvl w:val="0"/>
          <w:numId w:val="14"/>
        </w:numPr>
        <w:shd w:val="clear" w:color="auto" w:fill="auto"/>
        <w:tabs>
          <w:tab w:val="left" w:pos="272"/>
        </w:tabs>
        <w:spacing w:after="0" w:line="322" w:lineRule="exact"/>
        <w:rPr>
          <w:b w:val="0"/>
          <w:sz w:val="24"/>
          <w:szCs w:val="24"/>
        </w:rPr>
      </w:pPr>
      <w:r w:rsidRPr="002A2B2D">
        <w:rPr>
          <w:b w:val="0"/>
          <w:sz w:val="24"/>
          <w:szCs w:val="24"/>
        </w:rPr>
        <w:t>воспитание культуры поведения.</w:t>
      </w:r>
    </w:p>
    <w:p w:rsidR="004215BB" w:rsidRDefault="004215BB" w:rsidP="002A2B2D">
      <w:pPr>
        <w:pStyle w:val="32"/>
        <w:shd w:val="clear" w:color="auto" w:fill="auto"/>
        <w:spacing w:line="317" w:lineRule="exact"/>
        <w:ind w:firstLine="0"/>
        <w:jc w:val="both"/>
        <w:rPr>
          <w:b w:val="0"/>
          <w:sz w:val="24"/>
          <w:szCs w:val="24"/>
        </w:rPr>
      </w:pPr>
    </w:p>
    <w:p w:rsidR="00754AB8" w:rsidRPr="002A2B2D" w:rsidRDefault="00754AB8" w:rsidP="002A2B2D">
      <w:pPr>
        <w:pStyle w:val="32"/>
        <w:shd w:val="clear" w:color="auto" w:fill="auto"/>
        <w:spacing w:line="317" w:lineRule="exact"/>
        <w:ind w:firstLine="0"/>
        <w:jc w:val="both"/>
        <w:rPr>
          <w:b w:val="0"/>
          <w:sz w:val="24"/>
          <w:szCs w:val="24"/>
        </w:rPr>
      </w:pPr>
      <w:r w:rsidRPr="002A2B2D">
        <w:rPr>
          <w:b w:val="0"/>
          <w:sz w:val="24"/>
          <w:szCs w:val="24"/>
        </w:rPr>
        <w:t>Работа Совета профилактики.</w:t>
      </w:r>
    </w:p>
    <w:p w:rsidR="00754AB8" w:rsidRPr="002A2B2D" w:rsidRDefault="00754AB8" w:rsidP="004215BB">
      <w:pPr>
        <w:pStyle w:val="70"/>
        <w:shd w:val="clear" w:color="auto" w:fill="auto"/>
        <w:spacing w:after="0" w:line="317" w:lineRule="exact"/>
        <w:ind w:firstLine="708"/>
        <w:rPr>
          <w:b w:val="0"/>
          <w:sz w:val="24"/>
          <w:szCs w:val="24"/>
        </w:rPr>
      </w:pPr>
      <w:r w:rsidRPr="002A2B2D">
        <w:rPr>
          <w:b w:val="0"/>
          <w:sz w:val="24"/>
          <w:szCs w:val="24"/>
        </w:rPr>
        <w:t>Совет профилактики -это коллегиальный орган, целью которого является планирование, организация и осуществление контроля за проведением первичной, вторичной и третичной профилактики социально опасных явлений (безнадзорности, правонарушений, антиобщественных действий) и социально опасных заболеваний среди учащихся; т.е. формирование законопослушного поведения и здорового образа жизни несовершеннолетних.</w:t>
      </w:r>
    </w:p>
    <w:p w:rsidR="00754AB8" w:rsidRPr="002A2B2D" w:rsidRDefault="00754AB8" w:rsidP="004215BB">
      <w:pPr>
        <w:pStyle w:val="70"/>
        <w:shd w:val="clear" w:color="auto" w:fill="auto"/>
        <w:spacing w:after="0" w:line="322" w:lineRule="exact"/>
        <w:ind w:right="1080" w:firstLine="708"/>
        <w:rPr>
          <w:b w:val="0"/>
          <w:sz w:val="24"/>
          <w:szCs w:val="24"/>
        </w:rPr>
      </w:pPr>
      <w:r w:rsidRPr="002A2B2D">
        <w:rPr>
          <w:b w:val="0"/>
          <w:sz w:val="24"/>
          <w:szCs w:val="24"/>
        </w:rPr>
        <w:t>Основными задачами деятельности Совета профилактики являются:</w:t>
      </w:r>
    </w:p>
    <w:p w:rsidR="00754AB8" w:rsidRPr="002A2B2D" w:rsidRDefault="00754AB8" w:rsidP="002A2B2D">
      <w:pPr>
        <w:pStyle w:val="70"/>
        <w:shd w:val="clear" w:color="auto" w:fill="auto"/>
        <w:spacing w:after="0" w:line="322" w:lineRule="exact"/>
        <w:ind w:right="1080" w:firstLine="200"/>
        <w:rPr>
          <w:b w:val="0"/>
          <w:sz w:val="24"/>
          <w:szCs w:val="24"/>
        </w:rPr>
      </w:pPr>
      <w:r w:rsidRPr="002A2B2D">
        <w:rPr>
          <w:b w:val="0"/>
          <w:sz w:val="24"/>
          <w:szCs w:val="24"/>
        </w:rPr>
        <w:t>-мониторинг состояния проблем правонарушений и употребления ПАВ несовершеннолетних учащихся;</w:t>
      </w:r>
    </w:p>
    <w:p w:rsidR="00754AB8" w:rsidRPr="002A2B2D" w:rsidRDefault="00754AB8" w:rsidP="00417E1F">
      <w:pPr>
        <w:pStyle w:val="70"/>
        <w:numPr>
          <w:ilvl w:val="0"/>
          <w:numId w:val="14"/>
        </w:numPr>
        <w:shd w:val="clear" w:color="auto" w:fill="auto"/>
        <w:tabs>
          <w:tab w:val="left" w:pos="416"/>
        </w:tabs>
        <w:spacing w:after="180" w:line="370" w:lineRule="exact"/>
        <w:ind w:firstLine="200"/>
        <w:rPr>
          <w:b w:val="0"/>
          <w:sz w:val="24"/>
          <w:szCs w:val="24"/>
        </w:rPr>
      </w:pPr>
      <w:r w:rsidRPr="002A2B2D">
        <w:rPr>
          <w:b w:val="0"/>
          <w:sz w:val="24"/>
          <w:szCs w:val="24"/>
        </w:rPr>
        <w:t>создание системы и организация работы по профилактике правонарушений;</w:t>
      </w:r>
    </w:p>
    <w:p w:rsidR="00754AB8" w:rsidRPr="002A2B2D" w:rsidRDefault="00754AB8" w:rsidP="00417E1F">
      <w:pPr>
        <w:pStyle w:val="70"/>
        <w:numPr>
          <w:ilvl w:val="0"/>
          <w:numId w:val="14"/>
        </w:numPr>
        <w:shd w:val="clear" w:color="auto" w:fill="auto"/>
        <w:tabs>
          <w:tab w:val="left" w:pos="416"/>
        </w:tabs>
        <w:spacing w:after="252" w:line="370" w:lineRule="exact"/>
        <w:ind w:right="560" w:firstLine="200"/>
        <w:rPr>
          <w:b w:val="0"/>
          <w:sz w:val="24"/>
          <w:szCs w:val="24"/>
        </w:rPr>
      </w:pPr>
      <w:r w:rsidRPr="002A2B2D">
        <w:rPr>
          <w:b w:val="0"/>
          <w:sz w:val="24"/>
          <w:szCs w:val="24"/>
        </w:rPr>
        <w:t>выявление и устранение причин и условий, способствующих безнадзорности несовершеннолетних, совершению ими преступлений, правонарушений, антиобщественных действий;</w:t>
      </w:r>
    </w:p>
    <w:p w:rsidR="00754AB8" w:rsidRPr="002A2B2D" w:rsidRDefault="00754AB8" w:rsidP="00417E1F">
      <w:pPr>
        <w:pStyle w:val="70"/>
        <w:numPr>
          <w:ilvl w:val="0"/>
          <w:numId w:val="14"/>
        </w:numPr>
        <w:shd w:val="clear" w:color="auto" w:fill="auto"/>
        <w:tabs>
          <w:tab w:val="left" w:pos="472"/>
        </w:tabs>
        <w:spacing w:after="149" w:line="280" w:lineRule="exact"/>
        <w:ind w:firstLine="200"/>
        <w:rPr>
          <w:b w:val="0"/>
          <w:sz w:val="24"/>
          <w:szCs w:val="24"/>
        </w:rPr>
      </w:pPr>
      <w:r w:rsidRPr="002A2B2D">
        <w:rPr>
          <w:b w:val="0"/>
          <w:sz w:val="24"/>
          <w:szCs w:val="24"/>
        </w:rPr>
        <w:t>обеспечение защиты прав и законных интересов несовершеннолетних;</w:t>
      </w:r>
    </w:p>
    <w:p w:rsidR="00754AB8" w:rsidRPr="002A2B2D" w:rsidRDefault="00754AB8" w:rsidP="00417E1F">
      <w:pPr>
        <w:pStyle w:val="70"/>
        <w:numPr>
          <w:ilvl w:val="0"/>
          <w:numId w:val="14"/>
        </w:numPr>
        <w:shd w:val="clear" w:color="auto" w:fill="auto"/>
        <w:tabs>
          <w:tab w:val="left" w:pos="416"/>
        </w:tabs>
        <w:spacing w:after="176" w:line="365" w:lineRule="exact"/>
        <w:ind w:firstLine="200"/>
        <w:rPr>
          <w:b w:val="0"/>
          <w:sz w:val="24"/>
          <w:szCs w:val="24"/>
        </w:rPr>
      </w:pPr>
      <w:r w:rsidRPr="002A2B2D">
        <w:rPr>
          <w:b w:val="0"/>
          <w:sz w:val="24"/>
          <w:szCs w:val="24"/>
        </w:rPr>
        <w:t>социально-педагогическая реабилитация несовершеннолетних, находящихся в социально опасном положении;</w:t>
      </w:r>
    </w:p>
    <w:p w:rsidR="00754AB8" w:rsidRPr="002A2B2D" w:rsidRDefault="00754AB8" w:rsidP="00417E1F">
      <w:pPr>
        <w:pStyle w:val="70"/>
        <w:numPr>
          <w:ilvl w:val="0"/>
          <w:numId w:val="14"/>
        </w:numPr>
        <w:shd w:val="clear" w:color="auto" w:fill="auto"/>
        <w:tabs>
          <w:tab w:val="left" w:pos="416"/>
        </w:tabs>
        <w:spacing w:after="180" w:line="370" w:lineRule="exact"/>
        <w:ind w:firstLine="200"/>
        <w:rPr>
          <w:b w:val="0"/>
          <w:sz w:val="24"/>
          <w:szCs w:val="24"/>
        </w:rPr>
      </w:pPr>
      <w:r w:rsidRPr="002A2B2D">
        <w:rPr>
          <w:b w:val="0"/>
          <w:sz w:val="24"/>
          <w:szCs w:val="24"/>
        </w:rPr>
        <w:t>выявление и пресечение случаев вовлечения несовершеннолетних в преступную или антиобщественную деятельность.</w:t>
      </w:r>
    </w:p>
    <w:p w:rsidR="00754AB8" w:rsidRPr="002A2B2D" w:rsidRDefault="00754AB8" w:rsidP="00417E1F">
      <w:pPr>
        <w:pStyle w:val="70"/>
        <w:numPr>
          <w:ilvl w:val="0"/>
          <w:numId w:val="14"/>
        </w:numPr>
        <w:shd w:val="clear" w:color="auto" w:fill="auto"/>
        <w:tabs>
          <w:tab w:val="left" w:pos="416"/>
        </w:tabs>
        <w:spacing w:after="219" w:line="370" w:lineRule="exact"/>
        <w:ind w:firstLine="200"/>
        <w:rPr>
          <w:b w:val="0"/>
          <w:sz w:val="24"/>
          <w:szCs w:val="24"/>
        </w:rPr>
      </w:pPr>
      <w:r w:rsidRPr="002A2B2D">
        <w:rPr>
          <w:b w:val="0"/>
          <w:sz w:val="24"/>
          <w:szCs w:val="24"/>
        </w:rPr>
        <w:t>организация просветительской деятельности среди участников образовательного процесса: обучающихся, педагогического состава и родителей (законных представителей).</w:t>
      </w:r>
    </w:p>
    <w:p w:rsidR="00754AB8" w:rsidRPr="002A2B2D" w:rsidRDefault="00754AB8" w:rsidP="00417E1F">
      <w:pPr>
        <w:pStyle w:val="32"/>
        <w:numPr>
          <w:ilvl w:val="0"/>
          <w:numId w:val="14"/>
        </w:numPr>
        <w:shd w:val="clear" w:color="auto" w:fill="auto"/>
        <w:tabs>
          <w:tab w:val="left" w:pos="291"/>
        </w:tabs>
        <w:ind w:firstLine="0"/>
        <w:jc w:val="both"/>
        <w:rPr>
          <w:b w:val="0"/>
          <w:sz w:val="24"/>
          <w:szCs w:val="24"/>
        </w:rPr>
      </w:pPr>
      <w:r w:rsidRPr="002A2B2D">
        <w:rPr>
          <w:b w:val="0"/>
          <w:sz w:val="24"/>
          <w:szCs w:val="24"/>
        </w:rPr>
        <w:lastRenderedPageBreak/>
        <w:t>Выпус</w:t>
      </w:r>
      <w:r w:rsidR="006E3963" w:rsidRPr="002A2B2D">
        <w:rPr>
          <w:b w:val="0"/>
          <w:sz w:val="24"/>
          <w:szCs w:val="24"/>
        </w:rPr>
        <w:t>к школьных газет «Листок</w:t>
      </w:r>
      <w:r w:rsidRPr="002A2B2D">
        <w:rPr>
          <w:b w:val="0"/>
          <w:sz w:val="24"/>
          <w:szCs w:val="24"/>
        </w:rPr>
        <w:t>»</w:t>
      </w:r>
    </w:p>
    <w:p w:rsidR="00754AB8" w:rsidRPr="002A2B2D" w:rsidRDefault="00754AB8" w:rsidP="00417E1F">
      <w:pPr>
        <w:pStyle w:val="32"/>
        <w:numPr>
          <w:ilvl w:val="0"/>
          <w:numId w:val="14"/>
        </w:numPr>
        <w:shd w:val="clear" w:color="auto" w:fill="auto"/>
        <w:tabs>
          <w:tab w:val="left" w:pos="291"/>
        </w:tabs>
        <w:ind w:firstLine="0"/>
        <w:jc w:val="both"/>
        <w:rPr>
          <w:b w:val="0"/>
          <w:sz w:val="24"/>
          <w:szCs w:val="24"/>
        </w:rPr>
      </w:pPr>
      <w:r w:rsidRPr="002A2B2D">
        <w:rPr>
          <w:b w:val="0"/>
          <w:sz w:val="24"/>
          <w:szCs w:val="24"/>
        </w:rPr>
        <w:t>Создание шк</w:t>
      </w:r>
      <w:r w:rsidR="006E3963" w:rsidRPr="002A2B2D">
        <w:rPr>
          <w:b w:val="0"/>
          <w:sz w:val="24"/>
          <w:szCs w:val="24"/>
        </w:rPr>
        <w:t>ольных короткометражных фильмов, видеороликов.</w:t>
      </w:r>
    </w:p>
    <w:p w:rsidR="00754AB8" w:rsidRPr="002A2B2D" w:rsidRDefault="00754AB8" w:rsidP="00417E1F">
      <w:pPr>
        <w:pStyle w:val="32"/>
        <w:numPr>
          <w:ilvl w:val="0"/>
          <w:numId w:val="14"/>
        </w:numPr>
        <w:shd w:val="clear" w:color="auto" w:fill="auto"/>
        <w:tabs>
          <w:tab w:val="left" w:pos="291"/>
        </w:tabs>
        <w:spacing w:after="333"/>
        <w:ind w:firstLine="0"/>
        <w:jc w:val="both"/>
        <w:rPr>
          <w:b w:val="0"/>
          <w:sz w:val="24"/>
          <w:szCs w:val="24"/>
        </w:rPr>
      </w:pPr>
      <w:r w:rsidRPr="002A2B2D">
        <w:rPr>
          <w:b w:val="0"/>
          <w:sz w:val="24"/>
          <w:szCs w:val="24"/>
        </w:rPr>
        <w:t>Работа школьного сайта.</w:t>
      </w:r>
    </w:p>
    <w:p w:rsidR="00754AB8" w:rsidRPr="00B4336E" w:rsidRDefault="00754AB8" w:rsidP="002A2B2D">
      <w:pPr>
        <w:pStyle w:val="42"/>
        <w:shd w:val="clear" w:color="auto" w:fill="auto"/>
        <w:spacing w:after="63" w:line="280" w:lineRule="exact"/>
        <w:jc w:val="both"/>
        <w:rPr>
          <w:b w:val="0"/>
          <w:i/>
          <w:sz w:val="24"/>
          <w:szCs w:val="24"/>
        </w:rPr>
      </w:pPr>
      <w:bookmarkStart w:id="141" w:name="bookmark58"/>
      <w:r w:rsidRPr="00B4336E">
        <w:rPr>
          <w:b w:val="0"/>
          <w:i/>
          <w:sz w:val="24"/>
          <w:szCs w:val="24"/>
        </w:rPr>
        <w:t>Работа с семьями учащихся.</w:t>
      </w:r>
      <w:bookmarkEnd w:id="141"/>
    </w:p>
    <w:p w:rsidR="00754AB8" w:rsidRPr="002A2B2D" w:rsidRDefault="00754AB8" w:rsidP="002A2B2D">
      <w:pPr>
        <w:pStyle w:val="32"/>
        <w:shd w:val="clear" w:color="auto" w:fill="auto"/>
        <w:spacing w:line="317" w:lineRule="exact"/>
        <w:ind w:firstLine="200"/>
        <w:jc w:val="both"/>
        <w:rPr>
          <w:b w:val="0"/>
          <w:sz w:val="24"/>
          <w:szCs w:val="24"/>
        </w:rPr>
      </w:pPr>
      <w:r w:rsidRPr="002A2B2D">
        <w:rPr>
          <w:b w:val="0"/>
          <w:sz w:val="24"/>
          <w:szCs w:val="24"/>
        </w:rPr>
        <w:t>Цель:</w:t>
      </w:r>
    </w:p>
    <w:p w:rsidR="00754AB8" w:rsidRPr="002A2B2D" w:rsidRDefault="00754AB8" w:rsidP="002A2B2D">
      <w:pPr>
        <w:pStyle w:val="70"/>
        <w:shd w:val="clear" w:color="auto" w:fill="auto"/>
        <w:tabs>
          <w:tab w:val="left" w:pos="5563"/>
        </w:tabs>
        <w:spacing w:after="0" w:line="317" w:lineRule="exact"/>
        <w:rPr>
          <w:b w:val="0"/>
          <w:sz w:val="24"/>
          <w:szCs w:val="24"/>
        </w:rPr>
      </w:pPr>
      <w:r w:rsidRPr="002A2B2D">
        <w:rPr>
          <w:b w:val="0"/>
          <w:sz w:val="24"/>
          <w:szCs w:val="24"/>
        </w:rPr>
        <w:t>Повышение психолого- педагогической ком</w:t>
      </w:r>
      <w:r w:rsidR="00887E71">
        <w:rPr>
          <w:b w:val="0"/>
          <w:sz w:val="24"/>
          <w:szCs w:val="24"/>
        </w:rPr>
        <w:t>пе</w:t>
      </w:r>
      <w:r w:rsidRPr="002A2B2D">
        <w:rPr>
          <w:b w:val="0"/>
          <w:sz w:val="24"/>
          <w:szCs w:val="24"/>
        </w:rPr>
        <w:t>тентности родителей в семейном воспитании, получение ими практических навыков, способствующих эффективному, социально-поддерживающему и развивающему поведению в</w:t>
      </w:r>
      <w:r w:rsidRPr="002A2B2D">
        <w:rPr>
          <w:b w:val="0"/>
          <w:sz w:val="24"/>
          <w:szCs w:val="24"/>
        </w:rPr>
        <w:tab/>
        <w:t>семье и в процессе</w:t>
      </w:r>
    </w:p>
    <w:p w:rsidR="00754AB8" w:rsidRPr="002A2B2D" w:rsidRDefault="00754AB8" w:rsidP="002A2B2D">
      <w:pPr>
        <w:pStyle w:val="70"/>
        <w:shd w:val="clear" w:color="auto" w:fill="auto"/>
        <w:spacing w:after="0" w:line="317" w:lineRule="exact"/>
        <w:rPr>
          <w:b w:val="0"/>
          <w:sz w:val="24"/>
          <w:szCs w:val="24"/>
        </w:rPr>
      </w:pPr>
      <w:r w:rsidRPr="002A2B2D">
        <w:rPr>
          <w:b w:val="0"/>
          <w:sz w:val="24"/>
          <w:szCs w:val="24"/>
        </w:rPr>
        <w:t>взаимодействия с ребенком.</w:t>
      </w:r>
    </w:p>
    <w:p w:rsidR="00754AB8" w:rsidRPr="002A2B2D" w:rsidRDefault="00754AB8" w:rsidP="002A2B2D">
      <w:pPr>
        <w:pStyle w:val="32"/>
        <w:shd w:val="clear" w:color="auto" w:fill="auto"/>
        <w:spacing w:line="317" w:lineRule="exact"/>
        <w:ind w:firstLine="0"/>
        <w:jc w:val="both"/>
        <w:rPr>
          <w:b w:val="0"/>
          <w:sz w:val="24"/>
          <w:szCs w:val="24"/>
        </w:rPr>
      </w:pPr>
      <w:r w:rsidRPr="002A2B2D">
        <w:rPr>
          <w:b w:val="0"/>
          <w:sz w:val="24"/>
          <w:szCs w:val="24"/>
        </w:rPr>
        <w:t>Задачи:</w:t>
      </w:r>
    </w:p>
    <w:p w:rsidR="00754AB8" w:rsidRPr="002A2B2D" w:rsidRDefault="00754AB8" w:rsidP="002A2B2D">
      <w:pPr>
        <w:pStyle w:val="70"/>
        <w:shd w:val="clear" w:color="auto" w:fill="auto"/>
        <w:spacing w:after="0" w:line="317" w:lineRule="exact"/>
        <w:rPr>
          <w:b w:val="0"/>
          <w:sz w:val="24"/>
          <w:szCs w:val="24"/>
        </w:rPr>
      </w:pPr>
      <w:r w:rsidRPr="002A2B2D">
        <w:rPr>
          <w:rStyle w:val="71"/>
          <w:sz w:val="24"/>
          <w:szCs w:val="24"/>
        </w:rPr>
        <w:t>Просветительская -</w:t>
      </w:r>
      <w:r w:rsidRPr="002A2B2D">
        <w:rPr>
          <w:b w:val="0"/>
          <w:sz w:val="24"/>
          <w:szCs w:val="24"/>
        </w:rPr>
        <w:t xml:space="preserve"> всестороннее психолого-педагогическое просвещение родителей через систему родительских собраний, тематических и индивидуальных консультаций, собеседований, организацию родительского лектория.</w:t>
      </w:r>
    </w:p>
    <w:p w:rsidR="00754AB8" w:rsidRPr="002A2B2D" w:rsidRDefault="00754AB8" w:rsidP="004215BB">
      <w:pPr>
        <w:pStyle w:val="70"/>
        <w:shd w:val="clear" w:color="auto" w:fill="auto"/>
        <w:spacing w:after="0" w:line="322" w:lineRule="exact"/>
        <w:rPr>
          <w:b w:val="0"/>
          <w:sz w:val="24"/>
          <w:szCs w:val="24"/>
        </w:rPr>
      </w:pPr>
      <w:r w:rsidRPr="002A2B2D">
        <w:rPr>
          <w:rStyle w:val="71"/>
          <w:sz w:val="24"/>
          <w:szCs w:val="24"/>
        </w:rPr>
        <w:t>Консультативная</w:t>
      </w:r>
      <w:r w:rsidRPr="002A2B2D">
        <w:rPr>
          <w:b w:val="0"/>
          <w:sz w:val="24"/>
          <w:szCs w:val="24"/>
        </w:rPr>
        <w:t xml:space="preserve"> - совместный психолого-педагогический поиск методов эффективного воздействия на ребенка в процессе приобретения им общественных и учебных навыков. Оказание психологической помощи в осознании собственных семейных и социально-средовых ресурсов, способствующих преодолению внутрисемейных проблем и проблем взаимоотношения с ребенком (подростком).</w:t>
      </w:r>
    </w:p>
    <w:p w:rsidR="00754AB8" w:rsidRPr="002A2B2D" w:rsidRDefault="00754AB8" w:rsidP="004215BB">
      <w:pPr>
        <w:pStyle w:val="70"/>
        <w:shd w:val="clear" w:color="auto" w:fill="auto"/>
        <w:spacing w:after="0" w:line="322" w:lineRule="exact"/>
        <w:rPr>
          <w:b w:val="0"/>
          <w:sz w:val="24"/>
          <w:szCs w:val="24"/>
        </w:rPr>
      </w:pPr>
      <w:r w:rsidRPr="002A2B2D">
        <w:rPr>
          <w:rStyle w:val="71"/>
          <w:sz w:val="24"/>
          <w:szCs w:val="24"/>
        </w:rPr>
        <w:t>Коммуникативная</w:t>
      </w:r>
      <w:r w:rsidRPr="002A2B2D">
        <w:rPr>
          <w:b w:val="0"/>
          <w:sz w:val="24"/>
          <w:szCs w:val="24"/>
        </w:rPr>
        <w:t xml:space="preserve"> - обогащение семейной жизни эмоциональными впечатлениями, опытом культуры взаимодействия ребенка и родителей </w:t>
      </w:r>
      <w:r w:rsidRPr="002A2B2D">
        <w:rPr>
          <w:rStyle w:val="71"/>
          <w:sz w:val="24"/>
          <w:szCs w:val="24"/>
        </w:rPr>
        <w:t>Воспитательная -</w:t>
      </w:r>
      <w:r w:rsidRPr="002A2B2D">
        <w:rPr>
          <w:b w:val="0"/>
          <w:sz w:val="24"/>
          <w:szCs w:val="24"/>
        </w:rPr>
        <w:t xml:space="preserve"> воспитание у детей ответственности, чувства гордости и уважения за свою семью.</w:t>
      </w:r>
    </w:p>
    <w:p w:rsidR="00754AB8" w:rsidRPr="002A2B2D" w:rsidRDefault="00754AB8" w:rsidP="002A2B2D">
      <w:pPr>
        <w:pStyle w:val="32"/>
        <w:shd w:val="clear" w:color="auto" w:fill="auto"/>
        <w:ind w:left="440" w:hanging="280"/>
        <w:jc w:val="both"/>
        <w:rPr>
          <w:b w:val="0"/>
          <w:sz w:val="24"/>
          <w:szCs w:val="24"/>
        </w:rPr>
      </w:pPr>
      <w:r w:rsidRPr="002A2B2D">
        <w:rPr>
          <w:b w:val="0"/>
          <w:sz w:val="24"/>
          <w:szCs w:val="24"/>
        </w:rPr>
        <w:t>Основополагающие идеи:</w:t>
      </w:r>
    </w:p>
    <w:p w:rsidR="00754AB8" w:rsidRPr="002A2B2D" w:rsidRDefault="00754AB8" w:rsidP="00417E1F">
      <w:pPr>
        <w:pStyle w:val="70"/>
        <w:numPr>
          <w:ilvl w:val="0"/>
          <w:numId w:val="15"/>
        </w:numPr>
        <w:shd w:val="clear" w:color="auto" w:fill="auto"/>
        <w:tabs>
          <w:tab w:val="left" w:pos="274"/>
        </w:tabs>
        <w:spacing w:after="213" w:line="322" w:lineRule="exact"/>
        <w:ind w:left="300" w:hanging="300"/>
        <w:rPr>
          <w:b w:val="0"/>
          <w:sz w:val="24"/>
          <w:szCs w:val="24"/>
        </w:rPr>
      </w:pPr>
      <w:r w:rsidRPr="002A2B2D">
        <w:rPr>
          <w:b w:val="0"/>
          <w:sz w:val="24"/>
          <w:szCs w:val="24"/>
        </w:rPr>
        <w:t>опора на базовые потребности ребенка;</w:t>
      </w:r>
    </w:p>
    <w:p w:rsidR="00754AB8" w:rsidRPr="002A2B2D" w:rsidRDefault="00754AB8" w:rsidP="00417E1F">
      <w:pPr>
        <w:pStyle w:val="70"/>
        <w:numPr>
          <w:ilvl w:val="0"/>
          <w:numId w:val="15"/>
        </w:numPr>
        <w:shd w:val="clear" w:color="auto" w:fill="auto"/>
        <w:tabs>
          <w:tab w:val="left" w:pos="274"/>
        </w:tabs>
        <w:spacing w:after="262" w:line="280" w:lineRule="exact"/>
        <w:ind w:left="300" w:hanging="300"/>
        <w:rPr>
          <w:b w:val="0"/>
          <w:sz w:val="24"/>
          <w:szCs w:val="24"/>
        </w:rPr>
      </w:pPr>
      <w:r w:rsidRPr="002A2B2D">
        <w:rPr>
          <w:b w:val="0"/>
          <w:sz w:val="24"/>
          <w:szCs w:val="24"/>
        </w:rPr>
        <w:t>развитие личности в процессе воспитания;</w:t>
      </w:r>
    </w:p>
    <w:p w:rsidR="00754AB8" w:rsidRPr="002A2B2D" w:rsidRDefault="00754AB8" w:rsidP="00417E1F">
      <w:pPr>
        <w:pStyle w:val="70"/>
        <w:numPr>
          <w:ilvl w:val="0"/>
          <w:numId w:val="15"/>
        </w:numPr>
        <w:shd w:val="clear" w:color="auto" w:fill="auto"/>
        <w:tabs>
          <w:tab w:val="left" w:pos="274"/>
        </w:tabs>
        <w:spacing w:after="207" w:line="280" w:lineRule="exact"/>
        <w:ind w:left="300" w:hanging="300"/>
        <w:rPr>
          <w:b w:val="0"/>
          <w:sz w:val="24"/>
          <w:szCs w:val="24"/>
        </w:rPr>
      </w:pPr>
      <w:r w:rsidRPr="002A2B2D">
        <w:rPr>
          <w:b w:val="0"/>
          <w:sz w:val="24"/>
          <w:szCs w:val="24"/>
        </w:rPr>
        <w:t>совместная деятельность взрослых и детей в процессе воспитания;</w:t>
      </w:r>
    </w:p>
    <w:p w:rsidR="00754AB8" w:rsidRPr="002A2B2D" w:rsidRDefault="00754AB8" w:rsidP="00417E1F">
      <w:pPr>
        <w:pStyle w:val="70"/>
        <w:numPr>
          <w:ilvl w:val="0"/>
          <w:numId w:val="15"/>
        </w:numPr>
        <w:shd w:val="clear" w:color="auto" w:fill="auto"/>
        <w:tabs>
          <w:tab w:val="left" w:pos="274"/>
        </w:tabs>
        <w:spacing w:after="188" w:line="374" w:lineRule="exact"/>
        <w:ind w:left="300" w:hanging="300"/>
        <w:rPr>
          <w:b w:val="0"/>
          <w:sz w:val="24"/>
          <w:szCs w:val="24"/>
        </w:rPr>
      </w:pPr>
      <w:r w:rsidRPr="002A2B2D">
        <w:rPr>
          <w:b w:val="0"/>
          <w:sz w:val="24"/>
          <w:szCs w:val="24"/>
        </w:rPr>
        <w:t>формирование единого воспитательного пространства для жизни и творчества каждого ребенка на основе личностного подхода;</w:t>
      </w:r>
    </w:p>
    <w:p w:rsidR="00754AB8" w:rsidRPr="002A2B2D" w:rsidRDefault="00754AB8" w:rsidP="00417E1F">
      <w:pPr>
        <w:pStyle w:val="70"/>
        <w:numPr>
          <w:ilvl w:val="0"/>
          <w:numId w:val="15"/>
        </w:numPr>
        <w:shd w:val="clear" w:color="auto" w:fill="auto"/>
        <w:tabs>
          <w:tab w:val="left" w:pos="274"/>
        </w:tabs>
        <w:spacing w:after="173" w:line="365" w:lineRule="exact"/>
        <w:ind w:left="300" w:hanging="300"/>
        <w:rPr>
          <w:b w:val="0"/>
          <w:sz w:val="24"/>
          <w:szCs w:val="24"/>
        </w:rPr>
      </w:pPr>
      <w:r w:rsidRPr="002A2B2D">
        <w:rPr>
          <w:b w:val="0"/>
          <w:sz w:val="24"/>
          <w:szCs w:val="24"/>
        </w:rPr>
        <w:t>формирование у обучающихся осознанного отношения к будущему ответственному родительству как социальному воспитательному институту, как к важнейшему средству предупреждения детской безнадзорности, правонарушений и преступлений в детской и подростковой среде;</w:t>
      </w:r>
    </w:p>
    <w:p w:rsidR="00754AB8" w:rsidRPr="002A2B2D" w:rsidRDefault="00754AB8" w:rsidP="00417E1F">
      <w:pPr>
        <w:pStyle w:val="70"/>
        <w:numPr>
          <w:ilvl w:val="0"/>
          <w:numId w:val="15"/>
        </w:numPr>
        <w:shd w:val="clear" w:color="auto" w:fill="auto"/>
        <w:tabs>
          <w:tab w:val="left" w:pos="274"/>
        </w:tabs>
        <w:spacing w:after="222" w:line="374" w:lineRule="exact"/>
        <w:ind w:left="300" w:hanging="300"/>
        <w:rPr>
          <w:b w:val="0"/>
          <w:sz w:val="24"/>
          <w:szCs w:val="24"/>
        </w:rPr>
      </w:pPr>
      <w:r w:rsidRPr="002A2B2D">
        <w:rPr>
          <w:b w:val="0"/>
          <w:sz w:val="24"/>
          <w:szCs w:val="24"/>
        </w:rPr>
        <w:t>социальное партнерство общества, семьи, школы в процессе формирования культуры здорового образа жизни в семье.</w:t>
      </w:r>
    </w:p>
    <w:p w:rsidR="00754AB8" w:rsidRPr="002A2B2D" w:rsidRDefault="00754AB8" w:rsidP="002A2B2D">
      <w:pPr>
        <w:pStyle w:val="70"/>
        <w:shd w:val="clear" w:color="auto" w:fill="auto"/>
        <w:spacing w:after="0" w:line="322" w:lineRule="exact"/>
        <w:ind w:left="160"/>
        <w:rPr>
          <w:b w:val="0"/>
          <w:sz w:val="24"/>
          <w:szCs w:val="24"/>
        </w:rPr>
      </w:pPr>
      <w:r w:rsidRPr="002A2B2D">
        <w:rPr>
          <w:b w:val="0"/>
          <w:sz w:val="24"/>
          <w:szCs w:val="24"/>
        </w:rPr>
        <w:t xml:space="preserve">При этом важным является формирование у родителей установки на самостоятельную творческую деятельность путем внедрения активных форм, передовых технологий и методик психолого - педагогического всеобуча родителей, на основе единых </w:t>
      </w:r>
      <w:r w:rsidRPr="002A2B2D">
        <w:rPr>
          <w:rStyle w:val="71"/>
          <w:sz w:val="24"/>
          <w:szCs w:val="24"/>
        </w:rPr>
        <w:t>принципов:</w:t>
      </w:r>
    </w:p>
    <w:p w:rsidR="00754AB8" w:rsidRPr="002A2B2D" w:rsidRDefault="00754AB8" w:rsidP="005A7526">
      <w:pPr>
        <w:pStyle w:val="70"/>
        <w:numPr>
          <w:ilvl w:val="0"/>
          <w:numId w:val="16"/>
        </w:numPr>
        <w:shd w:val="clear" w:color="auto" w:fill="auto"/>
        <w:tabs>
          <w:tab w:val="left" w:pos="284"/>
        </w:tabs>
        <w:spacing w:after="180" w:line="370" w:lineRule="exact"/>
        <w:rPr>
          <w:b w:val="0"/>
          <w:sz w:val="24"/>
          <w:szCs w:val="24"/>
        </w:rPr>
      </w:pPr>
      <w:r w:rsidRPr="002A2B2D">
        <w:rPr>
          <w:b w:val="0"/>
          <w:sz w:val="24"/>
          <w:szCs w:val="24"/>
        </w:rPr>
        <w:t>гуманистической направленности, уважения уникальности и своеобразия каждого ребенка, приоритетности его интересов, отношения к нему как к части будущего человеческого и интеллектуального потенциала государства;</w:t>
      </w:r>
    </w:p>
    <w:p w:rsidR="00754AB8" w:rsidRPr="002A2B2D" w:rsidRDefault="00754AB8" w:rsidP="005A7526">
      <w:pPr>
        <w:pStyle w:val="70"/>
        <w:numPr>
          <w:ilvl w:val="0"/>
          <w:numId w:val="16"/>
        </w:numPr>
        <w:shd w:val="clear" w:color="auto" w:fill="auto"/>
        <w:tabs>
          <w:tab w:val="left" w:pos="284"/>
        </w:tabs>
        <w:spacing w:after="0" w:line="370" w:lineRule="exact"/>
        <w:rPr>
          <w:b w:val="0"/>
          <w:sz w:val="24"/>
          <w:szCs w:val="24"/>
        </w:rPr>
      </w:pPr>
      <w:r w:rsidRPr="002A2B2D">
        <w:rPr>
          <w:b w:val="0"/>
          <w:sz w:val="24"/>
          <w:szCs w:val="24"/>
        </w:rPr>
        <w:lastRenderedPageBreak/>
        <w:t>признание преимущественного права родителей на воспитание, обучение и охрану здоровья своих детей;</w:t>
      </w:r>
    </w:p>
    <w:p w:rsidR="00754AB8" w:rsidRPr="002A2B2D" w:rsidRDefault="00754AB8" w:rsidP="004215BB">
      <w:pPr>
        <w:pStyle w:val="70"/>
        <w:numPr>
          <w:ilvl w:val="0"/>
          <w:numId w:val="16"/>
        </w:numPr>
        <w:shd w:val="clear" w:color="auto" w:fill="auto"/>
        <w:tabs>
          <w:tab w:val="left" w:pos="286"/>
        </w:tabs>
        <w:spacing w:after="184" w:line="374" w:lineRule="exact"/>
        <w:ind w:left="340" w:hanging="340"/>
        <w:rPr>
          <w:b w:val="0"/>
          <w:sz w:val="24"/>
          <w:szCs w:val="24"/>
        </w:rPr>
      </w:pPr>
      <w:r w:rsidRPr="002A2B2D">
        <w:rPr>
          <w:b w:val="0"/>
          <w:sz w:val="24"/>
          <w:szCs w:val="24"/>
        </w:rPr>
        <w:t>взаимовлияния личностей взрослых и детей, предполагающего сотворчество педагогов - детей - родителей - общества;</w:t>
      </w:r>
    </w:p>
    <w:p w:rsidR="00754AB8" w:rsidRPr="002A2B2D" w:rsidRDefault="00754AB8" w:rsidP="00417E1F">
      <w:pPr>
        <w:pStyle w:val="70"/>
        <w:numPr>
          <w:ilvl w:val="0"/>
          <w:numId w:val="16"/>
        </w:numPr>
        <w:shd w:val="clear" w:color="auto" w:fill="auto"/>
        <w:tabs>
          <w:tab w:val="left" w:pos="286"/>
        </w:tabs>
        <w:spacing w:after="180" w:line="370" w:lineRule="exact"/>
        <w:ind w:left="340" w:hanging="340"/>
        <w:rPr>
          <w:b w:val="0"/>
          <w:sz w:val="24"/>
          <w:szCs w:val="24"/>
        </w:rPr>
      </w:pPr>
      <w:r w:rsidRPr="002A2B2D">
        <w:rPr>
          <w:b w:val="0"/>
          <w:sz w:val="24"/>
          <w:szCs w:val="24"/>
        </w:rPr>
        <w:t>преемственности и межпоколенческих связей, сохранения и развития лучших традиций духовно-нравственного воспитания;</w:t>
      </w:r>
    </w:p>
    <w:p w:rsidR="00754AB8" w:rsidRPr="002A2B2D" w:rsidRDefault="00754AB8" w:rsidP="00417E1F">
      <w:pPr>
        <w:pStyle w:val="70"/>
        <w:numPr>
          <w:ilvl w:val="0"/>
          <w:numId w:val="16"/>
        </w:numPr>
        <w:shd w:val="clear" w:color="auto" w:fill="auto"/>
        <w:tabs>
          <w:tab w:val="left" w:pos="286"/>
        </w:tabs>
        <w:spacing w:after="180" w:line="370" w:lineRule="exact"/>
        <w:ind w:left="340" w:hanging="340"/>
        <w:rPr>
          <w:b w:val="0"/>
          <w:sz w:val="24"/>
          <w:szCs w:val="24"/>
        </w:rPr>
      </w:pPr>
      <w:r w:rsidRPr="002A2B2D">
        <w:rPr>
          <w:b w:val="0"/>
          <w:sz w:val="24"/>
          <w:szCs w:val="24"/>
        </w:rPr>
        <w:t>системности: только через системный подход к организации жизнедеятельности детей, возможно обеспечить целостность становления личности ребенка и комплексность воспитания;</w:t>
      </w:r>
    </w:p>
    <w:p w:rsidR="00754AB8" w:rsidRPr="002A2B2D" w:rsidRDefault="00754AB8" w:rsidP="00417E1F">
      <w:pPr>
        <w:pStyle w:val="70"/>
        <w:numPr>
          <w:ilvl w:val="0"/>
          <w:numId w:val="16"/>
        </w:numPr>
        <w:shd w:val="clear" w:color="auto" w:fill="auto"/>
        <w:tabs>
          <w:tab w:val="left" w:pos="286"/>
        </w:tabs>
        <w:spacing w:after="252" w:line="370" w:lineRule="exact"/>
        <w:ind w:left="340" w:hanging="340"/>
        <w:rPr>
          <w:b w:val="0"/>
          <w:sz w:val="24"/>
          <w:szCs w:val="24"/>
        </w:rPr>
      </w:pPr>
      <w:r w:rsidRPr="002A2B2D">
        <w:rPr>
          <w:b w:val="0"/>
          <w:sz w:val="24"/>
          <w:szCs w:val="24"/>
        </w:rPr>
        <w:t>открытости, обеспечивающей тесный контакт с семьей, участие родителей в процессе воспитания, доступность для родителей информации об эффективности процесса воспитания, его индивидуальных особенностях, духовно-нравственном становлении, а также повышение психолого</w:t>
      </w:r>
      <w:r w:rsidR="00887E71">
        <w:rPr>
          <w:b w:val="0"/>
          <w:sz w:val="24"/>
          <w:szCs w:val="24"/>
        </w:rPr>
        <w:t>-</w:t>
      </w:r>
      <w:r w:rsidRPr="002A2B2D">
        <w:rPr>
          <w:b w:val="0"/>
          <w:sz w:val="24"/>
          <w:szCs w:val="24"/>
        </w:rPr>
        <w:softHyphen/>
        <w:t>педагогических знаний родителей, взаимодействие семьи и социума в целях продуктивного воспитания</w:t>
      </w:r>
    </w:p>
    <w:p w:rsidR="004215BB" w:rsidRDefault="004215BB" w:rsidP="002A2B2D">
      <w:pPr>
        <w:pStyle w:val="32"/>
        <w:shd w:val="clear" w:color="auto" w:fill="auto"/>
        <w:spacing w:line="280" w:lineRule="exact"/>
        <w:ind w:left="340" w:hanging="340"/>
        <w:jc w:val="both"/>
        <w:rPr>
          <w:b w:val="0"/>
          <w:sz w:val="24"/>
          <w:szCs w:val="24"/>
        </w:rPr>
      </w:pPr>
    </w:p>
    <w:p w:rsidR="00754AB8" w:rsidRPr="002A2B2D" w:rsidRDefault="00754AB8" w:rsidP="002A2B2D">
      <w:pPr>
        <w:pStyle w:val="32"/>
        <w:shd w:val="clear" w:color="auto" w:fill="auto"/>
        <w:spacing w:line="280" w:lineRule="exact"/>
        <w:ind w:left="340" w:hanging="340"/>
        <w:jc w:val="both"/>
        <w:rPr>
          <w:b w:val="0"/>
          <w:sz w:val="24"/>
          <w:szCs w:val="24"/>
        </w:rPr>
      </w:pPr>
      <w:r w:rsidRPr="002A2B2D">
        <w:rPr>
          <w:b w:val="0"/>
          <w:sz w:val="24"/>
          <w:szCs w:val="24"/>
        </w:rPr>
        <w:t>Ожидаемые результаты:</w:t>
      </w:r>
    </w:p>
    <w:p w:rsidR="00754AB8" w:rsidRPr="002A2B2D" w:rsidRDefault="00754AB8" w:rsidP="00417E1F">
      <w:pPr>
        <w:pStyle w:val="70"/>
        <w:numPr>
          <w:ilvl w:val="0"/>
          <w:numId w:val="17"/>
        </w:numPr>
        <w:shd w:val="clear" w:color="auto" w:fill="auto"/>
        <w:tabs>
          <w:tab w:val="left" w:pos="749"/>
        </w:tabs>
        <w:spacing w:after="184" w:line="374" w:lineRule="exact"/>
        <w:ind w:left="740" w:hanging="340"/>
        <w:rPr>
          <w:b w:val="0"/>
          <w:sz w:val="24"/>
          <w:szCs w:val="24"/>
        </w:rPr>
      </w:pPr>
      <w:r w:rsidRPr="002A2B2D">
        <w:rPr>
          <w:b w:val="0"/>
          <w:sz w:val="24"/>
          <w:szCs w:val="24"/>
        </w:rPr>
        <w:t>Возрождение традиций семейного воспитания, утверждения здорового образа жизни.</w:t>
      </w:r>
    </w:p>
    <w:p w:rsidR="00754AB8" w:rsidRPr="002A2B2D" w:rsidRDefault="00754AB8" w:rsidP="00417E1F">
      <w:pPr>
        <w:pStyle w:val="70"/>
        <w:numPr>
          <w:ilvl w:val="0"/>
          <w:numId w:val="17"/>
        </w:numPr>
        <w:shd w:val="clear" w:color="auto" w:fill="auto"/>
        <w:tabs>
          <w:tab w:val="left" w:pos="763"/>
        </w:tabs>
        <w:spacing w:after="176" w:line="370" w:lineRule="exact"/>
        <w:ind w:left="740" w:hanging="340"/>
        <w:rPr>
          <w:b w:val="0"/>
          <w:sz w:val="24"/>
          <w:szCs w:val="24"/>
        </w:rPr>
      </w:pPr>
      <w:r w:rsidRPr="002A2B2D">
        <w:rPr>
          <w:b w:val="0"/>
          <w:sz w:val="24"/>
          <w:szCs w:val="24"/>
        </w:rPr>
        <w:t>Повышение психолого-педагогической компетентности родителей в семейном воспитании, получение ими практических навыков.</w:t>
      </w:r>
    </w:p>
    <w:p w:rsidR="00754AB8" w:rsidRPr="002A2B2D" w:rsidRDefault="00754AB8" w:rsidP="00417E1F">
      <w:pPr>
        <w:pStyle w:val="70"/>
        <w:numPr>
          <w:ilvl w:val="0"/>
          <w:numId w:val="17"/>
        </w:numPr>
        <w:shd w:val="clear" w:color="auto" w:fill="auto"/>
        <w:tabs>
          <w:tab w:val="left" w:pos="763"/>
        </w:tabs>
        <w:spacing w:after="7" w:line="374" w:lineRule="exact"/>
        <w:ind w:left="740" w:hanging="340"/>
        <w:rPr>
          <w:b w:val="0"/>
          <w:sz w:val="24"/>
          <w:szCs w:val="24"/>
        </w:rPr>
      </w:pPr>
      <w:r w:rsidRPr="002A2B2D">
        <w:rPr>
          <w:b w:val="0"/>
          <w:sz w:val="24"/>
          <w:szCs w:val="24"/>
        </w:rPr>
        <w:t>Активное и широкое включение родителей в образовательный и воспитательный процесс:</w:t>
      </w:r>
    </w:p>
    <w:p w:rsidR="00754AB8" w:rsidRPr="002A2B2D" w:rsidRDefault="00754AB8" w:rsidP="00417E1F">
      <w:pPr>
        <w:pStyle w:val="70"/>
        <w:numPr>
          <w:ilvl w:val="0"/>
          <w:numId w:val="16"/>
        </w:numPr>
        <w:shd w:val="clear" w:color="auto" w:fill="auto"/>
        <w:tabs>
          <w:tab w:val="left" w:pos="749"/>
        </w:tabs>
        <w:spacing w:after="0" w:line="590" w:lineRule="exact"/>
        <w:ind w:left="400"/>
        <w:rPr>
          <w:b w:val="0"/>
          <w:sz w:val="24"/>
          <w:szCs w:val="24"/>
        </w:rPr>
      </w:pPr>
      <w:r w:rsidRPr="002A2B2D">
        <w:rPr>
          <w:b w:val="0"/>
          <w:sz w:val="24"/>
          <w:szCs w:val="24"/>
        </w:rPr>
        <w:t>создание приоритета родительского воспитания;</w:t>
      </w:r>
    </w:p>
    <w:p w:rsidR="00754AB8" w:rsidRPr="002A2B2D" w:rsidRDefault="00754AB8" w:rsidP="00417E1F">
      <w:pPr>
        <w:pStyle w:val="70"/>
        <w:numPr>
          <w:ilvl w:val="0"/>
          <w:numId w:val="16"/>
        </w:numPr>
        <w:shd w:val="clear" w:color="auto" w:fill="auto"/>
        <w:tabs>
          <w:tab w:val="left" w:pos="749"/>
        </w:tabs>
        <w:spacing w:after="0" w:line="590" w:lineRule="exact"/>
        <w:ind w:left="400"/>
        <w:rPr>
          <w:b w:val="0"/>
          <w:sz w:val="24"/>
          <w:szCs w:val="24"/>
        </w:rPr>
      </w:pPr>
      <w:r w:rsidRPr="002A2B2D">
        <w:rPr>
          <w:b w:val="0"/>
          <w:sz w:val="24"/>
          <w:szCs w:val="24"/>
        </w:rPr>
        <w:t>установление партнерских отношений педагогов, родителей, детей.</w:t>
      </w:r>
    </w:p>
    <w:p w:rsidR="00754AB8" w:rsidRPr="002A2B2D" w:rsidRDefault="00754AB8" w:rsidP="00417E1F">
      <w:pPr>
        <w:pStyle w:val="70"/>
        <w:numPr>
          <w:ilvl w:val="0"/>
          <w:numId w:val="16"/>
        </w:numPr>
        <w:shd w:val="clear" w:color="auto" w:fill="auto"/>
        <w:tabs>
          <w:tab w:val="left" w:pos="749"/>
        </w:tabs>
        <w:spacing w:after="0" w:line="590" w:lineRule="exact"/>
        <w:ind w:left="400"/>
        <w:rPr>
          <w:b w:val="0"/>
          <w:sz w:val="24"/>
          <w:szCs w:val="24"/>
        </w:rPr>
      </w:pPr>
      <w:r w:rsidRPr="002A2B2D">
        <w:rPr>
          <w:b w:val="0"/>
          <w:sz w:val="24"/>
          <w:szCs w:val="24"/>
        </w:rPr>
        <w:t>организация психолого-педагогического просвещения родителей;</w:t>
      </w:r>
    </w:p>
    <w:p w:rsidR="00754AB8" w:rsidRPr="002A2B2D" w:rsidRDefault="00754AB8" w:rsidP="00417E1F">
      <w:pPr>
        <w:pStyle w:val="70"/>
        <w:numPr>
          <w:ilvl w:val="0"/>
          <w:numId w:val="16"/>
        </w:numPr>
        <w:shd w:val="clear" w:color="auto" w:fill="auto"/>
        <w:tabs>
          <w:tab w:val="left" w:pos="749"/>
        </w:tabs>
        <w:spacing w:after="0" w:line="590" w:lineRule="exact"/>
        <w:ind w:left="400"/>
        <w:rPr>
          <w:b w:val="0"/>
          <w:sz w:val="24"/>
          <w:szCs w:val="24"/>
        </w:rPr>
      </w:pPr>
      <w:r w:rsidRPr="002A2B2D">
        <w:rPr>
          <w:b w:val="0"/>
          <w:sz w:val="24"/>
          <w:szCs w:val="24"/>
        </w:rPr>
        <w:t>вовлечение родителей в педагогическое самообразование;</w:t>
      </w:r>
    </w:p>
    <w:p w:rsidR="00754AB8" w:rsidRPr="002A2B2D" w:rsidRDefault="00754AB8" w:rsidP="00417E1F">
      <w:pPr>
        <w:pStyle w:val="70"/>
        <w:numPr>
          <w:ilvl w:val="0"/>
          <w:numId w:val="16"/>
        </w:numPr>
        <w:shd w:val="clear" w:color="auto" w:fill="auto"/>
        <w:tabs>
          <w:tab w:val="left" w:pos="749"/>
        </w:tabs>
        <w:spacing w:after="0" w:line="590" w:lineRule="exact"/>
        <w:ind w:left="400"/>
        <w:rPr>
          <w:b w:val="0"/>
          <w:sz w:val="24"/>
          <w:szCs w:val="24"/>
        </w:rPr>
      </w:pPr>
      <w:r w:rsidRPr="002A2B2D">
        <w:rPr>
          <w:b w:val="0"/>
          <w:sz w:val="24"/>
          <w:szCs w:val="24"/>
        </w:rPr>
        <w:t>изучение и внедрение лучшего в школе опыта семейного воспитания.</w:t>
      </w:r>
    </w:p>
    <w:p w:rsidR="00672DCF" w:rsidRPr="002A2B2D" w:rsidRDefault="00754AB8" w:rsidP="00417E1F">
      <w:pPr>
        <w:pStyle w:val="70"/>
        <w:numPr>
          <w:ilvl w:val="0"/>
          <w:numId w:val="16"/>
        </w:numPr>
        <w:shd w:val="clear" w:color="auto" w:fill="auto"/>
        <w:tabs>
          <w:tab w:val="left" w:pos="749"/>
        </w:tabs>
        <w:spacing w:after="0" w:line="370" w:lineRule="exact"/>
        <w:ind w:left="740" w:hanging="340"/>
        <w:rPr>
          <w:b w:val="0"/>
          <w:sz w:val="24"/>
          <w:szCs w:val="24"/>
        </w:rPr>
      </w:pPr>
      <w:r w:rsidRPr="002A2B2D">
        <w:rPr>
          <w:b w:val="0"/>
          <w:sz w:val="24"/>
          <w:szCs w:val="24"/>
        </w:rPr>
        <w:t>получение характеристики микроклимата семьи, что обеспечит поиск взаимодействия семьи гимназии, необходимого для быстрого нахождения средств квалифицированной помощи.</w:t>
      </w:r>
    </w:p>
    <w:p w:rsidR="00754AB8" w:rsidRPr="002A2B2D" w:rsidRDefault="00754AB8" w:rsidP="00417E1F">
      <w:pPr>
        <w:pStyle w:val="70"/>
        <w:numPr>
          <w:ilvl w:val="0"/>
          <w:numId w:val="17"/>
        </w:numPr>
        <w:shd w:val="clear" w:color="auto" w:fill="auto"/>
        <w:tabs>
          <w:tab w:val="left" w:pos="752"/>
        </w:tabs>
        <w:spacing w:after="19" w:line="370" w:lineRule="exact"/>
        <w:ind w:left="760" w:hanging="360"/>
        <w:rPr>
          <w:b w:val="0"/>
          <w:sz w:val="24"/>
          <w:szCs w:val="24"/>
        </w:rPr>
      </w:pPr>
      <w:r w:rsidRPr="002A2B2D">
        <w:rPr>
          <w:b w:val="0"/>
          <w:sz w:val="24"/>
          <w:szCs w:val="24"/>
        </w:rPr>
        <w:t>Уменьшение факторов риска, приводящих к безнадзорности, правонарушениям и злоупотреблению психоактивными веществами в подростковой среде.</w:t>
      </w:r>
    </w:p>
    <w:p w:rsidR="00754AB8" w:rsidRPr="002A2B2D" w:rsidRDefault="00754AB8" w:rsidP="00417E1F">
      <w:pPr>
        <w:pStyle w:val="70"/>
        <w:numPr>
          <w:ilvl w:val="0"/>
          <w:numId w:val="17"/>
        </w:numPr>
        <w:shd w:val="clear" w:color="auto" w:fill="auto"/>
        <w:tabs>
          <w:tab w:val="left" w:pos="752"/>
        </w:tabs>
        <w:spacing w:after="0" w:line="571" w:lineRule="exact"/>
        <w:ind w:left="400"/>
        <w:rPr>
          <w:b w:val="0"/>
          <w:sz w:val="24"/>
          <w:szCs w:val="24"/>
        </w:rPr>
      </w:pPr>
      <w:r w:rsidRPr="002A2B2D">
        <w:rPr>
          <w:b w:val="0"/>
          <w:sz w:val="24"/>
          <w:szCs w:val="24"/>
        </w:rPr>
        <w:t>Включение семьи в воспитательный процесс;</w:t>
      </w:r>
    </w:p>
    <w:p w:rsidR="00754AB8" w:rsidRPr="002A2B2D" w:rsidRDefault="00754AB8" w:rsidP="00417E1F">
      <w:pPr>
        <w:pStyle w:val="70"/>
        <w:numPr>
          <w:ilvl w:val="0"/>
          <w:numId w:val="17"/>
        </w:numPr>
        <w:shd w:val="clear" w:color="auto" w:fill="auto"/>
        <w:tabs>
          <w:tab w:val="left" w:pos="752"/>
        </w:tabs>
        <w:spacing w:after="0" w:line="571" w:lineRule="exact"/>
        <w:ind w:left="400"/>
        <w:rPr>
          <w:b w:val="0"/>
          <w:sz w:val="24"/>
          <w:szCs w:val="24"/>
        </w:rPr>
      </w:pPr>
      <w:r w:rsidRPr="002A2B2D">
        <w:rPr>
          <w:b w:val="0"/>
          <w:sz w:val="24"/>
          <w:szCs w:val="24"/>
        </w:rPr>
        <w:lastRenderedPageBreak/>
        <w:t>Привлечение родителей к досуговой деятельности;</w:t>
      </w:r>
    </w:p>
    <w:p w:rsidR="00754AB8" w:rsidRPr="002A2B2D" w:rsidRDefault="00754AB8" w:rsidP="00417E1F">
      <w:pPr>
        <w:pStyle w:val="70"/>
        <w:numPr>
          <w:ilvl w:val="0"/>
          <w:numId w:val="17"/>
        </w:numPr>
        <w:shd w:val="clear" w:color="auto" w:fill="auto"/>
        <w:tabs>
          <w:tab w:val="left" w:pos="752"/>
        </w:tabs>
        <w:spacing w:after="0" w:line="571" w:lineRule="exact"/>
        <w:ind w:left="400"/>
        <w:rPr>
          <w:b w:val="0"/>
          <w:sz w:val="24"/>
          <w:szCs w:val="24"/>
        </w:rPr>
      </w:pPr>
      <w:r w:rsidRPr="002A2B2D">
        <w:rPr>
          <w:b w:val="0"/>
          <w:sz w:val="24"/>
          <w:szCs w:val="24"/>
        </w:rPr>
        <w:t>Организация совместного досуга детей и родителей.</w:t>
      </w:r>
    </w:p>
    <w:p w:rsidR="00754AB8" w:rsidRPr="002A2B2D" w:rsidRDefault="00754AB8" w:rsidP="00417E1F">
      <w:pPr>
        <w:pStyle w:val="70"/>
        <w:numPr>
          <w:ilvl w:val="0"/>
          <w:numId w:val="17"/>
        </w:numPr>
        <w:shd w:val="clear" w:color="auto" w:fill="auto"/>
        <w:tabs>
          <w:tab w:val="left" w:pos="752"/>
        </w:tabs>
        <w:spacing w:after="0" w:line="571" w:lineRule="exact"/>
        <w:ind w:left="400"/>
        <w:rPr>
          <w:b w:val="0"/>
          <w:sz w:val="24"/>
          <w:szCs w:val="24"/>
        </w:rPr>
      </w:pPr>
      <w:r w:rsidRPr="002A2B2D">
        <w:rPr>
          <w:b w:val="0"/>
          <w:sz w:val="24"/>
          <w:szCs w:val="24"/>
        </w:rPr>
        <w:t>Пропаганда ЗОЖ:</w:t>
      </w:r>
    </w:p>
    <w:p w:rsidR="00754AB8" w:rsidRPr="002A2B2D" w:rsidRDefault="00754AB8" w:rsidP="00417E1F">
      <w:pPr>
        <w:pStyle w:val="70"/>
        <w:numPr>
          <w:ilvl w:val="0"/>
          <w:numId w:val="16"/>
        </w:numPr>
        <w:shd w:val="clear" w:color="auto" w:fill="auto"/>
        <w:tabs>
          <w:tab w:val="left" w:pos="752"/>
        </w:tabs>
        <w:spacing w:after="272" w:line="280" w:lineRule="exact"/>
        <w:ind w:left="400"/>
        <w:rPr>
          <w:b w:val="0"/>
          <w:sz w:val="24"/>
          <w:szCs w:val="24"/>
        </w:rPr>
      </w:pPr>
      <w:r w:rsidRPr="002A2B2D">
        <w:rPr>
          <w:b w:val="0"/>
          <w:sz w:val="24"/>
          <w:szCs w:val="24"/>
        </w:rPr>
        <w:t>внедрение здоровьесберегающих технологий, формирующие</w:t>
      </w:r>
    </w:p>
    <w:p w:rsidR="00754AB8" w:rsidRPr="002A2B2D" w:rsidRDefault="00754AB8" w:rsidP="00417E1F">
      <w:pPr>
        <w:pStyle w:val="70"/>
        <w:numPr>
          <w:ilvl w:val="0"/>
          <w:numId w:val="16"/>
        </w:numPr>
        <w:shd w:val="clear" w:color="auto" w:fill="auto"/>
        <w:tabs>
          <w:tab w:val="left" w:pos="752"/>
        </w:tabs>
        <w:spacing w:after="202" w:line="280" w:lineRule="exact"/>
        <w:ind w:left="400"/>
        <w:rPr>
          <w:b w:val="0"/>
          <w:sz w:val="24"/>
          <w:szCs w:val="24"/>
        </w:rPr>
      </w:pPr>
      <w:r w:rsidRPr="002A2B2D">
        <w:rPr>
          <w:b w:val="0"/>
          <w:sz w:val="24"/>
          <w:szCs w:val="24"/>
        </w:rPr>
        <w:t>позитивные установки на ЗОЖ;</w:t>
      </w:r>
    </w:p>
    <w:p w:rsidR="00754AB8" w:rsidRPr="002A2B2D" w:rsidRDefault="00754AB8" w:rsidP="00417E1F">
      <w:pPr>
        <w:pStyle w:val="70"/>
        <w:numPr>
          <w:ilvl w:val="0"/>
          <w:numId w:val="16"/>
        </w:numPr>
        <w:shd w:val="clear" w:color="auto" w:fill="auto"/>
        <w:tabs>
          <w:tab w:val="left" w:pos="752"/>
        </w:tabs>
        <w:spacing w:after="226" w:line="374" w:lineRule="exact"/>
        <w:ind w:left="760" w:hanging="360"/>
        <w:rPr>
          <w:sz w:val="24"/>
          <w:szCs w:val="24"/>
        </w:rPr>
      </w:pPr>
      <w:r w:rsidRPr="002A2B2D">
        <w:rPr>
          <w:b w:val="0"/>
          <w:sz w:val="24"/>
          <w:szCs w:val="24"/>
        </w:rPr>
        <w:t>организация активных форм развития и сохранения физического</w:t>
      </w:r>
      <w:r w:rsidR="00887E71">
        <w:rPr>
          <w:b w:val="0"/>
          <w:sz w:val="24"/>
          <w:szCs w:val="24"/>
        </w:rPr>
        <w:t xml:space="preserve"> </w:t>
      </w:r>
      <w:r w:rsidRPr="002A2B2D">
        <w:rPr>
          <w:b w:val="0"/>
          <w:sz w:val="24"/>
          <w:szCs w:val="24"/>
        </w:rPr>
        <w:t>здоровья детей.</w:t>
      </w:r>
    </w:p>
    <w:p w:rsidR="00754AB8" w:rsidRPr="001E77EE" w:rsidRDefault="00754AB8" w:rsidP="002A2B2D">
      <w:pPr>
        <w:pStyle w:val="32"/>
        <w:shd w:val="clear" w:color="auto" w:fill="auto"/>
        <w:spacing w:line="317" w:lineRule="exact"/>
        <w:ind w:firstLine="0"/>
        <w:jc w:val="both"/>
        <w:rPr>
          <w:i w:val="0"/>
          <w:sz w:val="24"/>
          <w:szCs w:val="24"/>
        </w:rPr>
      </w:pPr>
      <w:r w:rsidRPr="001E77EE">
        <w:rPr>
          <w:i w:val="0"/>
          <w:sz w:val="24"/>
          <w:szCs w:val="24"/>
        </w:rPr>
        <w:t>Управление, контроль</w:t>
      </w:r>
      <w:r w:rsidRPr="001E77EE">
        <w:rPr>
          <w:rStyle w:val="33"/>
          <w:i/>
          <w:sz w:val="24"/>
          <w:szCs w:val="24"/>
        </w:rPr>
        <w:t xml:space="preserve">, </w:t>
      </w:r>
      <w:r w:rsidRPr="001E77EE">
        <w:rPr>
          <w:i w:val="0"/>
          <w:sz w:val="24"/>
          <w:szCs w:val="24"/>
        </w:rPr>
        <w:t>мониторинг</w:t>
      </w:r>
    </w:p>
    <w:p w:rsidR="00754AB8" w:rsidRPr="002A2B2D" w:rsidRDefault="00754AB8" w:rsidP="001E77EE">
      <w:pPr>
        <w:pStyle w:val="70"/>
        <w:shd w:val="clear" w:color="auto" w:fill="auto"/>
        <w:spacing w:after="0" w:line="317" w:lineRule="exact"/>
        <w:ind w:firstLine="708"/>
        <w:rPr>
          <w:b w:val="0"/>
          <w:sz w:val="24"/>
          <w:szCs w:val="24"/>
        </w:rPr>
      </w:pPr>
      <w:r w:rsidRPr="002A2B2D">
        <w:rPr>
          <w:b w:val="0"/>
          <w:sz w:val="24"/>
          <w:szCs w:val="24"/>
        </w:rPr>
        <w:t>Методами контроля являются: документальный контроль, обследование, наблюдение, анкетирование, иные правовые методы.</w:t>
      </w:r>
    </w:p>
    <w:p w:rsidR="00754AB8" w:rsidRPr="002A2B2D" w:rsidRDefault="00754AB8" w:rsidP="00795A55">
      <w:pPr>
        <w:pStyle w:val="70"/>
        <w:shd w:val="clear" w:color="auto" w:fill="auto"/>
        <w:spacing w:after="0" w:line="317" w:lineRule="exact"/>
        <w:ind w:firstLine="580"/>
        <w:rPr>
          <w:b w:val="0"/>
          <w:sz w:val="24"/>
          <w:szCs w:val="24"/>
        </w:rPr>
      </w:pPr>
      <w:r w:rsidRPr="002A2B2D">
        <w:rPr>
          <w:rStyle w:val="71"/>
          <w:sz w:val="24"/>
          <w:szCs w:val="24"/>
        </w:rPr>
        <w:t>Мониторинг</w:t>
      </w:r>
      <w:r w:rsidRPr="002A2B2D">
        <w:rPr>
          <w:b w:val="0"/>
          <w:sz w:val="24"/>
          <w:szCs w:val="24"/>
        </w:rPr>
        <w:t xml:space="preserve"> — это система организации сбора, хранения, обработки, распространения информации об образовательной системе и отдельных ее элементах, ориентированная на информационное обеспечение управления. Мониторинг позволяет судить об особенностях объекта в любой момент времени и обеспечить прогноз его развития. Содержание мониторинга, периодичность его проведения определяется в рамках плана научно</w:t>
      </w:r>
      <w:r w:rsidRPr="002A2B2D">
        <w:rPr>
          <w:b w:val="0"/>
          <w:sz w:val="24"/>
          <w:szCs w:val="24"/>
        </w:rPr>
        <w:softHyphen/>
        <w:t>методического совета в зависимости от цели и конкретных задач.</w:t>
      </w:r>
      <w:r w:rsidR="00887E71">
        <w:rPr>
          <w:b w:val="0"/>
          <w:sz w:val="24"/>
          <w:szCs w:val="24"/>
        </w:rPr>
        <w:t xml:space="preserve"> </w:t>
      </w:r>
      <w:r w:rsidRPr="002A2B2D">
        <w:rPr>
          <w:b w:val="0"/>
          <w:sz w:val="24"/>
          <w:szCs w:val="24"/>
        </w:rPr>
        <w:t>Этапы проведения мониторинговых исследований можно выразить формулой: мониторинг = наблюдение + оценка + прогноз. Важным является не только анализ отдельных показателей измерения через определенные промежутки времени, но и сама динамика, выявляемая в итоге сравнения происходящих изменений.</w:t>
      </w:r>
    </w:p>
    <w:p w:rsidR="00754AB8" w:rsidRPr="002A2B2D" w:rsidRDefault="00754AB8" w:rsidP="00795A55">
      <w:pPr>
        <w:pStyle w:val="70"/>
        <w:shd w:val="clear" w:color="auto" w:fill="auto"/>
        <w:spacing w:after="0" w:line="317" w:lineRule="exact"/>
        <w:ind w:firstLine="580"/>
        <w:rPr>
          <w:b w:val="0"/>
          <w:sz w:val="24"/>
          <w:szCs w:val="24"/>
        </w:rPr>
      </w:pPr>
      <w:r w:rsidRPr="002A2B2D">
        <w:rPr>
          <w:b w:val="0"/>
          <w:sz w:val="24"/>
          <w:szCs w:val="24"/>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754AB8" w:rsidRPr="002A2B2D" w:rsidRDefault="00754AB8" w:rsidP="00795A55">
      <w:pPr>
        <w:pStyle w:val="70"/>
        <w:numPr>
          <w:ilvl w:val="0"/>
          <w:numId w:val="16"/>
        </w:numPr>
        <w:shd w:val="clear" w:color="auto" w:fill="auto"/>
        <w:tabs>
          <w:tab w:val="left" w:pos="221"/>
        </w:tabs>
        <w:spacing w:after="0" w:line="317" w:lineRule="exact"/>
        <w:rPr>
          <w:b w:val="0"/>
          <w:sz w:val="24"/>
          <w:szCs w:val="24"/>
        </w:rPr>
      </w:pPr>
      <w:r w:rsidRPr="002A2B2D">
        <w:rPr>
          <w:b w:val="0"/>
          <w:sz w:val="24"/>
          <w:szCs w:val="24"/>
        </w:rPr>
        <w:t>в содержании и построении уроков;</w:t>
      </w:r>
    </w:p>
    <w:p w:rsidR="00754AB8" w:rsidRPr="002A2B2D" w:rsidRDefault="00754AB8" w:rsidP="00795A55">
      <w:pPr>
        <w:pStyle w:val="70"/>
        <w:numPr>
          <w:ilvl w:val="0"/>
          <w:numId w:val="16"/>
        </w:numPr>
        <w:shd w:val="clear" w:color="auto" w:fill="auto"/>
        <w:tabs>
          <w:tab w:val="left" w:pos="236"/>
        </w:tabs>
        <w:spacing w:after="0" w:line="317" w:lineRule="exact"/>
        <w:rPr>
          <w:b w:val="0"/>
          <w:sz w:val="24"/>
          <w:szCs w:val="24"/>
        </w:rPr>
      </w:pPr>
      <w:r w:rsidRPr="002A2B2D">
        <w:rPr>
          <w:b w:val="0"/>
          <w:sz w:val="24"/>
          <w:szCs w:val="24"/>
        </w:rPr>
        <w:t>в способах организации совместной деятельности взрослых и детей в учебной и внеучебной деятельности; в характере общения и</w:t>
      </w:r>
      <w:r w:rsidR="00887E71">
        <w:rPr>
          <w:b w:val="0"/>
          <w:sz w:val="24"/>
          <w:szCs w:val="24"/>
        </w:rPr>
        <w:t xml:space="preserve"> </w:t>
      </w:r>
      <w:r w:rsidRPr="002A2B2D">
        <w:rPr>
          <w:b w:val="0"/>
          <w:sz w:val="24"/>
          <w:szCs w:val="24"/>
        </w:rPr>
        <w:t>сотрудничества взрослого и ребенка;</w:t>
      </w:r>
    </w:p>
    <w:p w:rsidR="00754AB8" w:rsidRPr="002A2B2D" w:rsidRDefault="00754AB8" w:rsidP="00795A55">
      <w:pPr>
        <w:pStyle w:val="70"/>
        <w:numPr>
          <w:ilvl w:val="0"/>
          <w:numId w:val="16"/>
        </w:numPr>
        <w:shd w:val="clear" w:color="auto" w:fill="auto"/>
        <w:tabs>
          <w:tab w:val="left" w:pos="217"/>
        </w:tabs>
        <w:spacing w:after="0" w:line="317" w:lineRule="exact"/>
        <w:rPr>
          <w:b w:val="0"/>
          <w:sz w:val="24"/>
          <w:szCs w:val="24"/>
        </w:rPr>
      </w:pPr>
      <w:r w:rsidRPr="002A2B2D">
        <w:rPr>
          <w:b w:val="0"/>
          <w:sz w:val="24"/>
          <w:szCs w:val="24"/>
        </w:rPr>
        <w:t>в опыте организации индивидуальной, групповой, коллективной деятельности учащихся;</w:t>
      </w:r>
    </w:p>
    <w:p w:rsidR="00754AB8" w:rsidRPr="002A2B2D" w:rsidRDefault="00754AB8" w:rsidP="00795A55">
      <w:pPr>
        <w:pStyle w:val="70"/>
        <w:numPr>
          <w:ilvl w:val="0"/>
          <w:numId w:val="16"/>
        </w:numPr>
        <w:shd w:val="clear" w:color="auto" w:fill="auto"/>
        <w:tabs>
          <w:tab w:val="left" w:pos="217"/>
        </w:tabs>
        <w:spacing w:after="0" w:line="317" w:lineRule="exact"/>
        <w:rPr>
          <w:b w:val="0"/>
          <w:sz w:val="24"/>
          <w:szCs w:val="24"/>
        </w:rPr>
      </w:pPr>
      <w:r w:rsidRPr="002A2B2D">
        <w:rPr>
          <w:b w:val="0"/>
          <w:sz w:val="24"/>
          <w:szCs w:val="24"/>
        </w:rPr>
        <w:t>в специальных событиях, спроектированных с учетом определенной ценности и смысла;</w:t>
      </w:r>
    </w:p>
    <w:p w:rsidR="00754AB8" w:rsidRPr="002A2B2D" w:rsidRDefault="00754AB8" w:rsidP="00795A55">
      <w:pPr>
        <w:pStyle w:val="70"/>
        <w:numPr>
          <w:ilvl w:val="0"/>
          <w:numId w:val="16"/>
        </w:numPr>
        <w:shd w:val="clear" w:color="auto" w:fill="auto"/>
        <w:tabs>
          <w:tab w:val="left" w:pos="207"/>
        </w:tabs>
        <w:spacing w:after="296" w:line="317" w:lineRule="exact"/>
        <w:rPr>
          <w:b w:val="0"/>
          <w:sz w:val="24"/>
          <w:szCs w:val="24"/>
        </w:rPr>
      </w:pPr>
      <w:r w:rsidRPr="002A2B2D">
        <w:rPr>
          <w:b w:val="0"/>
          <w:sz w:val="24"/>
          <w:szCs w:val="24"/>
        </w:rPr>
        <w:t>в личном примере ученикам.</w:t>
      </w:r>
    </w:p>
    <w:p w:rsidR="00754AB8" w:rsidRPr="00887E71" w:rsidRDefault="00887E71" w:rsidP="00887E71">
      <w:pPr>
        <w:pStyle w:val="3"/>
        <w:rPr>
          <w:color w:val="auto"/>
        </w:rPr>
      </w:pPr>
      <w:bookmarkStart w:id="142" w:name="bookmark60"/>
      <w:bookmarkStart w:id="143" w:name="_Toc74126957"/>
      <w:r w:rsidRPr="00887E71">
        <w:rPr>
          <w:color w:val="auto"/>
        </w:rPr>
        <w:t>2</w:t>
      </w:r>
      <w:r w:rsidR="004215BB" w:rsidRPr="00887E71">
        <w:rPr>
          <w:color w:val="auto"/>
        </w:rPr>
        <w:t>.4</w:t>
      </w:r>
      <w:r w:rsidRPr="00887E71">
        <w:rPr>
          <w:color w:val="auto"/>
        </w:rPr>
        <w:t>.</w:t>
      </w:r>
      <w:r w:rsidR="004215BB" w:rsidRPr="00887E71">
        <w:rPr>
          <w:color w:val="auto"/>
        </w:rPr>
        <w:t xml:space="preserve"> </w:t>
      </w:r>
      <w:r w:rsidR="00754AB8" w:rsidRPr="00887E71">
        <w:rPr>
          <w:color w:val="auto"/>
        </w:rPr>
        <w:t>Программа коррекционной работы</w:t>
      </w:r>
      <w:bookmarkEnd w:id="142"/>
      <w:bookmarkEnd w:id="143"/>
    </w:p>
    <w:p w:rsidR="00754AB8" w:rsidRPr="00A755DA" w:rsidRDefault="00754AB8" w:rsidP="00795A55">
      <w:pPr>
        <w:pStyle w:val="70"/>
        <w:shd w:val="clear" w:color="auto" w:fill="auto"/>
        <w:spacing w:after="0" w:line="322" w:lineRule="exact"/>
        <w:ind w:right="280" w:firstLine="920"/>
        <w:rPr>
          <w:b w:val="0"/>
          <w:sz w:val="24"/>
          <w:szCs w:val="24"/>
        </w:rPr>
      </w:pPr>
      <w:r w:rsidRPr="00A755DA">
        <w:rPr>
          <w:b w:val="0"/>
          <w:sz w:val="24"/>
          <w:szCs w:val="24"/>
        </w:rPr>
        <w:t xml:space="preserve">Программа коррекционной работы (далее - Программа) </w:t>
      </w:r>
      <w:r w:rsidR="00887E71">
        <w:rPr>
          <w:b w:val="0"/>
          <w:sz w:val="24"/>
          <w:szCs w:val="24"/>
        </w:rPr>
        <w:t>МБОУ «Окская</w:t>
      </w:r>
      <w:r w:rsidR="002D41E3" w:rsidRPr="00A755DA">
        <w:rPr>
          <w:b w:val="0"/>
          <w:sz w:val="24"/>
          <w:szCs w:val="24"/>
        </w:rPr>
        <w:t xml:space="preserve"> СШ» </w:t>
      </w:r>
      <w:r w:rsidRPr="00A755DA">
        <w:rPr>
          <w:b w:val="0"/>
          <w:sz w:val="24"/>
          <w:szCs w:val="24"/>
        </w:rPr>
        <w:t xml:space="preserve">направлена на коррекцию недостатков психического и физического развития детей с </w:t>
      </w:r>
      <w:r w:rsidRPr="00A755DA">
        <w:rPr>
          <w:sz w:val="24"/>
          <w:szCs w:val="24"/>
        </w:rPr>
        <w:t>ограниченными возможностями здоровья,</w:t>
      </w:r>
      <w:r w:rsidRPr="00A755DA">
        <w:rPr>
          <w:b w:val="0"/>
          <w:sz w:val="24"/>
          <w:szCs w:val="24"/>
        </w:rPr>
        <w:t xml:space="preserve"> преодоление трудностей в освоении основной образовательной программы, оказание</w:t>
      </w:r>
      <w:r w:rsidR="00887E71">
        <w:rPr>
          <w:b w:val="0"/>
          <w:sz w:val="24"/>
          <w:szCs w:val="24"/>
        </w:rPr>
        <w:t xml:space="preserve"> </w:t>
      </w:r>
      <w:r w:rsidRPr="00A755DA">
        <w:rPr>
          <w:b w:val="0"/>
          <w:sz w:val="24"/>
          <w:szCs w:val="24"/>
        </w:rPr>
        <w:t>помощи и поддержки детям данной категории, овладение навыками адаптации учащихся к социуму, психолого-медико-педагогическое сопровождение школьников, имеющих проблемы в обучении, развитие творческого потенциала учащихся (одаренных детей), развитие потенциала учащихся с ограниченными возможностями.</w:t>
      </w:r>
    </w:p>
    <w:p w:rsidR="00754AB8" w:rsidRPr="00A755DA" w:rsidRDefault="00754AB8" w:rsidP="00795A55">
      <w:pPr>
        <w:pStyle w:val="70"/>
        <w:shd w:val="clear" w:color="auto" w:fill="auto"/>
        <w:spacing w:after="0" w:line="322" w:lineRule="exact"/>
        <w:rPr>
          <w:b w:val="0"/>
          <w:sz w:val="24"/>
          <w:szCs w:val="24"/>
        </w:rPr>
      </w:pPr>
      <w:r w:rsidRPr="00A755DA">
        <w:rPr>
          <w:b w:val="0"/>
          <w:sz w:val="24"/>
          <w:szCs w:val="24"/>
        </w:rPr>
        <w:t xml:space="preserve">Программа коррекционной работы разработана в соответствии с требованиями </w:t>
      </w:r>
      <w:r w:rsidR="002D41E3" w:rsidRPr="00A755DA">
        <w:rPr>
          <w:b w:val="0"/>
          <w:sz w:val="24"/>
          <w:szCs w:val="24"/>
        </w:rPr>
        <w:t xml:space="preserve">Федерального </w:t>
      </w:r>
      <w:r w:rsidRPr="00A755DA">
        <w:rPr>
          <w:b w:val="0"/>
          <w:sz w:val="24"/>
          <w:szCs w:val="24"/>
        </w:rPr>
        <w:t xml:space="preserve">Закона «Об образовании в РФ» от 29.12.2012 </w:t>
      </w:r>
      <w:r w:rsidRPr="00A755DA">
        <w:rPr>
          <w:b w:val="0"/>
          <w:sz w:val="24"/>
          <w:szCs w:val="24"/>
          <w:lang w:val="en-US" w:bidi="en-US"/>
        </w:rPr>
        <w:t>N</w:t>
      </w:r>
      <w:r w:rsidRPr="00A755DA">
        <w:rPr>
          <w:b w:val="0"/>
          <w:sz w:val="24"/>
          <w:szCs w:val="24"/>
        </w:rPr>
        <w:t xml:space="preserve">273-ФЗ, Федерального государственного </w:t>
      </w:r>
      <w:r w:rsidRPr="00A755DA">
        <w:rPr>
          <w:b w:val="0"/>
          <w:sz w:val="24"/>
          <w:szCs w:val="24"/>
        </w:rPr>
        <w:lastRenderedPageBreak/>
        <w:t>образовательного стандарта, а также с учетом опыта работы школы по данной проблематике.</w:t>
      </w:r>
    </w:p>
    <w:p w:rsidR="00754AB8" w:rsidRPr="00A755DA" w:rsidRDefault="00754AB8" w:rsidP="00795A55">
      <w:pPr>
        <w:pStyle w:val="70"/>
        <w:shd w:val="clear" w:color="auto" w:fill="auto"/>
        <w:spacing w:after="0" w:line="322" w:lineRule="exact"/>
        <w:ind w:right="280" w:firstLine="860"/>
        <w:rPr>
          <w:b w:val="0"/>
          <w:sz w:val="24"/>
          <w:szCs w:val="24"/>
        </w:rPr>
      </w:pPr>
      <w:r w:rsidRPr="00A755DA">
        <w:rPr>
          <w:b w:val="0"/>
          <w:sz w:val="24"/>
          <w:szCs w:val="24"/>
        </w:rPr>
        <w:t>Психолого-педагогическая коррекция на протяжении всего ее срока должна быть систематической, комплексной, индивидуализированной. При этом важно учитывать неравномерность появлений познавательной активности школьника и опираться на те виды психической деятельности, в которых легче всего вызывается эта активность, постепенно распространяя ее на другие виды деятельности.</w:t>
      </w:r>
    </w:p>
    <w:p w:rsidR="00754AB8" w:rsidRPr="00A755DA" w:rsidRDefault="00754AB8" w:rsidP="00795A55">
      <w:pPr>
        <w:pStyle w:val="70"/>
        <w:shd w:val="clear" w:color="auto" w:fill="auto"/>
        <w:spacing w:after="0" w:line="322" w:lineRule="exact"/>
        <w:ind w:right="280" w:firstLine="860"/>
        <w:rPr>
          <w:b w:val="0"/>
          <w:sz w:val="24"/>
          <w:szCs w:val="24"/>
        </w:rPr>
      </w:pPr>
      <w:r w:rsidRPr="00A755DA">
        <w:rPr>
          <w:b w:val="0"/>
          <w:sz w:val="24"/>
          <w:szCs w:val="24"/>
        </w:rPr>
        <w:t>Система коррекционно-развивающего обучения - форма, дифференцированного образования, которая позволяет решать задачи своевременной активной помощи детям с трудностями в обучении и адаптации к школе.</w:t>
      </w:r>
    </w:p>
    <w:p w:rsidR="00754AB8" w:rsidRPr="00A755DA" w:rsidRDefault="00754AB8" w:rsidP="00795A55">
      <w:pPr>
        <w:pStyle w:val="70"/>
        <w:shd w:val="clear" w:color="auto" w:fill="auto"/>
        <w:spacing w:after="0" w:line="322" w:lineRule="exact"/>
        <w:ind w:firstLine="740"/>
        <w:rPr>
          <w:b w:val="0"/>
          <w:sz w:val="24"/>
          <w:szCs w:val="24"/>
        </w:rPr>
      </w:pPr>
      <w:r w:rsidRPr="00A755DA">
        <w:rPr>
          <w:b w:val="0"/>
          <w:sz w:val="24"/>
          <w:szCs w:val="24"/>
        </w:rPr>
        <w:t>Организация учебно-воспитательного процесса в системе коррекционно-развивающего обучения должна осуществляться на основе принципов коррекционной педагогики и предполагает со стороны специалистов глубокое понимание основных причин и особенностей отклонений в деятельности ребенка, умение определять условия для интеллектуального развития ребенка и обеспечивать создание личностно</w:t>
      </w:r>
      <w:r w:rsidRPr="00A755DA">
        <w:rPr>
          <w:b w:val="0"/>
          <w:sz w:val="24"/>
          <w:szCs w:val="24"/>
        </w:rPr>
        <w:softHyphen/>
      </w:r>
      <w:r w:rsidR="00887E71">
        <w:rPr>
          <w:b w:val="0"/>
          <w:sz w:val="24"/>
          <w:szCs w:val="24"/>
        </w:rPr>
        <w:t>-</w:t>
      </w:r>
      <w:r w:rsidRPr="00A755DA">
        <w:rPr>
          <w:b w:val="0"/>
          <w:sz w:val="24"/>
          <w:szCs w:val="24"/>
        </w:rPr>
        <w:t>развивающей среды, позволяющей реализовывать познавательные резервы обучающихся.</w:t>
      </w:r>
    </w:p>
    <w:p w:rsidR="00754AB8" w:rsidRDefault="00754AB8" w:rsidP="00795A55">
      <w:pPr>
        <w:pStyle w:val="70"/>
        <w:shd w:val="clear" w:color="auto" w:fill="auto"/>
        <w:spacing w:after="0" w:line="322" w:lineRule="exact"/>
        <w:ind w:right="280" w:firstLine="860"/>
        <w:rPr>
          <w:b w:val="0"/>
          <w:sz w:val="24"/>
          <w:szCs w:val="24"/>
        </w:rPr>
      </w:pPr>
      <w:r w:rsidRPr="00A755DA">
        <w:rPr>
          <w:b w:val="0"/>
          <w:sz w:val="24"/>
          <w:szCs w:val="24"/>
        </w:rPr>
        <w:t>В этой системе строго определены и логически взаимодействуют диагностико-консультативное, коррекционно-развивающее, лечебн</w:t>
      </w:r>
      <w:r w:rsidR="00887E71">
        <w:rPr>
          <w:b w:val="0"/>
          <w:sz w:val="24"/>
          <w:szCs w:val="24"/>
        </w:rPr>
        <w:t>о-</w:t>
      </w:r>
      <w:r w:rsidRPr="00A755DA">
        <w:rPr>
          <w:b w:val="0"/>
          <w:sz w:val="24"/>
          <w:szCs w:val="24"/>
        </w:rPr>
        <w:t>профилактическое и социально-трудовое направления работы с детьми. Помимо образовательных задач в учебно-воспитательном процессе решаются развивающие и коррекционные задачи, что позволяет говорить о коррекционно-развивающей направленности уроков по всем учебным дисциплинам.</w:t>
      </w:r>
    </w:p>
    <w:p w:rsidR="008223AE" w:rsidRPr="00A755DA" w:rsidRDefault="008223AE" w:rsidP="00A755DA">
      <w:pPr>
        <w:pStyle w:val="70"/>
        <w:shd w:val="clear" w:color="auto" w:fill="auto"/>
        <w:spacing w:after="0" w:line="322" w:lineRule="exact"/>
        <w:ind w:right="280" w:firstLine="860"/>
        <w:rPr>
          <w:b w:val="0"/>
          <w:sz w:val="24"/>
          <w:szCs w:val="24"/>
        </w:rPr>
      </w:pPr>
    </w:p>
    <w:p w:rsidR="00754AB8" w:rsidRPr="00887E71" w:rsidRDefault="00FF03B3" w:rsidP="00887E71">
      <w:pPr>
        <w:pStyle w:val="4"/>
        <w:rPr>
          <w:color w:val="auto"/>
        </w:rPr>
      </w:pPr>
      <w:r w:rsidRPr="00887E71">
        <w:rPr>
          <w:color w:val="auto"/>
        </w:rPr>
        <w:t>2.</w:t>
      </w:r>
      <w:r w:rsidR="008223AE" w:rsidRPr="00887E71">
        <w:rPr>
          <w:color w:val="auto"/>
        </w:rPr>
        <w:t>4.1</w:t>
      </w:r>
      <w:r w:rsidR="00887E71" w:rsidRPr="00887E71">
        <w:rPr>
          <w:color w:val="auto"/>
        </w:rPr>
        <w:t>.</w:t>
      </w:r>
      <w:r w:rsidR="008223AE" w:rsidRPr="00887E71">
        <w:rPr>
          <w:color w:val="auto"/>
        </w:rPr>
        <w:t xml:space="preserve"> </w:t>
      </w:r>
      <w:r w:rsidR="00754AB8" w:rsidRPr="00887E71">
        <w:rPr>
          <w:color w:val="auto"/>
        </w:rPr>
        <w:t>Цели и задачи</w:t>
      </w:r>
      <w:r w:rsidR="008223AE" w:rsidRPr="00887E71">
        <w:rPr>
          <w:color w:val="auto"/>
        </w:rPr>
        <w:t xml:space="preserve"> программы </w:t>
      </w:r>
      <w:r w:rsidR="00754AB8" w:rsidRPr="00887E71">
        <w:rPr>
          <w:color w:val="auto"/>
        </w:rPr>
        <w:t>коррекционной работы</w:t>
      </w:r>
      <w:r w:rsidR="00887E71" w:rsidRPr="00887E71">
        <w:rPr>
          <w:color w:val="auto"/>
        </w:rPr>
        <w:t xml:space="preserve"> </w:t>
      </w:r>
      <w:r w:rsidR="00754AB8" w:rsidRPr="00887E71">
        <w:rPr>
          <w:color w:val="auto"/>
        </w:rPr>
        <w:t>с обучающимися</w:t>
      </w:r>
      <w:r w:rsidR="008223AE" w:rsidRPr="00887E71">
        <w:rPr>
          <w:color w:val="auto"/>
        </w:rPr>
        <w:t xml:space="preserve"> с особыми образовательными потребностями</w:t>
      </w:r>
      <w:r w:rsidR="00754AB8" w:rsidRPr="00887E71">
        <w:rPr>
          <w:color w:val="auto"/>
        </w:rPr>
        <w:t xml:space="preserve"> на уро</w:t>
      </w:r>
      <w:r w:rsidR="008223AE" w:rsidRPr="00887E71">
        <w:rPr>
          <w:color w:val="auto"/>
        </w:rPr>
        <w:t>вне среднего общего образования</w:t>
      </w:r>
    </w:p>
    <w:p w:rsidR="00754AB8" w:rsidRPr="00A755DA" w:rsidRDefault="00754AB8" w:rsidP="008223AE">
      <w:pPr>
        <w:pStyle w:val="70"/>
        <w:shd w:val="clear" w:color="auto" w:fill="auto"/>
        <w:spacing w:after="0" w:line="322" w:lineRule="exact"/>
        <w:ind w:right="280" w:firstLine="460"/>
        <w:rPr>
          <w:b w:val="0"/>
          <w:sz w:val="24"/>
          <w:szCs w:val="24"/>
        </w:rPr>
      </w:pPr>
      <w:r w:rsidRPr="00A755DA">
        <w:rPr>
          <w:b w:val="0"/>
          <w:sz w:val="24"/>
          <w:szCs w:val="24"/>
        </w:rPr>
        <w:t>Обучение, воспитание и развитие детей с отклонениями в психофизиологическом развитии и поведении - сложная социально</w:t>
      </w:r>
      <w:r w:rsidRPr="00A755DA">
        <w:rPr>
          <w:b w:val="0"/>
          <w:sz w:val="24"/>
          <w:szCs w:val="24"/>
        </w:rPr>
        <w:softHyphen/>
      </w:r>
      <w:r w:rsidR="00887E71">
        <w:rPr>
          <w:b w:val="0"/>
          <w:sz w:val="24"/>
          <w:szCs w:val="24"/>
        </w:rPr>
        <w:t>-</w:t>
      </w:r>
      <w:r w:rsidRPr="00A755DA">
        <w:rPr>
          <w:b w:val="0"/>
          <w:sz w:val="24"/>
          <w:szCs w:val="24"/>
        </w:rPr>
        <w:t>педагогическая проблема. Ее решение лежит в основе подготовки данной категории детей к активной общественно полезной деятельности (в соответствии с их возможностями), к равноценному участию со своими сверстниками в различных видах деятельности, к наиболее полному освоению социальных ролей, к результативной интеграции в социальную среду.</w:t>
      </w:r>
    </w:p>
    <w:p w:rsidR="00754AB8" w:rsidRPr="00A755DA" w:rsidRDefault="00754AB8" w:rsidP="00A755DA">
      <w:pPr>
        <w:pStyle w:val="70"/>
        <w:shd w:val="clear" w:color="auto" w:fill="auto"/>
        <w:spacing w:after="0" w:line="322" w:lineRule="exact"/>
        <w:ind w:right="280" w:firstLine="460"/>
        <w:rPr>
          <w:b w:val="0"/>
          <w:sz w:val="24"/>
          <w:szCs w:val="24"/>
        </w:rPr>
      </w:pPr>
      <w:r w:rsidRPr="00A755DA">
        <w:rPr>
          <w:b w:val="0"/>
          <w:sz w:val="24"/>
          <w:szCs w:val="24"/>
        </w:rPr>
        <w:t>Коррекционная направленность обучения обеспечивается набором базовых учебных предметов, которые составляют инвариантную часть учебного плана.</w:t>
      </w:r>
    </w:p>
    <w:p w:rsidR="00754AB8" w:rsidRPr="00A755DA" w:rsidRDefault="00754AB8" w:rsidP="00A755DA">
      <w:pPr>
        <w:pStyle w:val="70"/>
        <w:shd w:val="clear" w:color="auto" w:fill="auto"/>
        <w:spacing w:after="0" w:line="322" w:lineRule="exact"/>
        <w:ind w:firstLine="460"/>
        <w:rPr>
          <w:b w:val="0"/>
          <w:sz w:val="24"/>
          <w:szCs w:val="24"/>
        </w:rPr>
      </w:pPr>
      <w:r w:rsidRPr="00A755DA">
        <w:rPr>
          <w:b w:val="0"/>
          <w:sz w:val="24"/>
          <w:szCs w:val="24"/>
        </w:rPr>
        <w:t>Коррекционное обучение - усвоение знаний о путях и средствах преодоления недостатков психического и физического развития и усвоения способов применения полученных знаний.</w:t>
      </w:r>
    </w:p>
    <w:p w:rsidR="00754AB8" w:rsidRPr="00A755DA" w:rsidRDefault="00754AB8" w:rsidP="00A755DA">
      <w:pPr>
        <w:pStyle w:val="70"/>
        <w:shd w:val="clear" w:color="auto" w:fill="auto"/>
        <w:spacing w:after="0" w:line="322" w:lineRule="exact"/>
        <w:ind w:firstLine="460"/>
        <w:rPr>
          <w:b w:val="0"/>
          <w:sz w:val="24"/>
          <w:szCs w:val="24"/>
        </w:rPr>
      </w:pPr>
      <w:r w:rsidRPr="00A755DA">
        <w:rPr>
          <w:b w:val="0"/>
          <w:sz w:val="24"/>
          <w:szCs w:val="24"/>
        </w:rPr>
        <w:t>Коррекционное воспитание - воспитание типологических свойств и качеств личности, инвариантных предметной специфике деятельности (познавательной, трудовой, эстетической и др.), позволяющих адаптироваться в социальной среде.</w:t>
      </w:r>
    </w:p>
    <w:p w:rsidR="00754AB8" w:rsidRPr="00A755DA" w:rsidRDefault="00754AB8" w:rsidP="00A755DA">
      <w:pPr>
        <w:pStyle w:val="70"/>
        <w:shd w:val="clear" w:color="auto" w:fill="auto"/>
        <w:spacing w:after="0" w:line="322" w:lineRule="exact"/>
        <w:ind w:firstLine="460"/>
        <w:rPr>
          <w:b w:val="0"/>
          <w:sz w:val="24"/>
          <w:szCs w:val="24"/>
        </w:rPr>
      </w:pPr>
      <w:r w:rsidRPr="00A755DA">
        <w:rPr>
          <w:b w:val="0"/>
          <w:sz w:val="24"/>
          <w:szCs w:val="24"/>
        </w:rPr>
        <w:t>Коррекционное развитие - исправление (преодоление) недостатков умственного и физического развития, совершенствование психических и физических функций, сохранной сенсорной сферы и нейродинамических механизмов компенсации дефекта.</w:t>
      </w:r>
    </w:p>
    <w:p w:rsidR="00754AB8" w:rsidRPr="00A755DA" w:rsidRDefault="00754AB8" w:rsidP="00A755DA">
      <w:pPr>
        <w:pStyle w:val="70"/>
        <w:shd w:val="clear" w:color="auto" w:fill="auto"/>
        <w:spacing w:after="0" w:line="322" w:lineRule="exact"/>
        <w:ind w:firstLine="600"/>
        <w:rPr>
          <w:b w:val="0"/>
          <w:sz w:val="24"/>
          <w:szCs w:val="24"/>
        </w:rPr>
      </w:pPr>
      <w:r w:rsidRPr="00A755DA">
        <w:rPr>
          <w:b w:val="0"/>
          <w:sz w:val="24"/>
          <w:szCs w:val="24"/>
        </w:rPr>
        <w:t xml:space="preserve">Любое обучение и воспитание одновременно в какой-то мере развивают, что и относится и к коррекционным процессам. Вместе с тем коррекция развития не сводится только к усвоению знаний и навыков. В процессе специального обучения перестраиваются психические и физические функции, формируются механизмы компенсации дефекта, им </w:t>
      </w:r>
      <w:r w:rsidRPr="00A755DA">
        <w:rPr>
          <w:b w:val="0"/>
          <w:sz w:val="24"/>
          <w:szCs w:val="24"/>
        </w:rPr>
        <w:lastRenderedPageBreak/>
        <w:t>придаётся новый характер.</w:t>
      </w:r>
    </w:p>
    <w:p w:rsidR="00754AB8" w:rsidRPr="00A755DA" w:rsidRDefault="00754AB8" w:rsidP="00A755DA">
      <w:pPr>
        <w:pStyle w:val="70"/>
        <w:shd w:val="clear" w:color="auto" w:fill="auto"/>
        <w:spacing w:after="0" w:line="322" w:lineRule="exact"/>
        <w:ind w:firstLine="600"/>
        <w:rPr>
          <w:b w:val="0"/>
          <w:sz w:val="24"/>
          <w:szCs w:val="24"/>
        </w:rPr>
      </w:pPr>
      <w:r w:rsidRPr="00A755DA">
        <w:rPr>
          <w:b w:val="0"/>
          <w:sz w:val="24"/>
          <w:szCs w:val="24"/>
        </w:rPr>
        <w:t xml:space="preserve">Программа коррекционной работы </w:t>
      </w:r>
      <w:r w:rsidR="002E099A" w:rsidRPr="00A755DA">
        <w:rPr>
          <w:b w:val="0"/>
          <w:sz w:val="24"/>
          <w:szCs w:val="24"/>
        </w:rPr>
        <w:t>МБОУ «</w:t>
      </w:r>
      <w:r w:rsidR="001910B4">
        <w:rPr>
          <w:b w:val="0"/>
          <w:sz w:val="24"/>
          <w:szCs w:val="24"/>
        </w:rPr>
        <w:t>Окская</w:t>
      </w:r>
      <w:r w:rsidR="002E099A" w:rsidRPr="00A755DA">
        <w:rPr>
          <w:b w:val="0"/>
          <w:sz w:val="24"/>
          <w:szCs w:val="24"/>
        </w:rPr>
        <w:t xml:space="preserve"> СШ» </w:t>
      </w:r>
      <w:r w:rsidRPr="00A755DA">
        <w:rPr>
          <w:b w:val="0"/>
          <w:sz w:val="24"/>
          <w:szCs w:val="24"/>
        </w:rPr>
        <w:t>основывается на следующих принципах:</w:t>
      </w:r>
    </w:p>
    <w:p w:rsidR="00754AB8" w:rsidRPr="00A755DA" w:rsidRDefault="00754AB8" w:rsidP="00A755DA">
      <w:pPr>
        <w:pStyle w:val="70"/>
        <w:shd w:val="clear" w:color="auto" w:fill="auto"/>
        <w:spacing w:after="0" w:line="322" w:lineRule="exact"/>
        <w:ind w:firstLine="460"/>
        <w:rPr>
          <w:b w:val="0"/>
          <w:sz w:val="24"/>
          <w:szCs w:val="24"/>
        </w:rPr>
      </w:pPr>
      <w:r w:rsidRPr="00A755DA">
        <w:rPr>
          <w:sz w:val="24"/>
          <w:szCs w:val="24"/>
        </w:rPr>
        <w:t>Принцип учета индивидуальных особенностей.</w:t>
      </w:r>
      <w:r w:rsidRPr="00A755DA">
        <w:rPr>
          <w:b w:val="0"/>
          <w:sz w:val="24"/>
          <w:szCs w:val="24"/>
        </w:rPr>
        <w:t xml:space="preserve"> Всем детям определенного возраста свойственно иметь индивидуальные (отличительные) особенности. Индивидуальность ребенка характеризуется совокупностью интеллектуальных, волевых,</w:t>
      </w:r>
      <w:r w:rsidR="00887E71">
        <w:rPr>
          <w:b w:val="0"/>
          <w:sz w:val="24"/>
          <w:szCs w:val="24"/>
        </w:rPr>
        <w:t xml:space="preserve"> </w:t>
      </w:r>
      <w:r w:rsidRPr="00A755DA">
        <w:rPr>
          <w:b w:val="0"/>
          <w:sz w:val="24"/>
          <w:szCs w:val="24"/>
        </w:rPr>
        <w:t>моральных, социальных и других черт,</w:t>
      </w:r>
      <w:r w:rsidR="00887E71">
        <w:rPr>
          <w:b w:val="0"/>
          <w:sz w:val="24"/>
          <w:szCs w:val="24"/>
        </w:rPr>
        <w:t xml:space="preserve"> </w:t>
      </w:r>
      <w:r w:rsidRPr="00A755DA">
        <w:rPr>
          <w:b w:val="0"/>
          <w:sz w:val="24"/>
          <w:szCs w:val="24"/>
        </w:rPr>
        <w:t>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w:t>
      </w:r>
    </w:p>
    <w:p w:rsidR="00754AB8" w:rsidRPr="00A755DA" w:rsidRDefault="00754AB8" w:rsidP="00A755DA">
      <w:pPr>
        <w:pStyle w:val="70"/>
        <w:shd w:val="clear" w:color="auto" w:fill="auto"/>
        <w:spacing w:after="0" w:line="322" w:lineRule="exact"/>
        <w:ind w:firstLine="460"/>
        <w:rPr>
          <w:b w:val="0"/>
          <w:sz w:val="24"/>
          <w:szCs w:val="24"/>
        </w:rPr>
      </w:pPr>
      <w:r w:rsidRPr="00A755DA">
        <w:rPr>
          <w:b w:val="0"/>
          <w:sz w:val="24"/>
          <w:szCs w:val="24"/>
        </w:rPr>
        <w:t>Принцип деятельностного подхода задает направление коррекционной работы через организацию соответствующих видов деятельности ребенка.</w:t>
      </w:r>
    </w:p>
    <w:p w:rsidR="00754AB8" w:rsidRPr="00A755DA" w:rsidRDefault="00754AB8" w:rsidP="00A755DA">
      <w:pPr>
        <w:pStyle w:val="70"/>
        <w:shd w:val="clear" w:color="auto" w:fill="auto"/>
        <w:spacing w:after="0" w:line="322" w:lineRule="exact"/>
        <w:ind w:firstLine="460"/>
        <w:rPr>
          <w:b w:val="0"/>
          <w:sz w:val="24"/>
          <w:szCs w:val="24"/>
        </w:rPr>
      </w:pPr>
      <w:r w:rsidRPr="00A755DA">
        <w:rPr>
          <w:b w:val="0"/>
          <w:sz w:val="24"/>
          <w:szCs w:val="24"/>
        </w:rPr>
        <w:t>Принцип нормативности развития заключается в учете основных закономерностей психического развития и значения последовательности стадий развития для формирования личности ребенка. Данный принцип 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p w:rsidR="00754AB8" w:rsidRPr="00A755DA" w:rsidRDefault="00754AB8" w:rsidP="00A755DA">
      <w:pPr>
        <w:pStyle w:val="70"/>
        <w:shd w:val="clear" w:color="auto" w:fill="auto"/>
        <w:spacing w:after="0" w:line="322" w:lineRule="exact"/>
        <w:ind w:firstLine="460"/>
        <w:rPr>
          <w:b w:val="0"/>
          <w:sz w:val="24"/>
          <w:szCs w:val="24"/>
        </w:rPr>
      </w:pPr>
      <w:r w:rsidRPr="00A755DA">
        <w:rPr>
          <w:b w:val="0"/>
          <w:sz w:val="24"/>
          <w:szCs w:val="24"/>
        </w:rPr>
        <w:t>Принцип педагогической экологии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глубокой любви и эмпатиии, уважении его личности, прав и свобод.</w:t>
      </w:r>
    </w:p>
    <w:p w:rsidR="00672DCF" w:rsidRPr="00A755DA" w:rsidRDefault="00672DCF" w:rsidP="00A755DA">
      <w:pPr>
        <w:jc w:val="both"/>
        <w:rPr>
          <w:rFonts w:ascii="Times New Roman" w:hAnsi="Times New Roman" w:cs="Times New Roman"/>
          <w:sz w:val="24"/>
          <w:szCs w:val="24"/>
        </w:rPr>
      </w:pPr>
    </w:p>
    <w:tbl>
      <w:tblPr>
        <w:tblStyle w:val="a7"/>
        <w:tblW w:w="0" w:type="auto"/>
        <w:tblLayout w:type="fixed"/>
        <w:tblLook w:val="0000" w:firstRow="0" w:lastRow="0" w:firstColumn="0" w:lastColumn="0" w:noHBand="0" w:noVBand="0"/>
      </w:tblPr>
      <w:tblGrid>
        <w:gridCol w:w="965"/>
        <w:gridCol w:w="8621"/>
      </w:tblGrid>
      <w:tr w:rsidR="00754AB8" w:rsidRPr="00A755DA" w:rsidTr="002E099A">
        <w:trPr>
          <w:trHeight w:hRule="exact" w:val="1949"/>
        </w:trPr>
        <w:tc>
          <w:tcPr>
            <w:tcW w:w="965" w:type="dxa"/>
          </w:tcPr>
          <w:p w:rsidR="00754AB8" w:rsidRPr="00A755DA" w:rsidRDefault="00754AB8" w:rsidP="00A755DA">
            <w:pPr>
              <w:pStyle w:val="22"/>
              <w:shd w:val="clear" w:color="auto" w:fill="auto"/>
              <w:spacing w:line="280" w:lineRule="exact"/>
              <w:ind w:firstLine="0"/>
              <w:jc w:val="both"/>
              <w:rPr>
                <w:sz w:val="24"/>
                <w:szCs w:val="24"/>
              </w:rPr>
            </w:pPr>
            <w:r w:rsidRPr="00A755DA">
              <w:rPr>
                <w:rStyle w:val="25"/>
                <w:sz w:val="24"/>
                <w:szCs w:val="24"/>
              </w:rPr>
              <w:t>I</w:t>
            </w:r>
          </w:p>
        </w:tc>
        <w:tc>
          <w:tcPr>
            <w:tcW w:w="8621" w:type="dxa"/>
          </w:tcPr>
          <w:p w:rsidR="00754AB8" w:rsidRPr="00A755DA" w:rsidRDefault="00754AB8" w:rsidP="00A755DA">
            <w:pPr>
              <w:pStyle w:val="22"/>
              <w:shd w:val="clear" w:color="auto" w:fill="auto"/>
              <w:spacing w:line="317" w:lineRule="exact"/>
              <w:ind w:firstLine="0"/>
              <w:jc w:val="both"/>
              <w:rPr>
                <w:b/>
                <w:sz w:val="24"/>
                <w:szCs w:val="24"/>
              </w:rPr>
            </w:pPr>
            <w:r w:rsidRPr="00A755DA">
              <w:rPr>
                <w:rStyle w:val="25"/>
                <w:b w:val="0"/>
                <w:sz w:val="24"/>
                <w:szCs w:val="24"/>
              </w:rPr>
              <w:t xml:space="preserve">Обучение и воспитание </w:t>
            </w:r>
            <w:r w:rsidRPr="00A755DA">
              <w:rPr>
                <w:rStyle w:val="26"/>
                <w:b w:val="0"/>
                <w:sz w:val="24"/>
                <w:szCs w:val="24"/>
              </w:rPr>
              <w:t>неслышащих детей,</w:t>
            </w:r>
            <w:r w:rsidRPr="00A755DA">
              <w:rPr>
                <w:rStyle w:val="25"/>
                <w:b w:val="0"/>
                <w:sz w:val="24"/>
                <w:szCs w:val="24"/>
              </w:rPr>
              <w:t xml:space="preserve"> их всестороннее развитие в тесной связи с формированием словесной речи как средства общения и мышления на слухо-зрительной основе, коррекция и компенсация отклонений в их психофизическом развитии, для получения общеобразовательной, трудовой и социальной подготовки к самостоятельной жизни.</w:t>
            </w:r>
          </w:p>
        </w:tc>
      </w:tr>
      <w:tr w:rsidR="00754AB8" w:rsidRPr="00A755DA" w:rsidTr="002E099A">
        <w:trPr>
          <w:trHeight w:hRule="exact" w:val="2261"/>
        </w:trPr>
        <w:tc>
          <w:tcPr>
            <w:tcW w:w="965" w:type="dxa"/>
          </w:tcPr>
          <w:p w:rsidR="00754AB8" w:rsidRPr="00A755DA" w:rsidRDefault="00754AB8" w:rsidP="00A755DA">
            <w:pPr>
              <w:pStyle w:val="22"/>
              <w:shd w:val="clear" w:color="auto" w:fill="auto"/>
              <w:spacing w:line="280" w:lineRule="exact"/>
              <w:ind w:firstLine="0"/>
              <w:jc w:val="both"/>
              <w:rPr>
                <w:sz w:val="24"/>
                <w:szCs w:val="24"/>
              </w:rPr>
            </w:pPr>
            <w:r w:rsidRPr="00A755DA">
              <w:rPr>
                <w:rStyle w:val="25"/>
                <w:sz w:val="24"/>
                <w:szCs w:val="24"/>
              </w:rPr>
              <w:t>II</w:t>
            </w:r>
          </w:p>
        </w:tc>
        <w:tc>
          <w:tcPr>
            <w:tcW w:w="8621" w:type="dxa"/>
          </w:tcPr>
          <w:p w:rsidR="00754AB8" w:rsidRPr="00A755DA" w:rsidRDefault="00754AB8" w:rsidP="00A755DA">
            <w:pPr>
              <w:pStyle w:val="22"/>
              <w:shd w:val="clear" w:color="auto" w:fill="auto"/>
              <w:ind w:firstLine="0"/>
              <w:jc w:val="both"/>
              <w:rPr>
                <w:b/>
                <w:sz w:val="24"/>
                <w:szCs w:val="24"/>
              </w:rPr>
            </w:pPr>
            <w:r w:rsidRPr="00A755DA">
              <w:rPr>
                <w:rStyle w:val="25"/>
                <w:b w:val="0"/>
                <w:sz w:val="24"/>
                <w:szCs w:val="24"/>
              </w:rPr>
              <w:t xml:space="preserve">Обучение и воспитание </w:t>
            </w:r>
            <w:r w:rsidRPr="00A755DA">
              <w:rPr>
                <w:rStyle w:val="26"/>
                <w:b w:val="0"/>
                <w:sz w:val="24"/>
                <w:szCs w:val="24"/>
              </w:rPr>
              <w:t>слабослышащих детей</w:t>
            </w:r>
            <w:r w:rsidRPr="00A755DA">
              <w:rPr>
                <w:rStyle w:val="25"/>
                <w:b w:val="0"/>
                <w:sz w:val="24"/>
                <w:szCs w:val="24"/>
              </w:rPr>
              <w:t xml:space="preserve"> (имеющих частичную потерю слуха и различную степень недоразвития речи) и позднооглохших детей (оглохших в дошкольном или школьном возрасте, но сохранивших самостоятельную речь), всестороннее их развитие на основе формирования словесной речи, подготовка к свободному речевому общению на слуховой и слухо-зрительной основе.</w:t>
            </w:r>
          </w:p>
        </w:tc>
      </w:tr>
      <w:tr w:rsidR="00754AB8" w:rsidRPr="00A755DA" w:rsidTr="002E099A">
        <w:trPr>
          <w:trHeight w:hRule="exact" w:val="1622"/>
        </w:trPr>
        <w:tc>
          <w:tcPr>
            <w:tcW w:w="965" w:type="dxa"/>
          </w:tcPr>
          <w:p w:rsidR="00754AB8" w:rsidRPr="00A755DA" w:rsidRDefault="00754AB8" w:rsidP="00A755DA">
            <w:pPr>
              <w:pStyle w:val="22"/>
              <w:shd w:val="clear" w:color="auto" w:fill="auto"/>
              <w:spacing w:line="280" w:lineRule="exact"/>
              <w:ind w:firstLine="0"/>
              <w:jc w:val="both"/>
              <w:rPr>
                <w:sz w:val="24"/>
                <w:szCs w:val="24"/>
              </w:rPr>
            </w:pPr>
            <w:r w:rsidRPr="00A755DA">
              <w:rPr>
                <w:rStyle w:val="25"/>
                <w:sz w:val="24"/>
                <w:szCs w:val="24"/>
              </w:rPr>
              <w:t>III</w:t>
            </w:r>
          </w:p>
        </w:tc>
        <w:tc>
          <w:tcPr>
            <w:tcW w:w="8621" w:type="dxa"/>
          </w:tcPr>
          <w:p w:rsidR="00754AB8" w:rsidRPr="00A755DA" w:rsidRDefault="00754AB8" w:rsidP="00A755DA">
            <w:pPr>
              <w:pStyle w:val="22"/>
              <w:shd w:val="clear" w:color="auto" w:fill="auto"/>
              <w:ind w:firstLine="0"/>
              <w:jc w:val="both"/>
              <w:rPr>
                <w:b/>
                <w:sz w:val="24"/>
                <w:szCs w:val="24"/>
              </w:rPr>
            </w:pPr>
            <w:r w:rsidRPr="00A755DA">
              <w:rPr>
                <w:rStyle w:val="25"/>
                <w:b w:val="0"/>
                <w:sz w:val="24"/>
                <w:szCs w:val="24"/>
              </w:rPr>
              <w:t xml:space="preserve">Обучение, воспитание, коррекция первичных и вторичных отклонений в развитии у воспитанников </w:t>
            </w:r>
            <w:r w:rsidRPr="00A755DA">
              <w:rPr>
                <w:rStyle w:val="26"/>
                <w:b w:val="0"/>
                <w:sz w:val="24"/>
                <w:szCs w:val="24"/>
              </w:rPr>
              <w:t xml:space="preserve">с нарушениями зрения, </w:t>
            </w:r>
            <w:r w:rsidRPr="00A755DA">
              <w:rPr>
                <w:rStyle w:val="25"/>
                <w:b w:val="0"/>
                <w:sz w:val="24"/>
                <w:szCs w:val="24"/>
              </w:rPr>
              <w:t>развитие сохранных анализаторов, формирование коррекционно</w:t>
            </w:r>
            <w:r w:rsidRPr="00A755DA">
              <w:rPr>
                <w:rStyle w:val="25"/>
                <w:b w:val="0"/>
                <w:sz w:val="24"/>
                <w:szCs w:val="24"/>
              </w:rPr>
              <w:softHyphen/>
            </w:r>
            <w:r w:rsidR="00887E71">
              <w:rPr>
                <w:rStyle w:val="25"/>
                <w:b w:val="0"/>
                <w:sz w:val="24"/>
                <w:szCs w:val="24"/>
              </w:rPr>
              <w:t>-</w:t>
            </w:r>
            <w:r w:rsidRPr="00A755DA">
              <w:rPr>
                <w:rStyle w:val="25"/>
                <w:b w:val="0"/>
                <w:sz w:val="24"/>
                <w:szCs w:val="24"/>
              </w:rPr>
              <w:t>компенсаторных навыков, способствующих социальной адаптации воспитанников в обществе.</w:t>
            </w:r>
          </w:p>
        </w:tc>
      </w:tr>
      <w:tr w:rsidR="00754AB8" w:rsidRPr="00A755DA" w:rsidTr="002E099A">
        <w:trPr>
          <w:trHeight w:hRule="exact" w:val="3552"/>
        </w:trPr>
        <w:tc>
          <w:tcPr>
            <w:tcW w:w="965" w:type="dxa"/>
          </w:tcPr>
          <w:p w:rsidR="00754AB8" w:rsidRPr="00A755DA" w:rsidRDefault="00754AB8" w:rsidP="00A755DA">
            <w:pPr>
              <w:pStyle w:val="22"/>
              <w:shd w:val="clear" w:color="auto" w:fill="auto"/>
              <w:spacing w:line="280" w:lineRule="exact"/>
              <w:ind w:firstLine="0"/>
              <w:jc w:val="both"/>
              <w:rPr>
                <w:sz w:val="24"/>
                <w:szCs w:val="24"/>
              </w:rPr>
            </w:pPr>
            <w:r w:rsidRPr="00A755DA">
              <w:rPr>
                <w:rStyle w:val="25"/>
                <w:sz w:val="24"/>
                <w:szCs w:val="24"/>
              </w:rPr>
              <w:lastRenderedPageBreak/>
              <w:t>IV</w:t>
            </w:r>
          </w:p>
        </w:tc>
        <w:tc>
          <w:tcPr>
            <w:tcW w:w="8621" w:type="dxa"/>
          </w:tcPr>
          <w:p w:rsidR="00754AB8" w:rsidRPr="00A755DA" w:rsidRDefault="00754AB8" w:rsidP="00A755DA">
            <w:pPr>
              <w:pStyle w:val="22"/>
              <w:shd w:val="clear" w:color="auto" w:fill="auto"/>
              <w:ind w:firstLine="0"/>
              <w:jc w:val="both"/>
              <w:rPr>
                <w:b/>
                <w:sz w:val="24"/>
                <w:szCs w:val="24"/>
              </w:rPr>
            </w:pPr>
            <w:r w:rsidRPr="00A755DA">
              <w:rPr>
                <w:rStyle w:val="25"/>
                <w:b w:val="0"/>
                <w:sz w:val="24"/>
                <w:szCs w:val="24"/>
              </w:rPr>
              <w:t xml:space="preserve">Обучение и воспитание детей </w:t>
            </w:r>
            <w:r w:rsidRPr="00A755DA">
              <w:rPr>
                <w:rStyle w:val="26"/>
                <w:b w:val="0"/>
                <w:sz w:val="24"/>
                <w:szCs w:val="24"/>
              </w:rPr>
              <w:t>с нарушениями опорно</w:t>
            </w:r>
            <w:r w:rsidRPr="00A755DA">
              <w:rPr>
                <w:rStyle w:val="26"/>
                <w:b w:val="0"/>
                <w:sz w:val="24"/>
                <w:szCs w:val="24"/>
              </w:rPr>
              <w:softHyphen/>
            </w:r>
            <w:r w:rsidR="00887E71">
              <w:rPr>
                <w:rStyle w:val="26"/>
                <w:b w:val="0"/>
                <w:sz w:val="24"/>
                <w:szCs w:val="24"/>
              </w:rPr>
              <w:t>-</w:t>
            </w:r>
            <w:r w:rsidRPr="00A755DA">
              <w:rPr>
                <w:rStyle w:val="26"/>
                <w:b w:val="0"/>
                <w:sz w:val="24"/>
                <w:szCs w:val="24"/>
              </w:rPr>
              <w:t>двигательного аппарата</w:t>
            </w:r>
            <w:r w:rsidRPr="00A755DA">
              <w:rPr>
                <w:rStyle w:val="25"/>
                <w:b w:val="0"/>
                <w:sz w:val="24"/>
                <w:szCs w:val="24"/>
              </w:rPr>
              <w:t xml:space="preserve"> (с двигательными нарушениями различной этиологии и степени выраженности, детским церебральным параличом, с врожденными и приобретенными деформациями опорно-двигательного аппарата, вялыми параличами верхних и нижних конечностей, парезами и парапарезами нижних и верхних конечностей), для восстановления, формирования и развития двигательных функций, коррекции недостатков психического и речевого развития детей, их социально-трудовой адаптации и интеграции в общество на основе специально организованного двигательного режима и предметно-практической деятельности.</w:t>
            </w:r>
          </w:p>
        </w:tc>
      </w:tr>
      <w:tr w:rsidR="00754AB8" w:rsidRPr="00A755DA" w:rsidTr="002E099A">
        <w:trPr>
          <w:trHeight w:hRule="exact" w:val="3374"/>
        </w:trPr>
        <w:tc>
          <w:tcPr>
            <w:tcW w:w="965" w:type="dxa"/>
          </w:tcPr>
          <w:p w:rsidR="00754AB8" w:rsidRPr="00A755DA" w:rsidRDefault="00754AB8" w:rsidP="00A755DA">
            <w:pPr>
              <w:pStyle w:val="22"/>
              <w:shd w:val="clear" w:color="auto" w:fill="auto"/>
              <w:spacing w:line="280" w:lineRule="exact"/>
              <w:ind w:firstLine="0"/>
              <w:jc w:val="both"/>
              <w:rPr>
                <w:sz w:val="24"/>
                <w:szCs w:val="24"/>
              </w:rPr>
            </w:pPr>
            <w:r w:rsidRPr="00A755DA">
              <w:rPr>
                <w:rStyle w:val="25"/>
                <w:sz w:val="24"/>
                <w:szCs w:val="24"/>
              </w:rPr>
              <w:t>V</w:t>
            </w:r>
          </w:p>
        </w:tc>
        <w:tc>
          <w:tcPr>
            <w:tcW w:w="8621" w:type="dxa"/>
          </w:tcPr>
          <w:p w:rsidR="002E099A" w:rsidRPr="00A755DA" w:rsidRDefault="00754AB8" w:rsidP="00A755DA">
            <w:pPr>
              <w:pStyle w:val="22"/>
              <w:shd w:val="clear" w:color="auto" w:fill="auto"/>
              <w:ind w:firstLine="0"/>
              <w:jc w:val="both"/>
              <w:rPr>
                <w:bCs/>
                <w:color w:val="000000"/>
                <w:sz w:val="24"/>
                <w:szCs w:val="24"/>
                <w:shd w:val="clear" w:color="auto" w:fill="FFFFFF"/>
                <w:lang w:eastAsia="ru-RU" w:bidi="ru-RU"/>
              </w:rPr>
            </w:pPr>
            <w:r w:rsidRPr="00A755DA">
              <w:rPr>
                <w:rStyle w:val="25"/>
                <w:b w:val="0"/>
                <w:sz w:val="24"/>
                <w:szCs w:val="24"/>
              </w:rPr>
              <w:t>Обучение и воспитание детей с задержкой психического развития, у которых при потенциально сохранных возможностях интеллектуального развития наблюдаются слабость памяти,</w:t>
            </w:r>
            <w:r w:rsidR="002E099A" w:rsidRPr="00A755DA">
              <w:rPr>
                <w:rStyle w:val="25"/>
                <w:b w:val="0"/>
                <w:sz w:val="24"/>
                <w:szCs w:val="24"/>
              </w:rPr>
              <w:t xml:space="preserve"> внимания, недостаточность темпа и подвижности психических процессов, повышенная истощаемость, несформированность произвольной регуляции деятельности, эмоциональная неустойчивость, для обеспечения коррекции их психического развития и эмоционально-волевой сферы, активизации познавательной деятельности, формирования навыков и умений учебной деятельности</w:t>
            </w:r>
          </w:p>
        </w:tc>
      </w:tr>
      <w:tr w:rsidR="002E099A" w:rsidRPr="00A755DA" w:rsidTr="002E099A">
        <w:trPr>
          <w:trHeight w:hRule="exact" w:val="1574"/>
        </w:trPr>
        <w:tc>
          <w:tcPr>
            <w:tcW w:w="965" w:type="dxa"/>
          </w:tcPr>
          <w:p w:rsidR="002E099A" w:rsidRPr="00A755DA" w:rsidRDefault="002E099A" w:rsidP="00A755DA">
            <w:pPr>
              <w:pStyle w:val="22"/>
              <w:shd w:val="clear" w:color="auto" w:fill="auto"/>
              <w:spacing w:line="280" w:lineRule="exact"/>
              <w:ind w:firstLine="0"/>
              <w:jc w:val="both"/>
              <w:rPr>
                <w:rStyle w:val="25"/>
                <w:sz w:val="24"/>
                <w:szCs w:val="24"/>
                <w:lang w:val="en-US"/>
              </w:rPr>
            </w:pPr>
            <w:r w:rsidRPr="00A755DA">
              <w:rPr>
                <w:rStyle w:val="25"/>
                <w:sz w:val="24"/>
                <w:szCs w:val="24"/>
                <w:lang w:val="en-US"/>
              </w:rPr>
              <w:t>VI</w:t>
            </w:r>
          </w:p>
        </w:tc>
        <w:tc>
          <w:tcPr>
            <w:tcW w:w="8621" w:type="dxa"/>
          </w:tcPr>
          <w:p w:rsidR="002E099A" w:rsidRPr="00A755DA" w:rsidRDefault="002E099A" w:rsidP="00A755DA">
            <w:pPr>
              <w:pStyle w:val="22"/>
              <w:shd w:val="clear" w:color="auto" w:fill="auto"/>
              <w:ind w:firstLine="0"/>
              <w:jc w:val="both"/>
              <w:rPr>
                <w:rStyle w:val="25"/>
                <w:b w:val="0"/>
                <w:sz w:val="24"/>
                <w:szCs w:val="24"/>
              </w:rPr>
            </w:pPr>
            <w:r w:rsidRPr="00A755DA">
              <w:rPr>
                <w:rStyle w:val="25"/>
                <w:b w:val="0"/>
                <w:sz w:val="24"/>
                <w:szCs w:val="24"/>
              </w:rPr>
              <w:t>Обучение и воспитание детей с умственной отсталостью с целью коррекции отклонений в их развитии средствами образования и трудовой подготовки, а также социально-психологической реабилитации для последующей интеграции в общество.</w:t>
            </w:r>
          </w:p>
        </w:tc>
      </w:tr>
    </w:tbl>
    <w:p w:rsidR="00754AB8" w:rsidRPr="00A755DA" w:rsidRDefault="00754AB8" w:rsidP="00A755DA">
      <w:pPr>
        <w:jc w:val="both"/>
        <w:rPr>
          <w:rFonts w:ascii="Times New Roman" w:hAnsi="Times New Roman" w:cs="Times New Roman"/>
          <w:sz w:val="24"/>
          <w:szCs w:val="24"/>
        </w:rPr>
      </w:pPr>
    </w:p>
    <w:p w:rsidR="00754AB8" w:rsidRPr="00A755DA" w:rsidRDefault="005A7526" w:rsidP="005A7526">
      <w:pPr>
        <w:pStyle w:val="42"/>
        <w:shd w:val="clear" w:color="auto" w:fill="auto"/>
        <w:tabs>
          <w:tab w:val="left" w:pos="2789"/>
          <w:tab w:val="left" w:pos="5448"/>
        </w:tabs>
        <w:spacing w:line="322" w:lineRule="exact"/>
        <w:ind w:firstLine="840"/>
        <w:jc w:val="both"/>
        <w:rPr>
          <w:b w:val="0"/>
          <w:sz w:val="24"/>
          <w:szCs w:val="24"/>
        </w:rPr>
      </w:pPr>
      <w:bookmarkStart w:id="144" w:name="bookmark62"/>
      <w:r>
        <w:rPr>
          <w:b w:val="0"/>
          <w:sz w:val="24"/>
          <w:szCs w:val="24"/>
        </w:rPr>
        <w:t xml:space="preserve">Система комплексного </w:t>
      </w:r>
      <w:r w:rsidR="00754AB8" w:rsidRPr="00A755DA">
        <w:rPr>
          <w:b w:val="0"/>
          <w:sz w:val="24"/>
          <w:szCs w:val="24"/>
        </w:rPr>
        <w:t>психолого-медико-социального</w:t>
      </w:r>
      <w:bookmarkEnd w:id="144"/>
      <w:r>
        <w:rPr>
          <w:b w:val="0"/>
          <w:sz w:val="24"/>
          <w:szCs w:val="24"/>
        </w:rPr>
        <w:t xml:space="preserve"> сопровождения</w:t>
      </w:r>
      <w:r>
        <w:rPr>
          <w:b w:val="0"/>
          <w:sz w:val="24"/>
          <w:szCs w:val="24"/>
        </w:rPr>
        <w:tab/>
        <w:t>и поддержки</w:t>
      </w:r>
      <w:r w:rsidR="00887E71">
        <w:rPr>
          <w:b w:val="0"/>
          <w:sz w:val="24"/>
          <w:szCs w:val="24"/>
        </w:rPr>
        <w:t xml:space="preserve"> </w:t>
      </w:r>
      <w:r w:rsidR="00754AB8" w:rsidRPr="00A755DA">
        <w:rPr>
          <w:b w:val="0"/>
          <w:sz w:val="24"/>
          <w:szCs w:val="24"/>
        </w:rPr>
        <w:t>обучающихся с ограниченными</w:t>
      </w:r>
      <w:r w:rsidR="00887E71">
        <w:rPr>
          <w:b w:val="0"/>
          <w:sz w:val="24"/>
          <w:szCs w:val="24"/>
        </w:rPr>
        <w:t xml:space="preserve"> </w:t>
      </w:r>
      <w:r w:rsidR="00754AB8" w:rsidRPr="00A755DA">
        <w:rPr>
          <w:b w:val="0"/>
          <w:sz w:val="24"/>
          <w:szCs w:val="24"/>
        </w:rPr>
        <w:t>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754AB8" w:rsidRPr="00A755DA" w:rsidRDefault="00754AB8" w:rsidP="00A755DA">
      <w:pPr>
        <w:pStyle w:val="32"/>
        <w:shd w:val="clear" w:color="auto" w:fill="auto"/>
        <w:ind w:firstLine="840"/>
        <w:jc w:val="both"/>
        <w:rPr>
          <w:b w:val="0"/>
          <w:sz w:val="24"/>
          <w:szCs w:val="24"/>
        </w:rPr>
      </w:pPr>
      <w:r w:rsidRPr="00A755DA">
        <w:rPr>
          <w:b w:val="0"/>
          <w:sz w:val="24"/>
          <w:szCs w:val="24"/>
        </w:rPr>
        <w:t>Организационные принципы сопровождения:</w:t>
      </w:r>
    </w:p>
    <w:p w:rsidR="00754AB8" w:rsidRPr="00A755DA" w:rsidRDefault="00754AB8" w:rsidP="00A755DA">
      <w:pPr>
        <w:pStyle w:val="70"/>
        <w:numPr>
          <w:ilvl w:val="0"/>
          <w:numId w:val="14"/>
        </w:numPr>
        <w:shd w:val="clear" w:color="auto" w:fill="auto"/>
        <w:tabs>
          <w:tab w:val="left" w:pos="1059"/>
        </w:tabs>
        <w:spacing w:after="0" w:line="322" w:lineRule="exact"/>
        <w:ind w:right="140" w:firstLine="840"/>
        <w:rPr>
          <w:b w:val="0"/>
          <w:sz w:val="24"/>
          <w:szCs w:val="24"/>
        </w:rPr>
      </w:pPr>
      <w:r w:rsidRPr="00A755DA">
        <w:rPr>
          <w:b w:val="0"/>
          <w:sz w:val="24"/>
          <w:szCs w:val="24"/>
        </w:rPr>
        <w:t>комплексный, междисциплинарный подход к решению любой проблемы развития ребенка;</w:t>
      </w:r>
    </w:p>
    <w:p w:rsidR="00754AB8" w:rsidRPr="00A755DA" w:rsidRDefault="00754AB8" w:rsidP="00A755DA">
      <w:pPr>
        <w:pStyle w:val="70"/>
        <w:numPr>
          <w:ilvl w:val="0"/>
          <w:numId w:val="14"/>
        </w:numPr>
        <w:shd w:val="clear" w:color="auto" w:fill="auto"/>
        <w:tabs>
          <w:tab w:val="left" w:pos="1059"/>
        </w:tabs>
        <w:spacing w:after="0" w:line="322" w:lineRule="exact"/>
        <w:ind w:right="140" w:firstLine="840"/>
        <w:rPr>
          <w:b w:val="0"/>
          <w:sz w:val="24"/>
          <w:szCs w:val="24"/>
        </w:rPr>
      </w:pPr>
      <w:r w:rsidRPr="00A755DA">
        <w:rPr>
          <w:b w:val="0"/>
          <w:sz w:val="24"/>
          <w:szCs w:val="24"/>
        </w:rPr>
        <w:t>равнозначность программ помощи ребенку в проблемной ситуации и программ предупреждения возникновения проблемных ситуаций;</w:t>
      </w:r>
    </w:p>
    <w:p w:rsidR="00754AB8" w:rsidRPr="00A755DA" w:rsidRDefault="00754AB8" w:rsidP="00A755DA">
      <w:pPr>
        <w:pStyle w:val="70"/>
        <w:numPr>
          <w:ilvl w:val="0"/>
          <w:numId w:val="14"/>
        </w:numPr>
        <w:shd w:val="clear" w:color="auto" w:fill="auto"/>
        <w:tabs>
          <w:tab w:val="left" w:pos="1054"/>
        </w:tabs>
        <w:spacing w:after="0" w:line="322" w:lineRule="exact"/>
        <w:ind w:right="140" w:firstLine="840"/>
        <w:rPr>
          <w:b w:val="0"/>
          <w:sz w:val="24"/>
          <w:szCs w:val="24"/>
        </w:rPr>
      </w:pPr>
      <w:r w:rsidRPr="00A755DA">
        <w:rPr>
          <w:b w:val="0"/>
          <w:sz w:val="24"/>
          <w:szCs w:val="24"/>
        </w:rPr>
        <w:t>гарантия непрерывного сопровождения развития ребенка в образовательном процессе;</w:t>
      </w:r>
    </w:p>
    <w:p w:rsidR="00754AB8" w:rsidRPr="00A755DA" w:rsidRDefault="00754AB8" w:rsidP="00A755DA">
      <w:pPr>
        <w:pStyle w:val="70"/>
        <w:numPr>
          <w:ilvl w:val="0"/>
          <w:numId w:val="14"/>
        </w:numPr>
        <w:shd w:val="clear" w:color="auto" w:fill="auto"/>
        <w:tabs>
          <w:tab w:val="left" w:pos="1059"/>
        </w:tabs>
        <w:spacing w:after="0" w:line="322" w:lineRule="exact"/>
        <w:ind w:right="140" w:firstLine="840"/>
        <w:rPr>
          <w:b w:val="0"/>
          <w:sz w:val="24"/>
          <w:szCs w:val="24"/>
        </w:rPr>
      </w:pPr>
      <w:r w:rsidRPr="00A755DA">
        <w:rPr>
          <w:b w:val="0"/>
          <w:sz w:val="24"/>
          <w:szCs w:val="24"/>
        </w:rPr>
        <w:t>специалисты системы сопровождения во всех проблемных ситуациях находятся "на стороне ребенка", защищая его интересы и</w:t>
      </w:r>
      <w:r w:rsidR="00887E71">
        <w:rPr>
          <w:b w:val="0"/>
          <w:sz w:val="24"/>
          <w:szCs w:val="24"/>
        </w:rPr>
        <w:t xml:space="preserve"> </w:t>
      </w:r>
      <w:r w:rsidRPr="00A755DA">
        <w:rPr>
          <w:b w:val="0"/>
          <w:sz w:val="24"/>
          <w:szCs w:val="24"/>
        </w:rPr>
        <w:t>права.</w:t>
      </w:r>
    </w:p>
    <w:p w:rsidR="00754AB8" w:rsidRPr="00A755DA" w:rsidRDefault="00754AB8" w:rsidP="00A755DA">
      <w:pPr>
        <w:pStyle w:val="32"/>
        <w:shd w:val="clear" w:color="auto" w:fill="auto"/>
        <w:ind w:right="140" w:firstLine="840"/>
        <w:jc w:val="both"/>
        <w:rPr>
          <w:sz w:val="24"/>
          <w:szCs w:val="24"/>
        </w:rPr>
      </w:pPr>
      <w:r w:rsidRPr="00A755DA">
        <w:rPr>
          <w:sz w:val="24"/>
          <w:szCs w:val="24"/>
        </w:rPr>
        <w:t>Основные проблемы психолого-педагогического и медико</w:t>
      </w:r>
      <w:r w:rsidRPr="00A755DA">
        <w:rPr>
          <w:sz w:val="24"/>
          <w:szCs w:val="24"/>
        </w:rPr>
        <w:softHyphen/>
      </w:r>
      <w:r w:rsidR="00887E71">
        <w:rPr>
          <w:sz w:val="24"/>
          <w:szCs w:val="24"/>
        </w:rPr>
        <w:t>-</w:t>
      </w:r>
      <w:r w:rsidRPr="00A755DA">
        <w:rPr>
          <w:sz w:val="24"/>
          <w:szCs w:val="24"/>
        </w:rPr>
        <w:t>социального сопровождения:</w:t>
      </w:r>
    </w:p>
    <w:p w:rsidR="00754AB8" w:rsidRPr="00A755DA" w:rsidRDefault="00754AB8" w:rsidP="00A755DA">
      <w:pPr>
        <w:pStyle w:val="70"/>
        <w:numPr>
          <w:ilvl w:val="0"/>
          <w:numId w:val="14"/>
        </w:numPr>
        <w:shd w:val="clear" w:color="auto" w:fill="auto"/>
        <w:tabs>
          <w:tab w:val="left" w:pos="1064"/>
        </w:tabs>
        <w:spacing w:after="0" w:line="322" w:lineRule="exact"/>
        <w:ind w:right="140" w:firstLine="840"/>
        <w:rPr>
          <w:b w:val="0"/>
          <w:sz w:val="24"/>
          <w:szCs w:val="24"/>
        </w:rPr>
      </w:pPr>
      <w:r w:rsidRPr="00A755DA">
        <w:rPr>
          <w:b w:val="0"/>
          <w:sz w:val="24"/>
          <w:szCs w:val="24"/>
        </w:rPr>
        <w:t>укрепление здоровья и формирование культуры здорового образа жизни;</w:t>
      </w:r>
      <w:r w:rsidR="00887E71">
        <w:rPr>
          <w:b w:val="0"/>
          <w:sz w:val="24"/>
          <w:szCs w:val="24"/>
        </w:rPr>
        <w:t xml:space="preserve"> </w:t>
      </w:r>
      <w:r w:rsidRPr="00A755DA">
        <w:rPr>
          <w:b w:val="0"/>
          <w:sz w:val="24"/>
          <w:szCs w:val="24"/>
        </w:rPr>
        <w:t>прежде всего тех, которые имеют проблемы в психическом, умственном или физическом развитии.</w:t>
      </w:r>
    </w:p>
    <w:p w:rsidR="00754AB8" w:rsidRPr="00A755DA" w:rsidRDefault="00754AB8" w:rsidP="00A755DA">
      <w:pPr>
        <w:pStyle w:val="70"/>
        <w:shd w:val="clear" w:color="auto" w:fill="auto"/>
        <w:spacing w:after="0" w:line="322" w:lineRule="exact"/>
        <w:ind w:firstLine="760"/>
        <w:rPr>
          <w:b w:val="0"/>
          <w:sz w:val="24"/>
          <w:szCs w:val="24"/>
        </w:rPr>
      </w:pPr>
      <w:r w:rsidRPr="00A755DA">
        <w:rPr>
          <w:b w:val="0"/>
          <w:sz w:val="24"/>
          <w:szCs w:val="24"/>
        </w:rPr>
        <w:lastRenderedPageBreak/>
        <w:t>Под процессом сопровождения мы понимаем обеспечение помощи детям в развитии за счет объединения разрозненных усилий специалистов (психологов, валеологов, социальных педагогов, педагогов - дефектологов), работающих в системе образования.</w:t>
      </w:r>
    </w:p>
    <w:p w:rsidR="00754AB8" w:rsidRPr="00A755DA" w:rsidRDefault="00754AB8" w:rsidP="00A755DA">
      <w:pPr>
        <w:pStyle w:val="70"/>
        <w:shd w:val="clear" w:color="auto" w:fill="auto"/>
        <w:spacing w:after="0" w:line="322" w:lineRule="exact"/>
        <w:ind w:firstLine="760"/>
        <w:rPr>
          <w:b w:val="0"/>
          <w:sz w:val="24"/>
          <w:szCs w:val="24"/>
        </w:rPr>
      </w:pPr>
      <w:r w:rsidRPr="00A755DA">
        <w:rPr>
          <w:b w:val="0"/>
          <w:sz w:val="24"/>
          <w:szCs w:val="24"/>
        </w:rPr>
        <w:t>Мы полагаем, что объединение этой группы лиц в единую команду и освоение ими методов сопровождения, имеющих существенные отличия от коррекции, обучения и т.д., позволит существенно изменить содержание психолого-педагогической и медико-социальной поддержки развития ребенка в образовательном процессе.</w:t>
      </w:r>
    </w:p>
    <w:p w:rsidR="00754AB8" w:rsidRPr="00A755DA" w:rsidRDefault="00754AB8" w:rsidP="00A755DA">
      <w:pPr>
        <w:pStyle w:val="70"/>
        <w:shd w:val="clear" w:color="auto" w:fill="auto"/>
        <w:spacing w:after="0" w:line="322" w:lineRule="exact"/>
        <w:ind w:firstLine="760"/>
        <w:rPr>
          <w:b w:val="0"/>
          <w:sz w:val="24"/>
          <w:szCs w:val="24"/>
        </w:rPr>
      </w:pPr>
      <w:r w:rsidRPr="00A755DA">
        <w:rPr>
          <w:b w:val="0"/>
          <w:sz w:val="24"/>
          <w:szCs w:val="24"/>
        </w:rPr>
        <w:t>Под ППМС сопровождением мы понимаем систему организационных, диагностических, обучающих и развивающих мероприятий для учащихся, педагогов, воспитателей, администрации и родителей, направленных на создание оптимальных условий функционирования специальной (коррекционной) общеобразовательной школы-интерната, дающих возможность позитивного развития отношений детей и взрослых в образовательной ситуации, способствующих интеграции ребенка с особыми образовательными потребностями в общество.</w:t>
      </w:r>
    </w:p>
    <w:p w:rsidR="00754AB8" w:rsidRPr="00A755DA" w:rsidRDefault="00834E42" w:rsidP="00A755DA">
      <w:pPr>
        <w:pStyle w:val="70"/>
        <w:shd w:val="clear" w:color="auto" w:fill="auto"/>
        <w:spacing w:after="0" w:line="322" w:lineRule="exact"/>
        <w:ind w:firstLine="760"/>
        <w:rPr>
          <w:b w:val="0"/>
          <w:sz w:val="24"/>
          <w:szCs w:val="24"/>
        </w:rPr>
      </w:pPr>
      <w:r w:rsidRPr="00A755DA">
        <w:rPr>
          <w:b w:val="0"/>
          <w:sz w:val="24"/>
          <w:szCs w:val="24"/>
        </w:rPr>
        <w:t>Основной целью ППМС сопровождения учебно-воспитательного процесса в школе мы считаем поддержание комфортной образовательной среды, способствующей наиболее полному развитию интеллектуального, личностного и творческого потенциала субъектов образовательного процесса, с приоритетностью подготовки детей к полноценной жизни в обществе.</w:t>
      </w:r>
    </w:p>
    <w:p w:rsidR="00834E42" w:rsidRPr="00A755DA" w:rsidRDefault="00834E42" w:rsidP="00A755DA">
      <w:pPr>
        <w:jc w:val="both"/>
        <w:rPr>
          <w:rFonts w:ascii="Times New Roman" w:hAnsi="Times New Roman" w:cs="Times New Roman"/>
          <w:sz w:val="24"/>
          <w:szCs w:val="24"/>
        </w:rPr>
      </w:pPr>
      <w:r w:rsidRPr="00A755DA">
        <w:rPr>
          <w:rFonts w:ascii="Times New Roman" w:hAnsi="Times New Roman" w:cs="Times New Roman"/>
          <w:sz w:val="24"/>
          <w:szCs w:val="24"/>
        </w:rPr>
        <w:t>Модель нашего ППМС сопровождения заключается в том, что при сопровождении учитывается особый социальный статус каждого</w:t>
      </w:r>
    </w:p>
    <w:p w:rsidR="00834E42" w:rsidRDefault="00834E42" w:rsidP="00834E42">
      <w:pPr>
        <w:framePr w:wrap="none" w:vAnchor="page" w:hAnchor="page" w:x="1690" w:y="2306"/>
        <w:rPr>
          <w:sz w:val="2"/>
          <w:szCs w:val="2"/>
        </w:rPr>
      </w:pPr>
    </w:p>
    <w:tbl>
      <w:tblPr>
        <w:tblStyle w:val="a7"/>
        <w:tblW w:w="0" w:type="auto"/>
        <w:tblLook w:val="04A0" w:firstRow="1" w:lastRow="0" w:firstColumn="1" w:lastColumn="0" w:noHBand="0" w:noVBand="1"/>
      </w:tblPr>
      <w:tblGrid>
        <w:gridCol w:w="9714"/>
      </w:tblGrid>
      <w:tr w:rsidR="002B4A0D" w:rsidTr="002B4A0D">
        <w:tc>
          <w:tcPr>
            <w:tcW w:w="9714" w:type="dxa"/>
          </w:tcPr>
          <w:p w:rsidR="002B4A0D" w:rsidRPr="00477225" w:rsidRDefault="002B4A0D" w:rsidP="00477225">
            <w:pPr>
              <w:jc w:val="center"/>
              <w:rPr>
                <w:rFonts w:ascii="Times New Roman" w:hAnsi="Times New Roman" w:cs="Times New Roman"/>
                <w:b/>
                <w:sz w:val="28"/>
                <w:szCs w:val="28"/>
              </w:rPr>
            </w:pPr>
            <w:r w:rsidRPr="00477225">
              <w:rPr>
                <w:rFonts w:ascii="Times New Roman" w:hAnsi="Times New Roman" w:cs="Times New Roman"/>
                <w:b/>
                <w:sz w:val="28"/>
                <w:szCs w:val="28"/>
              </w:rPr>
              <w:t>ППМС</w:t>
            </w:r>
            <w:r w:rsidR="00477225" w:rsidRPr="00477225">
              <w:rPr>
                <w:rFonts w:ascii="Times New Roman" w:hAnsi="Times New Roman" w:cs="Times New Roman"/>
                <w:b/>
                <w:sz w:val="28"/>
                <w:szCs w:val="28"/>
              </w:rPr>
              <w:t xml:space="preserve"> сопровождение детей группы риска</w:t>
            </w:r>
          </w:p>
        </w:tc>
      </w:tr>
      <w:tr w:rsidR="002B4A0D" w:rsidTr="002B4A0D">
        <w:tc>
          <w:tcPr>
            <w:tcW w:w="9714" w:type="dxa"/>
          </w:tcPr>
          <w:p w:rsidR="002B4A0D" w:rsidRPr="00477225" w:rsidRDefault="002B4A0D" w:rsidP="00477225">
            <w:pPr>
              <w:jc w:val="center"/>
              <w:rPr>
                <w:rFonts w:ascii="Times New Roman" w:hAnsi="Times New Roman" w:cs="Times New Roman"/>
                <w:b/>
                <w:sz w:val="28"/>
                <w:szCs w:val="28"/>
              </w:rPr>
            </w:pPr>
          </w:p>
        </w:tc>
      </w:tr>
      <w:tr w:rsidR="002B4A0D" w:rsidTr="002B4A0D">
        <w:tc>
          <w:tcPr>
            <w:tcW w:w="9714" w:type="dxa"/>
          </w:tcPr>
          <w:p w:rsidR="002B4A0D" w:rsidRPr="00477225" w:rsidRDefault="002B4A0D" w:rsidP="00477225">
            <w:pPr>
              <w:jc w:val="center"/>
              <w:rPr>
                <w:rFonts w:ascii="Times New Roman" w:hAnsi="Times New Roman" w:cs="Times New Roman"/>
                <w:b/>
                <w:sz w:val="28"/>
                <w:szCs w:val="28"/>
              </w:rPr>
            </w:pPr>
            <w:r w:rsidRPr="00477225">
              <w:rPr>
                <w:rFonts w:ascii="Times New Roman" w:hAnsi="Times New Roman" w:cs="Times New Roman"/>
                <w:b/>
                <w:sz w:val="28"/>
                <w:szCs w:val="28"/>
              </w:rPr>
              <w:t>ППМС</w:t>
            </w:r>
            <w:r w:rsidR="00477225" w:rsidRPr="00477225">
              <w:rPr>
                <w:rFonts w:ascii="Times New Roman" w:hAnsi="Times New Roman" w:cs="Times New Roman"/>
                <w:b/>
                <w:sz w:val="28"/>
                <w:szCs w:val="28"/>
              </w:rPr>
              <w:t xml:space="preserve"> сопровождение детей - инвалидов</w:t>
            </w:r>
          </w:p>
        </w:tc>
      </w:tr>
      <w:tr w:rsidR="002B4A0D" w:rsidTr="002B4A0D">
        <w:tc>
          <w:tcPr>
            <w:tcW w:w="9714" w:type="dxa"/>
          </w:tcPr>
          <w:p w:rsidR="002B4A0D" w:rsidRPr="00477225" w:rsidRDefault="002B4A0D" w:rsidP="00477225">
            <w:pPr>
              <w:jc w:val="center"/>
              <w:rPr>
                <w:rFonts w:ascii="Times New Roman" w:hAnsi="Times New Roman" w:cs="Times New Roman"/>
                <w:b/>
                <w:sz w:val="28"/>
                <w:szCs w:val="28"/>
              </w:rPr>
            </w:pPr>
          </w:p>
        </w:tc>
      </w:tr>
      <w:tr w:rsidR="002B4A0D" w:rsidTr="002B4A0D">
        <w:tc>
          <w:tcPr>
            <w:tcW w:w="9714" w:type="dxa"/>
          </w:tcPr>
          <w:p w:rsidR="002B4A0D" w:rsidRPr="00477225" w:rsidRDefault="002B4A0D" w:rsidP="00477225">
            <w:pPr>
              <w:jc w:val="center"/>
              <w:rPr>
                <w:rFonts w:ascii="Times New Roman" w:hAnsi="Times New Roman" w:cs="Times New Roman"/>
                <w:b/>
                <w:sz w:val="28"/>
                <w:szCs w:val="28"/>
              </w:rPr>
            </w:pPr>
            <w:r w:rsidRPr="00477225">
              <w:rPr>
                <w:rFonts w:ascii="Times New Roman" w:hAnsi="Times New Roman" w:cs="Times New Roman"/>
                <w:b/>
                <w:sz w:val="28"/>
                <w:szCs w:val="28"/>
              </w:rPr>
              <w:t>ППМС</w:t>
            </w:r>
            <w:r w:rsidR="00477225" w:rsidRPr="00477225">
              <w:rPr>
                <w:rFonts w:ascii="Times New Roman" w:hAnsi="Times New Roman" w:cs="Times New Roman"/>
                <w:b/>
                <w:sz w:val="28"/>
                <w:szCs w:val="28"/>
              </w:rPr>
              <w:t xml:space="preserve"> сопровождение детей, оставшихся без попечения родителей (опекаемых)</w:t>
            </w:r>
          </w:p>
        </w:tc>
      </w:tr>
      <w:tr w:rsidR="002B4A0D" w:rsidTr="002B4A0D">
        <w:tc>
          <w:tcPr>
            <w:tcW w:w="9714" w:type="dxa"/>
          </w:tcPr>
          <w:p w:rsidR="002B4A0D" w:rsidRPr="00477225" w:rsidRDefault="002B4A0D" w:rsidP="00477225">
            <w:pPr>
              <w:jc w:val="center"/>
              <w:rPr>
                <w:rFonts w:ascii="Times New Roman" w:hAnsi="Times New Roman" w:cs="Times New Roman"/>
                <w:b/>
                <w:sz w:val="28"/>
                <w:szCs w:val="28"/>
              </w:rPr>
            </w:pPr>
          </w:p>
        </w:tc>
      </w:tr>
      <w:tr w:rsidR="002B4A0D" w:rsidTr="002B4A0D">
        <w:tc>
          <w:tcPr>
            <w:tcW w:w="9714" w:type="dxa"/>
          </w:tcPr>
          <w:p w:rsidR="002B4A0D" w:rsidRPr="00477225" w:rsidRDefault="002B4A0D" w:rsidP="00477225">
            <w:pPr>
              <w:jc w:val="center"/>
              <w:rPr>
                <w:rFonts w:ascii="Times New Roman" w:hAnsi="Times New Roman" w:cs="Times New Roman"/>
                <w:b/>
                <w:sz w:val="28"/>
                <w:szCs w:val="28"/>
              </w:rPr>
            </w:pPr>
            <w:r w:rsidRPr="00477225">
              <w:rPr>
                <w:rFonts w:ascii="Times New Roman" w:hAnsi="Times New Roman" w:cs="Times New Roman"/>
                <w:b/>
                <w:sz w:val="28"/>
                <w:szCs w:val="28"/>
              </w:rPr>
              <w:t>ППМС</w:t>
            </w:r>
            <w:r w:rsidR="00477225" w:rsidRPr="00477225">
              <w:rPr>
                <w:rFonts w:ascii="Times New Roman" w:hAnsi="Times New Roman" w:cs="Times New Roman"/>
                <w:b/>
                <w:sz w:val="28"/>
                <w:szCs w:val="28"/>
              </w:rPr>
              <w:t xml:space="preserve"> сопровождение детей, длительно не посещающих школу</w:t>
            </w:r>
          </w:p>
        </w:tc>
      </w:tr>
      <w:tr w:rsidR="002B4A0D" w:rsidTr="002B4A0D">
        <w:tc>
          <w:tcPr>
            <w:tcW w:w="9714" w:type="dxa"/>
          </w:tcPr>
          <w:p w:rsidR="002B4A0D" w:rsidRPr="00477225" w:rsidRDefault="002B4A0D" w:rsidP="00477225">
            <w:pPr>
              <w:jc w:val="center"/>
              <w:rPr>
                <w:rFonts w:ascii="Times New Roman" w:hAnsi="Times New Roman" w:cs="Times New Roman"/>
                <w:b/>
                <w:sz w:val="28"/>
                <w:szCs w:val="28"/>
              </w:rPr>
            </w:pPr>
          </w:p>
        </w:tc>
      </w:tr>
      <w:tr w:rsidR="002B4A0D" w:rsidTr="002B4A0D">
        <w:tc>
          <w:tcPr>
            <w:tcW w:w="9714" w:type="dxa"/>
          </w:tcPr>
          <w:p w:rsidR="002B4A0D" w:rsidRPr="00477225" w:rsidRDefault="002B4A0D" w:rsidP="00477225">
            <w:pPr>
              <w:jc w:val="center"/>
              <w:rPr>
                <w:rFonts w:ascii="Times New Roman" w:hAnsi="Times New Roman" w:cs="Times New Roman"/>
                <w:b/>
                <w:sz w:val="28"/>
                <w:szCs w:val="28"/>
              </w:rPr>
            </w:pPr>
            <w:r w:rsidRPr="00477225">
              <w:rPr>
                <w:rFonts w:ascii="Times New Roman" w:hAnsi="Times New Roman" w:cs="Times New Roman"/>
                <w:b/>
                <w:sz w:val="28"/>
                <w:szCs w:val="28"/>
              </w:rPr>
              <w:t>ППМС</w:t>
            </w:r>
            <w:r w:rsidR="00477225" w:rsidRPr="00477225">
              <w:rPr>
                <w:rFonts w:ascii="Times New Roman" w:hAnsi="Times New Roman" w:cs="Times New Roman"/>
                <w:b/>
                <w:sz w:val="28"/>
                <w:szCs w:val="28"/>
              </w:rPr>
              <w:t xml:space="preserve"> детей из семей беженцев и вынужденных переселенцев</w:t>
            </w:r>
          </w:p>
        </w:tc>
      </w:tr>
      <w:tr w:rsidR="002B4A0D" w:rsidTr="002B4A0D">
        <w:tc>
          <w:tcPr>
            <w:tcW w:w="9714" w:type="dxa"/>
          </w:tcPr>
          <w:p w:rsidR="002B4A0D" w:rsidRPr="00477225" w:rsidRDefault="002B4A0D" w:rsidP="00477225">
            <w:pPr>
              <w:jc w:val="center"/>
              <w:rPr>
                <w:rFonts w:ascii="Times New Roman" w:hAnsi="Times New Roman" w:cs="Times New Roman"/>
                <w:b/>
                <w:sz w:val="28"/>
                <w:szCs w:val="28"/>
              </w:rPr>
            </w:pPr>
          </w:p>
        </w:tc>
      </w:tr>
      <w:tr w:rsidR="002B4A0D" w:rsidTr="002B4A0D">
        <w:tc>
          <w:tcPr>
            <w:tcW w:w="9714" w:type="dxa"/>
          </w:tcPr>
          <w:p w:rsidR="002B4A0D" w:rsidRPr="00477225" w:rsidRDefault="002B4A0D" w:rsidP="00477225">
            <w:pPr>
              <w:jc w:val="center"/>
              <w:rPr>
                <w:rFonts w:ascii="Times New Roman" w:hAnsi="Times New Roman" w:cs="Times New Roman"/>
                <w:b/>
                <w:sz w:val="28"/>
                <w:szCs w:val="28"/>
              </w:rPr>
            </w:pPr>
            <w:r w:rsidRPr="00477225">
              <w:rPr>
                <w:rFonts w:ascii="Times New Roman" w:hAnsi="Times New Roman" w:cs="Times New Roman"/>
                <w:b/>
                <w:sz w:val="28"/>
                <w:szCs w:val="28"/>
              </w:rPr>
              <w:t>ППМС</w:t>
            </w:r>
            <w:r w:rsidR="00477225" w:rsidRPr="00477225">
              <w:rPr>
                <w:rFonts w:ascii="Times New Roman" w:hAnsi="Times New Roman" w:cs="Times New Roman"/>
                <w:b/>
                <w:sz w:val="28"/>
                <w:szCs w:val="28"/>
              </w:rPr>
              <w:t xml:space="preserve"> детей, находящихся на домашнем обучении</w:t>
            </w:r>
          </w:p>
        </w:tc>
      </w:tr>
      <w:tr w:rsidR="002B4A0D" w:rsidTr="002B4A0D">
        <w:tc>
          <w:tcPr>
            <w:tcW w:w="9714" w:type="dxa"/>
          </w:tcPr>
          <w:p w:rsidR="002B4A0D" w:rsidRDefault="002B4A0D" w:rsidP="00672DCF">
            <w:pPr>
              <w:rPr>
                <w:rFonts w:ascii="Times New Roman" w:hAnsi="Times New Roman" w:cs="Times New Roman"/>
                <w:sz w:val="28"/>
                <w:szCs w:val="28"/>
              </w:rPr>
            </w:pPr>
          </w:p>
        </w:tc>
      </w:tr>
    </w:tbl>
    <w:p w:rsidR="00834E42" w:rsidRPr="00A755DA" w:rsidRDefault="00834E42" w:rsidP="00A755DA">
      <w:pPr>
        <w:pStyle w:val="70"/>
        <w:shd w:val="clear" w:color="auto" w:fill="auto"/>
        <w:spacing w:after="0" w:line="322" w:lineRule="exact"/>
        <w:ind w:firstLine="420"/>
        <w:rPr>
          <w:b w:val="0"/>
          <w:sz w:val="24"/>
          <w:szCs w:val="24"/>
        </w:rPr>
      </w:pPr>
      <w:r w:rsidRPr="00A755DA">
        <w:rPr>
          <w:b w:val="0"/>
          <w:sz w:val="24"/>
          <w:szCs w:val="24"/>
        </w:rPr>
        <w:t>Обратиться к такой системе построения ППМС сопровождения побудила сама практика работы, показывающая, что обеспечение индивидуального подхода к обучающемуся с учетом его социального статуса, является положительной составляющей условий пребывания ребенка в школе- интернате и способствует его обучению и развитию индивидуальных способностей в конкретной школьной среде, его социальной адаптации.</w:t>
      </w:r>
    </w:p>
    <w:p w:rsidR="00834E42" w:rsidRPr="00A755DA" w:rsidRDefault="00834E42" w:rsidP="00A755DA">
      <w:pPr>
        <w:pStyle w:val="70"/>
        <w:shd w:val="clear" w:color="auto" w:fill="auto"/>
        <w:spacing w:after="0" w:line="322" w:lineRule="exact"/>
        <w:ind w:firstLine="420"/>
        <w:rPr>
          <w:b w:val="0"/>
          <w:sz w:val="24"/>
          <w:szCs w:val="24"/>
        </w:rPr>
      </w:pPr>
      <w:r w:rsidRPr="00A755DA">
        <w:rPr>
          <w:b w:val="0"/>
          <w:sz w:val="24"/>
          <w:szCs w:val="24"/>
        </w:rPr>
        <w:t>На разных уровнях образования задачи психолого-педагогического сопровождения различны.</w:t>
      </w:r>
    </w:p>
    <w:p w:rsidR="00834E42" w:rsidRPr="00A755DA" w:rsidRDefault="00834E42" w:rsidP="00A755DA">
      <w:pPr>
        <w:pStyle w:val="70"/>
        <w:shd w:val="clear" w:color="auto" w:fill="auto"/>
        <w:spacing w:after="0" w:line="322" w:lineRule="exact"/>
        <w:ind w:firstLine="420"/>
        <w:rPr>
          <w:b w:val="0"/>
          <w:sz w:val="24"/>
          <w:szCs w:val="24"/>
        </w:rPr>
      </w:pPr>
      <w:r w:rsidRPr="00A755DA">
        <w:rPr>
          <w:b w:val="0"/>
          <w:sz w:val="24"/>
          <w:szCs w:val="24"/>
        </w:rPr>
        <w:t xml:space="preserve">Начальная школа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w:t>
      </w:r>
      <w:r w:rsidRPr="00A755DA">
        <w:rPr>
          <w:b w:val="0"/>
          <w:sz w:val="24"/>
          <w:szCs w:val="24"/>
        </w:rPr>
        <w:lastRenderedPageBreak/>
        <w:t>поддержка в формировании желания и "умения учиться", развитии творческих способностей.</w:t>
      </w:r>
    </w:p>
    <w:p w:rsidR="00834E42" w:rsidRPr="00A755DA" w:rsidRDefault="00834E42" w:rsidP="00A755DA">
      <w:pPr>
        <w:jc w:val="both"/>
        <w:rPr>
          <w:rFonts w:ascii="Times New Roman" w:hAnsi="Times New Roman" w:cs="Times New Roman"/>
          <w:sz w:val="24"/>
          <w:szCs w:val="24"/>
        </w:rPr>
      </w:pPr>
      <w:r w:rsidRPr="00A755DA">
        <w:rPr>
          <w:rFonts w:ascii="Times New Roman" w:hAnsi="Times New Roman" w:cs="Times New Roman"/>
          <w:sz w:val="24"/>
          <w:szCs w:val="24"/>
        </w:rPr>
        <w:t>Основная школа - сопровождение перехода в основную школу, адаптации к новым условиям обучения, поддержка в решении задач личностного и ценностно-смыслового самоопределения и саморазвития, помощь в решении личностных проблем и проблем социализации, формирование жизненных навыков, профилактика неврозов, помощь в построении конструктивных отношений с родителями и сверстниками</w:t>
      </w:r>
    </w:p>
    <w:p w:rsidR="00834E42" w:rsidRPr="00A755DA" w:rsidRDefault="00834E42" w:rsidP="00A755DA">
      <w:pPr>
        <w:pStyle w:val="70"/>
        <w:shd w:val="clear" w:color="auto" w:fill="auto"/>
        <w:spacing w:after="0" w:line="322" w:lineRule="exact"/>
        <w:ind w:firstLine="560"/>
        <w:rPr>
          <w:b w:val="0"/>
          <w:sz w:val="24"/>
          <w:szCs w:val="24"/>
        </w:rPr>
      </w:pPr>
      <w:r w:rsidRPr="00A755DA">
        <w:rPr>
          <w:b w:val="0"/>
          <w:sz w:val="24"/>
          <w:szCs w:val="24"/>
        </w:rPr>
        <w:t>Старшая школа - помощь в профильной ориентации и профессиональном самоопределении, поддержка в решении экзистенциальных проблем (самопознание, поиск смысла жизни, достижение личной идентичности), развитие временной перспективы, способности к целеполаганию, развитие психосоциальной</w:t>
      </w:r>
      <w:r w:rsidR="00F65BB3" w:rsidRPr="00A755DA">
        <w:rPr>
          <w:b w:val="0"/>
          <w:sz w:val="24"/>
          <w:szCs w:val="24"/>
        </w:rPr>
        <w:t xml:space="preserve"> компетентности, профилактика де</w:t>
      </w:r>
      <w:r w:rsidRPr="00A755DA">
        <w:rPr>
          <w:b w:val="0"/>
          <w:sz w:val="24"/>
          <w:szCs w:val="24"/>
        </w:rPr>
        <w:t>виантного поведения, наркозависимости.</w:t>
      </w:r>
    </w:p>
    <w:p w:rsidR="00834E42" w:rsidRPr="00A755DA" w:rsidRDefault="00834E42" w:rsidP="00A755DA">
      <w:pPr>
        <w:pStyle w:val="32"/>
        <w:shd w:val="clear" w:color="auto" w:fill="auto"/>
        <w:ind w:firstLine="560"/>
        <w:jc w:val="both"/>
        <w:rPr>
          <w:b w:val="0"/>
          <w:sz w:val="24"/>
          <w:szCs w:val="24"/>
        </w:rPr>
      </w:pPr>
      <w:r w:rsidRPr="00A755DA">
        <w:rPr>
          <w:b w:val="0"/>
          <w:sz w:val="24"/>
          <w:szCs w:val="24"/>
        </w:rPr>
        <w:t>Служба ППМС выбирает способ организации своей деятельности</w:t>
      </w:r>
      <w:r w:rsidRPr="00A755DA">
        <w:rPr>
          <w:rStyle w:val="33"/>
          <w:bCs/>
          <w:sz w:val="24"/>
          <w:szCs w:val="24"/>
        </w:rPr>
        <w:t xml:space="preserve">, </w:t>
      </w:r>
      <w:r w:rsidRPr="00A755DA">
        <w:rPr>
          <w:b w:val="0"/>
          <w:sz w:val="24"/>
          <w:szCs w:val="24"/>
        </w:rPr>
        <w:t>однако можно выделить ее элементы</w:t>
      </w:r>
      <w:r w:rsidRPr="00A755DA">
        <w:rPr>
          <w:rStyle w:val="33"/>
          <w:bCs/>
          <w:sz w:val="24"/>
          <w:szCs w:val="24"/>
        </w:rPr>
        <w:t xml:space="preserve">, </w:t>
      </w:r>
      <w:r w:rsidRPr="00A755DA">
        <w:rPr>
          <w:b w:val="0"/>
          <w:sz w:val="24"/>
          <w:szCs w:val="24"/>
        </w:rPr>
        <w:t>характерные для любого этапа:</w:t>
      </w:r>
    </w:p>
    <w:p w:rsidR="00834E42" w:rsidRPr="00A755DA" w:rsidRDefault="00834E42" w:rsidP="00A755DA">
      <w:pPr>
        <w:pStyle w:val="70"/>
        <w:shd w:val="clear" w:color="auto" w:fill="auto"/>
        <w:spacing w:after="0" w:line="322" w:lineRule="exact"/>
        <w:rPr>
          <w:b w:val="0"/>
          <w:sz w:val="24"/>
          <w:szCs w:val="24"/>
        </w:rPr>
      </w:pPr>
      <w:r w:rsidRPr="00A755DA">
        <w:rPr>
          <w:b w:val="0"/>
          <w:sz w:val="24"/>
          <w:szCs w:val="24"/>
        </w:rPr>
        <w:t>Скрининговая диагностика всех детей на переходных этапах развития или</w:t>
      </w:r>
    </w:p>
    <w:p w:rsidR="00834E42" w:rsidRPr="00A755DA" w:rsidRDefault="00834E42" w:rsidP="00A755DA">
      <w:pPr>
        <w:pStyle w:val="70"/>
        <w:shd w:val="clear" w:color="auto" w:fill="auto"/>
        <w:spacing w:after="161" w:line="280" w:lineRule="exact"/>
        <w:rPr>
          <w:b w:val="0"/>
          <w:sz w:val="24"/>
          <w:szCs w:val="24"/>
        </w:rPr>
      </w:pPr>
      <w:r w:rsidRPr="00A755DA">
        <w:rPr>
          <w:b w:val="0"/>
          <w:sz w:val="24"/>
          <w:szCs w:val="24"/>
        </w:rPr>
        <w:t>в проблемных ситуациях для выделения потенциальной "группы риска".</w:t>
      </w:r>
    </w:p>
    <w:p w:rsidR="00834E42" w:rsidRPr="00A755DA" w:rsidRDefault="00834E42" w:rsidP="00A755DA">
      <w:pPr>
        <w:pStyle w:val="70"/>
        <w:shd w:val="clear" w:color="auto" w:fill="auto"/>
        <w:spacing w:after="256" w:line="374" w:lineRule="exact"/>
        <w:rPr>
          <w:b w:val="0"/>
          <w:sz w:val="24"/>
          <w:szCs w:val="24"/>
        </w:rPr>
      </w:pPr>
      <w:r w:rsidRPr="00A755DA">
        <w:rPr>
          <w:b w:val="0"/>
          <w:sz w:val="24"/>
          <w:szCs w:val="24"/>
        </w:rPr>
        <w:t xml:space="preserve">Выделение из потенциальной "группы </w:t>
      </w:r>
      <w:r w:rsidR="00B5011C" w:rsidRPr="00A755DA">
        <w:rPr>
          <w:b w:val="0"/>
          <w:sz w:val="24"/>
          <w:szCs w:val="24"/>
        </w:rPr>
        <w:t xml:space="preserve">риска" реальной "группы риска". </w:t>
      </w:r>
      <w:r w:rsidRPr="00A755DA">
        <w:rPr>
          <w:b w:val="0"/>
          <w:sz w:val="24"/>
          <w:szCs w:val="24"/>
        </w:rPr>
        <w:t>Индивидуальная диагностика проблем детей.</w:t>
      </w:r>
    </w:p>
    <w:p w:rsidR="00834E42" w:rsidRPr="00A755DA" w:rsidRDefault="00834E42" w:rsidP="00A755DA">
      <w:pPr>
        <w:pStyle w:val="70"/>
        <w:shd w:val="clear" w:color="auto" w:fill="auto"/>
        <w:spacing w:after="164" w:line="280" w:lineRule="exact"/>
        <w:rPr>
          <w:b w:val="0"/>
          <w:sz w:val="24"/>
          <w:szCs w:val="24"/>
        </w:rPr>
      </w:pPr>
      <w:r w:rsidRPr="00A755DA">
        <w:rPr>
          <w:b w:val="0"/>
          <w:sz w:val="24"/>
          <w:szCs w:val="24"/>
        </w:rPr>
        <w:t>Разработка адресных программ сопровождения проблемных детей.</w:t>
      </w:r>
    </w:p>
    <w:p w:rsidR="00834E42" w:rsidRPr="00A755DA" w:rsidRDefault="00834E42" w:rsidP="00A755DA">
      <w:pPr>
        <w:pStyle w:val="70"/>
        <w:shd w:val="clear" w:color="auto" w:fill="auto"/>
        <w:spacing w:after="215" w:line="370" w:lineRule="exact"/>
        <w:ind w:left="320" w:hanging="320"/>
        <w:rPr>
          <w:b w:val="0"/>
          <w:sz w:val="24"/>
          <w:szCs w:val="24"/>
        </w:rPr>
      </w:pPr>
      <w:r w:rsidRPr="00A755DA">
        <w:rPr>
          <w:b w:val="0"/>
          <w:sz w:val="24"/>
          <w:szCs w:val="24"/>
        </w:rPr>
        <w:t>Разработка и реализация программ предупреждения развития проблемных ситуаций в образовательном учреждении.</w:t>
      </w:r>
    </w:p>
    <w:p w:rsidR="00834E42" w:rsidRPr="00A755DA" w:rsidRDefault="00834E42" w:rsidP="00A755DA">
      <w:pPr>
        <w:pStyle w:val="70"/>
        <w:shd w:val="clear" w:color="auto" w:fill="auto"/>
        <w:spacing w:after="0" w:line="326" w:lineRule="exact"/>
        <w:ind w:firstLine="760"/>
        <w:rPr>
          <w:b w:val="0"/>
          <w:sz w:val="24"/>
          <w:szCs w:val="24"/>
        </w:rPr>
      </w:pPr>
      <w:r w:rsidRPr="00A755DA">
        <w:rPr>
          <w:b w:val="0"/>
          <w:sz w:val="24"/>
          <w:szCs w:val="24"/>
        </w:rPr>
        <w:t>Служба сопровождения начинает специальную работу с ребенком в следующих случаях:</w:t>
      </w:r>
    </w:p>
    <w:p w:rsidR="00834E42" w:rsidRPr="00A755DA" w:rsidRDefault="00834E42" w:rsidP="00A755DA">
      <w:pPr>
        <w:pStyle w:val="70"/>
        <w:numPr>
          <w:ilvl w:val="0"/>
          <w:numId w:val="16"/>
        </w:numPr>
        <w:shd w:val="clear" w:color="auto" w:fill="auto"/>
        <w:tabs>
          <w:tab w:val="left" w:pos="422"/>
        </w:tabs>
        <w:spacing w:after="217" w:line="326" w:lineRule="exact"/>
        <w:rPr>
          <w:b w:val="0"/>
          <w:sz w:val="24"/>
          <w:szCs w:val="24"/>
        </w:rPr>
      </w:pPr>
      <w:r w:rsidRPr="00A755DA">
        <w:rPr>
          <w:b w:val="0"/>
          <w:sz w:val="24"/>
          <w:szCs w:val="24"/>
        </w:rPr>
        <w:t>выявление проблем в ходе массовой диагностики;</w:t>
      </w:r>
    </w:p>
    <w:p w:rsidR="00834E42" w:rsidRPr="00A755DA" w:rsidRDefault="00834E42" w:rsidP="00A755DA">
      <w:pPr>
        <w:pStyle w:val="70"/>
        <w:numPr>
          <w:ilvl w:val="0"/>
          <w:numId w:val="16"/>
        </w:numPr>
        <w:shd w:val="clear" w:color="auto" w:fill="auto"/>
        <w:tabs>
          <w:tab w:val="left" w:pos="422"/>
        </w:tabs>
        <w:spacing w:after="142" w:line="280" w:lineRule="exact"/>
        <w:rPr>
          <w:b w:val="0"/>
          <w:sz w:val="24"/>
          <w:szCs w:val="24"/>
        </w:rPr>
      </w:pPr>
      <w:r w:rsidRPr="00A755DA">
        <w:rPr>
          <w:b w:val="0"/>
          <w:sz w:val="24"/>
          <w:szCs w:val="24"/>
        </w:rPr>
        <w:t>обращение родителей за консультациями;</w:t>
      </w:r>
    </w:p>
    <w:p w:rsidR="00834E42" w:rsidRPr="00A755DA" w:rsidRDefault="00834E42" w:rsidP="00A755DA">
      <w:pPr>
        <w:pStyle w:val="70"/>
        <w:numPr>
          <w:ilvl w:val="0"/>
          <w:numId w:val="16"/>
        </w:numPr>
        <w:shd w:val="clear" w:color="auto" w:fill="auto"/>
        <w:tabs>
          <w:tab w:val="left" w:pos="422"/>
        </w:tabs>
        <w:spacing w:after="256" w:line="374" w:lineRule="exact"/>
        <w:ind w:left="460" w:hanging="460"/>
        <w:rPr>
          <w:b w:val="0"/>
          <w:sz w:val="24"/>
          <w:szCs w:val="24"/>
        </w:rPr>
      </w:pPr>
      <w:r w:rsidRPr="00A755DA">
        <w:rPr>
          <w:b w:val="0"/>
          <w:sz w:val="24"/>
          <w:szCs w:val="24"/>
        </w:rPr>
        <w:t>обращение за консультациями педагогов, администрации школы;</w:t>
      </w:r>
    </w:p>
    <w:p w:rsidR="00834E42" w:rsidRPr="00A755DA" w:rsidRDefault="00834E42" w:rsidP="00A755DA">
      <w:pPr>
        <w:pStyle w:val="70"/>
        <w:numPr>
          <w:ilvl w:val="0"/>
          <w:numId w:val="16"/>
        </w:numPr>
        <w:shd w:val="clear" w:color="auto" w:fill="auto"/>
        <w:tabs>
          <w:tab w:val="left" w:pos="422"/>
        </w:tabs>
        <w:spacing w:after="138" w:line="280" w:lineRule="exact"/>
        <w:rPr>
          <w:b w:val="0"/>
          <w:sz w:val="24"/>
          <w:szCs w:val="24"/>
        </w:rPr>
      </w:pPr>
      <w:r w:rsidRPr="00A755DA">
        <w:rPr>
          <w:b w:val="0"/>
          <w:sz w:val="24"/>
          <w:szCs w:val="24"/>
        </w:rPr>
        <w:t>обращение в связи с возникшими у него проблемами самого ребенка;</w:t>
      </w:r>
    </w:p>
    <w:p w:rsidR="00834E42" w:rsidRPr="00A755DA" w:rsidRDefault="00834E42" w:rsidP="00A755DA">
      <w:pPr>
        <w:pStyle w:val="70"/>
        <w:numPr>
          <w:ilvl w:val="0"/>
          <w:numId w:val="16"/>
        </w:numPr>
        <w:shd w:val="clear" w:color="auto" w:fill="auto"/>
        <w:tabs>
          <w:tab w:val="left" w:pos="422"/>
        </w:tabs>
        <w:spacing w:after="138" w:line="280" w:lineRule="exact"/>
        <w:rPr>
          <w:b w:val="0"/>
          <w:sz w:val="24"/>
          <w:szCs w:val="24"/>
        </w:rPr>
      </w:pPr>
      <w:r w:rsidRPr="00A755DA">
        <w:rPr>
          <w:b w:val="0"/>
          <w:sz w:val="24"/>
          <w:szCs w:val="24"/>
        </w:rPr>
        <w:t>обращение в связи с возникшими у него проблемами самого ребенка;</w:t>
      </w:r>
    </w:p>
    <w:p w:rsidR="00834E42" w:rsidRPr="00A755DA" w:rsidRDefault="00834E42" w:rsidP="00A755DA">
      <w:pPr>
        <w:pStyle w:val="70"/>
        <w:numPr>
          <w:ilvl w:val="0"/>
          <w:numId w:val="16"/>
        </w:numPr>
        <w:shd w:val="clear" w:color="auto" w:fill="auto"/>
        <w:tabs>
          <w:tab w:val="left" w:pos="422"/>
        </w:tabs>
        <w:spacing w:after="259" w:line="379" w:lineRule="exact"/>
        <w:ind w:left="460" w:hanging="460"/>
        <w:rPr>
          <w:b w:val="0"/>
          <w:sz w:val="24"/>
          <w:szCs w:val="24"/>
        </w:rPr>
      </w:pPr>
      <w:r w:rsidRPr="00A755DA">
        <w:rPr>
          <w:b w:val="0"/>
          <w:sz w:val="24"/>
          <w:szCs w:val="24"/>
        </w:rPr>
        <w:t>обращения других детей за консультациями и помощью в отношении какого-либо ребенка;</w:t>
      </w:r>
    </w:p>
    <w:p w:rsidR="00834E42" w:rsidRPr="00A755DA" w:rsidRDefault="00834E42" w:rsidP="00A755DA">
      <w:pPr>
        <w:jc w:val="both"/>
        <w:rPr>
          <w:rFonts w:ascii="Times New Roman" w:hAnsi="Times New Roman" w:cs="Times New Roman"/>
          <w:sz w:val="24"/>
          <w:szCs w:val="24"/>
        </w:rPr>
      </w:pPr>
      <w:r w:rsidRPr="00A755DA">
        <w:rPr>
          <w:rFonts w:ascii="Times New Roman" w:hAnsi="Times New Roman" w:cs="Times New Roman"/>
          <w:sz w:val="24"/>
          <w:szCs w:val="24"/>
        </w:rPr>
        <w:t>Рассматривая сопровождение как систему</w:t>
      </w:r>
      <w:r w:rsidRPr="00A755DA">
        <w:rPr>
          <w:rStyle w:val="33"/>
          <w:rFonts w:eastAsiaTheme="minorHAnsi"/>
          <w:b w:val="0"/>
          <w:bCs w:val="0"/>
          <w:sz w:val="24"/>
          <w:szCs w:val="24"/>
        </w:rPr>
        <w:t xml:space="preserve">, </w:t>
      </w:r>
      <w:r w:rsidRPr="00A755DA">
        <w:rPr>
          <w:rFonts w:ascii="Times New Roman" w:hAnsi="Times New Roman" w:cs="Times New Roman"/>
          <w:sz w:val="24"/>
          <w:szCs w:val="24"/>
        </w:rPr>
        <w:t>можно выделить:</w:t>
      </w:r>
    </w:p>
    <w:p w:rsidR="00834E42" w:rsidRPr="00A755DA" w:rsidRDefault="00341079" w:rsidP="00A755DA">
      <w:pPr>
        <w:jc w:val="both"/>
        <w:rPr>
          <w:rFonts w:ascii="Times New Roman" w:hAnsi="Times New Roman" w:cs="Times New Roman"/>
          <w:sz w:val="24"/>
          <w:szCs w:val="24"/>
        </w:rPr>
      </w:pPr>
      <w:r w:rsidRPr="00A755DA">
        <w:rPr>
          <w:rFonts w:ascii="Times New Roman" w:hAnsi="Times New Roman" w:cs="Times New Roman"/>
          <w:sz w:val="24"/>
          <w:szCs w:val="24"/>
        </w:rPr>
        <w:t>Диагностический, поисковый, консультативно – проективный, д</w:t>
      </w:r>
      <w:r w:rsidR="00834E42" w:rsidRPr="00A755DA">
        <w:rPr>
          <w:rFonts w:ascii="Times New Roman" w:hAnsi="Times New Roman" w:cs="Times New Roman"/>
          <w:sz w:val="24"/>
          <w:szCs w:val="24"/>
        </w:rPr>
        <w:t>еятельностный</w:t>
      </w:r>
      <w:r w:rsidRPr="00A755DA">
        <w:rPr>
          <w:rFonts w:ascii="Times New Roman" w:hAnsi="Times New Roman" w:cs="Times New Roman"/>
          <w:sz w:val="24"/>
          <w:szCs w:val="24"/>
        </w:rPr>
        <w:t xml:space="preserve">, </w:t>
      </w:r>
      <w:r w:rsidR="00834E42" w:rsidRPr="00A755DA">
        <w:rPr>
          <w:rFonts w:ascii="Times New Roman" w:hAnsi="Times New Roman" w:cs="Times New Roman"/>
          <w:sz w:val="24"/>
          <w:szCs w:val="24"/>
        </w:rPr>
        <w:t xml:space="preserve"> рефлексивный</w:t>
      </w:r>
      <w:r w:rsidRPr="00A755DA">
        <w:rPr>
          <w:rFonts w:ascii="Times New Roman" w:hAnsi="Times New Roman" w:cs="Times New Roman"/>
          <w:sz w:val="24"/>
          <w:szCs w:val="24"/>
        </w:rPr>
        <w:t xml:space="preserve"> этапы.</w:t>
      </w:r>
    </w:p>
    <w:p w:rsidR="00834E42" w:rsidRPr="00A755DA" w:rsidRDefault="00834E42" w:rsidP="00A755DA">
      <w:pPr>
        <w:pStyle w:val="70"/>
        <w:shd w:val="clear" w:color="auto" w:fill="auto"/>
        <w:spacing w:after="0" w:line="322" w:lineRule="exact"/>
        <w:ind w:firstLine="708"/>
        <w:rPr>
          <w:b w:val="0"/>
          <w:sz w:val="24"/>
          <w:szCs w:val="24"/>
        </w:rPr>
      </w:pPr>
      <w:r w:rsidRPr="00A755DA">
        <w:rPr>
          <w:rStyle w:val="71"/>
          <w:b/>
          <w:bCs/>
          <w:sz w:val="24"/>
          <w:szCs w:val="24"/>
        </w:rPr>
        <w:t>Диагностический этап.</w:t>
      </w:r>
      <w:r w:rsidR="00887E71">
        <w:rPr>
          <w:rStyle w:val="71"/>
          <w:b/>
          <w:bCs/>
          <w:sz w:val="24"/>
          <w:szCs w:val="24"/>
        </w:rPr>
        <w:t xml:space="preserve"> </w:t>
      </w:r>
      <w:r w:rsidRPr="00A755DA">
        <w:rPr>
          <w:b w:val="0"/>
          <w:sz w:val="24"/>
          <w:szCs w:val="24"/>
        </w:rPr>
        <w:t xml:space="preserve">Целью данного этапа является осознание сути проблемы, ее носителей и потенциальных возможностей решения. Он начинается с фиксации сигнала проблемной ситуации, затем разрабатывается план проведения диагностического исследования. На этом этапе важно установить доверительный контакт со всеми участниками проблемной ситуации, помочь им вербализовать проблему, совместно оценить возможности </w:t>
      </w:r>
      <w:r w:rsidRPr="00A755DA">
        <w:rPr>
          <w:b w:val="0"/>
          <w:sz w:val="24"/>
          <w:szCs w:val="24"/>
        </w:rPr>
        <w:lastRenderedPageBreak/>
        <w:t>ее решения.</w:t>
      </w:r>
    </w:p>
    <w:p w:rsidR="00834E42" w:rsidRPr="00A755DA" w:rsidRDefault="00834E42" w:rsidP="00A755DA">
      <w:pPr>
        <w:pStyle w:val="70"/>
        <w:shd w:val="clear" w:color="auto" w:fill="auto"/>
        <w:spacing w:after="0" w:line="322" w:lineRule="exact"/>
        <w:ind w:firstLine="708"/>
        <w:rPr>
          <w:b w:val="0"/>
          <w:sz w:val="24"/>
          <w:szCs w:val="24"/>
        </w:rPr>
      </w:pPr>
      <w:r w:rsidRPr="00A755DA">
        <w:rPr>
          <w:rStyle w:val="71"/>
          <w:b/>
          <w:bCs/>
          <w:sz w:val="24"/>
          <w:szCs w:val="24"/>
        </w:rPr>
        <w:t>Поисковый этап.</w:t>
      </w:r>
      <w:r w:rsidR="00887E71">
        <w:rPr>
          <w:rStyle w:val="71"/>
          <w:b/>
          <w:bCs/>
          <w:sz w:val="24"/>
          <w:szCs w:val="24"/>
        </w:rPr>
        <w:t xml:space="preserve"> </w:t>
      </w:r>
      <w:r w:rsidRPr="00A755DA">
        <w:rPr>
          <w:b w:val="0"/>
          <w:sz w:val="24"/>
          <w:szCs w:val="24"/>
        </w:rPr>
        <w:t>Его цель - сбор необходимой информации о путях и способах решения проблемы, доведение этой информации до всех участников проблемной ситуации, создание условий для осознания информации самим ребенком (включая возможность адаптации ин</w:t>
      </w:r>
      <w:r w:rsidRPr="00A755DA">
        <w:rPr>
          <w:b w:val="0"/>
          <w:sz w:val="24"/>
          <w:szCs w:val="24"/>
        </w:rPr>
        <w:softHyphen/>
        <w:t>формации).</w:t>
      </w:r>
    </w:p>
    <w:p w:rsidR="005A7526" w:rsidRDefault="005A7526" w:rsidP="00A755DA">
      <w:pPr>
        <w:jc w:val="both"/>
        <w:rPr>
          <w:rFonts w:ascii="Times New Roman" w:hAnsi="Times New Roman" w:cs="Times New Roman"/>
          <w:sz w:val="24"/>
          <w:szCs w:val="24"/>
        </w:rPr>
      </w:pPr>
    </w:p>
    <w:p w:rsidR="00341079" w:rsidRPr="00A755DA" w:rsidRDefault="00834E42" w:rsidP="00A755DA">
      <w:pPr>
        <w:jc w:val="both"/>
        <w:rPr>
          <w:rFonts w:ascii="Times New Roman" w:hAnsi="Times New Roman" w:cs="Times New Roman"/>
          <w:sz w:val="24"/>
          <w:szCs w:val="24"/>
        </w:rPr>
      </w:pPr>
      <w:r w:rsidRPr="00A755DA">
        <w:rPr>
          <w:rStyle w:val="71"/>
          <w:rFonts w:eastAsiaTheme="minorHAnsi"/>
          <w:bCs w:val="0"/>
          <w:sz w:val="24"/>
          <w:szCs w:val="24"/>
        </w:rPr>
        <w:t>Консультативно-проективный</w:t>
      </w:r>
      <w:r w:rsidRPr="00A755DA">
        <w:rPr>
          <w:rFonts w:ascii="Times New Roman" w:hAnsi="Times New Roman" w:cs="Times New Roman"/>
          <w:b/>
          <w:i/>
          <w:sz w:val="24"/>
          <w:szCs w:val="24"/>
        </w:rPr>
        <w:t>(или договорной) этап.</w:t>
      </w:r>
    </w:p>
    <w:p w:rsidR="00341079" w:rsidRPr="00A755DA" w:rsidRDefault="00834E42" w:rsidP="00A755DA">
      <w:pPr>
        <w:ind w:firstLine="708"/>
        <w:jc w:val="both"/>
        <w:rPr>
          <w:rFonts w:ascii="Times New Roman" w:hAnsi="Times New Roman" w:cs="Times New Roman"/>
          <w:sz w:val="24"/>
          <w:szCs w:val="24"/>
        </w:rPr>
      </w:pPr>
      <w:r w:rsidRPr="00A755DA">
        <w:rPr>
          <w:rFonts w:ascii="Times New Roman" w:hAnsi="Times New Roman" w:cs="Times New Roman"/>
          <w:sz w:val="24"/>
          <w:szCs w:val="24"/>
        </w:rPr>
        <w:t>На этом этапе специалисты по сопровождению обсуждают со всеми заинтересованными лицами возможные варианты решения проблемы, позитивные и негативные стороны разных решений, составляют план действий по решению проблемы. После того как составлен план решения проблемы, важно распределить обязанности по его реализации, определить последовательность действий, уточнить сроки его исполнения и возможность корректировки. В результате разделения функций возникает возможность для самостоятельных действий по решению проблемы.</w:t>
      </w:r>
    </w:p>
    <w:p w:rsidR="00834E42" w:rsidRPr="00A755DA" w:rsidRDefault="00834E42" w:rsidP="00A755DA">
      <w:pPr>
        <w:jc w:val="both"/>
        <w:rPr>
          <w:rFonts w:ascii="Times New Roman" w:hAnsi="Times New Roman" w:cs="Times New Roman"/>
          <w:sz w:val="24"/>
          <w:szCs w:val="24"/>
        </w:rPr>
      </w:pPr>
      <w:r w:rsidRPr="00A755DA">
        <w:rPr>
          <w:rStyle w:val="71"/>
          <w:rFonts w:eastAsiaTheme="minorHAnsi"/>
          <w:bCs w:val="0"/>
          <w:sz w:val="24"/>
          <w:szCs w:val="24"/>
        </w:rPr>
        <w:t>Деятелъностный этап</w:t>
      </w:r>
      <w:r w:rsidRPr="00A755DA">
        <w:rPr>
          <w:rStyle w:val="71"/>
          <w:rFonts w:eastAsiaTheme="minorHAnsi"/>
          <w:b w:val="0"/>
          <w:bCs w:val="0"/>
          <w:sz w:val="24"/>
          <w:szCs w:val="24"/>
        </w:rPr>
        <w:t>,</w:t>
      </w:r>
      <w:r w:rsidRPr="00A755DA">
        <w:rPr>
          <w:rFonts w:ascii="Times New Roman" w:hAnsi="Times New Roman" w:cs="Times New Roman"/>
          <w:sz w:val="24"/>
          <w:szCs w:val="24"/>
        </w:rPr>
        <w:t xml:space="preserve"> или этап реализации по сопровождению состоит в оказании помощи, обеспечивает достижение помощи по реализации плана</w:t>
      </w:r>
    </w:p>
    <w:p w:rsidR="00834E42" w:rsidRPr="00A755DA" w:rsidRDefault="00834E42" w:rsidP="00A755DA">
      <w:pPr>
        <w:pStyle w:val="70"/>
        <w:shd w:val="clear" w:color="auto" w:fill="auto"/>
        <w:spacing w:after="0" w:line="322" w:lineRule="exact"/>
        <w:rPr>
          <w:b w:val="0"/>
          <w:sz w:val="24"/>
          <w:szCs w:val="24"/>
        </w:rPr>
      </w:pPr>
      <w:r w:rsidRPr="00A755DA">
        <w:rPr>
          <w:rStyle w:val="71"/>
          <w:b/>
          <w:bCs/>
          <w:sz w:val="24"/>
          <w:szCs w:val="24"/>
        </w:rPr>
        <w:t>Рефлексивный этап</w:t>
      </w:r>
      <w:r w:rsidRPr="00A755DA">
        <w:rPr>
          <w:b w:val="0"/>
          <w:sz w:val="24"/>
          <w:szCs w:val="24"/>
        </w:rPr>
        <w:t>- период осмысления результатов деятельности службы сопровождения по решению той или иной проблемы. Этот этап может стать заключительным в решении отдельной проблемы или стартовым в проектировании специальных методов предупреждения и коррекции массовых проблем.</w:t>
      </w:r>
    </w:p>
    <w:p w:rsidR="00834E42" w:rsidRPr="00A755DA" w:rsidRDefault="00834E42" w:rsidP="00D41598">
      <w:pPr>
        <w:pStyle w:val="70"/>
        <w:shd w:val="clear" w:color="auto" w:fill="auto"/>
        <w:tabs>
          <w:tab w:val="left" w:pos="1986"/>
          <w:tab w:val="left" w:pos="3542"/>
          <w:tab w:val="left" w:pos="7770"/>
        </w:tabs>
        <w:spacing w:after="0" w:line="322" w:lineRule="exact"/>
        <w:jc w:val="left"/>
        <w:rPr>
          <w:b w:val="0"/>
          <w:sz w:val="24"/>
          <w:szCs w:val="24"/>
        </w:rPr>
      </w:pPr>
      <w:r w:rsidRPr="00A755DA">
        <w:rPr>
          <w:b w:val="0"/>
          <w:sz w:val="24"/>
          <w:szCs w:val="24"/>
        </w:rPr>
        <w:t>При создании службы сопровождения и работы сп</w:t>
      </w:r>
      <w:r w:rsidR="00D41598">
        <w:rPr>
          <w:b w:val="0"/>
          <w:sz w:val="24"/>
          <w:szCs w:val="24"/>
        </w:rPr>
        <w:t>ециалистов необходимо</w:t>
      </w:r>
      <w:r w:rsidR="00D41598">
        <w:rPr>
          <w:b w:val="0"/>
          <w:sz w:val="24"/>
          <w:szCs w:val="24"/>
        </w:rPr>
        <w:tab/>
        <w:t xml:space="preserve">учитывать мотивационные условия и </w:t>
      </w:r>
      <w:r w:rsidRPr="00A755DA">
        <w:rPr>
          <w:b w:val="0"/>
          <w:sz w:val="24"/>
          <w:szCs w:val="24"/>
        </w:rPr>
        <w:t>ресурсы</w:t>
      </w:r>
      <w:r w:rsidR="00887E71">
        <w:rPr>
          <w:b w:val="0"/>
          <w:sz w:val="24"/>
          <w:szCs w:val="24"/>
        </w:rPr>
        <w:t xml:space="preserve"> </w:t>
      </w:r>
      <w:r w:rsidRPr="00A755DA">
        <w:rPr>
          <w:b w:val="0"/>
          <w:sz w:val="24"/>
          <w:szCs w:val="24"/>
        </w:rPr>
        <w:t>образовательного учреждения.</w:t>
      </w:r>
    </w:p>
    <w:p w:rsidR="00834E42" w:rsidRPr="00A755DA" w:rsidRDefault="00834E42" w:rsidP="00D41598">
      <w:pPr>
        <w:pStyle w:val="70"/>
        <w:shd w:val="clear" w:color="auto" w:fill="auto"/>
        <w:tabs>
          <w:tab w:val="left" w:pos="1986"/>
          <w:tab w:val="left" w:pos="3542"/>
          <w:tab w:val="left" w:pos="7770"/>
        </w:tabs>
        <w:spacing w:after="0" w:line="322" w:lineRule="exact"/>
        <w:ind w:firstLine="680"/>
        <w:rPr>
          <w:b w:val="0"/>
          <w:sz w:val="24"/>
          <w:szCs w:val="24"/>
        </w:rPr>
      </w:pPr>
      <w:r w:rsidRPr="00A755DA">
        <w:rPr>
          <w:b w:val="0"/>
          <w:sz w:val="24"/>
          <w:szCs w:val="24"/>
        </w:rPr>
        <w:t>Важным</w:t>
      </w:r>
      <w:r w:rsidRPr="00A755DA">
        <w:rPr>
          <w:b w:val="0"/>
          <w:sz w:val="24"/>
          <w:szCs w:val="24"/>
        </w:rPr>
        <w:tab/>
        <w:t>усл</w:t>
      </w:r>
      <w:r w:rsidR="00D41598">
        <w:rPr>
          <w:b w:val="0"/>
          <w:sz w:val="24"/>
          <w:szCs w:val="24"/>
        </w:rPr>
        <w:t>овием</w:t>
      </w:r>
      <w:r w:rsidR="00D41598">
        <w:rPr>
          <w:b w:val="0"/>
          <w:sz w:val="24"/>
          <w:szCs w:val="24"/>
        </w:rPr>
        <w:tab/>
        <w:t xml:space="preserve">организации сопровождения являются </w:t>
      </w:r>
      <w:r w:rsidRPr="00A755DA">
        <w:rPr>
          <w:b w:val="0"/>
          <w:sz w:val="24"/>
          <w:szCs w:val="24"/>
        </w:rPr>
        <w:t>информационные ресурсы, необходимые для анализа, формулирования целей и задач деятельности учреждения по созданию службы сопровождения.</w:t>
      </w:r>
    </w:p>
    <w:p w:rsidR="00834E42" w:rsidRPr="00A755DA" w:rsidRDefault="00834E42" w:rsidP="00A755DA">
      <w:pPr>
        <w:pStyle w:val="70"/>
        <w:shd w:val="clear" w:color="auto" w:fill="auto"/>
        <w:spacing w:after="0" w:line="322" w:lineRule="exact"/>
        <w:ind w:firstLine="680"/>
        <w:rPr>
          <w:b w:val="0"/>
          <w:sz w:val="24"/>
          <w:szCs w:val="24"/>
        </w:rPr>
      </w:pPr>
      <w:r w:rsidRPr="00A755DA">
        <w:rPr>
          <w:b w:val="0"/>
          <w:sz w:val="24"/>
          <w:szCs w:val="24"/>
        </w:rPr>
        <w:t>В системе коррекционно-развивающего образования возможным становится различение коррекционной и развивающей работы.</w:t>
      </w:r>
    </w:p>
    <w:p w:rsidR="00834E42" w:rsidRPr="00D352C6" w:rsidRDefault="00834E42" w:rsidP="00A755DA">
      <w:pPr>
        <w:pStyle w:val="70"/>
        <w:shd w:val="clear" w:color="auto" w:fill="auto"/>
        <w:spacing w:after="0" w:line="322" w:lineRule="exact"/>
        <w:ind w:firstLine="680"/>
        <w:rPr>
          <w:b w:val="0"/>
          <w:sz w:val="24"/>
          <w:szCs w:val="24"/>
        </w:rPr>
      </w:pPr>
      <w:r w:rsidRPr="00A755DA">
        <w:rPr>
          <w:b w:val="0"/>
          <w:sz w:val="24"/>
          <w:szCs w:val="24"/>
        </w:rPr>
        <w:t>Если в коррекционной работе специалист системы сопровождения имеет определенный эталон психического развития, к которому стремится приблизить ребенка, то в развивающей работе он ориентируется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w:t>
      </w:r>
    </w:p>
    <w:p w:rsidR="00834E42" w:rsidRPr="00A755DA" w:rsidRDefault="00D41598" w:rsidP="00D41598">
      <w:pPr>
        <w:pStyle w:val="70"/>
        <w:shd w:val="clear" w:color="auto" w:fill="auto"/>
        <w:tabs>
          <w:tab w:val="left" w:pos="3056"/>
          <w:tab w:val="left" w:pos="5643"/>
        </w:tabs>
        <w:spacing w:after="0" w:line="322" w:lineRule="exact"/>
        <w:ind w:firstLine="680"/>
        <w:jc w:val="left"/>
        <w:rPr>
          <w:b w:val="0"/>
          <w:sz w:val="24"/>
          <w:szCs w:val="24"/>
        </w:rPr>
      </w:pPr>
      <w:r>
        <w:rPr>
          <w:b w:val="0"/>
          <w:sz w:val="24"/>
          <w:szCs w:val="24"/>
        </w:rPr>
        <w:t xml:space="preserve">Важнейшим направлением </w:t>
      </w:r>
      <w:r w:rsidR="00834E42" w:rsidRPr="00A755DA">
        <w:rPr>
          <w:b w:val="0"/>
          <w:sz w:val="24"/>
          <w:szCs w:val="24"/>
        </w:rPr>
        <w:t>психолого-педагогического</w:t>
      </w:r>
      <w:r w:rsidR="00887E71">
        <w:rPr>
          <w:b w:val="0"/>
          <w:sz w:val="24"/>
          <w:szCs w:val="24"/>
        </w:rPr>
        <w:t xml:space="preserve"> </w:t>
      </w:r>
      <w:r w:rsidR="00834E42" w:rsidRPr="00A755DA">
        <w:rPr>
          <w:b w:val="0"/>
          <w:sz w:val="24"/>
          <w:szCs w:val="24"/>
        </w:rPr>
        <w:t>сопровождения развития учащихся является сохранение и укрепление здоровья детей.</w:t>
      </w:r>
    </w:p>
    <w:p w:rsidR="007633C8" w:rsidRPr="00A755DA" w:rsidRDefault="00834E42" w:rsidP="00A755DA">
      <w:pPr>
        <w:pStyle w:val="70"/>
        <w:shd w:val="clear" w:color="auto" w:fill="auto"/>
        <w:tabs>
          <w:tab w:val="left" w:pos="5491"/>
        </w:tabs>
        <w:spacing w:after="0" w:line="322" w:lineRule="exact"/>
        <w:ind w:firstLine="680"/>
        <w:rPr>
          <w:b w:val="0"/>
          <w:sz w:val="24"/>
          <w:szCs w:val="24"/>
        </w:rPr>
      </w:pPr>
      <w:r w:rsidRPr="00A755DA">
        <w:rPr>
          <w:b w:val="0"/>
          <w:sz w:val="24"/>
          <w:szCs w:val="24"/>
        </w:rPr>
        <w:t>Современные подходы к построению эффективных профилактических программ утверждают необходимость не только давать учащимся информацию о поведенческих рисках, опасных для здоровья, но и формировать навыки здорового жизненного стиля. Необходимым условием эффективности обучения здоровому образу жизни становится использование широкого диапазона интерактивных видов деятельности (тренинги, ролевые игры, моделирование ситуаций и</w:t>
      </w:r>
      <w:r w:rsidR="00341079" w:rsidRPr="00A755DA">
        <w:rPr>
          <w:b w:val="0"/>
          <w:sz w:val="24"/>
          <w:szCs w:val="24"/>
        </w:rPr>
        <w:t xml:space="preserve"> т.д.). Специфическим предметом </w:t>
      </w:r>
      <w:r w:rsidRPr="00A755DA">
        <w:rPr>
          <w:b w:val="0"/>
          <w:sz w:val="24"/>
          <w:szCs w:val="24"/>
        </w:rPr>
        <w:t>психолого-педагогического</w:t>
      </w:r>
      <w:r w:rsidR="00887E71">
        <w:rPr>
          <w:b w:val="0"/>
          <w:sz w:val="24"/>
          <w:szCs w:val="24"/>
        </w:rPr>
        <w:t xml:space="preserve"> </w:t>
      </w:r>
      <w:r w:rsidR="007633C8" w:rsidRPr="00A755DA">
        <w:rPr>
          <w:b w:val="0"/>
          <w:sz w:val="24"/>
          <w:szCs w:val="24"/>
        </w:rPr>
        <w:t>сопровождения ребенка являются отношения ребенка с сообществом</w:t>
      </w:r>
      <w:r w:rsidR="00887E71">
        <w:rPr>
          <w:b w:val="0"/>
          <w:sz w:val="24"/>
          <w:szCs w:val="24"/>
        </w:rPr>
        <w:t xml:space="preserve"> </w:t>
      </w:r>
      <w:r w:rsidR="007633C8" w:rsidRPr="00A755DA">
        <w:rPr>
          <w:b w:val="0"/>
          <w:sz w:val="24"/>
          <w:szCs w:val="24"/>
        </w:rPr>
        <w:t>сверстников.</w:t>
      </w:r>
    </w:p>
    <w:p w:rsidR="007633C8" w:rsidRPr="00A755DA" w:rsidRDefault="007633C8" w:rsidP="00A755DA">
      <w:pPr>
        <w:ind w:firstLine="680"/>
        <w:jc w:val="both"/>
        <w:rPr>
          <w:rFonts w:ascii="Times New Roman" w:hAnsi="Times New Roman" w:cs="Times New Roman"/>
          <w:sz w:val="24"/>
          <w:szCs w:val="24"/>
        </w:rPr>
      </w:pPr>
      <w:r w:rsidRPr="00A755DA">
        <w:rPr>
          <w:rFonts w:ascii="Times New Roman" w:hAnsi="Times New Roman" w:cs="Times New Roman"/>
          <w:sz w:val="24"/>
          <w:szCs w:val="24"/>
        </w:rPr>
        <w:lastRenderedPageBreak/>
        <w:t>Специалист сопровождения призван решать особый тип проблемных ситуаций, связанных с отвержением ребенка сообществом, например, из-за этнических различий, особенностей</w:t>
      </w:r>
    </w:p>
    <w:p w:rsidR="007633C8" w:rsidRPr="00A755DA" w:rsidRDefault="007633C8" w:rsidP="00A755DA">
      <w:pPr>
        <w:pStyle w:val="70"/>
        <w:shd w:val="clear" w:color="auto" w:fill="auto"/>
        <w:spacing w:after="300" w:line="322" w:lineRule="exact"/>
        <w:ind w:firstLine="680"/>
        <w:rPr>
          <w:b w:val="0"/>
          <w:sz w:val="24"/>
          <w:szCs w:val="24"/>
        </w:rPr>
      </w:pPr>
      <w:r w:rsidRPr="00A755DA">
        <w:rPr>
          <w:b w:val="0"/>
          <w:sz w:val="24"/>
          <w:szCs w:val="24"/>
        </w:rPr>
        <w:t>Нельзя недооценивать серьезность таких проблем, как стигматизация (клички и прозвища), насмешки над ребенком, исключение из общих игр и школьных мероприятий.</w:t>
      </w:r>
    </w:p>
    <w:p w:rsidR="007633C8" w:rsidRPr="00A755DA" w:rsidRDefault="007633C8" w:rsidP="00A755DA">
      <w:pPr>
        <w:pStyle w:val="70"/>
        <w:shd w:val="clear" w:color="auto" w:fill="auto"/>
        <w:spacing w:after="0" w:line="322" w:lineRule="exact"/>
        <w:ind w:firstLine="760"/>
        <w:rPr>
          <w:b w:val="0"/>
          <w:sz w:val="24"/>
          <w:szCs w:val="24"/>
        </w:rPr>
      </w:pPr>
      <w:r w:rsidRPr="00A755DA">
        <w:rPr>
          <w:b w:val="0"/>
          <w:sz w:val="24"/>
          <w:szCs w:val="24"/>
        </w:rPr>
        <w:t>Основной прин</w:t>
      </w:r>
      <w:r w:rsidRPr="00A755DA">
        <w:rPr>
          <w:b w:val="0"/>
          <w:bCs w:val="0"/>
          <w:sz w:val="24"/>
          <w:szCs w:val="24"/>
        </w:rPr>
        <w:t>ц</w:t>
      </w:r>
      <w:r w:rsidRPr="00A755DA">
        <w:rPr>
          <w:b w:val="0"/>
          <w:sz w:val="24"/>
          <w:szCs w:val="24"/>
        </w:rPr>
        <w:t>ип организации учебно-воспитательного процесса в классах КРО (выравнивания и компенсирующего обучения) - принцип коррекционной направленности обучения - предполагает активное воздействие на сенсорное, умственное и речевое развитие детей.</w:t>
      </w:r>
    </w:p>
    <w:p w:rsidR="007633C8" w:rsidRPr="00A755DA" w:rsidRDefault="007633C8" w:rsidP="00A755DA">
      <w:pPr>
        <w:pStyle w:val="70"/>
        <w:shd w:val="clear" w:color="auto" w:fill="auto"/>
        <w:spacing w:after="0" w:line="322" w:lineRule="exact"/>
        <w:ind w:firstLine="760"/>
        <w:rPr>
          <w:b w:val="0"/>
          <w:sz w:val="24"/>
          <w:szCs w:val="24"/>
        </w:rPr>
      </w:pPr>
      <w:r w:rsidRPr="00A755DA">
        <w:rPr>
          <w:b w:val="0"/>
          <w:sz w:val="24"/>
          <w:szCs w:val="24"/>
        </w:rPr>
        <w:t>Цель коррекционных занятий - 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Коррекционная работа осуществляется в рамках целостного подхода к воспитанию и развитию ребенка. Поэтому работа в часы индивидуально - групповых занятий должна быть направлена на общее развитие, а не тренировку отдельных психических процессов или способностей учащихся.</w:t>
      </w:r>
    </w:p>
    <w:p w:rsidR="007633C8" w:rsidRPr="00A755DA" w:rsidRDefault="007633C8" w:rsidP="00887E71">
      <w:pPr>
        <w:pStyle w:val="70"/>
        <w:shd w:val="clear" w:color="auto" w:fill="auto"/>
        <w:tabs>
          <w:tab w:val="left" w:pos="2306"/>
        </w:tabs>
        <w:spacing w:after="0" w:line="322" w:lineRule="exact"/>
        <w:ind w:firstLine="760"/>
        <w:rPr>
          <w:b w:val="0"/>
          <w:sz w:val="24"/>
          <w:szCs w:val="24"/>
        </w:rPr>
      </w:pPr>
      <w:r w:rsidRPr="00A755DA">
        <w:rPr>
          <w:b w:val="0"/>
          <w:sz w:val="24"/>
          <w:szCs w:val="24"/>
        </w:rPr>
        <w:t>Исходным принципом для определения целей и задач коррекции, а также способов их решения является принцип единства диагностики и коррекции развития. Задачи коррекционной работы могут быть правильно поставлены только на основе комплексной диагностики и оценки резервов потенциальных возможностей ребенка, исходя из понятия «зона ближайшего развития». Выбор оптимальных средств и приемов коррекционно</w:t>
      </w:r>
      <w:r w:rsidRPr="00A755DA">
        <w:rPr>
          <w:b w:val="0"/>
          <w:sz w:val="24"/>
          <w:szCs w:val="24"/>
        </w:rPr>
        <w:softHyphen/>
        <w:t>педагогического воздействия невозможен без всестороннего и глубокого изучения причин затруднений, возникающих у детей при усвоении учебных программ. Наиболее достоверной оказывается диагностика, которая опирается на</w:t>
      </w:r>
      <w:r w:rsidRPr="00A755DA">
        <w:rPr>
          <w:b w:val="0"/>
          <w:sz w:val="24"/>
          <w:szCs w:val="24"/>
        </w:rPr>
        <w:tab/>
        <w:t>данные клиник</w:t>
      </w:r>
      <w:r w:rsidR="00887E71">
        <w:rPr>
          <w:b w:val="0"/>
          <w:sz w:val="24"/>
          <w:szCs w:val="24"/>
        </w:rPr>
        <w:t>о-физиологического и психолого</w:t>
      </w:r>
      <w:r w:rsidR="00887E71">
        <w:rPr>
          <w:b w:val="0"/>
          <w:sz w:val="24"/>
          <w:szCs w:val="24"/>
        </w:rPr>
        <w:softHyphen/>
        <w:t>-</w:t>
      </w:r>
      <w:r w:rsidRPr="00A755DA">
        <w:rPr>
          <w:b w:val="0"/>
          <w:sz w:val="24"/>
          <w:szCs w:val="24"/>
        </w:rPr>
        <w:t>педагогического изучения ребенка, находящегося в адекватных, наиболее благоприятных условиях обучения.</w:t>
      </w:r>
    </w:p>
    <w:p w:rsidR="007633C8" w:rsidRPr="00A755DA" w:rsidRDefault="007633C8" w:rsidP="00A755DA">
      <w:pPr>
        <w:pStyle w:val="70"/>
        <w:shd w:val="clear" w:color="auto" w:fill="auto"/>
        <w:spacing w:after="0" w:line="322" w:lineRule="exact"/>
        <w:ind w:firstLine="760"/>
        <w:rPr>
          <w:b w:val="0"/>
          <w:sz w:val="24"/>
          <w:szCs w:val="24"/>
        </w:rPr>
      </w:pPr>
      <w:r w:rsidRPr="00A755DA">
        <w:rPr>
          <w:b w:val="0"/>
          <w:sz w:val="24"/>
          <w:szCs w:val="24"/>
        </w:rPr>
        <w:t>Содержание индивидуальных занятий должно исключить формальный механический подход, «натаскивание» в формировании отдельных навыков.</w:t>
      </w:r>
    </w:p>
    <w:p w:rsidR="007633C8" w:rsidRPr="00A755DA" w:rsidRDefault="007633C8" w:rsidP="00A755DA">
      <w:pPr>
        <w:pStyle w:val="70"/>
        <w:shd w:val="clear" w:color="auto" w:fill="auto"/>
        <w:tabs>
          <w:tab w:val="left" w:pos="2306"/>
        </w:tabs>
        <w:spacing w:after="0" w:line="322" w:lineRule="exact"/>
        <w:ind w:firstLine="760"/>
        <w:rPr>
          <w:b w:val="0"/>
          <w:sz w:val="24"/>
          <w:szCs w:val="24"/>
        </w:rPr>
      </w:pPr>
      <w:r w:rsidRPr="00A755DA">
        <w:rPr>
          <w:b w:val="0"/>
          <w:sz w:val="24"/>
          <w:szCs w:val="24"/>
        </w:rPr>
        <w:t>Планируется не столько достижение отдельного результата (например, выучить таблицу умножения), сколько создание условий для улучшения возможностей развития ребенка в целом. Можно выделить две формы коррекционного</w:t>
      </w:r>
      <w:r w:rsidRPr="00A755DA">
        <w:rPr>
          <w:b w:val="0"/>
          <w:sz w:val="24"/>
          <w:szCs w:val="24"/>
        </w:rPr>
        <w:tab/>
        <w:t>воздействия: симптоматическую, построенную в</w:t>
      </w:r>
    </w:p>
    <w:p w:rsidR="007633C8" w:rsidRPr="00D352C6" w:rsidRDefault="007633C8" w:rsidP="00A755DA">
      <w:pPr>
        <w:pStyle w:val="70"/>
        <w:shd w:val="clear" w:color="auto" w:fill="auto"/>
        <w:spacing w:after="0" w:line="322" w:lineRule="exact"/>
        <w:rPr>
          <w:sz w:val="24"/>
          <w:szCs w:val="24"/>
        </w:rPr>
      </w:pPr>
      <w:r w:rsidRPr="00A755DA">
        <w:rPr>
          <w:b w:val="0"/>
          <w:sz w:val="24"/>
          <w:szCs w:val="24"/>
        </w:rPr>
        <w:t>соответствии с выделенными симптомами отклонений в развитии, и коррекционную, направленную на источники и причины отклонений в развитии. Вторая форма коррекции имеет безусловный приоритет перед</w:t>
      </w:r>
      <w:r w:rsidR="00887E71">
        <w:rPr>
          <w:b w:val="0"/>
          <w:sz w:val="24"/>
          <w:szCs w:val="24"/>
        </w:rPr>
        <w:t xml:space="preserve"> </w:t>
      </w:r>
      <w:r w:rsidRPr="00A755DA">
        <w:rPr>
          <w:b w:val="0"/>
          <w:sz w:val="24"/>
          <w:szCs w:val="24"/>
        </w:rPr>
        <w:t>первой.</w:t>
      </w:r>
    </w:p>
    <w:p w:rsidR="007633C8" w:rsidRPr="00A755DA" w:rsidRDefault="007633C8" w:rsidP="00A755DA">
      <w:pPr>
        <w:pStyle w:val="70"/>
        <w:shd w:val="clear" w:color="auto" w:fill="auto"/>
        <w:spacing w:after="0" w:line="322" w:lineRule="exact"/>
        <w:ind w:firstLine="760"/>
        <w:rPr>
          <w:b w:val="0"/>
          <w:sz w:val="24"/>
          <w:szCs w:val="24"/>
        </w:rPr>
      </w:pPr>
      <w:r w:rsidRPr="00A755DA">
        <w:rPr>
          <w:b w:val="0"/>
          <w:sz w:val="24"/>
          <w:szCs w:val="24"/>
        </w:rPr>
        <w:t>Коррекционные занятия проводятся с учащимися по мере выявления педагогом, психологом индивидуальных пробелов в их развитии и обучении.</w:t>
      </w:r>
    </w:p>
    <w:p w:rsidR="007633C8" w:rsidRPr="00A755DA" w:rsidRDefault="007633C8" w:rsidP="00A755DA">
      <w:pPr>
        <w:pStyle w:val="70"/>
        <w:shd w:val="clear" w:color="auto" w:fill="auto"/>
        <w:spacing w:after="0" w:line="322" w:lineRule="exact"/>
        <w:ind w:firstLine="760"/>
        <w:rPr>
          <w:b w:val="0"/>
          <w:sz w:val="24"/>
          <w:szCs w:val="24"/>
        </w:rPr>
      </w:pPr>
      <w:r w:rsidRPr="00A755DA">
        <w:rPr>
          <w:b w:val="0"/>
          <w:sz w:val="24"/>
          <w:szCs w:val="24"/>
        </w:rPr>
        <w:t>При изучении школьников учитывается следующие показатели:</w:t>
      </w:r>
    </w:p>
    <w:p w:rsidR="007633C8" w:rsidRPr="00A755DA" w:rsidRDefault="007633C8" w:rsidP="00A755DA">
      <w:pPr>
        <w:pStyle w:val="70"/>
        <w:numPr>
          <w:ilvl w:val="0"/>
          <w:numId w:val="18"/>
        </w:numPr>
        <w:shd w:val="clear" w:color="auto" w:fill="auto"/>
        <w:tabs>
          <w:tab w:val="left" w:pos="1063"/>
        </w:tabs>
        <w:spacing w:after="0" w:line="322" w:lineRule="exact"/>
        <w:ind w:firstLine="760"/>
        <w:rPr>
          <w:b w:val="0"/>
          <w:sz w:val="24"/>
          <w:szCs w:val="24"/>
        </w:rPr>
      </w:pPr>
      <w:r w:rsidRPr="00A755DA">
        <w:rPr>
          <w:b w:val="0"/>
          <w:sz w:val="24"/>
          <w:szCs w:val="24"/>
        </w:rPr>
        <w:t>Физическое состояние и развитие ребенка:</w:t>
      </w:r>
    </w:p>
    <w:p w:rsidR="007633C8" w:rsidRPr="00A755DA" w:rsidRDefault="007633C8" w:rsidP="00A755DA">
      <w:pPr>
        <w:pStyle w:val="70"/>
        <w:numPr>
          <w:ilvl w:val="0"/>
          <w:numId w:val="14"/>
        </w:numPr>
        <w:shd w:val="clear" w:color="auto" w:fill="auto"/>
        <w:tabs>
          <w:tab w:val="left" w:pos="1008"/>
        </w:tabs>
        <w:spacing w:after="0" w:line="322" w:lineRule="exact"/>
        <w:ind w:firstLine="760"/>
        <w:rPr>
          <w:b w:val="0"/>
          <w:sz w:val="24"/>
          <w:szCs w:val="24"/>
        </w:rPr>
      </w:pPr>
      <w:r w:rsidRPr="00A755DA">
        <w:rPr>
          <w:b w:val="0"/>
          <w:sz w:val="24"/>
          <w:szCs w:val="24"/>
        </w:rPr>
        <w:t>динамика физического развития (анамнез);</w:t>
      </w:r>
    </w:p>
    <w:p w:rsidR="007633C8" w:rsidRPr="00A755DA" w:rsidRDefault="007633C8" w:rsidP="00A755DA">
      <w:pPr>
        <w:pStyle w:val="70"/>
        <w:numPr>
          <w:ilvl w:val="0"/>
          <w:numId w:val="14"/>
        </w:numPr>
        <w:shd w:val="clear" w:color="auto" w:fill="auto"/>
        <w:tabs>
          <w:tab w:val="left" w:pos="1008"/>
        </w:tabs>
        <w:spacing w:after="0" w:line="322" w:lineRule="exact"/>
        <w:ind w:firstLine="760"/>
        <w:rPr>
          <w:b w:val="0"/>
          <w:sz w:val="24"/>
          <w:szCs w:val="24"/>
        </w:rPr>
      </w:pPr>
      <w:r w:rsidRPr="00A755DA">
        <w:rPr>
          <w:b w:val="0"/>
          <w:sz w:val="24"/>
          <w:szCs w:val="24"/>
        </w:rPr>
        <w:t>состояние слуха, зрения;</w:t>
      </w:r>
    </w:p>
    <w:p w:rsidR="007633C8" w:rsidRPr="00A755DA" w:rsidRDefault="007633C8" w:rsidP="00A755DA">
      <w:pPr>
        <w:pStyle w:val="70"/>
        <w:numPr>
          <w:ilvl w:val="0"/>
          <w:numId w:val="14"/>
        </w:numPr>
        <w:shd w:val="clear" w:color="auto" w:fill="auto"/>
        <w:tabs>
          <w:tab w:val="left" w:pos="1008"/>
        </w:tabs>
        <w:spacing w:after="0" w:line="322" w:lineRule="exact"/>
        <w:ind w:firstLine="760"/>
        <w:rPr>
          <w:b w:val="0"/>
          <w:sz w:val="24"/>
          <w:szCs w:val="24"/>
        </w:rPr>
      </w:pPr>
      <w:r w:rsidRPr="00A755DA">
        <w:rPr>
          <w:b w:val="0"/>
          <w:sz w:val="24"/>
          <w:szCs w:val="24"/>
        </w:rPr>
        <w:t xml:space="preserve">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w:t>
      </w:r>
      <w:r w:rsidRPr="00A755DA">
        <w:rPr>
          <w:b w:val="0"/>
          <w:sz w:val="24"/>
          <w:szCs w:val="24"/>
        </w:rPr>
        <w:lastRenderedPageBreak/>
        <w:t>явлений);</w:t>
      </w:r>
    </w:p>
    <w:p w:rsidR="007633C8" w:rsidRPr="00A755DA" w:rsidRDefault="007633C8" w:rsidP="00A755DA">
      <w:pPr>
        <w:pStyle w:val="70"/>
        <w:numPr>
          <w:ilvl w:val="0"/>
          <w:numId w:val="14"/>
        </w:numPr>
        <w:shd w:val="clear" w:color="auto" w:fill="auto"/>
        <w:tabs>
          <w:tab w:val="left" w:pos="1008"/>
        </w:tabs>
        <w:spacing w:after="0" w:line="322" w:lineRule="exact"/>
        <w:ind w:firstLine="760"/>
        <w:rPr>
          <w:b w:val="0"/>
          <w:sz w:val="24"/>
          <w:szCs w:val="24"/>
        </w:rPr>
      </w:pPr>
      <w:r w:rsidRPr="00A755DA">
        <w:rPr>
          <w:b w:val="0"/>
          <w:sz w:val="24"/>
          <w:szCs w:val="24"/>
        </w:rPr>
        <w:t>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w:t>
      </w:r>
    </w:p>
    <w:p w:rsidR="007633C8" w:rsidRPr="00A755DA" w:rsidRDefault="007633C8" w:rsidP="00A755DA">
      <w:pPr>
        <w:pStyle w:val="70"/>
        <w:numPr>
          <w:ilvl w:val="0"/>
          <w:numId w:val="14"/>
        </w:numPr>
        <w:shd w:val="clear" w:color="auto" w:fill="auto"/>
        <w:tabs>
          <w:tab w:val="left" w:pos="1008"/>
        </w:tabs>
        <w:spacing w:after="0" w:line="322" w:lineRule="exact"/>
        <w:ind w:firstLine="760"/>
        <w:rPr>
          <w:b w:val="0"/>
          <w:sz w:val="24"/>
          <w:szCs w:val="24"/>
        </w:rPr>
      </w:pPr>
      <w:r w:rsidRPr="00A755DA">
        <w:rPr>
          <w:b w:val="0"/>
          <w:sz w:val="24"/>
          <w:szCs w:val="24"/>
        </w:rPr>
        <w:t>особенности работоспособности (утомляемость, истощаемость, рассеянность, пресыщаемость, усидчивость, темп работы; увеличение количества ошибок к концу урока или при однообразных видах деятельности; жалобы на головную боль).</w:t>
      </w:r>
    </w:p>
    <w:p w:rsidR="007633C8" w:rsidRPr="00A755DA" w:rsidRDefault="007633C8" w:rsidP="00A755DA">
      <w:pPr>
        <w:pStyle w:val="70"/>
        <w:numPr>
          <w:ilvl w:val="0"/>
          <w:numId w:val="18"/>
        </w:numPr>
        <w:shd w:val="clear" w:color="auto" w:fill="auto"/>
        <w:tabs>
          <w:tab w:val="left" w:pos="1091"/>
        </w:tabs>
        <w:spacing w:after="0" w:line="322" w:lineRule="exact"/>
        <w:ind w:firstLine="760"/>
        <w:rPr>
          <w:b w:val="0"/>
          <w:sz w:val="24"/>
          <w:szCs w:val="24"/>
        </w:rPr>
      </w:pPr>
      <w:r w:rsidRPr="00A755DA">
        <w:rPr>
          <w:b w:val="0"/>
          <w:sz w:val="24"/>
          <w:szCs w:val="24"/>
        </w:rPr>
        <w:t>Особенности и уровень развития познавательной сферы:</w:t>
      </w:r>
    </w:p>
    <w:p w:rsidR="007633C8" w:rsidRPr="00A755DA" w:rsidRDefault="007633C8" w:rsidP="00A755DA">
      <w:pPr>
        <w:pStyle w:val="70"/>
        <w:numPr>
          <w:ilvl w:val="0"/>
          <w:numId w:val="14"/>
        </w:numPr>
        <w:shd w:val="clear" w:color="auto" w:fill="auto"/>
        <w:tabs>
          <w:tab w:val="left" w:pos="1008"/>
        </w:tabs>
        <w:spacing w:after="0" w:line="322" w:lineRule="exact"/>
        <w:ind w:firstLine="760"/>
        <w:rPr>
          <w:b w:val="0"/>
          <w:sz w:val="24"/>
          <w:szCs w:val="24"/>
        </w:rPr>
      </w:pPr>
      <w:r w:rsidRPr="00A755DA">
        <w:rPr>
          <w:b w:val="0"/>
          <w:sz w:val="24"/>
          <w:szCs w:val="24"/>
        </w:rPr>
        <w:t>особенности восприятия величины, формы, цвета, времени, пространственного расположения предметов (глубина восприятия, его объективность);</w:t>
      </w:r>
    </w:p>
    <w:p w:rsidR="007633C8" w:rsidRPr="00A755DA" w:rsidRDefault="00B5011C" w:rsidP="00A755DA">
      <w:pPr>
        <w:pStyle w:val="70"/>
        <w:shd w:val="clear" w:color="auto" w:fill="auto"/>
        <w:spacing w:after="0" w:line="322" w:lineRule="exact"/>
        <w:rPr>
          <w:b w:val="0"/>
          <w:sz w:val="24"/>
          <w:szCs w:val="24"/>
        </w:rPr>
      </w:pPr>
      <w:r w:rsidRPr="00A755DA">
        <w:rPr>
          <w:b w:val="0"/>
          <w:sz w:val="24"/>
          <w:szCs w:val="24"/>
        </w:rPr>
        <w:t>-</w:t>
      </w:r>
      <w:r w:rsidR="007633C8" w:rsidRPr="00A755DA">
        <w:rPr>
          <w:b w:val="0"/>
          <w:sz w:val="24"/>
          <w:szCs w:val="24"/>
        </w:rPr>
        <w:t>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w:t>
      </w:r>
    </w:p>
    <w:p w:rsidR="007633C8" w:rsidRPr="00A755DA" w:rsidRDefault="00B5011C" w:rsidP="005A7526">
      <w:pPr>
        <w:pStyle w:val="70"/>
        <w:shd w:val="clear" w:color="auto" w:fill="auto"/>
        <w:tabs>
          <w:tab w:val="left" w:pos="4229"/>
        </w:tabs>
        <w:spacing w:after="0" w:line="322" w:lineRule="exact"/>
        <w:rPr>
          <w:b w:val="0"/>
          <w:sz w:val="24"/>
          <w:szCs w:val="24"/>
        </w:rPr>
      </w:pPr>
      <w:r w:rsidRPr="00A755DA">
        <w:rPr>
          <w:b w:val="0"/>
          <w:sz w:val="24"/>
          <w:szCs w:val="24"/>
        </w:rPr>
        <w:t xml:space="preserve">- </w:t>
      </w:r>
      <w:r w:rsidR="005A7526">
        <w:rPr>
          <w:b w:val="0"/>
          <w:sz w:val="24"/>
          <w:szCs w:val="24"/>
        </w:rPr>
        <w:t xml:space="preserve">особенности памяти: </w:t>
      </w:r>
      <w:r w:rsidR="007633C8" w:rsidRPr="00A755DA">
        <w:rPr>
          <w:b w:val="0"/>
          <w:sz w:val="24"/>
          <w:szCs w:val="24"/>
        </w:rPr>
        <w:t>точность постоянство, возможность долговременного запоминания, умение использовать приемы запоминания, индивидуальные особенности памяти; преобладающий вид памяти (зрительная, слуховая, двигательная, смешанная); преобладание логической или механической памяти;</w:t>
      </w:r>
    </w:p>
    <w:p w:rsidR="007633C8" w:rsidRPr="00A755DA" w:rsidRDefault="00B5011C" w:rsidP="00A755DA">
      <w:pPr>
        <w:pStyle w:val="70"/>
        <w:shd w:val="clear" w:color="auto" w:fill="auto"/>
        <w:tabs>
          <w:tab w:val="left" w:pos="1008"/>
        </w:tabs>
        <w:spacing w:after="0" w:line="322" w:lineRule="exact"/>
        <w:rPr>
          <w:b w:val="0"/>
          <w:sz w:val="24"/>
          <w:szCs w:val="24"/>
        </w:rPr>
      </w:pPr>
      <w:r w:rsidRPr="00A755DA">
        <w:rPr>
          <w:b w:val="0"/>
          <w:sz w:val="24"/>
          <w:szCs w:val="24"/>
        </w:rPr>
        <w:t xml:space="preserve">- </w:t>
      </w:r>
      <w:r w:rsidR="007633C8" w:rsidRPr="00A755DA">
        <w:rPr>
          <w:b w:val="0"/>
          <w:sz w:val="24"/>
          <w:szCs w:val="24"/>
        </w:rPr>
        <w:t>особенности мышления: уровень овладения операциями анализа, сравнения, синтеза (умение выделить существенные элементы, части, сравнить предметы с целью выявления сходства и различия; способность обобщать и делать самостоятельные выводы; умение устанавливать причинно-следственные связи);</w:t>
      </w:r>
    </w:p>
    <w:p w:rsidR="007633C8" w:rsidRPr="00A755DA" w:rsidRDefault="00B5011C" w:rsidP="00A755DA">
      <w:pPr>
        <w:pStyle w:val="70"/>
        <w:shd w:val="clear" w:color="auto" w:fill="auto"/>
        <w:tabs>
          <w:tab w:val="left" w:pos="1008"/>
        </w:tabs>
        <w:spacing w:after="0" w:line="322" w:lineRule="exact"/>
        <w:rPr>
          <w:b w:val="0"/>
          <w:sz w:val="24"/>
          <w:szCs w:val="24"/>
        </w:rPr>
      </w:pPr>
      <w:r w:rsidRPr="00A755DA">
        <w:rPr>
          <w:b w:val="0"/>
          <w:sz w:val="24"/>
          <w:szCs w:val="24"/>
        </w:rPr>
        <w:t xml:space="preserve">- </w:t>
      </w:r>
      <w:r w:rsidR="007633C8" w:rsidRPr="00A755DA">
        <w:rPr>
          <w:b w:val="0"/>
          <w:sz w:val="24"/>
          <w:szCs w:val="24"/>
        </w:rPr>
        <w:t>особенности речи: дефекты произношения, объем словарного запаса, сформированность фразовой речи, особенности грамматического строя, уровень сформированности интонации, выразительности, ясности, силы и высоты голоса);</w:t>
      </w:r>
    </w:p>
    <w:p w:rsidR="007633C8" w:rsidRPr="00A755DA" w:rsidRDefault="00B5011C" w:rsidP="00A755DA">
      <w:pPr>
        <w:pStyle w:val="70"/>
        <w:shd w:val="clear" w:color="auto" w:fill="auto"/>
        <w:tabs>
          <w:tab w:val="left" w:pos="978"/>
        </w:tabs>
        <w:spacing w:after="0" w:line="322" w:lineRule="exact"/>
        <w:rPr>
          <w:b w:val="0"/>
          <w:sz w:val="24"/>
          <w:szCs w:val="24"/>
        </w:rPr>
      </w:pPr>
      <w:r w:rsidRPr="00A755DA">
        <w:rPr>
          <w:b w:val="0"/>
          <w:sz w:val="24"/>
          <w:szCs w:val="24"/>
        </w:rPr>
        <w:t xml:space="preserve">- </w:t>
      </w:r>
      <w:r w:rsidR="007633C8" w:rsidRPr="00A755DA">
        <w:rPr>
          <w:b w:val="0"/>
          <w:sz w:val="24"/>
          <w:szCs w:val="24"/>
        </w:rPr>
        <w:t>особенности отношений &lt;учитель-ученик&gt;, реакция ученика на замечания, оценку его деятельности; осознание своих неуспехов в учебе, отношение к неудачам (безразличие, тяжелые переживания, стремление преодолеть затруднения, пассивность или агрессивность); отношение к похвале и порицанию;</w:t>
      </w:r>
    </w:p>
    <w:p w:rsidR="007633C8" w:rsidRPr="00A755DA" w:rsidRDefault="00B5011C" w:rsidP="00A755DA">
      <w:pPr>
        <w:pStyle w:val="70"/>
        <w:shd w:val="clear" w:color="auto" w:fill="auto"/>
        <w:tabs>
          <w:tab w:val="left" w:pos="973"/>
        </w:tabs>
        <w:spacing w:after="0" w:line="322" w:lineRule="exact"/>
        <w:rPr>
          <w:b w:val="0"/>
          <w:sz w:val="24"/>
          <w:szCs w:val="24"/>
        </w:rPr>
      </w:pPr>
      <w:r w:rsidRPr="00A755DA">
        <w:rPr>
          <w:b w:val="0"/>
          <w:sz w:val="24"/>
          <w:szCs w:val="24"/>
        </w:rPr>
        <w:t xml:space="preserve">- </w:t>
      </w:r>
      <w:r w:rsidR="007633C8" w:rsidRPr="00A755DA">
        <w:rPr>
          <w:b w:val="0"/>
          <w:sz w:val="24"/>
          <w:szCs w:val="24"/>
        </w:rPr>
        <w:t>способность осуществлять контроль за собственной деятельностью по наглядному образцу, словесной инструкции, алгоритму; особенности самоконтроля;</w:t>
      </w:r>
    </w:p>
    <w:p w:rsidR="007633C8" w:rsidRPr="00A755DA" w:rsidRDefault="00B5011C" w:rsidP="00A755DA">
      <w:pPr>
        <w:pStyle w:val="70"/>
        <w:shd w:val="clear" w:color="auto" w:fill="auto"/>
        <w:tabs>
          <w:tab w:val="left" w:pos="1008"/>
        </w:tabs>
        <w:spacing w:after="0" w:line="322" w:lineRule="exact"/>
        <w:rPr>
          <w:b w:val="0"/>
          <w:sz w:val="24"/>
          <w:szCs w:val="24"/>
        </w:rPr>
      </w:pPr>
      <w:r w:rsidRPr="00A755DA">
        <w:rPr>
          <w:b w:val="0"/>
          <w:sz w:val="24"/>
          <w:szCs w:val="24"/>
        </w:rPr>
        <w:t xml:space="preserve">- </w:t>
      </w:r>
      <w:r w:rsidR="007633C8" w:rsidRPr="00A755DA">
        <w:rPr>
          <w:b w:val="0"/>
          <w:sz w:val="24"/>
          <w:szCs w:val="24"/>
        </w:rPr>
        <w:t>умение планировать свою деятельность.</w:t>
      </w:r>
    </w:p>
    <w:p w:rsidR="007633C8" w:rsidRPr="00A755DA" w:rsidRDefault="00B5011C" w:rsidP="00A755DA">
      <w:pPr>
        <w:pStyle w:val="70"/>
        <w:shd w:val="clear" w:color="auto" w:fill="auto"/>
        <w:tabs>
          <w:tab w:val="left" w:pos="1114"/>
        </w:tabs>
        <w:spacing w:after="0" w:line="322" w:lineRule="exact"/>
        <w:rPr>
          <w:b w:val="0"/>
          <w:sz w:val="24"/>
          <w:szCs w:val="24"/>
        </w:rPr>
      </w:pPr>
      <w:r w:rsidRPr="00A755DA">
        <w:rPr>
          <w:sz w:val="24"/>
          <w:szCs w:val="24"/>
        </w:rPr>
        <w:t>3</w:t>
      </w:r>
      <w:r w:rsidRPr="00A755DA">
        <w:rPr>
          <w:b w:val="0"/>
          <w:sz w:val="24"/>
          <w:szCs w:val="24"/>
        </w:rPr>
        <w:t>.</w:t>
      </w:r>
      <w:r w:rsidR="007633C8" w:rsidRPr="00A755DA">
        <w:rPr>
          <w:b w:val="0"/>
          <w:sz w:val="24"/>
          <w:szCs w:val="24"/>
        </w:rPr>
        <w:t>Особенности эмоционально-личностной сферы:</w:t>
      </w:r>
    </w:p>
    <w:p w:rsidR="007633C8" w:rsidRPr="00A755DA" w:rsidRDefault="007633C8" w:rsidP="00A755DA">
      <w:pPr>
        <w:pStyle w:val="70"/>
        <w:numPr>
          <w:ilvl w:val="0"/>
          <w:numId w:val="14"/>
        </w:numPr>
        <w:shd w:val="clear" w:color="auto" w:fill="auto"/>
        <w:tabs>
          <w:tab w:val="left" w:pos="1008"/>
        </w:tabs>
        <w:spacing w:after="0" w:line="322" w:lineRule="exact"/>
        <w:ind w:firstLine="760"/>
        <w:rPr>
          <w:b w:val="0"/>
          <w:sz w:val="24"/>
          <w:szCs w:val="24"/>
        </w:rPr>
      </w:pPr>
      <w:r w:rsidRPr="00A755DA">
        <w:rPr>
          <w:b w:val="0"/>
          <w:sz w:val="24"/>
          <w:szCs w:val="24"/>
        </w:rPr>
        <w:t>эмоционально-волевая зрелость, глубина и устойчивость чувств;</w:t>
      </w:r>
    </w:p>
    <w:p w:rsidR="007633C8" w:rsidRPr="00A755DA" w:rsidRDefault="007633C8" w:rsidP="00A755DA">
      <w:pPr>
        <w:pStyle w:val="70"/>
        <w:numPr>
          <w:ilvl w:val="0"/>
          <w:numId w:val="14"/>
        </w:numPr>
        <w:shd w:val="clear" w:color="auto" w:fill="auto"/>
        <w:tabs>
          <w:tab w:val="left" w:pos="1008"/>
        </w:tabs>
        <w:spacing w:after="0" w:line="322" w:lineRule="exact"/>
        <w:ind w:firstLine="760"/>
        <w:rPr>
          <w:b w:val="0"/>
          <w:sz w:val="24"/>
          <w:szCs w:val="24"/>
        </w:rPr>
      </w:pPr>
      <w:r w:rsidRPr="00A755DA">
        <w:rPr>
          <w:b w:val="0"/>
          <w:sz w:val="24"/>
          <w:szCs w:val="24"/>
        </w:rPr>
        <w:t>способность к волевому усилию;</w:t>
      </w:r>
    </w:p>
    <w:p w:rsidR="007633C8" w:rsidRPr="00A755DA" w:rsidRDefault="007633C8" w:rsidP="00A755DA">
      <w:pPr>
        <w:pStyle w:val="70"/>
        <w:numPr>
          <w:ilvl w:val="0"/>
          <w:numId w:val="14"/>
        </w:numPr>
        <w:shd w:val="clear" w:color="auto" w:fill="auto"/>
        <w:tabs>
          <w:tab w:val="left" w:pos="968"/>
        </w:tabs>
        <w:spacing w:after="0" w:line="322" w:lineRule="exact"/>
        <w:ind w:firstLine="760"/>
        <w:rPr>
          <w:b w:val="0"/>
          <w:sz w:val="24"/>
          <w:szCs w:val="24"/>
        </w:rPr>
      </w:pPr>
      <w:r w:rsidRPr="00A755DA">
        <w:rPr>
          <w:b w:val="0"/>
          <w:sz w:val="24"/>
          <w:szCs w:val="24"/>
        </w:rPr>
        <w:t>преобладающее настроение (мрачность, подавленность, злобность, агрессивность, замкнутость, негативизм, эйфорическая жизнерадостность);</w:t>
      </w:r>
    </w:p>
    <w:p w:rsidR="007633C8" w:rsidRPr="00A755DA" w:rsidRDefault="007633C8" w:rsidP="00A755DA">
      <w:pPr>
        <w:pStyle w:val="70"/>
        <w:numPr>
          <w:ilvl w:val="0"/>
          <w:numId w:val="14"/>
        </w:numPr>
        <w:shd w:val="clear" w:color="auto" w:fill="auto"/>
        <w:tabs>
          <w:tab w:val="left" w:pos="1008"/>
        </w:tabs>
        <w:spacing w:after="0" w:line="322" w:lineRule="exact"/>
        <w:ind w:firstLine="760"/>
        <w:rPr>
          <w:b w:val="0"/>
          <w:sz w:val="24"/>
          <w:szCs w:val="24"/>
        </w:rPr>
      </w:pPr>
      <w:r w:rsidRPr="00A755DA">
        <w:rPr>
          <w:b w:val="0"/>
          <w:sz w:val="24"/>
          <w:szCs w:val="24"/>
        </w:rPr>
        <w:t>внушаемость;</w:t>
      </w:r>
    </w:p>
    <w:p w:rsidR="007633C8" w:rsidRPr="00A755DA" w:rsidRDefault="007633C8" w:rsidP="00A755DA">
      <w:pPr>
        <w:pStyle w:val="70"/>
        <w:numPr>
          <w:ilvl w:val="0"/>
          <w:numId w:val="14"/>
        </w:numPr>
        <w:shd w:val="clear" w:color="auto" w:fill="auto"/>
        <w:tabs>
          <w:tab w:val="left" w:pos="1008"/>
        </w:tabs>
        <w:spacing w:after="0" w:line="322" w:lineRule="exact"/>
        <w:ind w:firstLine="760"/>
        <w:rPr>
          <w:b w:val="0"/>
          <w:sz w:val="24"/>
          <w:szCs w:val="24"/>
        </w:rPr>
      </w:pPr>
      <w:r w:rsidRPr="00A755DA">
        <w:rPr>
          <w:b w:val="0"/>
          <w:sz w:val="24"/>
          <w:szCs w:val="24"/>
        </w:rPr>
        <w:t>наличие аффективных вспышек, склонность к отказным реакциям;</w:t>
      </w:r>
    </w:p>
    <w:p w:rsidR="007633C8" w:rsidRPr="00A755DA" w:rsidRDefault="007633C8" w:rsidP="00A755DA">
      <w:pPr>
        <w:pStyle w:val="70"/>
        <w:numPr>
          <w:ilvl w:val="0"/>
          <w:numId w:val="14"/>
        </w:numPr>
        <w:shd w:val="clear" w:color="auto" w:fill="auto"/>
        <w:tabs>
          <w:tab w:val="left" w:pos="1171"/>
        </w:tabs>
        <w:spacing w:after="0" w:line="322" w:lineRule="exact"/>
        <w:ind w:firstLine="760"/>
        <w:rPr>
          <w:b w:val="0"/>
          <w:sz w:val="24"/>
          <w:szCs w:val="24"/>
        </w:rPr>
      </w:pPr>
      <w:r w:rsidRPr="00A755DA">
        <w:rPr>
          <w:b w:val="0"/>
          <w:sz w:val="24"/>
          <w:szCs w:val="24"/>
        </w:rPr>
        <w:t>наличие фобических реакций (страх темноты, замкнутого пространства, одиночества и др.);</w:t>
      </w:r>
    </w:p>
    <w:p w:rsidR="007633C8" w:rsidRPr="00A755DA" w:rsidRDefault="007633C8" w:rsidP="00A755DA">
      <w:pPr>
        <w:pStyle w:val="70"/>
        <w:numPr>
          <w:ilvl w:val="0"/>
          <w:numId w:val="14"/>
        </w:numPr>
        <w:shd w:val="clear" w:color="auto" w:fill="auto"/>
        <w:tabs>
          <w:tab w:val="left" w:pos="968"/>
        </w:tabs>
        <w:spacing w:after="0" w:line="322" w:lineRule="exact"/>
        <w:ind w:firstLine="760"/>
        <w:rPr>
          <w:b w:val="0"/>
          <w:sz w:val="24"/>
          <w:szCs w:val="24"/>
        </w:rPr>
      </w:pPr>
      <w:r w:rsidRPr="00A755DA">
        <w:rPr>
          <w:b w:val="0"/>
          <w:sz w:val="24"/>
          <w:szCs w:val="24"/>
        </w:rPr>
        <w:t>отношение к самому себе (недостатки, возможности); особенности самооценки;</w:t>
      </w:r>
    </w:p>
    <w:p w:rsidR="007633C8" w:rsidRPr="00A755DA" w:rsidRDefault="007633C8" w:rsidP="00A755DA">
      <w:pPr>
        <w:pStyle w:val="70"/>
        <w:numPr>
          <w:ilvl w:val="0"/>
          <w:numId w:val="14"/>
        </w:numPr>
        <w:shd w:val="clear" w:color="auto" w:fill="auto"/>
        <w:tabs>
          <w:tab w:val="left" w:pos="1171"/>
        </w:tabs>
        <w:spacing w:after="0" w:line="322" w:lineRule="exact"/>
        <w:ind w:firstLine="760"/>
        <w:rPr>
          <w:b w:val="0"/>
          <w:sz w:val="24"/>
          <w:szCs w:val="24"/>
        </w:rPr>
      </w:pPr>
      <w:r w:rsidRPr="00A755DA">
        <w:rPr>
          <w:b w:val="0"/>
          <w:sz w:val="24"/>
          <w:szCs w:val="24"/>
        </w:rPr>
        <w:t>отношения с окружающими (положение в коллективе, самостоятельность, взаимоотношения со сверстниками и старшими);</w:t>
      </w:r>
    </w:p>
    <w:p w:rsidR="007633C8" w:rsidRPr="00A755DA" w:rsidRDefault="007633C8" w:rsidP="00A755DA">
      <w:pPr>
        <w:pStyle w:val="70"/>
        <w:numPr>
          <w:ilvl w:val="0"/>
          <w:numId w:val="14"/>
        </w:numPr>
        <w:shd w:val="clear" w:color="auto" w:fill="auto"/>
        <w:tabs>
          <w:tab w:val="left" w:pos="1008"/>
        </w:tabs>
        <w:spacing w:after="0" w:line="322" w:lineRule="exact"/>
        <w:ind w:firstLine="760"/>
        <w:rPr>
          <w:b w:val="0"/>
          <w:sz w:val="24"/>
          <w:szCs w:val="24"/>
        </w:rPr>
      </w:pPr>
      <w:r w:rsidRPr="00A755DA">
        <w:rPr>
          <w:b w:val="0"/>
          <w:sz w:val="24"/>
          <w:szCs w:val="24"/>
        </w:rPr>
        <w:t>особенности поведения в школе и дома;</w:t>
      </w:r>
    </w:p>
    <w:p w:rsidR="007633C8" w:rsidRPr="00A755DA" w:rsidRDefault="007633C8" w:rsidP="00A755DA">
      <w:pPr>
        <w:pStyle w:val="70"/>
        <w:numPr>
          <w:ilvl w:val="0"/>
          <w:numId w:val="14"/>
        </w:numPr>
        <w:shd w:val="clear" w:color="auto" w:fill="auto"/>
        <w:tabs>
          <w:tab w:val="left" w:pos="1008"/>
        </w:tabs>
        <w:spacing w:after="0" w:line="322" w:lineRule="exact"/>
        <w:ind w:firstLine="760"/>
        <w:rPr>
          <w:b w:val="0"/>
          <w:sz w:val="24"/>
          <w:szCs w:val="24"/>
        </w:rPr>
      </w:pPr>
      <w:r w:rsidRPr="00A755DA">
        <w:rPr>
          <w:b w:val="0"/>
          <w:sz w:val="24"/>
          <w:szCs w:val="24"/>
        </w:rPr>
        <w:t>нарушения поведения, вредные привычки.</w:t>
      </w:r>
    </w:p>
    <w:p w:rsidR="007633C8" w:rsidRPr="00A755DA" w:rsidRDefault="00B5011C" w:rsidP="00A755DA">
      <w:pPr>
        <w:pStyle w:val="70"/>
        <w:shd w:val="clear" w:color="auto" w:fill="auto"/>
        <w:tabs>
          <w:tab w:val="left" w:pos="1084"/>
        </w:tabs>
        <w:spacing w:after="0" w:line="322" w:lineRule="exact"/>
        <w:rPr>
          <w:b w:val="0"/>
          <w:sz w:val="24"/>
          <w:szCs w:val="24"/>
        </w:rPr>
      </w:pPr>
      <w:r w:rsidRPr="00A755DA">
        <w:rPr>
          <w:sz w:val="24"/>
          <w:szCs w:val="24"/>
        </w:rPr>
        <w:lastRenderedPageBreak/>
        <w:t>4.</w:t>
      </w:r>
      <w:r w:rsidR="007633C8" w:rsidRPr="00A755DA">
        <w:rPr>
          <w:b w:val="0"/>
          <w:sz w:val="24"/>
          <w:szCs w:val="24"/>
        </w:rPr>
        <w:t>Особенности усвоения знаний, умений, навыков, предусмотренных программой:</w:t>
      </w:r>
    </w:p>
    <w:p w:rsidR="007633C8" w:rsidRPr="00A755DA" w:rsidRDefault="007633C8" w:rsidP="00A755DA">
      <w:pPr>
        <w:pStyle w:val="70"/>
        <w:numPr>
          <w:ilvl w:val="0"/>
          <w:numId w:val="14"/>
        </w:numPr>
        <w:shd w:val="clear" w:color="auto" w:fill="auto"/>
        <w:tabs>
          <w:tab w:val="left" w:pos="968"/>
        </w:tabs>
        <w:spacing w:after="0" w:line="322" w:lineRule="exact"/>
        <w:ind w:firstLine="760"/>
        <w:rPr>
          <w:b w:val="0"/>
          <w:sz w:val="24"/>
          <w:szCs w:val="24"/>
        </w:rPr>
      </w:pPr>
      <w:r w:rsidRPr="00A755DA">
        <w:rPr>
          <w:b w:val="0"/>
          <w:sz w:val="24"/>
          <w:szCs w:val="24"/>
        </w:rPr>
        <w:t>общая осведомленность в кругу бытовых понятий, знания о себе и об окружающем мире;</w:t>
      </w:r>
    </w:p>
    <w:p w:rsidR="007633C8" w:rsidRPr="00A755DA" w:rsidRDefault="007633C8" w:rsidP="00A755DA">
      <w:pPr>
        <w:pStyle w:val="70"/>
        <w:numPr>
          <w:ilvl w:val="0"/>
          <w:numId w:val="14"/>
        </w:numPr>
        <w:shd w:val="clear" w:color="auto" w:fill="auto"/>
        <w:tabs>
          <w:tab w:val="left" w:pos="973"/>
        </w:tabs>
        <w:spacing w:after="0" w:line="322" w:lineRule="exact"/>
        <w:ind w:firstLine="760"/>
        <w:rPr>
          <w:b w:val="0"/>
          <w:sz w:val="24"/>
          <w:szCs w:val="24"/>
        </w:rPr>
      </w:pPr>
      <w:r w:rsidRPr="00A755DA">
        <w:rPr>
          <w:b w:val="0"/>
          <w:sz w:val="24"/>
          <w:szCs w:val="24"/>
        </w:rPr>
        <w:t>сформированность навыков чтения, счета, письма соответственно возрасту и классу;</w:t>
      </w:r>
    </w:p>
    <w:p w:rsidR="007633C8" w:rsidRPr="00A755DA" w:rsidRDefault="007633C8" w:rsidP="00A755DA">
      <w:pPr>
        <w:pStyle w:val="70"/>
        <w:numPr>
          <w:ilvl w:val="0"/>
          <w:numId w:val="14"/>
        </w:numPr>
        <w:shd w:val="clear" w:color="auto" w:fill="auto"/>
        <w:tabs>
          <w:tab w:val="left" w:pos="1008"/>
        </w:tabs>
        <w:spacing w:after="0" w:line="322" w:lineRule="exact"/>
        <w:ind w:firstLine="760"/>
        <w:rPr>
          <w:b w:val="0"/>
          <w:sz w:val="24"/>
          <w:szCs w:val="24"/>
        </w:rPr>
      </w:pPr>
      <w:r w:rsidRPr="00A755DA">
        <w:rPr>
          <w:b w:val="0"/>
          <w:sz w:val="24"/>
          <w:szCs w:val="24"/>
        </w:rPr>
        <w:t>характер ошибок при чтении и письме, счете и решении задач.</w:t>
      </w:r>
    </w:p>
    <w:p w:rsidR="007633C8" w:rsidRPr="00A755DA" w:rsidRDefault="007633C8" w:rsidP="00A755DA">
      <w:pPr>
        <w:pStyle w:val="70"/>
        <w:shd w:val="clear" w:color="auto" w:fill="auto"/>
        <w:spacing w:after="0" w:line="322" w:lineRule="exact"/>
        <w:ind w:firstLine="760"/>
        <w:rPr>
          <w:b w:val="0"/>
          <w:sz w:val="24"/>
          <w:szCs w:val="24"/>
        </w:rPr>
      </w:pPr>
      <w:r w:rsidRPr="00A755DA">
        <w:rPr>
          <w:b w:val="0"/>
          <w:sz w:val="24"/>
          <w:szCs w:val="24"/>
        </w:rPr>
        <w:t>При организации коррекционных занятий необходимо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7633C8" w:rsidRPr="00A755DA" w:rsidRDefault="007633C8" w:rsidP="00A755DA">
      <w:pPr>
        <w:pStyle w:val="70"/>
        <w:shd w:val="clear" w:color="auto" w:fill="auto"/>
        <w:spacing w:after="300" w:line="322" w:lineRule="exact"/>
        <w:ind w:firstLine="760"/>
        <w:rPr>
          <w:b w:val="0"/>
          <w:sz w:val="24"/>
          <w:szCs w:val="24"/>
        </w:rPr>
      </w:pPr>
      <w:r w:rsidRPr="00A755DA">
        <w:rPr>
          <w:b w:val="0"/>
          <w:sz w:val="24"/>
          <w:szCs w:val="24"/>
        </w:rPr>
        <w:t>Цель и результаты не должны быть слишком отдалены во времени от начала выполнения задания, они должны быть значимы для  При подготовке и проведении коррекционных занятий необходимо также помнить и об особенностях восприятия учащимися учебного материала и специфике их мотивации деятельности. Эффективно использование различного рода игровых ситуаций, дидактических игр, игровых упражнений, задач, способных сделать учебную деятельность более актуальной и значимой для ребенка.</w:t>
      </w:r>
    </w:p>
    <w:p w:rsidR="007633C8" w:rsidRPr="00887E71" w:rsidRDefault="00FF03B3" w:rsidP="00887E71">
      <w:pPr>
        <w:pStyle w:val="4"/>
        <w:rPr>
          <w:color w:val="auto"/>
        </w:rPr>
      </w:pPr>
      <w:r w:rsidRPr="00887E71">
        <w:rPr>
          <w:color w:val="auto"/>
        </w:rPr>
        <w:t>2.</w:t>
      </w:r>
      <w:r w:rsidR="008223AE" w:rsidRPr="00887E71">
        <w:rPr>
          <w:color w:val="auto"/>
        </w:rPr>
        <w:t>4.2 Перечень и содержание комплексных, индивидуально ориентированных коррекционных мероприятий, о</w:t>
      </w:r>
      <w:r w:rsidR="00A755DA" w:rsidRPr="00887E71">
        <w:rPr>
          <w:color w:val="auto"/>
        </w:rPr>
        <w:t>сновные направления коррекционной работы:</w:t>
      </w:r>
    </w:p>
    <w:p w:rsidR="007633C8" w:rsidRPr="00A755DA" w:rsidRDefault="007633C8" w:rsidP="00A755DA">
      <w:pPr>
        <w:pStyle w:val="32"/>
        <w:numPr>
          <w:ilvl w:val="0"/>
          <w:numId w:val="19"/>
        </w:numPr>
        <w:shd w:val="clear" w:color="auto" w:fill="auto"/>
        <w:tabs>
          <w:tab w:val="left" w:pos="1109"/>
        </w:tabs>
        <w:ind w:firstLine="760"/>
        <w:jc w:val="both"/>
        <w:rPr>
          <w:b w:val="0"/>
          <w:sz w:val="24"/>
          <w:szCs w:val="24"/>
        </w:rPr>
      </w:pPr>
      <w:r w:rsidRPr="00A755DA">
        <w:rPr>
          <w:b w:val="0"/>
          <w:sz w:val="24"/>
          <w:szCs w:val="24"/>
        </w:rPr>
        <w:t>Совершенствование движений и сенсомоторного развития</w:t>
      </w:r>
      <w:r w:rsidRPr="00A755DA">
        <w:rPr>
          <w:rStyle w:val="33"/>
          <w:bCs/>
          <w:sz w:val="24"/>
          <w:szCs w:val="24"/>
        </w:rPr>
        <w:t>:</w:t>
      </w:r>
    </w:p>
    <w:p w:rsidR="007633C8" w:rsidRPr="00A755DA" w:rsidRDefault="007633C8" w:rsidP="00A755DA">
      <w:pPr>
        <w:pStyle w:val="70"/>
        <w:numPr>
          <w:ilvl w:val="0"/>
          <w:numId w:val="14"/>
        </w:numPr>
        <w:shd w:val="clear" w:color="auto" w:fill="auto"/>
        <w:tabs>
          <w:tab w:val="left" w:pos="1032"/>
        </w:tabs>
        <w:spacing w:after="0" w:line="322" w:lineRule="exact"/>
        <w:ind w:firstLine="760"/>
        <w:rPr>
          <w:b w:val="0"/>
          <w:sz w:val="24"/>
          <w:szCs w:val="24"/>
        </w:rPr>
      </w:pPr>
      <w:r w:rsidRPr="00A755DA">
        <w:rPr>
          <w:b w:val="0"/>
          <w:sz w:val="24"/>
          <w:szCs w:val="24"/>
        </w:rPr>
        <w:t>развитие мелкой моторики кисти и пальцев рук;</w:t>
      </w:r>
    </w:p>
    <w:p w:rsidR="007633C8" w:rsidRPr="00A755DA" w:rsidRDefault="007633C8" w:rsidP="00A755DA">
      <w:pPr>
        <w:pStyle w:val="70"/>
        <w:numPr>
          <w:ilvl w:val="0"/>
          <w:numId w:val="14"/>
        </w:numPr>
        <w:shd w:val="clear" w:color="auto" w:fill="auto"/>
        <w:tabs>
          <w:tab w:val="left" w:pos="1032"/>
        </w:tabs>
        <w:spacing w:after="0" w:line="322" w:lineRule="exact"/>
        <w:ind w:firstLine="760"/>
        <w:rPr>
          <w:b w:val="0"/>
          <w:sz w:val="24"/>
          <w:szCs w:val="24"/>
        </w:rPr>
      </w:pPr>
      <w:r w:rsidRPr="00A755DA">
        <w:rPr>
          <w:b w:val="0"/>
          <w:sz w:val="24"/>
          <w:szCs w:val="24"/>
        </w:rPr>
        <w:t>развитие навыков каллиграфии;</w:t>
      </w:r>
    </w:p>
    <w:p w:rsidR="007633C8" w:rsidRPr="00A755DA" w:rsidRDefault="007633C8" w:rsidP="00A755DA">
      <w:pPr>
        <w:pStyle w:val="70"/>
        <w:numPr>
          <w:ilvl w:val="0"/>
          <w:numId w:val="14"/>
        </w:numPr>
        <w:shd w:val="clear" w:color="auto" w:fill="auto"/>
        <w:tabs>
          <w:tab w:val="left" w:pos="1032"/>
        </w:tabs>
        <w:spacing w:after="0" w:line="322" w:lineRule="exact"/>
        <w:ind w:firstLine="760"/>
        <w:rPr>
          <w:b w:val="0"/>
          <w:sz w:val="24"/>
          <w:szCs w:val="24"/>
        </w:rPr>
      </w:pPr>
      <w:r w:rsidRPr="00A755DA">
        <w:rPr>
          <w:b w:val="0"/>
          <w:sz w:val="24"/>
          <w:szCs w:val="24"/>
        </w:rPr>
        <w:t>развитие артикуляционной моторики.</w:t>
      </w:r>
    </w:p>
    <w:p w:rsidR="007633C8" w:rsidRPr="00A755DA" w:rsidRDefault="007633C8" w:rsidP="00A755DA">
      <w:pPr>
        <w:pStyle w:val="32"/>
        <w:numPr>
          <w:ilvl w:val="0"/>
          <w:numId w:val="19"/>
        </w:numPr>
        <w:shd w:val="clear" w:color="auto" w:fill="auto"/>
        <w:tabs>
          <w:tab w:val="left" w:pos="1138"/>
        </w:tabs>
        <w:ind w:firstLine="760"/>
        <w:jc w:val="both"/>
        <w:rPr>
          <w:b w:val="0"/>
          <w:sz w:val="24"/>
          <w:szCs w:val="24"/>
        </w:rPr>
      </w:pPr>
      <w:r w:rsidRPr="00A755DA">
        <w:rPr>
          <w:b w:val="0"/>
          <w:sz w:val="24"/>
          <w:szCs w:val="24"/>
        </w:rPr>
        <w:t>Коррекция отдельных сторон психической деятельности:</w:t>
      </w:r>
    </w:p>
    <w:p w:rsidR="007633C8" w:rsidRPr="00A755DA" w:rsidRDefault="007633C8" w:rsidP="00A755DA">
      <w:pPr>
        <w:pStyle w:val="70"/>
        <w:numPr>
          <w:ilvl w:val="0"/>
          <w:numId w:val="14"/>
        </w:numPr>
        <w:shd w:val="clear" w:color="auto" w:fill="auto"/>
        <w:tabs>
          <w:tab w:val="left" w:pos="1032"/>
        </w:tabs>
        <w:spacing w:after="0" w:line="322" w:lineRule="exact"/>
        <w:ind w:firstLine="760"/>
        <w:rPr>
          <w:b w:val="0"/>
          <w:sz w:val="24"/>
          <w:szCs w:val="24"/>
        </w:rPr>
      </w:pPr>
      <w:r w:rsidRPr="00A755DA">
        <w:rPr>
          <w:b w:val="0"/>
          <w:sz w:val="24"/>
          <w:szCs w:val="24"/>
        </w:rPr>
        <w:t>развитие зрительного восприятия и узнавания;</w:t>
      </w:r>
    </w:p>
    <w:p w:rsidR="007633C8" w:rsidRPr="00A755DA" w:rsidRDefault="007633C8" w:rsidP="00A755DA">
      <w:pPr>
        <w:pStyle w:val="70"/>
        <w:numPr>
          <w:ilvl w:val="0"/>
          <w:numId w:val="14"/>
        </w:numPr>
        <w:shd w:val="clear" w:color="auto" w:fill="auto"/>
        <w:tabs>
          <w:tab w:val="left" w:pos="1032"/>
        </w:tabs>
        <w:spacing w:after="0" w:line="322" w:lineRule="exact"/>
        <w:ind w:firstLine="760"/>
        <w:rPr>
          <w:b w:val="0"/>
          <w:sz w:val="24"/>
          <w:szCs w:val="24"/>
        </w:rPr>
      </w:pPr>
      <w:r w:rsidRPr="00A755DA">
        <w:rPr>
          <w:b w:val="0"/>
          <w:sz w:val="24"/>
          <w:szCs w:val="24"/>
        </w:rPr>
        <w:t>развитие зрительной памяти и внимания;</w:t>
      </w:r>
    </w:p>
    <w:p w:rsidR="007633C8" w:rsidRPr="00A755DA" w:rsidRDefault="007633C8" w:rsidP="00A755DA">
      <w:pPr>
        <w:pStyle w:val="70"/>
        <w:numPr>
          <w:ilvl w:val="0"/>
          <w:numId w:val="14"/>
        </w:numPr>
        <w:shd w:val="clear" w:color="auto" w:fill="auto"/>
        <w:tabs>
          <w:tab w:val="left" w:pos="992"/>
        </w:tabs>
        <w:spacing w:after="0" w:line="322" w:lineRule="exact"/>
        <w:ind w:firstLine="760"/>
        <w:rPr>
          <w:b w:val="0"/>
          <w:sz w:val="24"/>
          <w:szCs w:val="24"/>
        </w:rPr>
      </w:pPr>
      <w:r w:rsidRPr="00A755DA">
        <w:rPr>
          <w:b w:val="0"/>
          <w:sz w:val="24"/>
          <w:szCs w:val="24"/>
        </w:rPr>
        <w:t>формирование обобщенных представлений о свойствах предметов (цвет, форма, величина);</w:t>
      </w:r>
    </w:p>
    <w:p w:rsidR="007633C8" w:rsidRPr="00A755DA" w:rsidRDefault="007633C8" w:rsidP="00A755DA">
      <w:pPr>
        <w:pStyle w:val="70"/>
        <w:numPr>
          <w:ilvl w:val="0"/>
          <w:numId w:val="14"/>
        </w:numPr>
        <w:shd w:val="clear" w:color="auto" w:fill="auto"/>
        <w:tabs>
          <w:tab w:val="left" w:pos="1032"/>
        </w:tabs>
        <w:spacing w:after="0" w:line="322" w:lineRule="exact"/>
        <w:ind w:firstLine="760"/>
        <w:rPr>
          <w:b w:val="0"/>
          <w:sz w:val="24"/>
          <w:szCs w:val="24"/>
        </w:rPr>
      </w:pPr>
      <w:r w:rsidRPr="00A755DA">
        <w:rPr>
          <w:b w:val="0"/>
          <w:sz w:val="24"/>
          <w:szCs w:val="24"/>
        </w:rPr>
        <w:t>развитие пространственных представлений ориентации;</w:t>
      </w:r>
    </w:p>
    <w:p w:rsidR="007633C8" w:rsidRPr="00A755DA" w:rsidRDefault="007633C8" w:rsidP="00A755DA">
      <w:pPr>
        <w:pStyle w:val="70"/>
        <w:numPr>
          <w:ilvl w:val="0"/>
          <w:numId w:val="14"/>
        </w:numPr>
        <w:shd w:val="clear" w:color="auto" w:fill="auto"/>
        <w:tabs>
          <w:tab w:val="left" w:pos="1032"/>
        </w:tabs>
        <w:spacing w:after="0" w:line="322" w:lineRule="exact"/>
        <w:ind w:firstLine="760"/>
        <w:rPr>
          <w:b w:val="0"/>
          <w:sz w:val="24"/>
          <w:szCs w:val="24"/>
        </w:rPr>
      </w:pPr>
      <w:r w:rsidRPr="00A755DA">
        <w:rPr>
          <w:b w:val="0"/>
          <w:sz w:val="24"/>
          <w:szCs w:val="24"/>
        </w:rPr>
        <w:t>развитие представлений о времени;</w:t>
      </w:r>
    </w:p>
    <w:p w:rsidR="007633C8" w:rsidRPr="00A755DA" w:rsidRDefault="007633C8" w:rsidP="00A755DA">
      <w:pPr>
        <w:pStyle w:val="70"/>
        <w:numPr>
          <w:ilvl w:val="0"/>
          <w:numId w:val="14"/>
        </w:numPr>
        <w:shd w:val="clear" w:color="auto" w:fill="auto"/>
        <w:tabs>
          <w:tab w:val="left" w:pos="1032"/>
        </w:tabs>
        <w:spacing w:after="0" w:line="322" w:lineRule="exact"/>
        <w:ind w:firstLine="760"/>
        <w:rPr>
          <w:b w:val="0"/>
          <w:sz w:val="24"/>
          <w:szCs w:val="24"/>
        </w:rPr>
      </w:pPr>
      <w:r w:rsidRPr="00A755DA">
        <w:rPr>
          <w:b w:val="0"/>
          <w:sz w:val="24"/>
          <w:szCs w:val="24"/>
        </w:rPr>
        <w:t>развитие слухового внимания и памяти;</w:t>
      </w:r>
    </w:p>
    <w:p w:rsidR="007633C8" w:rsidRPr="00A755DA" w:rsidRDefault="007633C8" w:rsidP="00A755DA">
      <w:pPr>
        <w:pStyle w:val="70"/>
        <w:numPr>
          <w:ilvl w:val="0"/>
          <w:numId w:val="14"/>
        </w:numPr>
        <w:shd w:val="clear" w:color="auto" w:fill="auto"/>
        <w:tabs>
          <w:tab w:val="left" w:pos="1002"/>
        </w:tabs>
        <w:spacing w:after="0" w:line="322" w:lineRule="exact"/>
        <w:ind w:firstLine="760"/>
        <w:rPr>
          <w:b w:val="0"/>
          <w:sz w:val="24"/>
          <w:szCs w:val="24"/>
        </w:rPr>
      </w:pPr>
      <w:r w:rsidRPr="00A755DA">
        <w:rPr>
          <w:b w:val="0"/>
          <w:sz w:val="24"/>
          <w:szCs w:val="24"/>
        </w:rPr>
        <w:t>развитие фонетико-фонематических представлений, формирование звукового анализа.</w:t>
      </w:r>
    </w:p>
    <w:p w:rsidR="007633C8" w:rsidRPr="00A755DA" w:rsidRDefault="007633C8" w:rsidP="00A755DA">
      <w:pPr>
        <w:pStyle w:val="32"/>
        <w:numPr>
          <w:ilvl w:val="0"/>
          <w:numId w:val="19"/>
        </w:numPr>
        <w:shd w:val="clear" w:color="auto" w:fill="auto"/>
        <w:tabs>
          <w:tab w:val="left" w:pos="1138"/>
        </w:tabs>
        <w:ind w:firstLine="760"/>
        <w:jc w:val="both"/>
        <w:rPr>
          <w:b w:val="0"/>
          <w:sz w:val="24"/>
          <w:szCs w:val="24"/>
        </w:rPr>
      </w:pPr>
      <w:r w:rsidRPr="00A755DA">
        <w:rPr>
          <w:b w:val="0"/>
          <w:sz w:val="24"/>
          <w:szCs w:val="24"/>
        </w:rPr>
        <w:t>Развитие основных мыслительных операций:</w:t>
      </w:r>
    </w:p>
    <w:p w:rsidR="007633C8" w:rsidRPr="00A755DA" w:rsidRDefault="007633C8" w:rsidP="00A755DA">
      <w:pPr>
        <w:pStyle w:val="70"/>
        <w:numPr>
          <w:ilvl w:val="0"/>
          <w:numId w:val="14"/>
        </w:numPr>
        <w:shd w:val="clear" w:color="auto" w:fill="auto"/>
        <w:tabs>
          <w:tab w:val="left" w:pos="1032"/>
        </w:tabs>
        <w:spacing w:after="0" w:line="322" w:lineRule="exact"/>
        <w:ind w:firstLine="760"/>
        <w:rPr>
          <w:b w:val="0"/>
          <w:sz w:val="24"/>
          <w:szCs w:val="24"/>
        </w:rPr>
      </w:pPr>
      <w:r w:rsidRPr="00A755DA">
        <w:rPr>
          <w:b w:val="0"/>
          <w:sz w:val="24"/>
          <w:szCs w:val="24"/>
        </w:rPr>
        <w:t>навыков соотносительного анализа;</w:t>
      </w:r>
    </w:p>
    <w:p w:rsidR="007633C8" w:rsidRPr="00A755DA" w:rsidRDefault="007633C8" w:rsidP="00A755DA">
      <w:pPr>
        <w:pStyle w:val="70"/>
        <w:numPr>
          <w:ilvl w:val="0"/>
          <w:numId w:val="14"/>
        </w:numPr>
        <w:shd w:val="clear" w:color="auto" w:fill="auto"/>
        <w:tabs>
          <w:tab w:val="left" w:pos="992"/>
        </w:tabs>
        <w:spacing w:after="0" w:line="322" w:lineRule="exact"/>
        <w:ind w:firstLine="760"/>
        <w:rPr>
          <w:b w:val="0"/>
          <w:sz w:val="24"/>
          <w:szCs w:val="24"/>
        </w:rPr>
      </w:pPr>
      <w:r w:rsidRPr="00A755DA">
        <w:rPr>
          <w:b w:val="0"/>
          <w:sz w:val="24"/>
          <w:szCs w:val="24"/>
        </w:rPr>
        <w:t>навыков группировки и классификации (на базе овладения основными родовыми понятиями);</w:t>
      </w:r>
    </w:p>
    <w:p w:rsidR="007633C8" w:rsidRPr="00A755DA" w:rsidRDefault="007633C8" w:rsidP="00A755DA">
      <w:pPr>
        <w:pStyle w:val="70"/>
        <w:numPr>
          <w:ilvl w:val="0"/>
          <w:numId w:val="14"/>
        </w:numPr>
        <w:shd w:val="clear" w:color="auto" w:fill="auto"/>
        <w:tabs>
          <w:tab w:val="left" w:pos="1032"/>
        </w:tabs>
        <w:spacing w:after="0" w:line="322" w:lineRule="exact"/>
        <w:ind w:firstLine="760"/>
        <w:rPr>
          <w:b w:val="0"/>
          <w:sz w:val="24"/>
          <w:szCs w:val="24"/>
        </w:rPr>
      </w:pPr>
      <w:r w:rsidRPr="00A755DA">
        <w:rPr>
          <w:b w:val="0"/>
          <w:sz w:val="24"/>
          <w:szCs w:val="24"/>
        </w:rPr>
        <w:t>умения работать по словесной и письменной инструкции, алгоритму;</w:t>
      </w:r>
    </w:p>
    <w:p w:rsidR="007633C8" w:rsidRPr="00A755DA" w:rsidRDefault="007633C8" w:rsidP="00A755DA">
      <w:pPr>
        <w:pStyle w:val="70"/>
        <w:numPr>
          <w:ilvl w:val="0"/>
          <w:numId w:val="14"/>
        </w:numPr>
        <w:shd w:val="clear" w:color="auto" w:fill="auto"/>
        <w:tabs>
          <w:tab w:val="left" w:pos="1032"/>
        </w:tabs>
        <w:spacing w:after="0" w:line="322" w:lineRule="exact"/>
        <w:ind w:firstLine="760"/>
        <w:rPr>
          <w:b w:val="0"/>
          <w:sz w:val="24"/>
          <w:szCs w:val="24"/>
        </w:rPr>
      </w:pPr>
      <w:r w:rsidRPr="00A755DA">
        <w:rPr>
          <w:b w:val="0"/>
          <w:sz w:val="24"/>
          <w:szCs w:val="24"/>
        </w:rPr>
        <w:t>умения планировать деятельность;</w:t>
      </w:r>
    </w:p>
    <w:p w:rsidR="007633C8" w:rsidRPr="00A755DA" w:rsidRDefault="007633C8" w:rsidP="00A755DA">
      <w:pPr>
        <w:pStyle w:val="70"/>
        <w:numPr>
          <w:ilvl w:val="0"/>
          <w:numId w:val="14"/>
        </w:numPr>
        <w:shd w:val="clear" w:color="auto" w:fill="auto"/>
        <w:tabs>
          <w:tab w:val="left" w:pos="1032"/>
        </w:tabs>
        <w:spacing w:after="0" w:line="322" w:lineRule="exact"/>
        <w:ind w:firstLine="760"/>
        <w:rPr>
          <w:b w:val="0"/>
          <w:sz w:val="24"/>
          <w:szCs w:val="24"/>
        </w:rPr>
      </w:pPr>
      <w:r w:rsidRPr="00A755DA">
        <w:rPr>
          <w:b w:val="0"/>
          <w:sz w:val="24"/>
          <w:szCs w:val="24"/>
        </w:rPr>
        <w:t>развитие комбинаторных способностей.</w:t>
      </w:r>
    </w:p>
    <w:p w:rsidR="007633C8" w:rsidRPr="00A755DA" w:rsidRDefault="007633C8" w:rsidP="00A755DA">
      <w:pPr>
        <w:pStyle w:val="32"/>
        <w:numPr>
          <w:ilvl w:val="0"/>
          <w:numId w:val="19"/>
        </w:numPr>
        <w:shd w:val="clear" w:color="auto" w:fill="auto"/>
        <w:tabs>
          <w:tab w:val="left" w:pos="1138"/>
        </w:tabs>
        <w:ind w:firstLine="760"/>
        <w:jc w:val="both"/>
        <w:rPr>
          <w:b w:val="0"/>
          <w:sz w:val="24"/>
          <w:szCs w:val="24"/>
        </w:rPr>
      </w:pPr>
      <w:r w:rsidRPr="00A755DA">
        <w:rPr>
          <w:b w:val="0"/>
          <w:sz w:val="24"/>
          <w:szCs w:val="24"/>
        </w:rPr>
        <w:t>Развитие различных видов мышления:</w:t>
      </w:r>
    </w:p>
    <w:p w:rsidR="007633C8" w:rsidRPr="00A755DA" w:rsidRDefault="007633C8" w:rsidP="00A755DA">
      <w:pPr>
        <w:pStyle w:val="70"/>
        <w:numPr>
          <w:ilvl w:val="0"/>
          <w:numId w:val="14"/>
        </w:numPr>
        <w:shd w:val="clear" w:color="auto" w:fill="auto"/>
        <w:tabs>
          <w:tab w:val="left" w:pos="1032"/>
        </w:tabs>
        <w:spacing w:after="0" w:line="322" w:lineRule="exact"/>
        <w:ind w:firstLine="760"/>
        <w:rPr>
          <w:b w:val="0"/>
          <w:sz w:val="24"/>
          <w:szCs w:val="24"/>
        </w:rPr>
      </w:pPr>
      <w:r w:rsidRPr="00A755DA">
        <w:rPr>
          <w:b w:val="0"/>
          <w:sz w:val="24"/>
          <w:szCs w:val="24"/>
        </w:rPr>
        <w:t>развитие наглядно-образного мышления;</w:t>
      </w:r>
    </w:p>
    <w:p w:rsidR="007633C8" w:rsidRPr="00A755DA" w:rsidRDefault="007633C8" w:rsidP="00A755DA">
      <w:pPr>
        <w:pStyle w:val="70"/>
        <w:numPr>
          <w:ilvl w:val="0"/>
          <w:numId w:val="14"/>
        </w:numPr>
        <w:shd w:val="clear" w:color="auto" w:fill="auto"/>
        <w:tabs>
          <w:tab w:val="left" w:pos="1002"/>
        </w:tabs>
        <w:spacing w:after="0" w:line="322" w:lineRule="exact"/>
        <w:ind w:firstLine="760"/>
        <w:rPr>
          <w:b w:val="0"/>
          <w:sz w:val="24"/>
          <w:szCs w:val="24"/>
        </w:rPr>
      </w:pPr>
      <w:r w:rsidRPr="00A755DA">
        <w:rPr>
          <w:b w:val="0"/>
          <w:sz w:val="24"/>
          <w:szCs w:val="24"/>
        </w:rPr>
        <w:t>развитие словесно-логического мышления (умение видеть и устанавливать логические связи между предметами, явлениями и событиями).</w:t>
      </w:r>
    </w:p>
    <w:p w:rsidR="007633C8" w:rsidRPr="00A755DA" w:rsidRDefault="007633C8" w:rsidP="00A755DA">
      <w:pPr>
        <w:pStyle w:val="70"/>
        <w:numPr>
          <w:ilvl w:val="0"/>
          <w:numId w:val="19"/>
        </w:numPr>
        <w:shd w:val="clear" w:color="auto" w:fill="auto"/>
        <w:tabs>
          <w:tab w:val="left" w:pos="1107"/>
        </w:tabs>
        <w:spacing w:after="0" w:line="322" w:lineRule="exact"/>
        <w:ind w:firstLine="760"/>
        <w:rPr>
          <w:b w:val="0"/>
          <w:sz w:val="24"/>
          <w:szCs w:val="24"/>
        </w:rPr>
      </w:pPr>
      <w:r w:rsidRPr="00A755DA">
        <w:rPr>
          <w:rStyle w:val="71"/>
          <w:bCs/>
          <w:sz w:val="24"/>
          <w:szCs w:val="24"/>
        </w:rPr>
        <w:t xml:space="preserve">Коррекция нарушений в развитии эмоционально-личностной сферы </w:t>
      </w:r>
      <w:r w:rsidRPr="00A755DA">
        <w:rPr>
          <w:b w:val="0"/>
          <w:sz w:val="24"/>
          <w:szCs w:val="24"/>
        </w:rPr>
        <w:lastRenderedPageBreak/>
        <w:t>(релаксационные упражнения для мимики лица, драматизация, чтение по ролям и т.д.).</w:t>
      </w:r>
    </w:p>
    <w:p w:rsidR="007633C8" w:rsidRPr="00A755DA" w:rsidRDefault="007633C8" w:rsidP="00A755DA">
      <w:pPr>
        <w:pStyle w:val="32"/>
        <w:numPr>
          <w:ilvl w:val="0"/>
          <w:numId w:val="19"/>
        </w:numPr>
        <w:shd w:val="clear" w:color="auto" w:fill="auto"/>
        <w:tabs>
          <w:tab w:val="left" w:pos="1138"/>
        </w:tabs>
        <w:ind w:firstLine="760"/>
        <w:jc w:val="both"/>
        <w:rPr>
          <w:b w:val="0"/>
          <w:sz w:val="24"/>
          <w:szCs w:val="24"/>
        </w:rPr>
      </w:pPr>
      <w:r w:rsidRPr="00A755DA">
        <w:rPr>
          <w:b w:val="0"/>
          <w:sz w:val="24"/>
          <w:szCs w:val="24"/>
        </w:rPr>
        <w:t>Развитие речи, овладение техникой речи.</w:t>
      </w:r>
    </w:p>
    <w:p w:rsidR="007633C8" w:rsidRPr="00A755DA" w:rsidRDefault="007633C8" w:rsidP="00A755DA">
      <w:pPr>
        <w:pStyle w:val="32"/>
        <w:numPr>
          <w:ilvl w:val="0"/>
          <w:numId w:val="19"/>
        </w:numPr>
        <w:shd w:val="clear" w:color="auto" w:fill="auto"/>
        <w:tabs>
          <w:tab w:val="left" w:pos="1098"/>
        </w:tabs>
        <w:ind w:firstLine="760"/>
        <w:jc w:val="both"/>
        <w:rPr>
          <w:b w:val="0"/>
          <w:sz w:val="24"/>
          <w:szCs w:val="24"/>
        </w:rPr>
      </w:pPr>
      <w:r w:rsidRPr="00A755DA">
        <w:rPr>
          <w:b w:val="0"/>
          <w:sz w:val="24"/>
          <w:szCs w:val="24"/>
        </w:rPr>
        <w:t>Расширение представлений об окружающем мире и обогащение словаря.</w:t>
      </w:r>
    </w:p>
    <w:p w:rsidR="007633C8" w:rsidRPr="00A755DA" w:rsidRDefault="007633C8" w:rsidP="00A755DA">
      <w:pPr>
        <w:pStyle w:val="32"/>
        <w:shd w:val="clear" w:color="auto" w:fill="auto"/>
        <w:spacing w:after="102" w:line="280" w:lineRule="exact"/>
        <w:ind w:left="760" w:firstLine="0"/>
        <w:jc w:val="both"/>
        <w:rPr>
          <w:sz w:val="24"/>
          <w:szCs w:val="24"/>
        </w:rPr>
      </w:pPr>
      <w:r w:rsidRPr="00A755DA">
        <w:rPr>
          <w:sz w:val="24"/>
          <w:szCs w:val="24"/>
        </w:rPr>
        <w:t>Условия, обеспечивающие эффективность обучения.</w:t>
      </w:r>
    </w:p>
    <w:p w:rsidR="007633C8" w:rsidRPr="00A755DA" w:rsidRDefault="007633C8" w:rsidP="00A755DA">
      <w:pPr>
        <w:pStyle w:val="70"/>
        <w:shd w:val="clear" w:color="auto" w:fill="auto"/>
        <w:spacing w:after="210" w:line="280" w:lineRule="exact"/>
        <w:ind w:left="160" w:hanging="160"/>
        <w:rPr>
          <w:b w:val="0"/>
          <w:sz w:val="24"/>
          <w:szCs w:val="24"/>
        </w:rPr>
      </w:pPr>
      <w:r w:rsidRPr="00A755DA">
        <w:rPr>
          <w:b w:val="0"/>
          <w:sz w:val="24"/>
          <w:szCs w:val="24"/>
        </w:rPr>
        <w:t>•отказ от авторитарного стиля общения;</w:t>
      </w:r>
    </w:p>
    <w:p w:rsidR="007633C8" w:rsidRPr="00A755DA" w:rsidRDefault="007633C8" w:rsidP="00A755DA">
      <w:pPr>
        <w:pStyle w:val="70"/>
        <w:shd w:val="clear" w:color="auto" w:fill="auto"/>
        <w:spacing w:after="180" w:line="370" w:lineRule="exact"/>
        <w:ind w:left="160" w:hanging="160"/>
        <w:rPr>
          <w:b w:val="0"/>
          <w:sz w:val="24"/>
          <w:szCs w:val="24"/>
        </w:rPr>
      </w:pPr>
      <w:r w:rsidRPr="00A755DA">
        <w:rPr>
          <w:b w:val="0"/>
          <w:sz w:val="24"/>
          <w:szCs w:val="24"/>
        </w:rPr>
        <w:t>•важное условие - построение учебного процесса на основе учета актуальной зоны развития и максимальной активизации зоны ближайшего развития учащихся. Оно обеспечивает реальную возможность индивидуального подхода, предусматривающего помощь каждому ученику как на этапе сообщения новых знаний, так и на этапе их закрепления и самостоятельного применения;</w:t>
      </w:r>
    </w:p>
    <w:p w:rsidR="007633C8" w:rsidRPr="00A755DA" w:rsidRDefault="007633C8" w:rsidP="00A755DA">
      <w:pPr>
        <w:pStyle w:val="70"/>
        <w:shd w:val="clear" w:color="auto" w:fill="auto"/>
        <w:spacing w:after="180" w:line="370" w:lineRule="exact"/>
        <w:ind w:left="160" w:hanging="160"/>
        <w:rPr>
          <w:b w:val="0"/>
          <w:sz w:val="24"/>
          <w:szCs w:val="24"/>
        </w:rPr>
      </w:pPr>
      <w:r w:rsidRPr="00A755DA">
        <w:rPr>
          <w:b w:val="0"/>
          <w:sz w:val="24"/>
          <w:szCs w:val="24"/>
        </w:rPr>
        <w:t>•применение в практической деятельности учителя новых подходов и технологий (личностно-ориентированная технология, технология интегрированного урока, игровая технология, ИКТ);</w:t>
      </w:r>
    </w:p>
    <w:p w:rsidR="007633C8" w:rsidRPr="00A755DA" w:rsidRDefault="007633C8" w:rsidP="00A755DA">
      <w:pPr>
        <w:pStyle w:val="70"/>
        <w:shd w:val="clear" w:color="auto" w:fill="auto"/>
        <w:spacing w:after="180" w:line="370" w:lineRule="exact"/>
        <w:ind w:left="160" w:hanging="160"/>
        <w:rPr>
          <w:b w:val="0"/>
          <w:sz w:val="24"/>
          <w:szCs w:val="24"/>
        </w:rPr>
      </w:pPr>
      <w:r w:rsidRPr="00A755DA">
        <w:rPr>
          <w:b w:val="0"/>
          <w:sz w:val="24"/>
          <w:szCs w:val="24"/>
        </w:rPr>
        <w:t>•использование в системе работы учителя индивидуализации домашних заданий (д/з даются индивидуально с учетом возможности успешного выполнения их ребенком);</w:t>
      </w:r>
    </w:p>
    <w:p w:rsidR="007633C8" w:rsidRPr="00A755DA" w:rsidRDefault="007633C8" w:rsidP="00A755DA">
      <w:pPr>
        <w:pStyle w:val="70"/>
        <w:shd w:val="clear" w:color="auto" w:fill="auto"/>
        <w:spacing w:after="252" w:line="370" w:lineRule="exact"/>
        <w:ind w:left="160" w:hanging="160"/>
        <w:rPr>
          <w:b w:val="0"/>
          <w:sz w:val="24"/>
          <w:szCs w:val="24"/>
        </w:rPr>
      </w:pPr>
      <w:r w:rsidRPr="00A755DA">
        <w:rPr>
          <w:b w:val="0"/>
          <w:sz w:val="24"/>
          <w:szCs w:val="24"/>
        </w:rPr>
        <w:t>•комплексное воздействие на ребенка с целью преодоления негативных тенденций развития, которое осуществляется на индивидуальных и групповых коррекционных занятиях посредством взаимодействия учителя, психолога, учителя-дефектолога, социального педагога;</w:t>
      </w:r>
    </w:p>
    <w:p w:rsidR="007633C8" w:rsidRDefault="007633C8" w:rsidP="00A755DA">
      <w:pPr>
        <w:pStyle w:val="70"/>
        <w:shd w:val="clear" w:color="auto" w:fill="auto"/>
        <w:spacing w:after="0" w:line="280" w:lineRule="exact"/>
        <w:ind w:left="160" w:hanging="160"/>
        <w:rPr>
          <w:b w:val="0"/>
          <w:sz w:val="24"/>
          <w:szCs w:val="24"/>
        </w:rPr>
      </w:pPr>
      <w:r w:rsidRPr="00A755DA">
        <w:rPr>
          <w:b w:val="0"/>
          <w:sz w:val="24"/>
          <w:szCs w:val="24"/>
        </w:rPr>
        <w:t xml:space="preserve">• занятий в секциях и кружках </w:t>
      </w:r>
    </w:p>
    <w:p w:rsidR="002E4A05" w:rsidRPr="00D352C6" w:rsidRDefault="00887E71" w:rsidP="00A755DA">
      <w:pPr>
        <w:pStyle w:val="70"/>
        <w:shd w:val="clear" w:color="auto" w:fill="auto"/>
        <w:spacing w:after="0" w:line="280" w:lineRule="exact"/>
        <w:ind w:left="160" w:hanging="160"/>
        <w:rPr>
          <w:b w:val="0"/>
          <w:sz w:val="24"/>
          <w:szCs w:val="24"/>
        </w:rPr>
      </w:pPr>
      <w:r>
        <w:rPr>
          <w:noProof/>
          <w:lang w:eastAsia="ru-RU"/>
        </w:rPr>
        <w:drawing>
          <wp:anchor distT="0" distB="0" distL="114300" distR="114300" simplePos="0" relativeHeight="251673600" behindDoc="1" locked="0" layoutInCell="1" allowOverlap="1" wp14:anchorId="7C354F57" wp14:editId="2431B4CB">
            <wp:simplePos x="0" y="0"/>
            <wp:positionH relativeFrom="column">
              <wp:posOffset>178435</wp:posOffset>
            </wp:positionH>
            <wp:positionV relativeFrom="paragraph">
              <wp:posOffset>56515</wp:posOffset>
            </wp:positionV>
            <wp:extent cx="4517390" cy="3867150"/>
            <wp:effectExtent l="0" t="0" r="0" b="0"/>
            <wp:wrapNone/>
            <wp:docPr id="6" name="Рисунок 4"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6"/>
                    <pic:cNvPicPr>
                      <a:picLocks noChangeAspect="1" noChangeArrowheads="1"/>
                    </pic:cNvPicPr>
                  </pic:nvPicPr>
                  <pic:blipFill>
                    <a:blip r:embed="rId43" cstate="print"/>
                    <a:srcRect/>
                    <a:stretch>
                      <a:fillRect/>
                    </a:stretch>
                  </pic:blipFill>
                  <pic:spPr bwMode="auto">
                    <a:xfrm>
                      <a:off x="0" y="0"/>
                      <a:ext cx="4517390" cy="3867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633C8" w:rsidRDefault="007633C8" w:rsidP="00834E42">
      <w:pPr>
        <w:rPr>
          <w:rFonts w:ascii="Times New Roman" w:hAnsi="Times New Roman" w:cs="Times New Roman"/>
          <w:sz w:val="28"/>
          <w:szCs w:val="28"/>
        </w:rPr>
      </w:pPr>
    </w:p>
    <w:p w:rsidR="007633C8" w:rsidRDefault="007633C8" w:rsidP="00834E42">
      <w:pPr>
        <w:rPr>
          <w:rFonts w:ascii="Times New Roman" w:hAnsi="Times New Roman" w:cs="Times New Roman"/>
          <w:sz w:val="28"/>
          <w:szCs w:val="28"/>
        </w:rPr>
      </w:pPr>
    </w:p>
    <w:p w:rsidR="007633C8" w:rsidRDefault="007633C8" w:rsidP="007633C8">
      <w:pPr>
        <w:framePr w:wrap="none" w:vAnchor="page" w:hAnchor="page" w:x="1666" w:y="2219"/>
        <w:rPr>
          <w:sz w:val="2"/>
          <w:szCs w:val="2"/>
        </w:rPr>
      </w:pPr>
    </w:p>
    <w:p w:rsidR="007633C8" w:rsidRDefault="007633C8" w:rsidP="00834E42">
      <w:pPr>
        <w:rPr>
          <w:rFonts w:ascii="Times New Roman" w:hAnsi="Times New Roman" w:cs="Times New Roman"/>
          <w:sz w:val="28"/>
          <w:szCs w:val="28"/>
        </w:rPr>
      </w:pPr>
    </w:p>
    <w:p w:rsidR="007633C8" w:rsidRPr="007633C8" w:rsidRDefault="007633C8" w:rsidP="007633C8">
      <w:pPr>
        <w:rPr>
          <w:rFonts w:ascii="Times New Roman" w:hAnsi="Times New Roman" w:cs="Times New Roman"/>
          <w:sz w:val="28"/>
          <w:szCs w:val="28"/>
        </w:rPr>
      </w:pPr>
    </w:p>
    <w:p w:rsidR="007633C8" w:rsidRPr="007633C8" w:rsidRDefault="007633C8" w:rsidP="007633C8">
      <w:pPr>
        <w:rPr>
          <w:rFonts w:ascii="Times New Roman" w:hAnsi="Times New Roman" w:cs="Times New Roman"/>
          <w:sz w:val="28"/>
          <w:szCs w:val="28"/>
        </w:rPr>
      </w:pPr>
    </w:p>
    <w:p w:rsidR="007633C8" w:rsidRPr="007633C8" w:rsidRDefault="007633C8" w:rsidP="007633C8">
      <w:pPr>
        <w:rPr>
          <w:rFonts w:ascii="Times New Roman" w:hAnsi="Times New Roman" w:cs="Times New Roman"/>
          <w:sz w:val="28"/>
          <w:szCs w:val="28"/>
        </w:rPr>
      </w:pPr>
    </w:p>
    <w:p w:rsidR="007633C8" w:rsidRPr="007633C8" w:rsidRDefault="007633C8" w:rsidP="007633C8">
      <w:pPr>
        <w:rPr>
          <w:rFonts w:ascii="Times New Roman" w:hAnsi="Times New Roman" w:cs="Times New Roman"/>
          <w:sz w:val="28"/>
          <w:szCs w:val="28"/>
        </w:rPr>
      </w:pPr>
    </w:p>
    <w:p w:rsidR="007633C8" w:rsidRPr="007633C8" w:rsidRDefault="007633C8" w:rsidP="007633C8">
      <w:pPr>
        <w:rPr>
          <w:rFonts w:ascii="Times New Roman" w:hAnsi="Times New Roman" w:cs="Times New Roman"/>
          <w:sz w:val="28"/>
          <w:szCs w:val="28"/>
        </w:rPr>
      </w:pPr>
    </w:p>
    <w:p w:rsidR="007633C8" w:rsidRPr="007633C8" w:rsidRDefault="007633C8" w:rsidP="007633C8">
      <w:pPr>
        <w:rPr>
          <w:rFonts w:ascii="Times New Roman" w:hAnsi="Times New Roman" w:cs="Times New Roman"/>
          <w:sz w:val="28"/>
          <w:szCs w:val="28"/>
        </w:rPr>
      </w:pPr>
    </w:p>
    <w:p w:rsidR="007633C8" w:rsidRPr="007633C8" w:rsidRDefault="007633C8" w:rsidP="007633C8">
      <w:pPr>
        <w:rPr>
          <w:rFonts w:ascii="Times New Roman" w:hAnsi="Times New Roman" w:cs="Times New Roman"/>
          <w:sz w:val="28"/>
          <w:szCs w:val="28"/>
        </w:rPr>
      </w:pPr>
    </w:p>
    <w:p w:rsidR="008223AE" w:rsidRDefault="008223AE" w:rsidP="00887E71">
      <w:pPr>
        <w:pStyle w:val="70"/>
        <w:shd w:val="clear" w:color="auto" w:fill="auto"/>
        <w:spacing w:after="0" w:line="322" w:lineRule="exact"/>
        <w:rPr>
          <w:b w:val="0"/>
          <w:sz w:val="24"/>
          <w:szCs w:val="24"/>
        </w:rPr>
      </w:pPr>
    </w:p>
    <w:p w:rsidR="00834E42" w:rsidRPr="00A755DA" w:rsidRDefault="007633C8" w:rsidP="00D41598">
      <w:pPr>
        <w:pStyle w:val="70"/>
        <w:shd w:val="clear" w:color="auto" w:fill="auto"/>
        <w:spacing w:after="0" w:line="322" w:lineRule="exact"/>
        <w:ind w:firstLine="708"/>
        <w:rPr>
          <w:b w:val="0"/>
          <w:sz w:val="24"/>
          <w:szCs w:val="24"/>
        </w:rPr>
      </w:pPr>
      <w:r w:rsidRPr="00A755DA">
        <w:rPr>
          <w:b w:val="0"/>
          <w:sz w:val="24"/>
          <w:szCs w:val="24"/>
        </w:rPr>
        <w:lastRenderedPageBreak/>
        <w:t>Цель коррекционных занятий - 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Коррекционная работа осуществляется в рамках целостного подхода к воспитанию и развитию ребенка. Поэтому работа в часы индивидуально - групповых занятий направлена на общее развитие, а не на тренировку отдельных психических процессов или способностей учащихся.</w:t>
      </w:r>
    </w:p>
    <w:p w:rsidR="007633C8" w:rsidRPr="00A755DA" w:rsidRDefault="007633C8" w:rsidP="00A755DA">
      <w:pPr>
        <w:ind w:firstLine="708"/>
        <w:jc w:val="both"/>
        <w:rPr>
          <w:rFonts w:ascii="Times New Roman" w:hAnsi="Times New Roman" w:cs="Times New Roman"/>
          <w:sz w:val="24"/>
          <w:szCs w:val="24"/>
        </w:rPr>
      </w:pPr>
      <w:r w:rsidRPr="00A755DA">
        <w:rPr>
          <w:rFonts w:ascii="Times New Roman" w:hAnsi="Times New Roman" w:cs="Times New Roman"/>
          <w:sz w:val="24"/>
          <w:szCs w:val="24"/>
        </w:rPr>
        <w:t>При организации коррекционных занятий учитель исходит из возможностей ребенка - задания подбирает умеренной трудности, доступными для ученика, так как на первых этапах коррекционной работы ему необходимо обеспечить су</w:t>
      </w:r>
      <w:r w:rsidR="00887E71">
        <w:rPr>
          <w:rFonts w:ascii="Times New Roman" w:hAnsi="Times New Roman" w:cs="Times New Roman"/>
          <w:sz w:val="24"/>
          <w:szCs w:val="24"/>
        </w:rPr>
        <w:t xml:space="preserve">бъективное переживание успеха </w:t>
      </w:r>
      <w:r w:rsidRPr="00A755DA">
        <w:rPr>
          <w:rFonts w:ascii="Times New Roman" w:hAnsi="Times New Roman" w:cs="Times New Roman"/>
          <w:sz w:val="24"/>
          <w:szCs w:val="24"/>
        </w:rPr>
        <w:t>увеличивается пропорционально возрастающим возможностям ребенка. Цель и результаты не должны быть слишком отдалены от начала выполнения задания. Они должны быть значимы для учащихся, поэтому при организации коррекционного воздействия необходима дополнительная стимуляция.</w:t>
      </w:r>
    </w:p>
    <w:p w:rsidR="007633C8" w:rsidRPr="00A755DA" w:rsidRDefault="007633C8" w:rsidP="00A755DA">
      <w:pPr>
        <w:pStyle w:val="70"/>
        <w:shd w:val="clear" w:color="auto" w:fill="auto"/>
        <w:spacing w:after="0" w:line="322" w:lineRule="exact"/>
        <w:ind w:firstLine="760"/>
        <w:rPr>
          <w:b w:val="0"/>
          <w:sz w:val="24"/>
          <w:szCs w:val="24"/>
        </w:rPr>
      </w:pPr>
      <w:r w:rsidRPr="00A755DA">
        <w:rPr>
          <w:b w:val="0"/>
          <w:sz w:val="24"/>
          <w:szCs w:val="24"/>
        </w:rPr>
        <w:t>В период, когда ребенок еще не может получить хорошую оценку на уроке, педагоги создают ситуацию достижения успеха на индивидуальных и групповых занятиях. С этой целью используют систему условной качественно-количественной оценки достижений ребенка.</w:t>
      </w:r>
    </w:p>
    <w:p w:rsidR="007633C8" w:rsidRPr="00A755DA" w:rsidRDefault="007633C8" w:rsidP="00A755DA">
      <w:pPr>
        <w:pStyle w:val="70"/>
        <w:shd w:val="clear" w:color="auto" w:fill="auto"/>
        <w:spacing w:after="0" w:line="322" w:lineRule="exact"/>
        <w:ind w:firstLine="760"/>
        <w:rPr>
          <w:b w:val="0"/>
          <w:sz w:val="24"/>
          <w:szCs w:val="24"/>
        </w:rPr>
      </w:pPr>
      <w:r w:rsidRPr="00A755DA">
        <w:rPr>
          <w:b w:val="0"/>
          <w:sz w:val="24"/>
          <w:szCs w:val="24"/>
        </w:rPr>
        <w:t>При подготовке и проведении коррекционных занятий учителя учитывают особенности восприятия учащимися учебного материала и специфику мотивации их деятельности. В этой связи эффективно использование различного рода игровых ситуаций, дидактических игр, игровых упражнений, задач, способных сделать учебную деятельность более актуальной и значимой для ребенка.</w:t>
      </w:r>
    </w:p>
    <w:p w:rsidR="007633C8" w:rsidRPr="00A755DA" w:rsidRDefault="007633C8" w:rsidP="00A755DA">
      <w:pPr>
        <w:pStyle w:val="70"/>
        <w:shd w:val="clear" w:color="auto" w:fill="auto"/>
        <w:spacing w:after="0" w:line="322" w:lineRule="exact"/>
        <w:ind w:firstLine="760"/>
        <w:rPr>
          <w:b w:val="0"/>
          <w:sz w:val="24"/>
          <w:szCs w:val="24"/>
        </w:rPr>
      </w:pPr>
      <w:r w:rsidRPr="00A755DA">
        <w:rPr>
          <w:b w:val="0"/>
          <w:sz w:val="24"/>
          <w:szCs w:val="24"/>
        </w:rPr>
        <w:t>В практике работы учителей школы наблюдается использование педагогических приемов формирования мотивации достижения: показ ценности ошибки как попытки, подчеркивание любых улучшений, демонстрация веры в своих учеников, признание трудности заданий, раскрытие сильных сторон учащихся, анализ их прошлых успехов, отметка достижений в письменных работах и устных ответах не только отметками, но и оценочными суждениями.</w:t>
      </w:r>
    </w:p>
    <w:p w:rsidR="007633C8" w:rsidRPr="00A755DA" w:rsidRDefault="00F65BB3" w:rsidP="00A755DA">
      <w:pPr>
        <w:pStyle w:val="70"/>
        <w:shd w:val="clear" w:color="auto" w:fill="auto"/>
        <w:spacing w:after="0" w:line="322" w:lineRule="exact"/>
        <w:ind w:firstLine="708"/>
        <w:rPr>
          <w:b w:val="0"/>
          <w:sz w:val="24"/>
          <w:szCs w:val="24"/>
        </w:rPr>
      </w:pPr>
      <w:r w:rsidRPr="00A755DA">
        <w:rPr>
          <w:b w:val="0"/>
          <w:sz w:val="24"/>
          <w:szCs w:val="24"/>
        </w:rPr>
        <w:t xml:space="preserve"> И</w:t>
      </w:r>
      <w:r w:rsidR="007633C8" w:rsidRPr="00A755DA">
        <w:rPr>
          <w:b w:val="0"/>
          <w:sz w:val="24"/>
          <w:szCs w:val="24"/>
        </w:rPr>
        <w:t xml:space="preserve">ндивидуальные и </w:t>
      </w:r>
      <w:r w:rsidRPr="00A755DA">
        <w:rPr>
          <w:b w:val="0"/>
          <w:sz w:val="24"/>
          <w:szCs w:val="24"/>
        </w:rPr>
        <w:t>групповые занятия проводятся  учителями</w:t>
      </w:r>
      <w:r w:rsidR="007633C8" w:rsidRPr="00A755DA">
        <w:rPr>
          <w:b w:val="0"/>
          <w:sz w:val="24"/>
          <w:szCs w:val="24"/>
        </w:rPr>
        <w:t xml:space="preserve"> к</w:t>
      </w:r>
      <w:r w:rsidRPr="00A755DA">
        <w:rPr>
          <w:b w:val="0"/>
          <w:sz w:val="24"/>
          <w:szCs w:val="24"/>
        </w:rPr>
        <w:t>ласса.  В</w:t>
      </w:r>
      <w:r w:rsidR="007633C8" w:rsidRPr="00A755DA">
        <w:rPr>
          <w:b w:val="0"/>
          <w:sz w:val="24"/>
          <w:szCs w:val="24"/>
        </w:rPr>
        <w:t xml:space="preserve"> зависимости от образов</w:t>
      </w:r>
      <w:r w:rsidRPr="00A755DA">
        <w:rPr>
          <w:b w:val="0"/>
          <w:sz w:val="24"/>
          <w:szCs w:val="24"/>
        </w:rPr>
        <w:t xml:space="preserve">ательных потребностей учащихся </w:t>
      </w:r>
      <w:r w:rsidR="007633C8" w:rsidRPr="00A755DA">
        <w:rPr>
          <w:b w:val="0"/>
          <w:sz w:val="24"/>
          <w:szCs w:val="24"/>
        </w:rPr>
        <w:t>объем учебной работы значительно увеличивается. Поэтому каждый специалист осуществляет:</w:t>
      </w:r>
    </w:p>
    <w:p w:rsidR="007633C8" w:rsidRPr="00A755DA" w:rsidRDefault="007633C8" w:rsidP="00A755DA">
      <w:pPr>
        <w:pStyle w:val="70"/>
        <w:shd w:val="clear" w:color="auto" w:fill="auto"/>
        <w:spacing w:after="0" w:line="322" w:lineRule="exact"/>
        <w:ind w:firstLine="760"/>
        <w:rPr>
          <w:b w:val="0"/>
          <w:sz w:val="24"/>
          <w:szCs w:val="24"/>
        </w:rPr>
      </w:pPr>
      <w:r w:rsidRPr="00A755DA">
        <w:rPr>
          <w:b w:val="0"/>
          <w:sz w:val="24"/>
          <w:szCs w:val="24"/>
        </w:rPr>
        <w:t>охрану здоровья учащихся на основе строжайшего соблюдения объема предельно допустимой нагрузки на ребенка;</w:t>
      </w:r>
    </w:p>
    <w:p w:rsidR="007633C8" w:rsidRPr="00A755DA" w:rsidRDefault="007633C8" w:rsidP="00A755DA">
      <w:pPr>
        <w:pStyle w:val="70"/>
        <w:shd w:val="clear" w:color="auto" w:fill="auto"/>
        <w:spacing w:after="0" w:line="322" w:lineRule="exact"/>
        <w:ind w:firstLine="760"/>
        <w:rPr>
          <w:b w:val="0"/>
          <w:sz w:val="24"/>
          <w:szCs w:val="24"/>
        </w:rPr>
      </w:pPr>
      <w:r w:rsidRPr="00A755DA">
        <w:rPr>
          <w:b w:val="0"/>
          <w:sz w:val="24"/>
          <w:szCs w:val="24"/>
        </w:rPr>
        <w:t>изучение динамики состояния здоровья на основе учета работоспособности и заболеваемости учащихся;</w:t>
      </w:r>
    </w:p>
    <w:p w:rsidR="007633C8" w:rsidRPr="00A755DA" w:rsidRDefault="007633C8" w:rsidP="00A755DA">
      <w:pPr>
        <w:pStyle w:val="70"/>
        <w:shd w:val="clear" w:color="auto" w:fill="auto"/>
        <w:spacing w:after="0" w:line="322" w:lineRule="exact"/>
        <w:ind w:firstLine="760"/>
        <w:rPr>
          <w:b w:val="0"/>
          <w:sz w:val="24"/>
          <w:szCs w:val="24"/>
        </w:rPr>
      </w:pPr>
      <w:r w:rsidRPr="00A755DA">
        <w:rPr>
          <w:b w:val="0"/>
          <w:sz w:val="24"/>
          <w:szCs w:val="24"/>
        </w:rPr>
        <w:t>систематическую работу с родителями по предупреждению эмоциональных срывов, психологических перегрузок, по обеспечению охранительного режима, в том числе режима выполнения домашних заданий в соответствии с гигиеническими требованиями СанПиН.</w:t>
      </w:r>
    </w:p>
    <w:p w:rsidR="007633C8" w:rsidRPr="00A755DA" w:rsidRDefault="007633C8" w:rsidP="00A755DA">
      <w:pPr>
        <w:jc w:val="both"/>
        <w:rPr>
          <w:rFonts w:ascii="Times New Roman" w:hAnsi="Times New Roman" w:cs="Times New Roman"/>
          <w:sz w:val="24"/>
          <w:szCs w:val="24"/>
        </w:rPr>
      </w:pPr>
      <w:r w:rsidRPr="00A755DA">
        <w:rPr>
          <w:rFonts w:ascii="Times New Roman" w:hAnsi="Times New Roman" w:cs="Times New Roman"/>
          <w:sz w:val="24"/>
          <w:szCs w:val="24"/>
        </w:rPr>
        <w:t>Механизм взаимодействия, предусматривающий общую целевую и единую стратегическую направленность работы с учётом вариативно</w:t>
      </w:r>
      <w:r w:rsidRPr="00A755DA">
        <w:rPr>
          <w:rFonts w:ascii="Times New Roman" w:hAnsi="Times New Roman" w:cs="Times New Roman"/>
          <w:sz w:val="24"/>
          <w:szCs w:val="24"/>
        </w:rPr>
        <w:softHyphen/>
      </w:r>
      <w:r w:rsidR="00887E71">
        <w:rPr>
          <w:rFonts w:ascii="Times New Roman" w:hAnsi="Times New Roman" w:cs="Times New Roman"/>
          <w:sz w:val="24"/>
          <w:szCs w:val="24"/>
        </w:rPr>
        <w:t>-</w:t>
      </w:r>
      <w:r w:rsidRPr="00A755DA">
        <w:rPr>
          <w:rFonts w:ascii="Times New Roman" w:hAnsi="Times New Roman" w:cs="Times New Roman"/>
          <w:sz w:val="24"/>
          <w:szCs w:val="24"/>
        </w:rPr>
        <w:t>деятельностной тактики учителей, специалистов в области коррекционной и специальной педагогики, специальной психологии, медицинских работников образовательного учреждения, других</w:t>
      </w:r>
    </w:p>
    <w:p w:rsidR="007633C8" w:rsidRPr="00A755DA" w:rsidRDefault="007633C8" w:rsidP="00A755DA">
      <w:pPr>
        <w:pStyle w:val="70"/>
        <w:shd w:val="clear" w:color="auto" w:fill="auto"/>
        <w:spacing w:after="0" w:line="322" w:lineRule="exact"/>
        <w:ind w:firstLine="740"/>
        <w:rPr>
          <w:b w:val="0"/>
          <w:sz w:val="24"/>
          <w:szCs w:val="24"/>
        </w:rPr>
      </w:pPr>
      <w:r w:rsidRPr="00A755DA">
        <w:rPr>
          <w:b w:val="0"/>
          <w:sz w:val="24"/>
          <w:szCs w:val="24"/>
        </w:rPr>
        <w:lastRenderedPageBreak/>
        <w:t>В условиях школы осуществляется несколько вариантов коррекционного обучения детей с ограниченными возможностями:</w:t>
      </w:r>
    </w:p>
    <w:p w:rsidR="007633C8" w:rsidRPr="00A755DA" w:rsidRDefault="007633C8" w:rsidP="00A755DA">
      <w:pPr>
        <w:pStyle w:val="70"/>
        <w:numPr>
          <w:ilvl w:val="0"/>
          <w:numId w:val="16"/>
        </w:numPr>
        <w:shd w:val="clear" w:color="auto" w:fill="auto"/>
        <w:tabs>
          <w:tab w:val="left" w:pos="418"/>
        </w:tabs>
        <w:spacing w:after="173" w:line="365" w:lineRule="exact"/>
        <w:ind w:left="460" w:hanging="460"/>
        <w:rPr>
          <w:b w:val="0"/>
          <w:sz w:val="24"/>
          <w:szCs w:val="24"/>
        </w:rPr>
      </w:pPr>
      <w:r w:rsidRPr="00A755DA">
        <w:rPr>
          <w:b w:val="0"/>
          <w:sz w:val="24"/>
          <w:szCs w:val="24"/>
        </w:rPr>
        <w:t>в условиях обычного общеобразовательного класса с использованием разных образовательных программ;</w:t>
      </w:r>
    </w:p>
    <w:p w:rsidR="007633C8" w:rsidRPr="00A755DA" w:rsidRDefault="007633C8" w:rsidP="00A755DA">
      <w:pPr>
        <w:pStyle w:val="70"/>
        <w:numPr>
          <w:ilvl w:val="0"/>
          <w:numId w:val="16"/>
        </w:numPr>
        <w:shd w:val="clear" w:color="auto" w:fill="auto"/>
        <w:tabs>
          <w:tab w:val="left" w:pos="418"/>
        </w:tabs>
        <w:spacing w:after="7" w:line="374" w:lineRule="exact"/>
        <w:ind w:left="460" w:hanging="460"/>
        <w:rPr>
          <w:b w:val="0"/>
          <w:sz w:val="24"/>
          <w:szCs w:val="24"/>
        </w:rPr>
      </w:pPr>
      <w:r w:rsidRPr="00A755DA">
        <w:rPr>
          <w:b w:val="0"/>
          <w:sz w:val="24"/>
          <w:szCs w:val="24"/>
        </w:rPr>
        <w:t>в условиях интегрированного класса с использованием разных образовательных программ;</w:t>
      </w:r>
    </w:p>
    <w:p w:rsidR="007633C8" w:rsidRPr="00A755DA" w:rsidRDefault="007633C8" w:rsidP="00A755DA">
      <w:pPr>
        <w:pStyle w:val="70"/>
        <w:numPr>
          <w:ilvl w:val="0"/>
          <w:numId w:val="16"/>
        </w:numPr>
        <w:shd w:val="clear" w:color="auto" w:fill="auto"/>
        <w:tabs>
          <w:tab w:val="left" w:pos="418"/>
        </w:tabs>
        <w:spacing w:after="0" w:line="590" w:lineRule="exact"/>
        <w:rPr>
          <w:b w:val="0"/>
          <w:sz w:val="24"/>
          <w:szCs w:val="24"/>
        </w:rPr>
      </w:pPr>
      <w:r w:rsidRPr="00A755DA">
        <w:rPr>
          <w:b w:val="0"/>
          <w:sz w:val="24"/>
          <w:szCs w:val="24"/>
        </w:rPr>
        <w:t>на дому с использованием индивидуальных образовательных программ;</w:t>
      </w:r>
    </w:p>
    <w:p w:rsidR="007633C8" w:rsidRPr="00A755DA" w:rsidRDefault="007633C8" w:rsidP="00A755DA">
      <w:pPr>
        <w:pStyle w:val="70"/>
        <w:numPr>
          <w:ilvl w:val="0"/>
          <w:numId w:val="16"/>
        </w:numPr>
        <w:shd w:val="clear" w:color="auto" w:fill="auto"/>
        <w:tabs>
          <w:tab w:val="left" w:pos="418"/>
        </w:tabs>
        <w:spacing w:after="0" w:line="590" w:lineRule="exact"/>
        <w:rPr>
          <w:b w:val="0"/>
          <w:sz w:val="24"/>
          <w:szCs w:val="24"/>
        </w:rPr>
      </w:pPr>
      <w:r w:rsidRPr="00A755DA">
        <w:rPr>
          <w:b w:val="0"/>
          <w:sz w:val="24"/>
          <w:szCs w:val="24"/>
        </w:rPr>
        <w:t>дистанционное;</w:t>
      </w:r>
    </w:p>
    <w:p w:rsidR="007633C8" w:rsidRPr="00A755DA" w:rsidRDefault="007633C8" w:rsidP="00A755DA">
      <w:pPr>
        <w:pStyle w:val="70"/>
        <w:numPr>
          <w:ilvl w:val="0"/>
          <w:numId w:val="16"/>
        </w:numPr>
        <w:shd w:val="clear" w:color="auto" w:fill="auto"/>
        <w:tabs>
          <w:tab w:val="left" w:pos="418"/>
        </w:tabs>
        <w:spacing w:after="0" w:line="590" w:lineRule="exact"/>
        <w:rPr>
          <w:b w:val="0"/>
          <w:sz w:val="24"/>
          <w:szCs w:val="24"/>
        </w:rPr>
      </w:pPr>
      <w:r w:rsidRPr="00A755DA">
        <w:rPr>
          <w:b w:val="0"/>
          <w:sz w:val="24"/>
          <w:szCs w:val="24"/>
        </w:rPr>
        <w:t>комбинированное.</w:t>
      </w:r>
    </w:p>
    <w:p w:rsidR="007633C8" w:rsidRPr="00A755DA" w:rsidRDefault="007633C8" w:rsidP="00A755DA">
      <w:pPr>
        <w:pStyle w:val="70"/>
        <w:shd w:val="clear" w:color="auto" w:fill="auto"/>
        <w:spacing w:after="0" w:line="370" w:lineRule="exact"/>
        <w:ind w:firstLine="740"/>
        <w:rPr>
          <w:b w:val="0"/>
          <w:sz w:val="24"/>
          <w:szCs w:val="24"/>
        </w:rPr>
      </w:pPr>
      <w:r w:rsidRPr="00A755DA">
        <w:rPr>
          <w:b w:val="0"/>
          <w:sz w:val="24"/>
          <w:szCs w:val="24"/>
        </w:rPr>
        <w:t xml:space="preserve">Реализация всех этих форм предполагает обязательное руководство процессом интеграции со стороны </w:t>
      </w:r>
      <w:r w:rsidR="00F65BB3" w:rsidRPr="00A755DA">
        <w:rPr>
          <w:b w:val="0"/>
          <w:sz w:val="24"/>
          <w:szCs w:val="24"/>
        </w:rPr>
        <w:t>педагога- психолога, который</w:t>
      </w:r>
      <w:r w:rsidRPr="00A755DA">
        <w:rPr>
          <w:b w:val="0"/>
          <w:sz w:val="24"/>
          <w:szCs w:val="24"/>
        </w:rPr>
        <w:t xml:space="preserve"> помог</w:t>
      </w:r>
      <w:r w:rsidR="00F65BB3" w:rsidRPr="00A755DA">
        <w:rPr>
          <w:b w:val="0"/>
          <w:sz w:val="24"/>
          <w:szCs w:val="24"/>
        </w:rPr>
        <w:t>ае</w:t>
      </w:r>
      <w:r w:rsidRPr="00A755DA">
        <w:rPr>
          <w:b w:val="0"/>
          <w:sz w:val="24"/>
          <w:szCs w:val="24"/>
        </w:rPr>
        <w:t>т в организации воспитания и обучения ребенка с отклонением в развитии в коллективе здоровых сверстников. Осуществление разных форм интеграции детей с отклонениями в развитии в коллектив обычных сверстников должно способствовать социализации школьников с особыми нуждами, а для нормально развивающихся детей должно создать среду, в которой они начинают осознавать, что мир представляет собой единое сообщество людей.</w:t>
      </w:r>
    </w:p>
    <w:p w:rsidR="007633C8" w:rsidRPr="00A755DA" w:rsidRDefault="007633C8" w:rsidP="00A755DA">
      <w:pPr>
        <w:pStyle w:val="70"/>
        <w:shd w:val="clear" w:color="auto" w:fill="auto"/>
        <w:spacing w:after="0" w:line="370" w:lineRule="exact"/>
        <w:ind w:firstLine="740"/>
        <w:rPr>
          <w:b w:val="0"/>
          <w:sz w:val="24"/>
          <w:szCs w:val="24"/>
        </w:rPr>
      </w:pPr>
      <w:r w:rsidRPr="00A755DA">
        <w:rPr>
          <w:b w:val="0"/>
          <w:sz w:val="24"/>
          <w:szCs w:val="24"/>
        </w:rPr>
        <w:t xml:space="preserve">Школа, изучает уровень развития школьника и составляет для него также </w:t>
      </w:r>
      <w:r w:rsidRPr="00A755DA">
        <w:rPr>
          <w:rStyle w:val="71"/>
          <w:bCs/>
          <w:sz w:val="24"/>
          <w:szCs w:val="24"/>
        </w:rPr>
        <w:t>Индивидуальную программу воспитания.</w:t>
      </w:r>
    </w:p>
    <w:p w:rsidR="007633C8" w:rsidRPr="00A755DA" w:rsidRDefault="007633C8" w:rsidP="00A755DA">
      <w:pPr>
        <w:pStyle w:val="70"/>
        <w:shd w:val="clear" w:color="auto" w:fill="auto"/>
        <w:spacing w:after="0" w:line="370" w:lineRule="exact"/>
        <w:ind w:left="320"/>
        <w:rPr>
          <w:b w:val="0"/>
          <w:sz w:val="24"/>
          <w:szCs w:val="24"/>
        </w:rPr>
      </w:pPr>
      <w:r w:rsidRPr="00A755DA">
        <w:rPr>
          <w:b w:val="0"/>
          <w:sz w:val="24"/>
          <w:szCs w:val="24"/>
        </w:rPr>
        <w:t>Составными частями программы являются:</w:t>
      </w:r>
    </w:p>
    <w:p w:rsidR="007633C8" w:rsidRPr="00A755DA" w:rsidRDefault="007633C8" w:rsidP="00A755DA">
      <w:pPr>
        <w:pStyle w:val="70"/>
        <w:numPr>
          <w:ilvl w:val="0"/>
          <w:numId w:val="20"/>
        </w:numPr>
        <w:shd w:val="clear" w:color="auto" w:fill="auto"/>
        <w:tabs>
          <w:tab w:val="left" w:pos="736"/>
        </w:tabs>
        <w:spacing w:after="252" w:line="370" w:lineRule="exact"/>
        <w:ind w:left="460" w:hanging="140"/>
        <w:rPr>
          <w:b w:val="0"/>
          <w:sz w:val="24"/>
          <w:szCs w:val="24"/>
        </w:rPr>
      </w:pPr>
      <w:r w:rsidRPr="00A755DA">
        <w:rPr>
          <w:rStyle w:val="71"/>
          <w:bCs/>
          <w:sz w:val="24"/>
          <w:szCs w:val="24"/>
        </w:rPr>
        <w:t>Здоровье.</w:t>
      </w:r>
      <w:r w:rsidRPr="00A755DA">
        <w:rPr>
          <w:b w:val="0"/>
          <w:sz w:val="24"/>
          <w:szCs w:val="24"/>
        </w:rPr>
        <w:t xml:space="preserve"> Обеспечить необходимые условия для защиты, сохранения и укрепления здоровья ребенка. Наладить четкое выполнение режима дня.</w:t>
      </w:r>
    </w:p>
    <w:p w:rsidR="007633C8" w:rsidRPr="00A755DA" w:rsidRDefault="007633C8" w:rsidP="00A755DA">
      <w:pPr>
        <w:pStyle w:val="70"/>
        <w:numPr>
          <w:ilvl w:val="0"/>
          <w:numId w:val="20"/>
        </w:numPr>
        <w:shd w:val="clear" w:color="auto" w:fill="auto"/>
        <w:tabs>
          <w:tab w:val="left" w:pos="736"/>
        </w:tabs>
        <w:spacing w:after="145" w:line="280" w:lineRule="exact"/>
        <w:ind w:left="320"/>
        <w:rPr>
          <w:b w:val="0"/>
          <w:sz w:val="24"/>
          <w:szCs w:val="24"/>
        </w:rPr>
      </w:pPr>
      <w:r w:rsidRPr="00A755DA">
        <w:rPr>
          <w:rStyle w:val="71"/>
          <w:bCs/>
          <w:sz w:val="24"/>
          <w:szCs w:val="24"/>
        </w:rPr>
        <w:t>Социальное развитие.</w:t>
      </w:r>
      <w:r w:rsidRPr="00A755DA">
        <w:rPr>
          <w:b w:val="0"/>
          <w:sz w:val="24"/>
          <w:szCs w:val="24"/>
        </w:rPr>
        <w:t xml:space="preserve"> Стремиться устанавливать более прочные</w:t>
      </w:r>
    </w:p>
    <w:p w:rsidR="007633C8" w:rsidRPr="00A755DA" w:rsidRDefault="007633C8" w:rsidP="00A755DA">
      <w:pPr>
        <w:pStyle w:val="70"/>
        <w:shd w:val="clear" w:color="auto" w:fill="auto"/>
        <w:spacing w:after="0" w:line="370" w:lineRule="exact"/>
        <w:ind w:left="460"/>
        <w:rPr>
          <w:b w:val="0"/>
          <w:sz w:val="24"/>
          <w:szCs w:val="24"/>
        </w:rPr>
      </w:pPr>
      <w:r w:rsidRPr="00A755DA">
        <w:rPr>
          <w:b w:val="0"/>
          <w:sz w:val="24"/>
          <w:szCs w:val="24"/>
        </w:rPr>
        <w:t>эмоциональные контакты ребенка с близкими взрослыми, заражать эмоциями радости, удовольствия, удовлетворения и поддерживать состояние психологического комфорта, укреплять положительные эмоциональные связи; прививать различные формы общения.</w:t>
      </w:r>
    </w:p>
    <w:p w:rsidR="007633C8" w:rsidRPr="00A755DA" w:rsidRDefault="007633C8" w:rsidP="00A755DA">
      <w:pPr>
        <w:pStyle w:val="32"/>
        <w:numPr>
          <w:ilvl w:val="0"/>
          <w:numId w:val="20"/>
        </w:numPr>
        <w:shd w:val="clear" w:color="auto" w:fill="auto"/>
        <w:tabs>
          <w:tab w:val="left" w:pos="736"/>
        </w:tabs>
        <w:spacing w:after="252" w:line="370" w:lineRule="exact"/>
        <w:ind w:left="320" w:firstLine="0"/>
        <w:jc w:val="both"/>
        <w:rPr>
          <w:b w:val="0"/>
          <w:sz w:val="24"/>
          <w:szCs w:val="24"/>
        </w:rPr>
      </w:pPr>
      <w:r w:rsidRPr="00A755DA">
        <w:rPr>
          <w:b w:val="0"/>
          <w:sz w:val="24"/>
          <w:szCs w:val="24"/>
        </w:rPr>
        <w:t>Физическое развитие и физическое воспитание.</w:t>
      </w:r>
    </w:p>
    <w:p w:rsidR="007633C8" w:rsidRPr="00A755DA" w:rsidRDefault="007633C8" w:rsidP="00A755DA">
      <w:pPr>
        <w:pStyle w:val="32"/>
        <w:numPr>
          <w:ilvl w:val="0"/>
          <w:numId w:val="20"/>
        </w:numPr>
        <w:shd w:val="clear" w:color="auto" w:fill="auto"/>
        <w:tabs>
          <w:tab w:val="left" w:pos="736"/>
        </w:tabs>
        <w:spacing w:after="212" w:line="280" w:lineRule="exact"/>
        <w:ind w:left="320" w:firstLine="0"/>
        <w:jc w:val="both"/>
        <w:rPr>
          <w:b w:val="0"/>
          <w:sz w:val="24"/>
          <w:szCs w:val="24"/>
        </w:rPr>
      </w:pPr>
      <w:r w:rsidRPr="00A755DA">
        <w:rPr>
          <w:b w:val="0"/>
          <w:sz w:val="24"/>
          <w:szCs w:val="24"/>
        </w:rPr>
        <w:t>Формирование предметной деятельности.</w:t>
      </w:r>
    </w:p>
    <w:p w:rsidR="007633C8" w:rsidRPr="00A755DA" w:rsidRDefault="008173D6" w:rsidP="008173D6">
      <w:pPr>
        <w:pStyle w:val="32"/>
        <w:shd w:val="clear" w:color="auto" w:fill="auto"/>
        <w:tabs>
          <w:tab w:val="left" w:pos="883"/>
        </w:tabs>
        <w:spacing w:after="217" w:line="280" w:lineRule="exact"/>
        <w:ind w:left="284" w:firstLine="0"/>
        <w:jc w:val="both"/>
        <w:rPr>
          <w:b w:val="0"/>
          <w:sz w:val="24"/>
          <w:szCs w:val="24"/>
        </w:rPr>
      </w:pPr>
      <w:r w:rsidRPr="008173D6">
        <w:rPr>
          <w:sz w:val="24"/>
          <w:szCs w:val="24"/>
        </w:rPr>
        <w:t>5</w:t>
      </w:r>
      <w:r>
        <w:rPr>
          <w:b w:val="0"/>
          <w:sz w:val="24"/>
          <w:szCs w:val="24"/>
        </w:rPr>
        <w:t>.</w:t>
      </w:r>
      <w:r w:rsidR="007633C8" w:rsidRPr="00A755DA">
        <w:rPr>
          <w:b w:val="0"/>
          <w:sz w:val="24"/>
          <w:szCs w:val="24"/>
        </w:rPr>
        <w:t>Развитие речи.</w:t>
      </w:r>
    </w:p>
    <w:p w:rsidR="007633C8" w:rsidRPr="00A755DA" w:rsidRDefault="008173D6" w:rsidP="008173D6">
      <w:pPr>
        <w:pStyle w:val="32"/>
        <w:shd w:val="clear" w:color="auto" w:fill="auto"/>
        <w:tabs>
          <w:tab w:val="left" w:pos="883"/>
        </w:tabs>
        <w:spacing w:after="184" w:line="280" w:lineRule="exact"/>
        <w:ind w:left="284" w:firstLine="0"/>
        <w:jc w:val="both"/>
        <w:rPr>
          <w:b w:val="0"/>
          <w:sz w:val="24"/>
          <w:szCs w:val="24"/>
        </w:rPr>
      </w:pPr>
      <w:r w:rsidRPr="008173D6">
        <w:rPr>
          <w:sz w:val="24"/>
          <w:szCs w:val="24"/>
        </w:rPr>
        <w:t>6</w:t>
      </w:r>
      <w:r>
        <w:rPr>
          <w:b w:val="0"/>
          <w:sz w:val="24"/>
          <w:szCs w:val="24"/>
        </w:rPr>
        <w:t>.</w:t>
      </w:r>
      <w:r w:rsidR="007633C8" w:rsidRPr="00A755DA">
        <w:rPr>
          <w:b w:val="0"/>
          <w:sz w:val="24"/>
          <w:szCs w:val="24"/>
        </w:rPr>
        <w:t>Формирование навыков продуктивных видов деятельности.</w:t>
      </w:r>
    </w:p>
    <w:p w:rsidR="007633C8" w:rsidRPr="00A755DA" w:rsidRDefault="007633C8" w:rsidP="00D41598">
      <w:pPr>
        <w:pStyle w:val="70"/>
        <w:shd w:val="clear" w:color="auto" w:fill="auto"/>
        <w:spacing w:after="0" w:line="322" w:lineRule="exact"/>
        <w:ind w:firstLine="708"/>
        <w:rPr>
          <w:b w:val="0"/>
          <w:sz w:val="24"/>
          <w:szCs w:val="24"/>
        </w:rPr>
      </w:pPr>
      <w:r w:rsidRPr="00A755DA">
        <w:rPr>
          <w:b w:val="0"/>
          <w:sz w:val="24"/>
          <w:szCs w:val="24"/>
        </w:rPr>
        <w:t>При проведении педагогической работы по индивидуальным программам необходимо соблюдать следующие важные условия: во- первых, обеспечение положительного отношения ребенка к занятиям; во- вторых, индивидуализация содержания занятий в соответствии с интересами, склонностями, возможностями ребенка, также характером его первичного нарушения; в-третьих, регулярность проведения занятий.</w:t>
      </w:r>
    </w:p>
    <w:p w:rsidR="007633C8" w:rsidRPr="00A755DA" w:rsidRDefault="007633C8" w:rsidP="00D41598">
      <w:pPr>
        <w:pStyle w:val="70"/>
        <w:shd w:val="clear" w:color="auto" w:fill="auto"/>
        <w:spacing w:after="0" w:line="322" w:lineRule="exact"/>
        <w:ind w:firstLine="708"/>
        <w:rPr>
          <w:b w:val="0"/>
          <w:sz w:val="24"/>
          <w:szCs w:val="24"/>
        </w:rPr>
      </w:pPr>
      <w:r w:rsidRPr="00A755DA">
        <w:rPr>
          <w:b w:val="0"/>
          <w:sz w:val="24"/>
          <w:szCs w:val="24"/>
        </w:rPr>
        <w:t xml:space="preserve">Здесь большую роль играет взаимодействие различных структур, работающих с ребенком. Школа, играя основную роль заключает договор о социальном партнерстве с </w:t>
      </w:r>
      <w:r w:rsidRPr="00A755DA">
        <w:rPr>
          <w:b w:val="0"/>
          <w:sz w:val="24"/>
          <w:szCs w:val="24"/>
        </w:rPr>
        <w:lastRenderedPageBreak/>
        <w:t>учреждениями дополнительного образования, общественными организация, вовлекая тем самым школьника в социально- активную деятельность, в то же время поддерживает постоянный контакт с учреждением здравоохранения, на патронате которого находится школьник. Необходимо четко распознать социальные проблемы каждого особого ребенка. Достаточно известным фактором являются нарушения отношений со взрослыми. Большая проблема для детей школьного возраста - войти в детское сообщество, действовать самостоятельно и вместе с</w:t>
      </w:r>
      <w:r w:rsidR="00887E71">
        <w:rPr>
          <w:b w:val="0"/>
          <w:sz w:val="24"/>
          <w:szCs w:val="24"/>
        </w:rPr>
        <w:t xml:space="preserve"> </w:t>
      </w:r>
      <w:r w:rsidRPr="00A755DA">
        <w:rPr>
          <w:b w:val="0"/>
          <w:sz w:val="24"/>
          <w:szCs w:val="24"/>
        </w:rPr>
        <w:t>другим детьми. Одни из них не умеют сблизиться, подружиться с ребятами, поэтому переживают - чувствуют себя одиноко, лишними, чужими. Другие дети - общительны, но при этом проявляют грубость, агрессию, стремятся подчинить, подавить сверстников. Эта модель поведения вызывает конфликты, слезы, напряжение. Дети, враждебно относящиеся к окружающим, - это дети которым плохо, они живут в своем мире, чувствуют себя нелюбимыми и не заслуживающими любви.</w:t>
      </w:r>
    </w:p>
    <w:p w:rsidR="007633C8" w:rsidRPr="00A755DA" w:rsidRDefault="007633C8" w:rsidP="00D41598">
      <w:pPr>
        <w:pStyle w:val="70"/>
        <w:shd w:val="clear" w:color="auto" w:fill="auto"/>
        <w:spacing w:after="0" w:line="322" w:lineRule="exact"/>
        <w:ind w:firstLine="708"/>
        <w:rPr>
          <w:b w:val="0"/>
          <w:sz w:val="24"/>
          <w:szCs w:val="24"/>
        </w:rPr>
      </w:pPr>
      <w:r w:rsidRPr="00A755DA">
        <w:rPr>
          <w:b w:val="0"/>
          <w:sz w:val="24"/>
          <w:szCs w:val="24"/>
        </w:rPr>
        <w:t>Еще одна группа типичных нарушений. Некоторые дети очень неуверены в себе. “Не знаю”, “не умею”, “не буду”, “не могу” - главные установки в их деятельности. Есть школьники с завышенным самомнением. Они претендуют на право быть главными персонами учебного процесса, ориентированы только на успех, но трудиться не умеют (успех им обеспечивали взрослые). Разочарование в несбывшихся ожиданиях, тяжелые переживания, перенос вины на других - родителей, учителей, товарищей - рождают конфликтные отношения. Известно, что внутренний дискомфорт - напряжение, переживания, стрессы - уничтожают созидательные усилия школы по обучению и развитию детей. Если не скорректировать экологическую среду отношений, среду “обитания” детей, не удастся обеспечить продуктивного усвоения знаний. Ребенок - частица окружающего мира. Человек и природа едины. Среди задач первоначального этапа обучения, мы выделяем как главную, приоритетную задачу воспитания. Триединая задача учебного</w:t>
      </w:r>
    </w:p>
    <w:p w:rsidR="007633C8" w:rsidRPr="00A755DA" w:rsidRDefault="007633C8" w:rsidP="00A755DA">
      <w:pPr>
        <w:pStyle w:val="70"/>
        <w:shd w:val="clear" w:color="auto" w:fill="auto"/>
        <w:spacing w:after="0" w:line="322" w:lineRule="exact"/>
        <w:rPr>
          <w:b w:val="0"/>
          <w:sz w:val="24"/>
          <w:szCs w:val="24"/>
        </w:rPr>
      </w:pPr>
      <w:r w:rsidRPr="00A755DA">
        <w:rPr>
          <w:b w:val="0"/>
          <w:sz w:val="24"/>
          <w:szCs w:val="24"/>
        </w:rPr>
        <w:t xml:space="preserve">процесса на этом этапе обучения имеет такую последовательность акцентов: </w:t>
      </w:r>
      <w:r w:rsidR="00A755DA" w:rsidRPr="00A755DA">
        <w:rPr>
          <w:b w:val="0"/>
          <w:sz w:val="24"/>
          <w:szCs w:val="24"/>
        </w:rPr>
        <w:t xml:space="preserve">“воспитание-развитие-обучение” </w:t>
      </w:r>
      <w:r w:rsidRPr="00A755DA">
        <w:rPr>
          <w:b w:val="0"/>
          <w:sz w:val="24"/>
          <w:szCs w:val="24"/>
        </w:rPr>
        <w:t>(акценты, по мере решения задачи, могут меняться). Здесь необходимо направить школьника в нужное русло с учетом его эмоционального состоянии, психофизического развития, склонностей, способностей, таланта и явных и скрытых желаний.</w:t>
      </w:r>
    </w:p>
    <w:p w:rsidR="007633C8" w:rsidRPr="00A755DA" w:rsidRDefault="00F65BB3" w:rsidP="00A755DA">
      <w:pPr>
        <w:pStyle w:val="70"/>
        <w:shd w:val="clear" w:color="auto" w:fill="auto"/>
        <w:spacing w:after="0" w:line="322" w:lineRule="exact"/>
        <w:ind w:firstLine="620"/>
        <w:rPr>
          <w:b w:val="0"/>
          <w:sz w:val="24"/>
          <w:szCs w:val="24"/>
        </w:rPr>
      </w:pPr>
      <w:r w:rsidRPr="00A755DA">
        <w:rPr>
          <w:b w:val="0"/>
          <w:sz w:val="24"/>
          <w:szCs w:val="24"/>
        </w:rPr>
        <w:t>Все структуры, работающие по и</w:t>
      </w:r>
      <w:r w:rsidR="00887E71">
        <w:rPr>
          <w:b w:val="0"/>
          <w:sz w:val="24"/>
          <w:szCs w:val="24"/>
        </w:rPr>
        <w:t>ндивидуал</w:t>
      </w:r>
      <w:r w:rsidR="007633C8" w:rsidRPr="00A755DA">
        <w:rPr>
          <w:b w:val="0"/>
          <w:sz w:val="24"/>
          <w:szCs w:val="24"/>
        </w:rPr>
        <w:t>ьной программе воспитания с особым ребенком должны соблюдать следующие педагогические требования:</w:t>
      </w:r>
    </w:p>
    <w:p w:rsidR="007633C8" w:rsidRPr="00A755DA" w:rsidRDefault="007633C8" w:rsidP="00A755DA">
      <w:pPr>
        <w:pStyle w:val="70"/>
        <w:numPr>
          <w:ilvl w:val="0"/>
          <w:numId w:val="22"/>
        </w:numPr>
        <w:shd w:val="clear" w:color="auto" w:fill="auto"/>
        <w:tabs>
          <w:tab w:val="left" w:pos="909"/>
        </w:tabs>
        <w:spacing w:after="0" w:line="322" w:lineRule="exact"/>
        <w:ind w:firstLine="620"/>
        <w:rPr>
          <w:b w:val="0"/>
          <w:sz w:val="24"/>
          <w:szCs w:val="24"/>
        </w:rPr>
      </w:pPr>
      <w:r w:rsidRPr="00A755DA">
        <w:rPr>
          <w:b w:val="0"/>
          <w:sz w:val="24"/>
          <w:szCs w:val="24"/>
        </w:rPr>
        <w:t>В педагогическом процессе ребенка постоянно должно сопровождать</w:t>
      </w:r>
    </w:p>
    <w:p w:rsidR="007633C8" w:rsidRPr="00A755DA" w:rsidRDefault="007633C8" w:rsidP="00A755DA">
      <w:pPr>
        <w:pStyle w:val="70"/>
        <w:shd w:val="clear" w:color="auto" w:fill="auto"/>
        <w:tabs>
          <w:tab w:val="left" w:pos="2227"/>
        </w:tabs>
        <w:spacing w:after="0" w:line="322" w:lineRule="exact"/>
        <w:rPr>
          <w:b w:val="0"/>
          <w:sz w:val="24"/>
          <w:szCs w:val="24"/>
        </w:rPr>
      </w:pPr>
      <w:r w:rsidRPr="00A755DA">
        <w:rPr>
          <w:b w:val="0"/>
          <w:sz w:val="24"/>
          <w:szCs w:val="24"/>
        </w:rPr>
        <w:t>чувство свободного выбора. Это вовсе не означает свободы действий (пусть, делает, что хочет, пусть учится, когда ему захочется). Учиться с увлечением и охотой ребенок будет в том случае, если педагог вовлекает его в разнообразную деятельность, в которой он сам добывает знания, проводя опыты, свободно высказывая свои мысли или впечатления. Педагогический процесс должен постоянно поощрять сознательную самостоятельную учебно</w:t>
      </w:r>
      <w:r w:rsidR="00F65BB3" w:rsidRPr="00A755DA">
        <w:rPr>
          <w:b w:val="0"/>
          <w:sz w:val="24"/>
          <w:szCs w:val="24"/>
        </w:rPr>
        <w:t xml:space="preserve">- </w:t>
      </w:r>
      <w:r w:rsidRPr="00A755DA">
        <w:rPr>
          <w:b w:val="0"/>
          <w:sz w:val="24"/>
          <w:szCs w:val="24"/>
        </w:rPr>
        <w:t>познавательную</w:t>
      </w:r>
      <w:r w:rsidRPr="00A755DA">
        <w:rPr>
          <w:b w:val="0"/>
          <w:sz w:val="24"/>
          <w:szCs w:val="24"/>
        </w:rPr>
        <w:tab/>
        <w:t>деятельность, побуждать детей к сотворчеству,</w:t>
      </w:r>
    </w:p>
    <w:p w:rsidR="007633C8" w:rsidRPr="00A755DA" w:rsidRDefault="007633C8" w:rsidP="00A755DA">
      <w:pPr>
        <w:pStyle w:val="70"/>
        <w:shd w:val="clear" w:color="auto" w:fill="auto"/>
        <w:spacing w:after="0" w:line="322" w:lineRule="exact"/>
        <w:rPr>
          <w:b w:val="0"/>
          <w:sz w:val="24"/>
          <w:szCs w:val="24"/>
          <w:lang w:val="en-US"/>
        </w:rPr>
      </w:pPr>
      <w:r w:rsidRPr="00A755DA">
        <w:rPr>
          <w:b w:val="0"/>
          <w:sz w:val="24"/>
          <w:szCs w:val="24"/>
        </w:rPr>
        <w:t>сотрудничеству с учителем.</w:t>
      </w:r>
    </w:p>
    <w:p w:rsidR="007633C8" w:rsidRPr="00A755DA" w:rsidRDefault="007633C8" w:rsidP="00A755DA">
      <w:pPr>
        <w:pStyle w:val="70"/>
        <w:numPr>
          <w:ilvl w:val="0"/>
          <w:numId w:val="22"/>
        </w:numPr>
        <w:shd w:val="clear" w:color="auto" w:fill="auto"/>
        <w:tabs>
          <w:tab w:val="left" w:pos="1147"/>
        </w:tabs>
        <w:spacing w:after="0" w:line="322" w:lineRule="exact"/>
        <w:ind w:firstLine="620"/>
        <w:rPr>
          <w:b w:val="0"/>
          <w:sz w:val="24"/>
          <w:szCs w:val="24"/>
        </w:rPr>
      </w:pPr>
      <w:r w:rsidRPr="00A755DA">
        <w:rPr>
          <w:b w:val="0"/>
          <w:sz w:val="24"/>
          <w:szCs w:val="24"/>
        </w:rPr>
        <w:t xml:space="preserve">Педагогический процесс коррекционного обучения должен характеризоваться ярко выраженной развивающей тенденцией. Необходимое условие и источник развития - трудности. Если эти трудности выходят за пределы возможностей ребенка, а мы требуем, чтобы он преодолел их, то они могут породить лень, недисциплинированность, грубость. В педагогическом процессе, построенном на личностно-гуманных началах, трудности в познании и обретении жизненного опыта, навыков нравственного поведения приобретают </w:t>
      </w:r>
      <w:r w:rsidRPr="00A755DA">
        <w:rPr>
          <w:b w:val="0"/>
          <w:sz w:val="24"/>
          <w:szCs w:val="24"/>
        </w:rPr>
        <w:lastRenderedPageBreak/>
        <w:t>для ребенка совершенно иной психологический смысл: посильная трудность создает условие для переживания чувства удовлетворения, дарит радость познания, веры в свои силы.</w:t>
      </w:r>
    </w:p>
    <w:p w:rsidR="007633C8" w:rsidRPr="00A755DA" w:rsidRDefault="007633C8" w:rsidP="00A755DA">
      <w:pPr>
        <w:jc w:val="both"/>
        <w:rPr>
          <w:rFonts w:ascii="Times New Roman" w:hAnsi="Times New Roman" w:cs="Times New Roman"/>
          <w:sz w:val="24"/>
          <w:szCs w:val="24"/>
        </w:rPr>
      </w:pPr>
    </w:p>
    <w:p w:rsidR="0055220F" w:rsidRPr="00887E71" w:rsidRDefault="00FF03B3" w:rsidP="00887E71">
      <w:pPr>
        <w:pStyle w:val="4"/>
        <w:rPr>
          <w:color w:val="auto"/>
        </w:rPr>
      </w:pPr>
      <w:r w:rsidRPr="00887E71">
        <w:rPr>
          <w:color w:val="auto"/>
        </w:rPr>
        <w:t>2.</w:t>
      </w:r>
      <w:r w:rsidR="0055220F" w:rsidRPr="00887E71">
        <w:rPr>
          <w:color w:val="auto"/>
        </w:rPr>
        <w:t>4.</w:t>
      </w:r>
      <w:r w:rsidR="00D41598" w:rsidRPr="00887E71">
        <w:rPr>
          <w:color w:val="auto"/>
        </w:rPr>
        <w:t>3</w:t>
      </w:r>
      <w:r w:rsidR="0055220F" w:rsidRPr="00887E71">
        <w:rPr>
          <w:color w:val="auto"/>
        </w:rPr>
        <w:t xml:space="preserve"> Система комплексного психолого – медико – социального сопровождения и поддержки обучающихся с особыми образовательными потребностями , в том числе, с ограниченными возможностями здоровья и инвалидов</w:t>
      </w:r>
    </w:p>
    <w:p w:rsidR="000C570F" w:rsidRPr="00A755DA" w:rsidRDefault="000C570F" w:rsidP="0055220F">
      <w:pPr>
        <w:ind w:firstLine="708"/>
        <w:jc w:val="both"/>
        <w:rPr>
          <w:rFonts w:ascii="Times New Roman" w:hAnsi="Times New Roman" w:cs="Times New Roman"/>
          <w:sz w:val="24"/>
          <w:szCs w:val="24"/>
        </w:rPr>
      </w:pPr>
      <w:r w:rsidRPr="00A755DA">
        <w:rPr>
          <w:rFonts w:ascii="Times New Roman" w:hAnsi="Times New Roman" w:cs="Times New Roman"/>
          <w:sz w:val="24"/>
          <w:szCs w:val="24"/>
        </w:rPr>
        <w:t>Педагогический процесс должен предоставить ребенку радость жизни. Любое занятие должно обогатиться всей гаммой интересов детей. Суть этих минут заключается в том, чтобы создать непринужденную обстановку, дать ребятам положительный эмоциональный заряд, освободить от отрицательных эмоций. Ребенок - целостная личность, и прежде всего надо, чтобы педагогический процесс увлекал его полностью, со всеми его жизненными стремлениями и потребностями. В этом процессе</w:t>
      </w:r>
      <w:r w:rsidR="00887E71">
        <w:rPr>
          <w:rFonts w:ascii="Times New Roman" w:hAnsi="Times New Roman" w:cs="Times New Roman"/>
          <w:sz w:val="24"/>
          <w:szCs w:val="24"/>
        </w:rPr>
        <w:t xml:space="preserve"> </w:t>
      </w:r>
      <w:r w:rsidRPr="00A755DA">
        <w:rPr>
          <w:rFonts w:ascii="Times New Roman" w:hAnsi="Times New Roman" w:cs="Times New Roman"/>
          <w:sz w:val="24"/>
          <w:szCs w:val="24"/>
        </w:rPr>
        <w:t>психолого-педагогический консилиум. ППК консультирует не только родителей и учителей по вопросам профилактики, лечения, а также учреждения дополнительного образования, составляет индивидуальные программы сопровождения и социализации школьников с особыми образовательными потребностями, сопровождает семью и готовит документы на ПМПК в случае неясного диагноза или при отсутствии положительной динамики в обучении и воспитании ребенка.</w:t>
      </w:r>
    </w:p>
    <w:p w:rsidR="000C570F" w:rsidRPr="00A755DA" w:rsidRDefault="000C570F" w:rsidP="009C13C1">
      <w:pPr>
        <w:pStyle w:val="70"/>
        <w:shd w:val="clear" w:color="auto" w:fill="auto"/>
        <w:spacing w:after="0" w:line="322" w:lineRule="exact"/>
        <w:rPr>
          <w:b w:val="0"/>
          <w:sz w:val="24"/>
          <w:szCs w:val="24"/>
        </w:rPr>
      </w:pPr>
      <w:r w:rsidRPr="00A755DA">
        <w:rPr>
          <w:b w:val="0"/>
          <w:sz w:val="24"/>
          <w:szCs w:val="24"/>
        </w:rPr>
        <w:t>В задачи консилиума входит:</w:t>
      </w:r>
    </w:p>
    <w:p w:rsidR="000C570F" w:rsidRPr="00A755DA" w:rsidRDefault="000C570F" w:rsidP="00A755DA">
      <w:pPr>
        <w:pStyle w:val="70"/>
        <w:numPr>
          <w:ilvl w:val="0"/>
          <w:numId w:val="14"/>
        </w:numPr>
        <w:shd w:val="clear" w:color="auto" w:fill="auto"/>
        <w:tabs>
          <w:tab w:val="left" w:pos="937"/>
        </w:tabs>
        <w:spacing w:after="0" w:line="322" w:lineRule="exact"/>
        <w:ind w:firstLine="760"/>
        <w:rPr>
          <w:b w:val="0"/>
          <w:sz w:val="24"/>
          <w:szCs w:val="24"/>
        </w:rPr>
      </w:pPr>
      <w:r w:rsidRPr="00A755DA">
        <w:rPr>
          <w:b w:val="0"/>
          <w:sz w:val="24"/>
          <w:szCs w:val="24"/>
        </w:rPr>
        <w:t>организация и проведение комплексного изучения личности ребенка с использованием диагностических методик психологического, педагогического, клинического обследования;</w:t>
      </w:r>
    </w:p>
    <w:p w:rsidR="000C570F" w:rsidRPr="00A755DA" w:rsidRDefault="000C570F" w:rsidP="00A755DA">
      <w:pPr>
        <w:pStyle w:val="70"/>
        <w:numPr>
          <w:ilvl w:val="0"/>
          <w:numId w:val="14"/>
        </w:numPr>
        <w:shd w:val="clear" w:color="auto" w:fill="auto"/>
        <w:tabs>
          <w:tab w:val="left" w:pos="1080"/>
        </w:tabs>
        <w:spacing w:after="0" w:line="322" w:lineRule="exact"/>
        <w:ind w:firstLine="760"/>
        <w:rPr>
          <w:b w:val="0"/>
          <w:sz w:val="24"/>
          <w:szCs w:val="24"/>
        </w:rPr>
      </w:pPr>
      <w:r w:rsidRPr="00A755DA">
        <w:rPr>
          <w:b w:val="0"/>
          <w:sz w:val="24"/>
          <w:szCs w:val="24"/>
        </w:rPr>
        <w:t>выявление уровня и особенностей развития познавательной деятельности, памяти, внимания, работоспособности, эмоционально</w:t>
      </w:r>
      <w:r w:rsidR="00887E71">
        <w:rPr>
          <w:b w:val="0"/>
          <w:sz w:val="24"/>
          <w:szCs w:val="24"/>
        </w:rPr>
        <w:t>-</w:t>
      </w:r>
      <w:r w:rsidRPr="00A755DA">
        <w:rPr>
          <w:b w:val="0"/>
          <w:sz w:val="24"/>
          <w:szCs w:val="24"/>
        </w:rPr>
        <w:softHyphen/>
        <w:t>личностной зрелости, уровня развития речи учащихся;</w:t>
      </w:r>
    </w:p>
    <w:p w:rsidR="000C570F" w:rsidRPr="00A755DA" w:rsidRDefault="000C570F" w:rsidP="00A755DA">
      <w:pPr>
        <w:pStyle w:val="70"/>
        <w:numPr>
          <w:ilvl w:val="0"/>
          <w:numId w:val="14"/>
        </w:numPr>
        <w:shd w:val="clear" w:color="auto" w:fill="auto"/>
        <w:tabs>
          <w:tab w:val="left" w:pos="1080"/>
        </w:tabs>
        <w:spacing w:after="0" w:line="322" w:lineRule="exact"/>
        <w:ind w:firstLine="760"/>
        <w:rPr>
          <w:b w:val="0"/>
          <w:sz w:val="24"/>
          <w:szCs w:val="24"/>
        </w:rPr>
      </w:pPr>
      <w:r w:rsidRPr="00A755DA">
        <w:rPr>
          <w:b w:val="0"/>
          <w:sz w:val="24"/>
          <w:szCs w:val="24"/>
        </w:rPr>
        <w:t>выявление потенциальных (резервных) возможностей ребенка, разработка рекомендаций учителю для обеспечения индивидуального подхода в процессе обучения и воспитания;</w:t>
      </w:r>
    </w:p>
    <w:p w:rsidR="000C570F" w:rsidRPr="002E4A05" w:rsidRDefault="000C570F" w:rsidP="002E4A05">
      <w:pPr>
        <w:pStyle w:val="70"/>
        <w:numPr>
          <w:ilvl w:val="0"/>
          <w:numId w:val="14"/>
        </w:numPr>
        <w:shd w:val="clear" w:color="auto" w:fill="auto"/>
        <w:tabs>
          <w:tab w:val="left" w:pos="937"/>
        </w:tabs>
        <w:spacing w:after="0" w:line="322" w:lineRule="exact"/>
        <w:ind w:firstLine="760"/>
        <w:rPr>
          <w:b w:val="0"/>
          <w:sz w:val="24"/>
          <w:szCs w:val="24"/>
        </w:rPr>
      </w:pPr>
      <w:r w:rsidRPr="00A755DA">
        <w:rPr>
          <w:b w:val="0"/>
          <w:sz w:val="24"/>
          <w:szCs w:val="24"/>
        </w:rPr>
        <w:t>выбор дифференцированных педагогических условий, необходимых для коррекции недостатков развития и для организации коррекционно - развивающего процесса;</w:t>
      </w:r>
    </w:p>
    <w:p w:rsidR="000C570F" w:rsidRPr="00A755DA" w:rsidRDefault="000C570F" w:rsidP="00A755DA">
      <w:pPr>
        <w:pStyle w:val="70"/>
        <w:numPr>
          <w:ilvl w:val="0"/>
          <w:numId w:val="14"/>
        </w:numPr>
        <w:shd w:val="clear" w:color="auto" w:fill="auto"/>
        <w:tabs>
          <w:tab w:val="left" w:pos="985"/>
        </w:tabs>
        <w:spacing w:after="0" w:line="322" w:lineRule="exact"/>
        <w:ind w:firstLine="760"/>
        <w:rPr>
          <w:b w:val="0"/>
          <w:sz w:val="24"/>
          <w:szCs w:val="24"/>
        </w:rPr>
      </w:pPr>
      <w:r w:rsidRPr="00A755DA">
        <w:rPr>
          <w:b w:val="0"/>
          <w:sz w:val="24"/>
          <w:szCs w:val="24"/>
        </w:rPr>
        <w:t>выбор оптимальных для развития ученика образовательных программ, соответствующих готовности ребенка к обучению в зависимости от состояния его здоровья, индивидуальных особенностей его развития, адаптивности к ближайшему окружению;</w:t>
      </w:r>
    </w:p>
    <w:p w:rsidR="000C570F" w:rsidRPr="00A755DA" w:rsidRDefault="000C570F" w:rsidP="00A755DA">
      <w:pPr>
        <w:pStyle w:val="70"/>
        <w:numPr>
          <w:ilvl w:val="0"/>
          <w:numId w:val="14"/>
        </w:numPr>
        <w:shd w:val="clear" w:color="auto" w:fill="auto"/>
        <w:tabs>
          <w:tab w:val="left" w:pos="985"/>
        </w:tabs>
        <w:spacing w:after="0" w:line="322" w:lineRule="exact"/>
        <w:ind w:firstLine="760"/>
        <w:rPr>
          <w:b w:val="0"/>
          <w:sz w:val="24"/>
          <w:szCs w:val="24"/>
        </w:rPr>
      </w:pPr>
      <w:r w:rsidRPr="00A755DA">
        <w:rPr>
          <w:b w:val="0"/>
          <w:sz w:val="24"/>
          <w:szCs w:val="24"/>
        </w:rPr>
        <w:t>обеспечение общей коррекционной направленности учебно - воспитательного процесса, включающего активизацию познавательной деятельности детей, повышение уровня их умственного и речевого развития, нормализацию учебной деятельности, коррекцию недостатков эмоционально-личностного развития;</w:t>
      </w:r>
    </w:p>
    <w:p w:rsidR="000C570F" w:rsidRPr="00A755DA" w:rsidRDefault="000C570F" w:rsidP="00A755DA">
      <w:pPr>
        <w:pStyle w:val="70"/>
        <w:numPr>
          <w:ilvl w:val="0"/>
          <w:numId w:val="14"/>
        </w:numPr>
        <w:shd w:val="clear" w:color="auto" w:fill="auto"/>
        <w:tabs>
          <w:tab w:val="left" w:pos="985"/>
        </w:tabs>
        <w:spacing w:after="0" w:line="322" w:lineRule="exact"/>
        <w:ind w:firstLine="760"/>
        <w:rPr>
          <w:b w:val="0"/>
          <w:sz w:val="24"/>
          <w:szCs w:val="24"/>
        </w:rPr>
      </w:pPr>
      <w:r w:rsidRPr="00A755DA">
        <w:rPr>
          <w:b w:val="0"/>
          <w:sz w:val="24"/>
          <w:szCs w:val="24"/>
        </w:rPr>
        <w:t>определение путей интеграции детей в соответствующие классы, работающие по основным образовательным программам, при положительной динамике и компенсации недостатков развития;</w:t>
      </w:r>
    </w:p>
    <w:p w:rsidR="000C570F" w:rsidRPr="00A755DA" w:rsidRDefault="000C570F" w:rsidP="00A755DA">
      <w:pPr>
        <w:pStyle w:val="70"/>
        <w:numPr>
          <w:ilvl w:val="0"/>
          <w:numId w:val="14"/>
        </w:numPr>
        <w:shd w:val="clear" w:color="auto" w:fill="auto"/>
        <w:tabs>
          <w:tab w:val="left" w:pos="985"/>
        </w:tabs>
        <w:spacing w:after="0" w:line="322" w:lineRule="exact"/>
        <w:ind w:firstLine="760"/>
        <w:rPr>
          <w:b w:val="0"/>
          <w:sz w:val="24"/>
          <w:szCs w:val="24"/>
        </w:rPr>
      </w:pPr>
      <w:r w:rsidRPr="00A755DA">
        <w:rPr>
          <w:b w:val="0"/>
          <w:sz w:val="24"/>
          <w:szCs w:val="24"/>
        </w:rPr>
        <w:t>профилактика физических, интеллектуальных и психологических нагрузок, эмоциональных срывов, организация лечебно-оздоровительных мероприятий;</w:t>
      </w:r>
    </w:p>
    <w:p w:rsidR="000C570F" w:rsidRPr="00A755DA" w:rsidRDefault="000C570F" w:rsidP="00A755DA">
      <w:pPr>
        <w:pStyle w:val="70"/>
        <w:numPr>
          <w:ilvl w:val="0"/>
          <w:numId w:val="14"/>
        </w:numPr>
        <w:shd w:val="clear" w:color="auto" w:fill="auto"/>
        <w:tabs>
          <w:tab w:val="left" w:pos="985"/>
        </w:tabs>
        <w:spacing w:after="0" w:line="322" w:lineRule="exact"/>
        <w:ind w:firstLine="760"/>
        <w:rPr>
          <w:b w:val="0"/>
          <w:sz w:val="24"/>
          <w:szCs w:val="24"/>
        </w:rPr>
      </w:pPr>
      <w:r w:rsidRPr="00A755DA">
        <w:rPr>
          <w:b w:val="0"/>
          <w:sz w:val="24"/>
          <w:szCs w:val="24"/>
        </w:rPr>
        <w:t>подготовка подробного заключения о состоянии развития и здоровья обучаемого, для представления в ПМПК.</w:t>
      </w:r>
    </w:p>
    <w:p w:rsidR="000C570F" w:rsidRPr="00A755DA" w:rsidRDefault="000C570F" w:rsidP="00A755DA">
      <w:pPr>
        <w:pStyle w:val="70"/>
        <w:shd w:val="clear" w:color="auto" w:fill="auto"/>
        <w:spacing w:after="0" w:line="322" w:lineRule="exact"/>
        <w:ind w:firstLine="760"/>
        <w:rPr>
          <w:b w:val="0"/>
          <w:sz w:val="24"/>
          <w:szCs w:val="24"/>
        </w:rPr>
      </w:pPr>
      <w:r w:rsidRPr="00A755DA">
        <w:rPr>
          <w:b w:val="0"/>
          <w:sz w:val="24"/>
          <w:szCs w:val="24"/>
        </w:rPr>
        <w:t>Основными направлениями деятельности консилиума являются:</w:t>
      </w:r>
    </w:p>
    <w:p w:rsidR="000C570F" w:rsidRPr="00A755DA" w:rsidRDefault="000C570F" w:rsidP="00A755DA">
      <w:pPr>
        <w:pStyle w:val="70"/>
        <w:numPr>
          <w:ilvl w:val="0"/>
          <w:numId w:val="14"/>
        </w:numPr>
        <w:shd w:val="clear" w:color="auto" w:fill="auto"/>
        <w:tabs>
          <w:tab w:val="left" w:pos="985"/>
        </w:tabs>
        <w:spacing w:after="0" w:line="322" w:lineRule="exact"/>
        <w:ind w:firstLine="760"/>
        <w:rPr>
          <w:b w:val="0"/>
          <w:sz w:val="24"/>
          <w:szCs w:val="24"/>
        </w:rPr>
      </w:pPr>
      <w:r w:rsidRPr="00A755DA">
        <w:rPr>
          <w:b w:val="0"/>
          <w:sz w:val="24"/>
          <w:szCs w:val="24"/>
        </w:rPr>
        <w:lastRenderedPageBreak/>
        <w:t>выработка коллективных обоснованных рекомендаций по основным направлениям работы с учащимися;</w:t>
      </w:r>
    </w:p>
    <w:p w:rsidR="000C570F" w:rsidRPr="00A755DA" w:rsidRDefault="000C570F" w:rsidP="00A755DA">
      <w:pPr>
        <w:pStyle w:val="70"/>
        <w:numPr>
          <w:ilvl w:val="0"/>
          <w:numId w:val="14"/>
        </w:numPr>
        <w:shd w:val="clear" w:color="auto" w:fill="auto"/>
        <w:tabs>
          <w:tab w:val="left" w:pos="985"/>
        </w:tabs>
        <w:spacing w:after="0" w:line="322" w:lineRule="exact"/>
        <w:ind w:firstLine="760"/>
        <w:rPr>
          <w:b w:val="0"/>
          <w:sz w:val="24"/>
          <w:szCs w:val="24"/>
        </w:rPr>
      </w:pPr>
      <w:r w:rsidRPr="00A755DA">
        <w:rPr>
          <w:b w:val="0"/>
          <w:sz w:val="24"/>
          <w:szCs w:val="24"/>
        </w:rPr>
        <w:t>формирование у обучающихся (работников образовательных учреждений) адекватной оценки педагогических явлений в целом и школьных проблем детей и подростков;</w:t>
      </w:r>
    </w:p>
    <w:p w:rsidR="000C570F" w:rsidRPr="00A755DA" w:rsidRDefault="000C570F" w:rsidP="00A755DA">
      <w:pPr>
        <w:pStyle w:val="70"/>
        <w:numPr>
          <w:ilvl w:val="0"/>
          <w:numId w:val="14"/>
        </w:numPr>
        <w:shd w:val="clear" w:color="auto" w:fill="auto"/>
        <w:tabs>
          <w:tab w:val="left" w:pos="998"/>
        </w:tabs>
        <w:spacing w:after="0" w:line="322" w:lineRule="exact"/>
        <w:ind w:firstLine="760"/>
        <w:rPr>
          <w:b w:val="0"/>
          <w:sz w:val="24"/>
          <w:szCs w:val="24"/>
        </w:rPr>
      </w:pPr>
      <w:r w:rsidRPr="00A755DA">
        <w:rPr>
          <w:b w:val="0"/>
          <w:sz w:val="24"/>
          <w:szCs w:val="24"/>
        </w:rPr>
        <w:t>комплексное воздействие на личность ребенка;</w:t>
      </w:r>
    </w:p>
    <w:p w:rsidR="000C570F" w:rsidRPr="00A755DA" w:rsidRDefault="000C570F" w:rsidP="00A755DA">
      <w:pPr>
        <w:pStyle w:val="70"/>
        <w:numPr>
          <w:ilvl w:val="0"/>
          <w:numId w:val="14"/>
        </w:numPr>
        <w:shd w:val="clear" w:color="auto" w:fill="auto"/>
        <w:tabs>
          <w:tab w:val="left" w:pos="985"/>
        </w:tabs>
        <w:spacing w:after="0" w:line="322" w:lineRule="exact"/>
        <w:ind w:firstLine="760"/>
        <w:rPr>
          <w:b w:val="0"/>
          <w:sz w:val="24"/>
          <w:szCs w:val="24"/>
        </w:rPr>
      </w:pPr>
      <w:r w:rsidRPr="00A755DA">
        <w:rPr>
          <w:b w:val="0"/>
          <w:sz w:val="24"/>
          <w:szCs w:val="24"/>
        </w:rPr>
        <w:t>консультативная помощь семье в вопросах коррекционно</w:t>
      </w:r>
      <w:r w:rsidRPr="00A755DA">
        <w:rPr>
          <w:b w:val="0"/>
          <w:sz w:val="24"/>
          <w:szCs w:val="24"/>
        </w:rPr>
        <w:softHyphen/>
      </w:r>
      <w:r w:rsidR="00887E71">
        <w:rPr>
          <w:b w:val="0"/>
          <w:sz w:val="24"/>
          <w:szCs w:val="24"/>
        </w:rPr>
        <w:t>-</w:t>
      </w:r>
      <w:r w:rsidRPr="00A755DA">
        <w:rPr>
          <w:b w:val="0"/>
          <w:sz w:val="24"/>
          <w:szCs w:val="24"/>
        </w:rPr>
        <w:t>развивающего воспитания и обучения;</w:t>
      </w:r>
    </w:p>
    <w:p w:rsidR="000C570F" w:rsidRPr="00A755DA" w:rsidRDefault="000C570F" w:rsidP="00A755DA">
      <w:pPr>
        <w:pStyle w:val="70"/>
        <w:numPr>
          <w:ilvl w:val="0"/>
          <w:numId w:val="14"/>
        </w:numPr>
        <w:shd w:val="clear" w:color="auto" w:fill="auto"/>
        <w:tabs>
          <w:tab w:val="left" w:pos="985"/>
        </w:tabs>
        <w:spacing w:after="0" w:line="322" w:lineRule="exact"/>
        <w:ind w:firstLine="760"/>
        <w:rPr>
          <w:b w:val="0"/>
          <w:sz w:val="24"/>
          <w:szCs w:val="24"/>
        </w:rPr>
      </w:pPr>
      <w:r w:rsidRPr="00A755DA">
        <w:rPr>
          <w:b w:val="0"/>
          <w:sz w:val="24"/>
          <w:szCs w:val="24"/>
        </w:rPr>
        <w:t>социальная защита ребенка в случаях неблагоприятных условий жизни при психотравмирующих обстоятельствах: жестокое обращение с детьми, пьянство родителей и т.д.;</w:t>
      </w:r>
    </w:p>
    <w:p w:rsidR="000C570F" w:rsidRPr="00A755DA" w:rsidRDefault="000C570F" w:rsidP="00A755DA">
      <w:pPr>
        <w:pStyle w:val="70"/>
        <w:numPr>
          <w:ilvl w:val="0"/>
          <w:numId w:val="14"/>
        </w:numPr>
        <w:shd w:val="clear" w:color="auto" w:fill="auto"/>
        <w:tabs>
          <w:tab w:val="left" w:pos="985"/>
        </w:tabs>
        <w:spacing w:after="0" w:line="322" w:lineRule="exact"/>
        <w:ind w:firstLine="760"/>
        <w:rPr>
          <w:b w:val="0"/>
          <w:sz w:val="24"/>
          <w:szCs w:val="24"/>
        </w:rPr>
      </w:pPr>
      <w:r w:rsidRPr="00A755DA">
        <w:rPr>
          <w:b w:val="0"/>
          <w:sz w:val="24"/>
          <w:szCs w:val="24"/>
        </w:rPr>
        <w:t>особая роль отводится работе по охране и укреплению соматического и нервно-психического здоровья учащихся, в связи с чем ведутся их профилактическое пролечивание и физическое закаливание в соответствии с индивидуальными потребностями и возможностями ребенка.</w:t>
      </w:r>
    </w:p>
    <w:p w:rsidR="000C570F" w:rsidRPr="00A755DA" w:rsidRDefault="000C570F" w:rsidP="00A755DA">
      <w:pPr>
        <w:pStyle w:val="70"/>
        <w:shd w:val="clear" w:color="auto" w:fill="auto"/>
        <w:spacing w:after="0" w:line="322" w:lineRule="exact"/>
        <w:rPr>
          <w:b w:val="0"/>
          <w:sz w:val="24"/>
          <w:szCs w:val="24"/>
        </w:rPr>
      </w:pPr>
      <w:r w:rsidRPr="00A755DA">
        <w:rPr>
          <w:b w:val="0"/>
          <w:sz w:val="24"/>
          <w:szCs w:val="24"/>
        </w:rPr>
        <w:t>В функции специалистов консилиума входит:</w:t>
      </w:r>
    </w:p>
    <w:p w:rsidR="000C570F" w:rsidRPr="00A755DA" w:rsidRDefault="000C570F" w:rsidP="00A755DA">
      <w:pPr>
        <w:pStyle w:val="70"/>
        <w:numPr>
          <w:ilvl w:val="0"/>
          <w:numId w:val="14"/>
        </w:numPr>
        <w:shd w:val="clear" w:color="auto" w:fill="auto"/>
        <w:tabs>
          <w:tab w:val="left" w:pos="998"/>
        </w:tabs>
        <w:spacing w:after="0" w:line="322" w:lineRule="exact"/>
        <w:ind w:firstLine="760"/>
        <w:rPr>
          <w:b w:val="0"/>
          <w:sz w:val="24"/>
          <w:szCs w:val="24"/>
        </w:rPr>
      </w:pPr>
      <w:r w:rsidRPr="00A755DA">
        <w:rPr>
          <w:b w:val="0"/>
          <w:sz w:val="24"/>
          <w:szCs w:val="24"/>
        </w:rPr>
        <w:t>предупреждение психофизических перегрузок;</w:t>
      </w:r>
    </w:p>
    <w:p w:rsidR="000C570F" w:rsidRPr="00A755DA" w:rsidRDefault="000C570F" w:rsidP="00A755DA">
      <w:pPr>
        <w:pStyle w:val="70"/>
        <w:numPr>
          <w:ilvl w:val="0"/>
          <w:numId w:val="14"/>
        </w:numPr>
        <w:shd w:val="clear" w:color="auto" w:fill="auto"/>
        <w:tabs>
          <w:tab w:val="left" w:pos="998"/>
        </w:tabs>
        <w:spacing w:after="0" w:line="322" w:lineRule="exact"/>
        <w:ind w:firstLine="760"/>
        <w:rPr>
          <w:b w:val="0"/>
          <w:sz w:val="24"/>
          <w:szCs w:val="24"/>
        </w:rPr>
      </w:pPr>
      <w:r w:rsidRPr="00A755DA">
        <w:rPr>
          <w:b w:val="0"/>
          <w:sz w:val="24"/>
          <w:szCs w:val="24"/>
        </w:rPr>
        <w:t>эмоциональных срывов;</w:t>
      </w:r>
    </w:p>
    <w:p w:rsidR="000C570F" w:rsidRPr="00A755DA" w:rsidRDefault="000C570F" w:rsidP="00A755DA">
      <w:pPr>
        <w:pStyle w:val="70"/>
        <w:numPr>
          <w:ilvl w:val="0"/>
          <w:numId w:val="14"/>
        </w:numPr>
        <w:shd w:val="clear" w:color="auto" w:fill="auto"/>
        <w:tabs>
          <w:tab w:val="left" w:pos="985"/>
        </w:tabs>
        <w:spacing w:after="0" w:line="322" w:lineRule="exact"/>
        <w:ind w:firstLine="760"/>
        <w:rPr>
          <w:b w:val="0"/>
          <w:sz w:val="24"/>
          <w:szCs w:val="24"/>
        </w:rPr>
      </w:pPr>
      <w:r w:rsidRPr="00A755DA">
        <w:rPr>
          <w:b w:val="0"/>
          <w:sz w:val="24"/>
          <w:szCs w:val="24"/>
        </w:rPr>
        <w:t>создание климата психологического комфорта для всех участников педагогического процесса (педагогов и учащихся).</w:t>
      </w:r>
    </w:p>
    <w:p w:rsidR="000C570F" w:rsidRPr="00A755DA" w:rsidRDefault="000C570F" w:rsidP="00A755DA">
      <w:pPr>
        <w:pStyle w:val="70"/>
        <w:shd w:val="clear" w:color="auto" w:fill="auto"/>
        <w:spacing w:after="0" w:line="322" w:lineRule="exact"/>
        <w:ind w:firstLine="760"/>
        <w:rPr>
          <w:b w:val="0"/>
          <w:sz w:val="24"/>
          <w:szCs w:val="24"/>
        </w:rPr>
      </w:pPr>
      <w:r w:rsidRPr="00A755DA">
        <w:rPr>
          <w:b w:val="0"/>
          <w:sz w:val="24"/>
          <w:szCs w:val="24"/>
        </w:rPr>
        <w:t>Важна не только квалификация состояния ребенка, главное в этой работе</w:t>
      </w:r>
    </w:p>
    <w:p w:rsidR="000C570F" w:rsidRPr="00A755DA" w:rsidRDefault="000C570F" w:rsidP="00A755DA">
      <w:pPr>
        <w:pStyle w:val="70"/>
        <w:numPr>
          <w:ilvl w:val="0"/>
          <w:numId w:val="14"/>
        </w:numPr>
        <w:shd w:val="clear" w:color="auto" w:fill="auto"/>
        <w:tabs>
          <w:tab w:val="left" w:pos="998"/>
        </w:tabs>
        <w:spacing w:after="0" w:line="322" w:lineRule="exact"/>
        <w:ind w:firstLine="760"/>
        <w:rPr>
          <w:b w:val="0"/>
          <w:sz w:val="24"/>
          <w:szCs w:val="24"/>
        </w:rPr>
      </w:pPr>
      <w:r w:rsidRPr="00A755DA">
        <w:rPr>
          <w:b w:val="0"/>
          <w:sz w:val="24"/>
          <w:szCs w:val="24"/>
        </w:rPr>
        <w:t>определение формы и сроков коррекционно-развивающего обучения.</w:t>
      </w:r>
    </w:p>
    <w:p w:rsidR="000C570F" w:rsidRPr="00A755DA" w:rsidRDefault="000C570F" w:rsidP="00A755DA">
      <w:pPr>
        <w:pStyle w:val="70"/>
        <w:shd w:val="clear" w:color="auto" w:fill="auto"/>
        <w:spacing w:after="0" w:line="322" w:lineRule="exact"/>
        <w:ind w:firstLine="760"/>
        <w:rPr>
          <w:b w:val="0"/>
          <w:sz w:val="24"/>
          <w:szCs w:val="24"/>
        </w:rPr>
      </w:pPr>
      <w:r w:rsidRPr="00A755DA">
        <w:rPr>
          <w:b w:val="0"/>
          <w:sz w:val="24"/>
          <w:szCs w:val="24"/>
        </w:rPr>
        <w:t>Специалисты консилиума, опираясь на знание возрастных особенностей, проводят динамическое наблюдение и обследование учащихся с целью выявления пробелов предшествующего обучения и развития, их характера и причин, изучают социальную ситуацию развития ученика, условия, которые созданы ему в семье.</w:t>
      </w:r>
    </w:p>
    <w:p w:rsidR="000C570F" w:rsidRPr="00A755DA" w:rsidRDefault="000C570F" w:rsidP="00A755DA">
      <w:pPr>
        <w:pStyle w:val="70"/>
        <w:shd w:val="clear" w:color="auto" w:fill="auto"/>
        <w:spacing w:after="0" w:line="370" w:lineRule="exact"/>
        <w:ind w:firstLine="760"/>
        <w:rPr>
          <w:b w:val="0"/>
          <w:sz w:val="24"/>
          <w:szCs w:val="24"/>
        </w:rPr>
      </w:pPr>
      <w:r w:rsidRPr="00A755DA">
        <w:rPr>
          <w:b w:val="0"/>
          <w:sz w:val="24"/>
          <w:szCs w:val="24"/>
        </w:rPr>
        <w:t>Обсуждение результатов динамического наблюдения и коррекционной работы проводится специалистами консилиума не менее одного раза в четверть на малых педсоветах или заседаниях консилиума. В конце учебного года на заседании консилиума рассматриваются результаты коррекционной работы, психолог и логопед составляют заключение, а педагоги (учитель, воспитатель) готовят психолого-педагогическую характеристику на каждого учащегося. Эти документы также фиксируются в Журнале комплексного динамического наблюдения за ребенком и учитываются при решении вопроса о дальнейшей работе с данным учеником.</w:t>
      </w:r>
    </w:p>
    <w:p w:rsidR="000C570F" w:rsidRPr="00A755DA" w:rsidRDefault="000C570F" w:rsidP="00A755DA">
      <w:pPr>
        <w:pStyle w:val="70"/>
        <w:shd w:val="clear" w:color="auto" w:fill="auto"/>
        <w:tabs>
          <w:tab w:val="left" w:pos="5189"/>
        </w:tabs>
        <w:spacing w:after="0" w:line="370" w:lineRule="exact"/>
        <w:ind w:firstLine="760"/>
        <w:rPr>
          <w:b w:val="0"/>
          <w:sz w:val="24"/>
          <w:szCs w:val="24"/>
        </w:rPr>
      </w:pPr>
      <w:r w:rsidRPr="00A755DA">
        <w:rPr>
          <w:b w:val="0"/>
          <w:sz w:val="24"/>
          <w:szCs w:val="24"/>
        </w:rPr>
        <w:t>Специалисты школьного консилиума должны иметь возможность получения необходимой консультативной помощи у врача-психоневролога, логопеда, физиолога.</w:t>
      </w:r>
      <w:r w:rsidRPr="00A755DA">
        <w:rPr>
          <w:b w:val="0"/>
          <w:sz w:val="24"/>
          <w:szCs w:val="24"/>
        </w:rPr>
        <w:tab/>
      </w:r>
    </w:p>
    <w:p w:rsidR="000C570F" w:rsidRPr="00A755DA" w:rsidRDefault="000C570F" w:rsidP="00A755DA">
      <w:pPr>
        <w:pStyle w:val="70"/>
        <w:shd w:val="clear" w:color="auto" w:fill="auto"/>
        <w:spacing w:after="0" w:line="370" w:lineRule="exact"/>
        <w:ind w:left="420"/>
        <w:rPr>
          <w:b w:val="0"/>
          <w:sz w:val="24"/>
          <w:szCs w:val="24"/>
        </w:rPr>
      </w:pPr>
      <w:r w:rsidRPr="00A755DA">
        <w:rPr>
          <w:b w:val="0"/>
          <w:sz w:val="24"/>
          <w:szCs w:val="24"/>
        </w:rPr>
        <w:t>Добиться эффективности и желаемых результатов коррекционной работы</w:t>
      </w:r>
    </w:p>
    <w:p w:rsidR="000C570F" w:rsidRPr="00A755DA" w:rsidRDefault="000C570F" w:rsidP="00A755DA">
      <w:pPr>
        <w:pStyle w:val="70"/>
        <w:shd w:val="clear" w:color="auto" w:fill="auto"/>
        <w:spacing w:after="0" w:line="370" w:lineRule="exact"/>
        <w:ind w:left="420"/>
        <w:rPr>
          <w:b w:val="0"/>
          <w:sz w:val="24"/>
          <w:szCs w:val="24"/>
        </w:rPr>
      </w:pPr>
      <w:r w:rsidRPr="00A755DA">
        <w:rPr>
          <w:b w:val="0"/>
          <w:sz w:val="24"/>
          <w:szCs w:val="24"/>
        </w:rPr>
        <w:t>не просто, для этого необходимо соблюдение всех нижеперечисленных</w:t>
      </w:r>
    </w:p>
    <w:p w:rsidR="000C570F" w:rsidRPr="00A755DA" w:rsidRDefault="000C570F" w:rsidP="00A755DA">
      <w:pPr>
        <w:pStyle w:val="70"/>
        <w:shd w:val="clear" w:color="auto" w:fill="auto"/>
        <w:spacing w:after="0" w:line="370" w:lineRule="exact"/>
        <w:ind w:left="420"/>
        <w:rPr>
          <w:b w:val="0"/>
          <w:sz w:val="24"/>
          <w:szCs w:val="24"/>
        </w:rPr>
      </w:pPr>
      <w:r w:rsidRPr="00A755DA">
        <w:rPr>
          <w:b w:val="0"/>
          <w:sz w:val="24"/>
          <w:szCs w:val="24"/>
        </w:rPr>
        <w:t>условий:</w:t>
      </w:r>
    </w:p>
    <w:p w:rsidR="000C570F" w:rsidRPr="00A755DA" w:rsidRDefault="000C570F" w:rsidP="00A755DA">
      <w:pPr>
        <w:pStyle w:val="70"/>
        <w:numPr>
          <w:ilvl w:val="0"/>
          <w:numId w:val="16"/>
        </w:numPr>
        <w:shd w:val="clear" w:color="auto" w:fill="auto"/>
        <w:tabs>
          <w:tab w:val="left" w:pos="770"/>
        </w:tabs>
        <w:spacing w:after="277" w:line="280" w:lineRule="exact"/>
        <w:ind w:left="420"/>
        <w:rPr>
          <w:b w:val="0"/>
          <w:sz w:val="24"/>
          <w:szCs w:val="24"/>
        </w:rPr>
      </w:pPr>
      <w:r w:rsidRPr="00A755DA">
        <w:rPr>
          <w:b w:val="0"/>
          <w:sz w:val="24"/>
          <w:szCs w:val="24"/>
        </w:rPr>
        <w:t>заинтересованность всех сторон (учителя, родителей, детей);</w:t>
      </w:r>
    </w:p>
    <w:p w:rsidR="000C570F" w:rsidRPr="00A755DA" w:rsidRDefault="000C570F" w:rsidP="00A755DA">
      <w:pPr>
        <w:pStyle w:val="70"/>
        <w:numPr>
          <w:ilvl w:val="0"/>
          <w:numId w:val="16"/>
        </w:numPr>
        <w:shd w:val="clear" w:color="auto" w:fill="auto"/>
        <w:tabs>
          <w:tab w:val="left" w:pos="770"/>
        </w:tabs>
        <w:spacing w:after="139" w:line="280" w:lineRule="exact"/>
        <w:ind w:left="420"/>
        <w:rPr>
          <w:b w:val="0"/>
          <w:sz w:val="24"/>
          <w:szCs w:val="24"/>
        </w:rPr>
      </w:pPr>
      <w:r w:rsidRPr="00A755DA">
        <w:rPr>
          <w:b w:val="0"/>
          <w:sz w:val="24"/>
          <w:szCs w:val="24"/>
        </w:rPr>
        <w:t>единство целей, методов, требований в школе и в семье;</w:t>
      </w:r>
    </w:p>
    <w:p w:rsidR="000C570F" w:rsidRPr="00A755DA" w:rsidRDefault="000C570F" w:rsidP="00A755DA">
      <w:pPr>
        <w:pStyle w:val="70"/>
        <w:numPr>
          <w:ilvl w:val="0"/>
          <w:numId w:val="16"/>
        </w:numPr>
        <w:shd w:val="clear" w:color="auto" w:fill="auto"/>
        <w:tabs>
          <w:tab w:val="left" w:pos="770"/>
        </w:tabs>
        <w:spacing w:after="256" w:line="374" w:lineRule="exact"/>
        <w:ind w:left="760" w:hanging="340"/>
        <w:rPr>
          <w:b w:val="0"/>
          <w:sz w:val="24"/>
          <w:szCs w:val="24"/>
        </w:rPr>
      </w:pPr>
      <w:r w:rsidRPr="00A755DA">
        <w:rPr>
          <w:b w:val="0"/>
          <w:sz w:val="24"/>
          <w:szCs w:val="24"/>
        </w:rPr>
        <w:t>целенаправленность и систематичность проведения коррекционных занятий с детьми;</w:t>
      </w:r>
    </w:p>
    <w:p w:rsidR="000C570F" w:rsidRPr="00A755DA" w:rsidRDefault="000C570F" w:rsidP="00A755DA">
      <w:pPr>
        <w:pStyle w:val="70"/>
        <w:numPr>
          <w:ilvl w:val="0"/>
          <w:numId w:val="16"/>
        </w:numPr>
        <w:shd w:val="clear" w:color="auto" w:fill="auto"/>
        <w:tabs>
          <w:tab w:val="left" w:pos="770"/>
        </w:tabs>
        <w:spacing w:after="205" w:line="280" w:lineRule="exact"/>
        <w:ind w:left="420"/>
        <w:rPr>
          <w:b w:val="0"/>
          <w:sz w:val="24"/>
          <w:szCs w:val="24"/>
        </w:rPr>
      </w:pPr>
      <w:r w:rsidRPr="00A755DA">
        <w:rPr>
          <w:b w:val="0"/>
          <w:sz w:val="24"/>
          <w:szCs w:val="24"/>
        </w:rPr>
        <w:lastRenderedPageBreak/>
        <w:t>доброжелательность и терпение со стороны взрослых, вера в ребенка;</w:t>
      </w:r>
    </w:p>
    <w:p w:rsidR="000C570F" w:rsidRPr="00A755DA" w:rsidRDefault="000C570F" w:rsidP="00A755DA">
      <w:pPr>
        <w:pStyle w:val="70"/>
        <w:numPr>
          <w:ilvl w:val="0"/>
          <w:numId w:val="16"/>
        </w:numPr>
        <w:shd w:val="clear" w:color="auto" w:fill="auto"/>
        <w:tabs>
          <w:tab w:val="left" w:pos="770"/>
        </w:tabs>
        <w:spacing w:after="180" w:line="370" w:lineRule="exact"/>
        <w:ind w:left="760" w:hanging="340"/>
        <w:rPr>
          <w:b w:val="0"/>
          <w:sz w:val="24"/>
          <w:szCs w:val="24"/>
        </w:rPr>
      </w:pPr>
      <w:r w:rsidRPr="00A755DA">
        <w:rPr>
          <w:b w:val="0"/>
          <w:sz w:val="24"/>
          <w:szCs w:val="24"/>
        </w:rPr>
        <w:t>учитывая индивидуальные особенности ребенка,</w:t>
      </w:r>
      <w:r w:rsidR="00887E71">
        <w:rPr>
          <w:b w:val="0"/>
          <w:sz w:val="24"/>
          <w:szCs w:val="24"/>
        </w:rPr>
        <w:t xml:space="preserve"> </w:t>
      </w:r>
      <w:r w:rsidRPr="00A755DA">
        <w:rPr>
          <w:b w:val="0"/>
          <w:sz w:val="24"/>
          <w:szCs w:val="24"/>
        </w:rPr>
        <w:t>не допускать переутомления ребенка, навязывания коррекционных заданий, авторитарности, грубости и бестактности по отношению к ребенку;</w:t>
      </w:r>
    </w:p>
    <w:p w:rsidR="000C570F" w:rsidRPr="00A755DA" w:rsidRDefault="000C570F" w:rsidP="00A755DA">
      <w:pPr>
        <w:pStyle w:val="70"/>
        <w:numPr>
          <w:ilvl w:val="0"/>
          <w:numId w:val="16"/>
        </w:numPr>
        <w:shd w:val="clear" w:color="auto" w:fill="auto"/>
        <w:tabs>
          <w:tab w:val="left" w:pos="770"/>
        </w:tabs>
        <w:spacing w:after="252" w:line="370" w:lineRule="exact"/>
        <w:ind w:left="760" w:hanging="340"/>
        <w:rPr>
          <w:b w:val="0"/>
          <w:sz w:val="24"/>
          <w:szCs w:val="24"/>
        </w:rPr>
      </w:pPr>
      <w:r w:rsidRPr="00A755DA">
        <w:rPr>
          <w:b w:val="0"/>
          <w:sz w:val="24"/>
          <w:szCs w:val="24"/>
        </w:rPr>
        <w:t>анализировать результаты коррекционной работы с детьми (карта развития).</w:t>
      </w:r>
    </w:p>
    <w:p w:rsidR="00D41598" w:rsidRDefault="00D41598" w:rsidP="009C13C1">
      <w:pPr>
        <w:pStyle w:val="42"/>
        <w:spacing w:line="280" w:lineRule="exact"/>
        <w:rPr>
          <w:sz w:val="24"/>
          <w:szCs w:val="24"/>
        </w:rPr>
      </w:pPr>
      <w:bookmarkStart w:id="145" w:name="bookmark65"/>
    </w:p>
    <w:p w:rsidR="00D41598" w:rsidRDefault="00D41598" w:rsidP="009C13C1">
      <w:pPr>
        <w:pStyle w:val="42"/>
        <w:spacing w:line="280" w:lineRule="exact"/>
        <w:rPr>
          <w:sz w:val="24"/>
          <w:szCs w:val="24"/>
        </w:rPr>
      </w:pPr>
    </w:p>
    <w:p w:rsidR="001367BF" w:rsidRPr="00887E71" w:rsidRDefault="00FF03B3" w:rsidP="00887E71">
      <w:pPr>
        <w:pStyle w:val="4"/>
        <w:rPr>
          <w:color w:val="auto"/>
        </w:rPr>
      </w:pPr>
      <w:r w:rsidRPr="00887E71">
        <w:rPr>
          <w:color w:val="auto"/>
        </w:rPr>
        <w:t>2.</w:t>
      </w:r>
      <w:r w:rsidR="009C13C1" w:rsidRPr="00887E71">
        <w:rPr>
          <w:color w:val="auto"/>
        </w:rPr>
        <w:t xml:space="preserve">4.4  Механизм взаимодействия, </w:t>
      </w:r>
      <w:r w:rsidR="001367BF" w:rsidRPr="00887E71">
        <w:rPr>
          <w:color w:val="auto"/>
        </w:rPr>
        <w:t>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социальной психологии , медицинских работников</w:t>
      </w:r>
    </w:p>
    <w:p w:rsidR="001367BF" w:rsidRPr="001367BF" w:rsidRDefault="001367BF" w:rsidP="001367BF">
      <w:pPr>
        <w:pStyle w:val="42"/>
        <w:spacing w:line="280" w:lineRule="exact"/>
        <w:ind w:firstLine="760"/>
        <w:jc w:val="both"/>
        <w:rPr>
          <w:b w:val="0"/>
          <w:sz w:val="24"/>
          <w:szCs w:val="24"/>
        </w:rPr>
      </w:pPr>
      <w:r w:rsidRPr="001367BF">
        <w:rPr>
          <w:b w:val="0"/>
          <w:sz w:val="24"/>
          <w:szCs w:val="24"/>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1367BF" w:rsidRPr="001367BF" w:rsidRDefault="001367BF" w:rsidP="001367BF">
      <w:pPr>
        <w:pStyle w:val="42"/>
        <w:spacing w:line="280" w:lineRule="exact"/>
        <w:ind w:firstLine="760"/>
        <w:jc w:val="both"/>
        <w:rPr>
          <w:b w:val="0"/>
          <w:sz w:val="24"/>
          <w:szCs w:val="24"/>
        </w:rPr>
      </w:pPr>
      <w:r w:rsidRPr="001367BF">
        <w:rPr>
          <w:b w:val="0"/>
          <w:sz w:val="24"/>
          <w:szCs w:val="24"/>
        </w:rP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1367BF" w:rsidRPr="001367BF" w:rsidRDefault="001367BF" w:rsidP="009C13C1">
      <w:pPr>
        <w:pStyle w:val="42"/>
        <w:spacing w:line="280" w:lineRule="exact"/>
        <w:ind w:firstLine="760"/>
        <w:rPr>
          <w:b w:val="0"/>
          <w:sz w:val="24"/>
          <w:szCs w:val="24"/>
        </w:rPr>
      </w:pPr>
      <w:r w:rsidRPr="001367BF">
        <w:rPr>
          <w:b w:val="0"/>
          <w:sz w:val="24"/>
          <w:szCs w:val="24"/>
        </w:rPr>
        <w:t>В учебной внеурочной деятельности планируются коррекционные занятия со специалистами (учит</w:t>
      </w:r>
      <w:r w:rsidR="009C13C1">
        <w:rPr>
          <w:b w:val="0"/>
          <w:sz w:val="24"/>
          <w:szCs w:val="24"/>
        </w:rPr>
        <w:t>ель-логопед,</w:t>
      </w:r>
      <w:r w:rsidRPr="001367BF">
        <w:rPr>
          <w:b w:val="0"/>
          <w:sz w:val="24"/>
          <w:szCs w:val="24"/>
        </w:rPr>
        <w:t xml:space="preserve"> педагог-психолог) по индивидуально ориентированным коррекционным программам.</w:t>
      </w:r>
    </w:p>
    <w:p w:rsidR="001367BF" w:rsidRPr="001367BF" w:rsidRDefault="001367BF" w:rsidP="009C13C1">
      <w:pPr>
        <w:pStyle w:val="42"/>
        <w:spacing w:line="280" w:lineRule="exact"/>
        <w:ind w:firstLine="760"/>
        <w:rPr>
          <w:b w:val="0"/>
          <w:sz w:val="24"/>
          <w:szCs w:val="24"/>
        </w:rPr>
      </w:pPr>
      <w:r w:rsidRPr="001367BF">
        <w:rPr>
          <w:b w:val="0"/>
          <w:sz w:val="24"/>
          <w:szCs w:val="24"/>
        </w:rPr>
        <w:t>Во</w:t>
      </w:r>
      <w:r w:rsidR="00887E71">
        <w:rPr>
          <w:b w:val="0"/>
          <w:sz w:val="24"/>
          <w:szCs w:val="24"/>
        </w:rPr>
        <w:t xml:space="preserve"> </w:t>
      </w:r>
      <w:r w:rsidRPr="001367BF">
        <w:rPr>
          <w:b w:val="0"/>
          <w:sz w:val="24"/>
          <w:szCs w:val="24"/>
        </w:rPr>
        <w:t>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w:t>
      </w:r>
      <w:r w:rsidR="009C13C1">
        <w:rPr>
          <w:b w:val="0"/>
          <w:sz w:val="24"/>
          <w:szCs w:val="24"/>
        </w:rPr>
        <w:t xml:space="preserve">еская, оздоровительная </w:t>
      </w:r>
      <w:r w:rsidRPr="001367BF">
        <w:rPr>
          <w:b w:val="0"/>
          <w:sz w:val="24"/>
          <w:szCs w:val="24"/>
        </w:rPr>
        <w:t>и др.), опосредованно стимулирующих и корригирующих развитие школьников с ОВЗ.</w:t>
      </w:r>
    </w:p>
    <w:p w:rsidR="001367BF" w:rsidRPr="001367BF" w:rsidRDefault="001367BF" w:rsidP="001367BF">
      <w:pPr>
        <w:pStyle w:val="42"/>
        <w:spacing w:line="280" w:lineRule="exact"/>
        <w:ind w:firstLine="760"/>
        <w:jc w:val="both"/>
        <w:rPr>
          <w:b w:val="0"/>
          <w:sz w:val="24"/>
          <w:szCs w:val="24"/>
        </w:rPr>
      </w:pPr>
      <w:r w:rsidRPr="001367BF">
        <w:rPr>
          <w:b w:val="0"/>
          <w:sz w:val="24"/>
          <w:szCs w:val="24"/>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1367BF" w:rsidRPr="001367BF" w:rsidRDefault="001367BF" w:rsidP="001367BF">
      <w:pPr>
        <w:pStyle w:val="42"/>
        <w:spacing w:line="280" w:lineRule="exact"/>
        <w:ind w:firstLine="760"/>
        <w:jc w:val="both"/>
        <w:rPr>
          <w:b w:val="0"/>
          <w:sz w:val="24"/>
          <w:szCs w:val="24"/>
        </w:rPr>
      </w:pPr>
      <w:r w:rsidRPr="001367BF">
        <w:rPr>
          <w:b w:val="0"/>
          <w:sz w:val="24"/>
          <w:szCs w:val="24"/>
        </w:rPr>
        <w:t>Реализация индивидуальных учеб</w:t>
      </w:r>
      <w:r w:rsidR="009C13C1">
        <w:rPr>
          <w:b w:val="0"/>
          <w:sz w:val="24"/>
          <w:szCs w:val="24"/>
        </w:rPr>
        <w:t>ных планов для детей с ОВЗ  осуществляет</w:t>
      </w:r>
      <w:r w:rsidRPr="001367BF">
        <w:rPr>
          <w:b w:val="0"/>
          <w:sz w:val="24"/>
          <w:szCs w:val="24"/>
        </w:rPr>
        <w:t>ся педагогам</w:t>
      </w:r>
      <w:r w:rsidR="009C13C1">
        <w:rPr>
          <w:b w:val="0"/>
          <w:sz w:val="24"/>
          <w:szCs w:val="24"/>
        </w:rPr>
        <w:t>и и специалистами и сопровождает</w:t>
      </w:r>
      <w:r w:rsidRPr="001367BF">
        <w:rPr>
          <w:b w:val="0"/>
          <w:sz w:val="24"/>
          <w:szCs w:val="24"/>
        </w:rPr>
        <w:t>ся дистанцио</w:t>
      </w:r>
      <w:r w:rsidR="009C13C1">
        <w:rPr>
          <w:b w:val="0"/>
          <w:sz w:val="24"/>
          <w:szCs w:val="24"/>
        </w:rPr>
        <w:t xml:space="preserve">нной поддержкой. </w:t>
      </w:r>
      <w:r w:rsidRPr="001367BF">
        <w:rPr>
          <w:b w:val="0"/>
          <w:sz w:val="24"/>
          <w:szCs w:val="24"/>
        </w:rPr>
        <w:t>При реализации содержания коррекционной работы рекомендуется</w:t>
      </w:r>
      <w:r w:rsidR="00A33B65">
        <w:rPr>
          <w:b w:val="0"/>
          <w:sz w:val="24"/>
          <w:szCs w:val="24"/>
        </w:rPr>
        <w:t xml:space="preserve"> </w:t>
      </w:r>
      <w:r w:rsidRPr="001367BF">
        <w:rPr>
          <w:b w:val="0"/>
          <w:sz w:val="24"/>
          <w:szCs w:val="24"/>
        </w:rPr>
        <w:t>распределить зоны ответственности между учителями и разными специалистами, описать их</w:t>
      </w:r>
      <w:r w:rsidR="00A33B65">
        <w:rPr>
          <w:b w:val="0"/>
          <w:sz w:val="24"/>
          <w:szCs w:val="24"/>
        </w:rPr>
        <w:t xml:space="preserve"> </w:t>
      </w:r>
      <w:r w:rsidRPr="001367BF">
        <w:rPr>
          <w:b w:val="0"/>
          <w:sz w:val="24"/>
          <w:szCs w:val="24"/>
        </w:rPr>
        <w:t>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w:t>
      </w:r>
    </w:p>
    <w:p w:rsidR="001367BF" w:rsidRPr="001367BF" w:rsidRDefault="001367BF" w:rsidP="001367BF">
      <w:pPr>
        <w:pStyle w:val="42"/>
        <w:spacing w:line="280" w:lineRule="exact"/>
        <w:ind w:firstLine="760"/>
        <w:jc w:val="both"/>
        <w:rPr>
          <w:b w:val="0"/>
          <w:sz w:val="24"/>
          <w:szCs w:val="24"/>
        </w:rPr>
      </w:pPr>
      <w:r w:rsidRPr="001367BF">
        <w:rPr>
          <w:b w:val="0"/>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1367BF" w:rsidRPr="001367BF" w:rsidRDefault="001367BF" w:rsidP="001367BF">
      <w:pPr>
        <w:pStyle w:val="42"/>
        <w:spacing w:line="280" w:lineRule="exact"/>
        <w:ind w:firstLine="760"/>
        <w:jc w:val="both"/>
        <w:rPr>
          <w:b w:val="0"/>
          <w:sz w:val="24"/>
          <w:szCs w:val="24"/>
        </w:rPr>
      </w:pPr>
      <w:r w:rsidRPr="001367BF">
        <w:rPr>
          <w:b w:val="0"/>
          <w:sz w:val="24"/>
          <w:szCs w:val="24"/>
        </w:rPr>
        <w:t>Такое взаимодействие включает:</w:t>
      </w:r>
    </w:p>
    <w:p w:rsidR="001367BF" w:rsidRPr="001367BF" w:rsidRDefault="001367BF" w:rsidP="001367BF">
      <w:pPr>
        <w:pStyle w:val="42"/>
        <w:spacing w:line="280" w:lineRule="exact"/>
        <w:ind w:firstLine="760"/>
        <w:jc w:val="both"/>
        <w:rPr>
          <w:b w:val="0"/>
          <w:sz w:val="24"/>
          <w:szCs w:val="24"/>
        </w:rPr>
      </w:pPr>
      <w:r w:rsidRPr="001367BF">
        <w:rPr>
          <w:b w:val="0"/>
          <w:sz w:val="24"/>
          <w:szCs w:val="24"/>
        </w:rPr>
        <w:t>-</w:t>
      </w:r>
      <w:r w:rsidRPr="001367BF">
        <w:rPr>
          <w:b w:val="0"/>
          <w:sz w:val="24"/>
          <w:szCs w:val="24"/>
        </w:rPr>
        <w:tab/>
        <w:t>комплексность в определении и решении проблем ребёнка, предоставлении ему квалифицированной помощи специалистов разного профиля;</w:t>
      </w:r>
    </w:p>
    <w:p w:rsidR="001367BF" w:rsidRPr="001367BF" w:rsidRDefault="001367BF" w:rsidP="001367BF">
      <w:pPr>
        <w:pStyle w:val="42"/>
        <w:spacing w:line="280" w:lineRule="exact"/>
        <w:ind w:firstLine="760"/>
        <w:jc w:val="both"/>
        <w:rPr>
          <w:b w:val="0"/>
          <w:sz w:val="24"/>
          <w:szCs w:val="24"/>
        </w:rPr>
      </w:pPr>
      <w:r w:rsidRPr="001367BF">
        <w:rPr>
          <w:b w:val="0"/>
          <w:sz w:val="24"/>
          <w:szCs w:val="24"/>
        </w:rPr>
        <w:t>-</w:t>
      </w:r>
      <w:r w:rsidRPr="001367BF">
        <w:rPr>
          <w:b w:val="0"/>
          <w:sz w:val="24"/>
          <w:szCs w:val="24"/>
        </w:rPr>
        <w:tab/>
        <w:t>многоаспектный анализ личностного и познавательного развития ребёнка;</w:t>
      </w:r>
    </w:p>
    <w:p w:rsidR="001367BF" w:rsidRPr="001367BF" w:rsidRDefault="001367BF" w:rsidP="001367BF">
      <w:pPr>
        <w:pStyle w:val="42"/>
        <w:spacing w:line="280" w:lineRule="exact"/>
        <w:ind w:firstLine="760"/>
        <w:jc w:val="both"/>
        <w:rPr>
          <w:b w:val="0"/>
          <w:sz w:val="24"/>
          <w:szCs w:val="24"/>
        </w:rPr>
      </w:pPr>
      <w:r w:rsidRPr="001367BF">
        <w:rPr>
          <w:b w:val="0"/>
          <w:sz w:val="24"/>
          <w:szCs w:val="24"/>
        </w:rPr>
        <w:t>-</w:t>
      </w:r>
      <w:r w:rsidRPr="001367BF">
        <w:rPr>
          <w:b w:val="0"/>
          <w:sz w:val="24"/>
          <w:szCs w:val="24"/>
        </w:rPr>
        <w:tab/>
        <w:t xml:space="preserve">составление индивидуальных планов общего образования и коррекции отдельных сторон учебно-познавательной, речевой, эмоционально-волевой и личностной </w:t>
      </w:r>
      <w:r w:rsidRPr="001367BF">
        <w:rPr>
          <w:b w:val="0"/>
          <w:sz w:val="24"/>
          <w:szCs w:val="24"/>
        </w:rPr>
        <w:lastRenderedPageBreak/>
        <w:t>сфер ребёнка.</w:t>
      </w:r>
    </w:p>
    <w:p w:rsidR="009C13C1" w:rsidRDefault="001367BF" w:rsidP="009C13C1">
      <w:pPr>
        <w:pStyle w:val="42"/>
        <w:spacing w:line="280" w:lineRule="exact"/>
        <w:ind w:firstLine="760"/>
        <w:jc w:val="both"/>
        <w:rPr>
          <w:b w:val="0"/>
          <w:sz w:val="24"/>
          <w:szCs w:val="24"/>
        </w:rPr>
      </w:pPr>
      <w:r w:rsidRPr="001367BF">
        <w:rPr>
          <w:b w:val="0"/>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w:t>
      </w:r>
      <w:r w:rsidR="009C13C1">
        <w:rPr>
          <w:b w:val="0"/>
          <w:sz w:val="24"/>
          <w:szCs w:val="24"/>
        </w:rPr>
        <w:t xml:space="preserve">оциальное партнёрство включает: </w:t>
      </w:r>
    </w:p>
    <w:p w:rsidR="001367BF" w:rsidRPr="001367BF" w:rsidRDefault="001367BF" w:rsidP="009C13C1">
      <w:pPr>
        <w:pStyle w:val="42"/>
        <w:spacing w:line="280" w:lineRule="exact"/>
        <w:ind w:firstLine="760"/>
        <w:jc w:val="both"/>
        <w:rPr>
          <w:b w:val="0"/>
          <w:sz w:val="24"/>
          <w:szCs w:val="24"/>
        </w:rPr>
      </w:pPr>
      <w:r w:rsidRPr="001367BF">
        <w:rPr>
          <w:b w:val="0"/>
          <w:sz w:val="24"/>
          <w:szCs w:val="24"/>
        </w:rPr>
        <w:t>сотрудничество с учреждениями образования и другими ведомствами по вопросам</w:t>
      </w:r>
    </w:p>
    <w:p w:rsidR="001367BF" w:rsidRPr="001367BF" w:rsidRDefault="001367BF" w:rsidP="009C13C1">
      <w:pPr>
        <w:pStyle w:val="42"/>
        <w:spacing w:line="280" w:lineRule="exact"/>
        <w:jc w:val="both"/>
        <w:rPr>
          <w:b w:val="0"/>
          <w:sz w:val="24"/>
          <w:szCs w:val="24"/>
        </w:rPr>
      </w:pPr>
      <w:r w:rsidRPr="001367BF">
        <w:rPr>
          <w:b w:val="0"/>
          <w:sz w:val="24"/>
          <w:szCs w:val="24"/>
        </w:rPr>
        <w:t>преемственности обучения, развития и адаптации, социализации, здоровьесбережения детей с ограниченными возможностями здоровья;</w:t>
      </w:r>
    </w:p>
    <w:p w:rsidR="001367BF" w:rsidRPr="001367BF" w:rsidRDefault="001367BF" w:rsidP="009C13C1">
      <w:pPr>
        <w:pStyle w:val="42"/>
        <w:spacing w:line="280" w:lineRule="exact"/>
        <w:ind w:firstLine="760"/>
        <w:jc w:val="both"/>
        <w:rPr>
          <w:b w:val="0"/>
          <w:sz w:val="24"/>
          <w:szCs w:val="24"/>
        </w:rPr>
      </w:pPr>
      <w:r w:rsidRPr="001367BF">
        <w:rPr>
          <w:b w:val="0"/>
          <w:sz w:val="24"/>
          <w:szCs w:val="24"/>
        </w:rPr>
        <w:t>сотрудничество со средствами массовой информации,</w:t>
      </w:r>
      <w:r w:rsidR="009C13C1">
        <w:rPr>
          <w:b w:val="0"/>
          <w:sz w:val="24"/>
          <w:szCs w:val="24"/>
        </w:rPr>
        <w:t xml:space="preserve"> а также с негосударственными </w:t>
      </w:r>
      <w:r w:rsidRPr="001367BF">
        <w:rPr>
          <w:b w:val="0"/>
          <w:sz w:val="24"/>
          <w:szCs w:val="24"/>
        </w:rPr>
        <w:t>структурами, с общественными организациями;</w:t>
      </w:r>
    </w:p>
    <w:p w:rsidR="001367BF" w:rsidRPr="001367BF" w:rsidRDefault="001367BF" w:rsidP="001367BF">
      <w:pPr>
        <w:pStyle w:val="42"/>
        <w:spacing w:line="280" w:lineRule="exact"/>
        <w:ind w:firstLine="760"/>
        <w:jc w:val="both"/>
        <w:rPr>
          <w:b w:val="0"/>
          <w:sz w:val="24"/>
          <w:szCs w:val="24"/>
        </w:rPr>
      </w:pPr>
      <w:r w:rsidRPr="001367BF">
        <w:rPr>
          <w:b w:val="0"/>
          <w:sz w:val="24"/>
          <w:szCs w:val="24"/>
        </w:rPr>
        <w:t>сотрудничество с родительской общественностью.</w:t>
      </w:r>
    </w:p>
    <w:p w:rsidR="00D41598" w:rsidRDefault="001367BF" w:rsidP="00D41598">
      <w:pPr>
        <w:pStyle w:val="42"/>
        <w:spacing w:line="280" w:lineRule="exact"/>
        <w:rPr>
          <w:sz w:val="24"/>
          <w:szCs w:val="24"/>
        </w:rPr>
      </w:pPr>
      <w:r w:rsidRPr="009C13C1">
        <w:rPr>
          <w:sz w:val="24"/>
          <w:szCs w:val="24"/>
        </w:rPr>
        <w:t>Требования к условиям реализации программы</w:t>
      </w:r>
      <w:r w:rsidR="00D41598">
        <w:rPr>
          <w:sz w:val="24"/>
          <w:szCs w:val="24"/>
        </w:rPr>
        <w:t>.</w:t>
      </w:r>
    </w:p>
    <w:p w:rsidR="001367BF" w:rsidRPr="009C13C1" w:rsidRDefault="001367BF" w:rsidP="00D41598">
      <w:pPr>
        <w:pStyle w:val="42"/>
        <w:spacing w:line="280" w:lineRule="exact"/>
        <w:jc w:val="both"/>
        <w:rPr>
          <w:sz w:val="24"/>
          <w:szCs w:val="24"/>
        </w:rPr>
      </w:pPr>
      <w:r w:rsidRPr="009C13C1">
        <w:rPr>
          <w:sz w:val="24"/>
          <w:szCs w:val="24"/>
        </w:rPr>
        <w:t xml:space="preserve"> Организационные условия</w:t>
      </w:r>
    </w:p>
    <w:p w:rsidR="001367BF" w:rsidRPr="009C13C1" w:rsidRDefault="001367BF" w:rsidP="00D41598">
      <w:pPr>
        <w:pStyle w:val="42"/>
        <w:spacing w:line="280" w:lineRule="exact"/>
        <w:ind w:firstLine="760"/>
        <w:jc w:val="both"/>
        <w:rPr>
          <w:b w:val="0"/>
          <w:sz w:val="24"/>
          <w:szCs w:val="24"/>
          <w:lang w:bidi="ru-RU"/>
        </w:rPr>
      </w:pPr>
      <w:r w:rsidRPr="001367BF">
        <w:rPr>
          <w:b w:val="0"/>
          <w:sz w:val="24"/>
          <w:szCs w:val="24"/>
        </w:rPr>
        <w:t>Обучение детей осуществляется учителями, прошедшими курсовую подготовку по вопросам</w:t>
      </w:r>
      <w:r w:rsidR="00A33B65">
        <w:rPr>
          <w:b w:val="0"/>
          <w:sz w:val="24"/>
          <w:szCs w:val="24"/>
        </w:rPr>
        <w:t xml:space="preserve"> </w:t>
      </w:r>
      <w:r w:rsidRPr="009C13C1">
        <w:rPr>
          <w:b w:val="0"/>
          <w:sz w:val="24"/>
          <w:szCs w:val="24"/>
          <w:lang w:bidi="ru-RU"/>
        </w:rPr>
        <w:t>введения и реализации ФГОС СОО.</w:t>
      </w:r>
    </w:p>
    <w:p w:rsidR="001367BF" w:rsidRPr="009C13C1" w:rsidRDefault="001367BF" w:rsidP="00D41598">
      <w:pPr>
        <w:pStyle w:val="42"/>
        <w:spacing w:line="280" w:lineRule="exact"/>
        <w:ind w:firstLine="760"/>
        <w:jc w:val="both"/>
        <w:rPr>
          <w:b w:val="0"/>
          <w:sz w:val="24"/>
          <w:szCs w:val="24"/>
          <w:lang w:bidi="ru-RU"/>
        </w:rPr>
      </w:pPr>
      <w:r w:rsidRPr="009C13C1">
        <w:rPr>
          <w:b w:val="0"/>
          <w:sz w:val="24"/>
          <w:szCs w:val="24"/>
          <w:lang w:bidi="ru-RU"/>
        </w:rPr>
        <w:t>Особенности организации образовательного процесса для каждого обучающегося, включая объем его учебной нагрузки, а также</w:t>
      </w:r>
      <w:r w:rsidR="009C13C1">
        <w:rPr>
          <w:b w:val="0"/>
          <w:sz w:val="24"/>
          <w:szCs w:val="24"/>
          <w:lang w:bidi="ru-RU"/>
        </w:rPr>
        <w:t xml:space="preserve">, </w:t>
      </w:r>
      <w:r w:rsidRPr="009C13C1">
        <w:rPr>
          <w:b w:val="0"/>
          <w:sz w:val="24"/>
          <w:szCs w:val="24"/>
          <w:lang w:bidi="ru-RU"/>
        </w:rPr>
        <w:t xml:space="preserve">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обучающимся, определяются индивидуально на основании рекомендаций специалистов.</w:t>
      </w:r>
    </w:p>
    <w:p w:rsidR="001367BF" w:rsidRPr="009C13C1" w:rsidRDefault="001367BF" w:rsidP="00D41598">
      <w:pPr>
        <w:pStyle w:val="42"/>
        <w:spacing w:line="280" w:lineRule="exact"/>
        <w:ind w:firstLine="760"/>
        <w:jc w:val="both"/>
        <w:rPr>
          <w:b w:val="0"/>
          <w:sz w:val="24"/>
          <w:szCs w:val="24"/>
          <w:lang w:bidi="ru-RU"/>
        </w:rPr>
      </w:pPr>
      <w:r w:rsidRPr="009C13C1">
        <w:rPr>
          <w:b w:val="0"/>
          <w:sz w:val="24"/>
          <w:szCs w:val="24"/>
          <w:lang w:bidi="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w:t>
      </w:r>
      <w:r w:rsidR="009C13C1">
        <w:rPr>
          <w:b w:val="0"/>
          <w:sz w:val="24"/>
          <w:szCs w:val="24"/>
          <w:lang w:bidi="ru-RU"/>
        </w:rPr>
        <w:t xml:space="preserve">ностями здоровья. Это </w:t>
      </w:r>
      <w:r w:rsidRPr="009C13C1">
        <w:rPr>
          <w:b w:val="0"/>
          <w:sz w:val="24"/>
          <w:szCs w:val="24"/>
          <w:lang w:bidi="ru-RU"/>
        </w:rPr>
        <w:t xml:space="preserve"> формы обучения в общеобразовательном классе; по общей образовательной программе основного общего образования и</w:t>
      </w:r>
      <w:r w:rsidR="009C13C1">
        <w:rPr>
          <w:b w:val="0"/>
          <w:sz w:val="24"/>
          <w:szCs w:val="24"/>
          <w:lang w:bidi="ru-RU"/>
        </w:rPr>
        <w:t xml:space="preserve">ли по индивидуальной программе. </w:t>
      </w:r>
      <w:r w:rsidRPr="009C13C1">
        <w:rPr>
          <w:b w:val="0"/>
          <w:sz w:val="24"/>
          <w:szCs w:val="24"/>
          <w:lang w:bidi="ru-RU"/>
        </w:rPr>
        <w:t>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1367BF" w:rsidRPr="009C13C1" w:rsidRDefault="001367BF" w:rsidP="00D41598">
      <w:pPr>
        <w:pStyle w:val="42"/>
        <w:spacing w:line="280" w:lineRule="exact"/>
        <w:ind w:firstLine="760"/>
        <w:jc w:val="both"/>
        <w:rPr>
          <w:b w:val="0"/>
          <w:sz w:val="24"/>
          <w:szCs w:val="24"/>
          <w:lang w:bidi="ru-RU"/>
        </w:rPr>
      </w:pPr>
      <w:r w:rsidRPr="009C13C1">
        <w:rPr>
          <w:b w:val="0"/>
          <w:sz w:val="24"/>
          <w:szCs w:val="24"/>
          <w:lang w:bidi="ru-RU"/>
        </w:rPr>
        <w:t>Обеспечивается преемственность содержания и форм организации образовательного процесса по отношению к основной ступени общего образования с учётом специфики возрастного психофизического развития обучающихся.</w:t>
      </w:r>
    </w:p>
    <w:p w:rsidR="001367BF" w:rsidRPr="009C13C1" w:rsidRDefault="001367BF" w:rsidP="00D41598">
      <w:pPr>
        <w:pStyle w:val="42"/>
        <w:spacing w:line="280" w:lineRule="exact"/>
        <w:ind w:firstLine="760"/>
        <w:jc w:val="both"/>
        <w:rPr>
          <w:b w:val="0"/>
          <w:i/>
          <w:iCs/>
          <w:sz w:val="24"/>
          <w:szCs w:val="24"/>
          <w:lang w:bidi="ru-RU"/>
        </w:rPr>
      </w:pPr>
      <w:r w:rsidRPr="009C13C1">
        <w:rPr>
          <w:b w:val="0"/>
          <w:i/>
          <w:iCs/>
          <w:sz w:val="24"/>
          <w:szCs w:val="24"/>
          <w:lang w:bidi="ru-RU"/>
        </w:rPr>
        <w:t>Психолого-педагогическое обеспечение включает:</w:t>
      </w:r>
    </w:p>
    <w:p w:rsidR="001367BF" w:rsidRPr="009C13C1" w:rsidRDefault="001367BF" w:rsidP="00D41598">
      <w:pPr>
        <w:pStyle w:val="42"/>
        <w:numPr>
          <w:ilvl w:val="0"/>
          <w:numId w:val="63"/>
        </w:numPr>
        <w:spacing w:line="280" w:lineRule="exact"/>
        <w:jc w:val="both"/>
        <w:rPr>
          <w:b w:val="0"/>
          <w:sz w:val="24"/>
          <w:szCs w:val="24"/>
          <w:lang w:bidi="ru-RU"/>
        </w:rPr>
      </w:pPr>
      <w:r w:rsidRPr="009C13C1">
        <w:rPr>
          <w:b w:val="0"/>
          <w:sz w:val="24"/>
          <w:szCs w:val="24"/>
          <w:lang w:bidi="ru-RU"/>
        </w:rPr>
        <w:t>дифференцированные условия (оптимальный режим учебных нагрузок);</w:t>
      </w:r>
    </w:p>
    <w:p w:rsidR="001367BF" w:rsidRPr="001367BF" w:rsidRDefault="001367BF" w:rsidP="00D41598">
      <w:pPr>
        <w:pStyle w:val="42"/>
        <w:numPr>
          <w:ilvl w:val="0"/>
          <w:numId w:val="63"/>
        </w:numPr>
        <w:spacing w:line="280" w:lineRule="exact"/>
        <w:jc w:val="both"/>
        <w:rPr>
          <w:b w:val="0"/>
          <w:sz w:val="24"/>
          <w:szCs w:val="24"/>
          <w:lang w:bidi="ru-RU"/>
        </w:rPr>
      </w:pPr>
      <w:r w:rsidRPr="009C13C1">
        <w:rPr>
          <w:b w:val="0"/>
          <w:sz w:val="24"/>
          <w:szCs w:val="24"/>
          <w:lang w:bidi="ru-RU"/>
        </w:rPr>
        <w:t>психолого-педагогические условия (коррекционная направленность учебно</w:t>
      </w:r>
      <w:r w:rsidR="00A33B65">
        <w:rPr>
          <w:b w:val="0"/>
          <w:sz w:val="24"/>
          <w:szCs w:val="24"/>
          <w:lang w:bidi="ru-RU"/>
        </w:rPr>
        <w:t>-</w:t>
      </w:r>
      <w:r w:rsidRPr="009C13C1">
        <w:rPr>
          <w:b w:val="0"/>
          <w:sz w:val="24"/>
          <w:szCs w:val="24"/>
          <w:lang w:bidi="ru-RU"/>
        </w:rPr>
        <w:t xml:space="preserve">воспитательного процесса; учёт индивидуальных особенностей ребёнка; соблюдение комфортного психоэмоционального режима; использование современных </w:t>
      </w:r>
      <w:r w:rsidRPr="001367BF">
        <w:rPr>
          <w:b w:val="0"/>
          <w:sz w:val="24"/>
          <w:szCs w:val="24"/>
          <w:lang w:bidi="ru-RU"/>
        </w:rPr>
        <w:t>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367BF" w:rsidRPr="009C13C1" w:rsidRDefault="001367BF" w:rsidP="00D41598">
      <w:pPr>
        <w:pStyle w:val="42"/>
        <w:numPr>
          <w:ilvl w:val="0"/>
          <w:numId w:val="63"/>
        </w:numPr>
        <w:spacing w:line="280" w:lineRule="exact"/>
        <w:jc w:val="both"/>
        <w:rPr>
          <w:b w:val="0"/>
          <w:sz w:val="24"/>
          <w:szCs w:val="24"/>
          <w:lang w:bidi="ru-RU"/>
        </w:rPr>
      </w:pPr>
      <w:r w:rsidRPr="001367BF">
        <w:rPr>
          <w:b w:val="0"/>
          <w:sz w:val="24"/>
          <w:szCs w:val="24"/>
          <w:lang w:bidi="ru-RU"/>
        </w:rPr>
        <w:t>специализированные условия (выдвижение комплекса специальных задач обучения,</w:t>
      </w:r>
      <w:r w:rsidR="00A33B65">
        <w:rPr>
          <w:b w:val="0"/>
          <w:sz w:val="24"/>
          <w:szCs w:val="24"/>
          <w:lang w:bidi="ru-RU"/>
        </w:rPr>
        <w:t xml:space="preserve"> </w:t>
      </w:r>
      <w:r w:rsidRPr="009C13C1">
        <w:rPr>
          <w:b w:val="0"/>
          <w:sz w:val="24"/>
          <w:szCs w:val="24"/>
          <w:lang w:bidi="ru-RU"/>
        </w:rPr>
        <w:t>ориентированных на особые образовательные потребности обучающихся с огран</w:t>
      </w:r>
      <w:r w:rsidR="009C13C1">
        <w:rPr>
          <w:b w:val="0"/>
          <w:sz w:val="24"/>
          <w:szCs w:val="24"/>
          <w:lang w:bidi="ru-RU"/>
        </w:rPr>
        <w:t xml:space="preserve">иченными возможностями здоровья) </w:t>
      </w:r>
      <w:r w:rsidRPr="009C13C1">
        <w:rPr>
          <w:b w:val="0"/>
          <w:sz w:val="24"/>
          <w:szCs w:val="24"/>
          <w:lang w:bidi="ru-RU"/>
        </w:rPr>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w:t>
      </w:r>
      <w:r w:rsidR="009C13C1">
        <w:rPr>
          <w:b w:val="0"/>
          <w:sz w:val="24"/>
          <w:szCs w:val="24"/>
          <w:lang w:bidi="ru-RU"/>
        </w:rPr>
        <w:t xml:space="preserve">онных программ, ориентированных на </w:t>
      </w:r>
      <w:r w:rsidRPr="009C13C1">
        <w:rPr>
          <w:b w:val="0"/>
          <w:sz w:val="24"/>
          <w:szCs w:val="24"/>
          <w:lang w:bidi="ru-RU"/>
        </w:rPr>
        <w:t>особые образовательные потребности детей;</w:t>
      </w:r>
    </w:p>
    <w:p w:rsidR="001367BF" w:rsidRPr="001367BF" w:rsidRDefault="001367BF" w:rsidP="00D41598">
      <w:pPr>
        <w:pStyle w:val="42"/>
        <w:spacing w:line="280" w:lineRule="exact"/>
        <w:ind w:firstLine="760"/>
        <w:jc w:val="both"/>
        <w:rPr>
          <w:b w:val="0"/>
          <w:sz w:val="24"/>
          <w:szCs w:val="24"/>
          <w:lang w:bidi="ru-RU"/>
        </w:rPr>
      </w:pPr>
      <w:r w:rsidRPr="001367BF">
        <w:rPr>
          <w:b w:val="0"/>
          <w:sz w:val="24"/>
          <w:szCs w:val="24"/>
          <w:lang w:bidi="ru-RU"/>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1367BF" w:rsidRPr="001367BF" w:rsidRDefault="001367BF" w:rsidP="00D41598">
      <w:pPr>
        <w:pStyle w:val="42"/>
        <w:spacing w:line="280" w:lineRule="exact"/>
        <w:jc w:val="both"/>
        <w:rPr>
          <w:b w:val="0"/>
          <w:sz w:val="24"/>
          <w:szCs w:val="24"/>
          <w:lang w:bidi="ru-RU"/>
        </w:rPr>
      </w:pPr>
      <w:r w:rsidRPr="009C13C1">
        <w:rPr>
          <w:b w:val="0"/>
          <w:sz w:val="24"/>
          <w:szCs w:val="24"/>
          <w:lang w:bidi="ru-RU"/>
        </w:rPr>
        <w:t>2.4.4.4</w:t>
      </w:r>
      <w:r w:rsidRPr="001367BF">
        <w:rPr>
          <w:b w:val="0"/>
          <w:sz w:val="24"/>
          <w:szCs w:val="24"/>
          <w:lang w:bidi="ru-RU"/>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sidR="00A33B65">
        <w:rPr>
          <w:b w:val="0"/>
          <w:sz w:val="24"/>
          <w:szCs w:val="24"/>
          <w:lang w:bidi="ru-RU"/>
        </w:rPr>
        <w:t>-</w:t>
      </w:r>
      <w:r w:rsidRPr="001367BF">
        <w:rPr>
          <w:b w:val="0"/>
          <w:sz w:val="24"/>
          <w:szCs w:val="24"/>
          <w:lang w:bidi="ru-RU"/>
        </w:rPr>
        <w:t>гигиенических правил и норм);</w:t>
      </w:r>
    </w:p>
    <w:p w:rsidR="001367BF" w:rsidRPr="001367BF" w:rsidRDefault="001367BF" w:rsidP="00D41598">
      <w:pPr>
        <w:pStyle w:val="42"/>
        <w:numPr>
          <w:ilvl w:val="0"/>
          <w:numId w:val="64"/>
        </w:numPr>
        <w:spacing w:line="280" w:lineRule="exact"/>
        <w:jc w:val="both"/>
        <w:rPr>
          <w:b w:val="0"/>
          <w:sz w:val="24"/>
          <w:szCs w:val="24"/>
          <w:lang w:bidi="ru-RU"/>
        </w:rPr>
      </w:pPr>
      <w:r w:rsidRPr="001367BF">
        <w:rPr>
          <w:b w:val="0"/>
          <w:sz w:val="24"/>
          <w:szCs w:val="24"/>
          <w:lang w:bidi="ru-RU"/>
        </w:rPr>
        <w:lastRenderedPageBreak/>
        <w:t>участие всех детей с ограниченными возможностями здоровья, независимо от</w:t>
      </w:r>
    </w:p>
    <w:p w:rsidR="001367BF" w:rsidRPr="001367BF" w:rsidRDefault="001367BF" w:rsidP="00D41598">
      <w:pPr>
        <w:pStyle w:val="42"/>
        <w:spacing w:line="280" w:lineRule="exact"/>
        <w:jc w:val="both"/>
        <w:rPr>
          <w:b w:val="0"/>
          <w:sz w:val="24"/>
          <w:szCs w:val="24"/>
          <w:lang w:bidi="ru-RU"/>
        </w:rPr>
      </w:pPr>
      <w:r w:rsidRPr="001367BF">
        <w:rPr>
          <w:b w:val="0"/>
          <w:sz w:val="24"/>
          <w:szCs w:val="24"/>
          <w:lang w:bidi="ru-RU"/>
        </w:rPr>
        <w:t>степени выраженности нарушений их развития, вм</w:t>
      </w:r>
      <w:r w:rsidR="009C13C1">
        <w:rPr>
          <w:b w:val="0"/>
          <w:sz w:val="24"/>
          <w:szCs w:val="24"/>
          <w:lang w:bidi="ru-RU"/>
        </w:rPr>
        <w:t xml:space="preserve">есте с нормально развивающимися </w:t>
      </w:r>
      <w:r w:rsidRPr="001367BF">
        <w:rPr>
          <w:b w:val="0"/>
          <w:sz w:val="24"/>
          <w:szCs w:val="24"/>
          <w:lang w:bidi="ru-RU"/>
        </w:rPr>
        <w:t>детьми в воспитательных, культурно-развлекательных,</w:t>
      </w:r>
      <w:r w:rsidR="00A33B65">
        <w:rPr>
          <w:b w:val="0"/>
          <w:sz w:val="24"/>
          <w:szCs w:val="24"/>
          <w:lang w:bidi="ru-RU"/>
        </w:rPr>
        <w:t xml:space="preserve"> </w:t>
      </w:r>
      <w:r w:rsidRPr="001367BF">
        <w:rPr>
          <w:b w:val="0"/>
          <w:sz w:val="24"/>
          <w:szCs w:val="24"/>
          <w:lang w:bidi="ru-RU"/>
        </w:rPr>
        <w:t>спортивно-оздоровительных и иных досуговых мероприятиях;</w:t>
      </w:r>
    </w:p>
    <w:p w:rsidR="001367BF" w:rsidRPr="001367BF" w:rsidRDefault="001367BF" w:rsidP="00D41598">
      <w:pPr>
        <w:pStyle w:val="42"/>
        <w:numPr>
          <w:ilvl w:val="0"/>
          <w:numId w:val="64"/>
        </w:numPr>
        <w:spacing w:line="280" w:lineRule="exact"/>
        <w:jc w:val="both"/>
        <w:rPr>
          <w:b w:val="0"/>
          <w:sz w:val="24"/>
          <w:szCs w:val="24"/>
          <w:lang w:bidi="ru-RU"/>
        </w:rPr>
      </w:pPr>
      <w:r w:rsidRPr="001367BF">
        <w:rPr>
          <w:b w:val="0"/>
          <w:sz w:val="24"/>
          <w:szCs w:val="24"/>
          <w:lang w:bidi="ru-RU"/>
        </w:rPr>
        <w:t>развитие системы обучения и воспитания детей, имеющих сложные нарушения психического и (или) физического развития.</w:t>
      </w:r>
    </w:p>
    <w:p w:rsidR="001367BF" w:rsidRPr="007168CF" w:rsidRDefault="007168CF" w:rsidP="00D41598">
      <w:pPr>
        <w:pStyle w:val="42"/>
        <w:spacing w:line="280" w:lineRule="exact"/>
        <w:jc w:val="both"/>
        <w:rPr>
          <w:iCs/>
          <w:sz w:val="24"/>
          <w:szCs w:val="24"/>
          <w:lang w:bidi="ru-RU"/>
        </w:rPr>
      </w:pPr>
      <w:r w:rsidRPr="007168CF">
        <w:rPr>
          <w:iCs/>
          <w:sz w:val="24"/>
          <w:szCs w:val="24"/>
          <w:lang w:bidi="ru-RU"/>
        </w:rPr>
        <w:t>Программно-методи</w:t>
      </w:r>
      <w:r w:rsidR="001367BF" w:rsidRPr="007168CF">
        <w:rPr>
          <w:iCs/>
          <w:sz w:val="24"/>
          <w:szCs w:val="24"/>
          <w:lang w:bidi="ru-RU"/>
        </w:rPr>
        <w:t>ческое обеспечение</w:t>
      </w:r>
    </w:p>
    <w:p w:rsidR="001367BF" w:rsidRPr="001367BF" w:rsidRDefault="001367BF" w:rsidP="00D41598">
      <w:pPr>
        <w:pStyle w:val="42"/>
        <w:spacing w:line="280" w:lineRule="exact"/>
        <w:ind w:firstLine="760"/>
        <w:jc w:val="both"/>
        <w:rPr>
          <w:b w:val="0"/>
          <w:sz w:val="24"/>
          <w:szCs w:val="24"/>
          <w:lang w:bidi="ru-RU"/>
        </w:rPr>
      </w:pPr>
      <w:r w:rsidRPr="001367BF">
        <w:rPr>
          <w:b w:val="0"/>
          <w:sz w:val="24"/>
          <w:szCs w:val="24"/>
          <w:lang w:bidi="ru-RU"/>
        </w:rPr>
        <w:t>В процессе реализации программы коррекционной работы используются рабочие</w:t>
      </w:r>
    </w:p>
    <w:p w:rsidR="001367BF" w:rsidRPr="001367BF" w:rsidRDefault="001367BF" w:rsidP="00D41598">
      <w:pPr>
        <w:pStyle w:val="42"/>
        <w:spacing w:line="280" w:lineRule="exact"/>
        <w:jc w:val="both"/>
        <w:rPr>
          <w:b w:val="0"/>
          <w:sz w:val="24"/>
          <w:szCs w:val="24"/>
          <w:lang w:bidi="ru-RU"/>
        </w:rPr>
      </w:pPr>
      <w:r w:rsidRPr="001367BF">
        <w:rPr>
          <w:b w:val="0"/>
          <w:sz w:val="24"/>
          <w:szCs w:val="24"/>
          <w:lang w:bidi="ru-RU"/>
        </w:rPr>
        <w:t>программы социально-педагогической направленности, диагностический и коррекционно</w:t>
      </w:r>
      <w:r w:rsidR="00A33B65">
        <w:rPr>
          <w:b w:val="0"/>
          <w:sz w:val="24"/>
          <w:szCs w:val="24"/>
          <w:lang w:bidi="ru-RU"/>
        </w:rPr>
        <w:t>-</w:t>
      </w:r>
      <w:r w:rsidRPr="001367BF">
        <w:rPr>
          <w:b w:val="0"/>
          <w:sz w:val="24"/>
          <w:szCs w:val="24"/>
          <w:lang w:bidi="ru-RU"/>
        </w:rPr>
        <w:t>развивающий инструментарий, необходимый для осуществления профессиональной деятельности учителя, педагога-психолога.</w:t>
      </w:r>
    </w:p>
    <w:p w:rsidR="009C13C1" w:rsidRPr="009C13C1" w:rsidRDefault="001367BF" w:rsidP="00D41598">
      <w:pPr>
        <w:pStyle w:val="42"/>
        <w:spacing w:line="280" w:lineRule="exact"/>
        <w:ind w:firstLine="760"/>
        <w:jc w:val="both"/>
        <w:rPr>
          <w:b w:val="0"/>
          <w:sz w:val="24"/>
          <w:szCs w:val="24"/>
          <w:lang w:bidi="ru-RU"/>
        </w:rPr>
      </w:pPr>
      <w:r w:rsidRPr="001367BF">
        <w:rPr>
          <w:b w:val="0"/>
          <w:sz w:val="24"/>
          <w:szCs w:val="24"/>
          <w:lang w:bidi="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r w:rsidR="00A33B65">
        <w:rPr>
          <w:b w:val="0"/>
          <w:sz w:val="24"/>
          <w:szCs w:val="24"/>
          <w:lang w:bidi="ru-RU"/>
        </w:rPr>
        <w:t xml:space="preserve"> </w:t>
      </w:r>
      <w:r w:rsidR="009C13C1" w:rsidRPr="009C13C1">
        <w:rPr>
          <w:b w:val="0"/>
          <w:sz w:val="24"/>
          <w:szCs w:val="24"/>
          <w:lang w:bidi="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9C13C1" w:rsidRPr="009C13C1" w:rsidRDefault="009C13C1" w:rsidP="00D41598">
      <w:pPr>
        <w:pStyle w:val="42"/>
        <w:spacing w:line="280" w:lineRule="exact"/>
        <w:ind w:firstLine="760"/>
        <w:jc w:val="both"/>
        <w:rPr>
          <w:b w:val="0"/>
          <w:sz w:val="24"/>
          <w:szCs w:val="24"/>
          <w:lang w:bidi="ru-RU"/>
        </w:rPr>
      </w:pPr>
      <w:r w:rsidRPr="009C13C1">
        <w:rPr>
          <w:b w:val="0"/>
          <w:sz w:val="24"/>
          <w:szCs w:val="24"/>
          <w:lang w:bidi="ru-RU"/>
        </w:rPr>
        <w:t>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введены в штатное расписание ставки педагогических работников: (учитель-логопед, педа</w:t>
      </w:r>
      <w:r w:rsidR="007168CF">
        <w:rPr>
          <w:b w:val="0"/>
          <w:sz w:val="24"/>
          <w:szCs w:val="24"/>
          <w:lang w:bidi="ru-RU"/>
        </w:rPr>
        <w:t>гог-психолог</w:t>
      </w:r>
      <w:r w:rsidRPr="009C13C1">
        <w:rPr>
          <w:b w:val="0"/>
          <w:sz w:val="24"/>
          <w:szCs w:val="24"/>
          <w:lang w:bidi="ru-RU"/>
        </w:rPr>
        <w:t>).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9C13C1" w:rsidRPr="009C13C1" w:rsidRDefault="009C13C1" w:rsidP="00D41598">
      <w:pPr>
        <w:pStyle w:val="42"/>
        <w:spacing w:line="280" w:lineRule="exact"/>
        <w:ind w:firstLine="760"/>
        <w:jc w:val="both"/>
        <w:rPr>
          <w:b w:val="0"/>
          <w:sz w:val="24"/>
          <w:szCs w:val="24"/>
          <w:lang w:bidi="ru-RU"/>
        </w:rPr>
      </w:pPr>
      <w:r w:rsidRPr="009C13C1">
        <w:rPr>
          <w:b w:val="0"/>
          <w:sz w:val="24"/>
          <w:szCs w:val="24"/>
          <w:lang w:bidi="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w:t>
      </w:r>
    </w:p>
    <w:p w:rsidR="009C13C1" w:rsidRPr="009C13C1" w:rsidRDefault="009C13C1" w:rsidP="00D41598">
      <w:pPr>
        <w:pStyle w:val="42"/>
        <w:spacing w:line="280" w:lineRule="exact"/>
        <w:jc w:val="both"/>
        <w:rPr>
          <w:b w:val="0"/>
          <w:i/>
          <w:iCs/>
          <w:sz w:val="24"/>
          <w:szCs w:val="24"/>
          <w:lang w:bidi="ru-RU"/>
        </w:rPr>
      </w:pPr>
      <w:r w:rsidRPr="009C13C1">
        <w:rPr>
          <w:b w:val="0"/>
          <w:i/>
          <w:iCs/>
          <w:sz w:val="24"/>
          <w:szCs w:val="24"/>
          <w:lang w:bidi="ru-RU"/>
        </w:rPr>
        <w:t>Материально-техническое обеспечение</w:t>
      </w:r>
    </w:p>
    <w:p w:rsidR="009C13C1" w:rsidRPr="009C13C1" w:rsidRDefault="009C13C1" w:rsidP="00D41598">
      <w:pPr>
        <w:pStyle w:val="42"/>
        <w:spacing w:line="280" w:lineRule="exact"/>
        <w:ind w:firstLine="760"/>
        <w:jc w:val="both"/>
        <w:rPr>
          <w:b w:val="0"/>
          <w:sz w:val="24"/>
          <w:szCs w:val="24"/>
          <w:lang w:bidi="ru-RU"/>
        </w:rPr>
      </w:pPr>
      <w:r w:rsidRPr="009C13C1">
        <w:rPr>
          <w:b w:val="0"/>
          <w:sz w:val="24"/>
          <w:szCs w:val="24"/>
          <w:lang w:bidi="ru-RU"/>
        </w:rPr>
        <w:t>Материально-техническое обеспечение заключается в создании надлежащей материально</w:t>
      </w:r>
      <w:r w:rsidR="00A33B65">
        <w:rPr>
          <w:b w:val="0"/>
          <w:sz w:val="24"/>
          <w:szCs w:val="24"/>
          <w:lang w:bidi="ru-RU"/>
        </w:rPr>
        <w:t>-</w:t>
      </w:r>
      <w:r w:rsidRPr="009C13C1">
        <w:rPr>
          <w:b w:val="0"/>
          <w:sz w:val="24"/>
          <w:szCs w:val="24"/>
          <w:lang w:bidi="ru-RU"/>
        </w:rPr>
        <w:t>технической базы, позволяющей обеспечить адаптивную и коррекционно- развивающую среду образовательного учреждения,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w:t>
      </w:r>
    </w:p>
    <w:p w:rsidR="009C13C1" w:rsidRPr="009C13C1" w:rsidRDefault="009C13C1" w:rsidP="00D41598">
      <w:pPr>
        <w:pStyle w:val="42"/>
        <w:spacing w:line="280" w:lineRule="exact"/>
        <w:ind w:firstLine="760"/>
        <w:jc w:val="both"/>
        <w:rPr>
          <w:b w:val="0"/>
          <w:sz w:val="24"/>
          <w:szCs w:val="24"/>
          <w:lang w:bidi="ru-RU"/>
        </w:rPr>
      </w:pPr>
      <w:r w:rsidRPr="009C13C1">
        <w:rPr>
          <w:b w:val="0"/>
          <w:sz w:val="24"/>
          <w:szCs w:val="24"/>
          <w:lang w:bidi="ru-RU"/>
        </w:rPr>
        <w:t>При организации дистанционного обучения обеспечивается оснащение их комплектами компьютерной техники, цифрового учебного оборудования, оргтехники и программного обеспечения, адаптированными с учетом специфики нарушений развития обучающихся с ограниченным возможнос</w:t>
      </w:r>
      <w:r w:rsidR="007168CF">
        <w:rPr>
          <w:b w:val="0"/>
          <w:sz w:val="24"/>
          <w:szCs w:val="24"/>
          <w:lang w:bidi="ru-RU"/>
        </w:rPr>
        <w:t xml:space="preserve">тям здоровья в сотрудничестве с </w:t>
      </w:r>
      <w:r w:rsidRPr="009C13C1">
        <w:rPr>
          <w:b w:val="0"/>
          <w:sz w:val="24"/>
          <w:szCs w:val="24"/>
          <w:lang w:bidi="ru-RU"/>
        </w:rPr>
        <w:t>муниципальными службами.</w:t>
      </w:r>
    </w:p>
    <w:p w:rsidR="009C13C1" w:rsidRPr="009C13C1" w:rsidRDefault="009C13C1" w:rsidP="00D41598">
      <w:pPr>
        <w:pStyle w:val="42"/>
        <w:spacing w:line="280" w:lineRule="exact"/>
        <w:jc w:val="both"/>
        <w:rPr>
          <w:b w:val="0"/>
          <w:i/>
          <w:iCs/>
          <w:sz w:val="24"/>
          <w:szCs w:val="24"/>
          <w:lang w:bidi="ru-RU"/>
        </w:rPr>
      </w:pPr>
      <w:r w:rsidRPr="009C13C1">
        <w:rPr>
          <w:b w:val="0"/>
          <w:i/>
          <w:iCs/>
          <w:sz w:val="24"/>
          <w:szCs w:val="24"/>
          <w:lang w:bidi="ru-RU"/>
        </w:rPr>
        <w:t>Информационное обеспечение</w:t>
      </w:r>
    </w:p>
    <w:p w:rsidR="009C13C1" w:rsidRPr="009C13C1" w:rsidRDefault="009C13C1" w:rsidP="00D41598">
      <w:pPr>
        <w:pStyle w:val="42"/>
        <w:spacing w:line="280" w:lineRule="exact"/>
        <w:ind w:firstLine="760"/>
        <w:jc w:val="both"/>
        <w:rPr>
          <w:b w:val="0"/>
          <w:sz w:val="24"/>
          <w:szCs w:val="24"/>
          <w:lang w:bidi="ru-RU"/>
        </w:rPr>
      </w:pPr>
      <w:r w:rsidRPr="009C13C1">
        <w:rPr>
          <w:b w:val="0"/>
          <w:sz w:val="24"/>
          <w:szCs w:val="24"/>
          <w:lang w:bidi="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00A33B65">
        <w:rPr>
          <w:b w:val="0"/>
          <w:sz w:val="24"/>
          <w:szCs w:val="24"/>
          <w:lang w:bidi="ru-RU"/>
        </w:rPr>
        <w:t>-</w:t>
      </w:r>
      <w:r w:rsidRPr="009C13C1">
        <w:rPr>
          <w:b w:val="0"/>
          <w:sz w:val="24"/>
          <w:szCs w:val="24"/>
          <w:lang w:bidi="ru-RU"/>
        </w:rPr>
        <w:t>коммуникационных технологий.</w:t>
      </w:r>
    </w:p>
    <w:p w:rsidR="009C13C1" w:rsidRPr="009C13C1" w:rsidRDefault="009C13C1" w:rsidP="00D41598">
      <w:pPr>
        <w:pStyle w:val="42"/>
        <w:spacing w:line="280" w:lineRule="exact"/>
        <w:ind w:firstLine="760"/>
        <w:jc w:val="both"/>
        <w:rPr>
          <w:b w:val="0"/>
          <w:sz w:val="24"/>
          <w:szCs w:val="24"/>
          <w:lang w:bidi="ru-RU"/>
        </w:rPr>
      </w:pPr>
      <w:r w:rsidRPr="009C13C1">
        <w:rPr>
          <w:b w:val="0"/>
          <w:sz w:val="24"/>
          <w:szCs w:val="24"/>
          <w:lang w:bidi="ru-RU"/>
        </w:rPr>
        <w:t xml:space="preserve">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w:t>
      </w:r>
      <w:r w:rsidRPr="009C13C1">
        <w:rPr>
          <w:b w:val="0"/>
          <w:sz w:val="24"/>
          <w:szCs w:val="24"/>
          <w:lang w:bidi="ru-RU"/>
        </w:rPr>
        <w:lastRenderedPageBreak/>
        <w:t>методических пособий и рекомендаций по всем направлениям и видам деятельности, наглядных пособий, мультимедийных, аудио- и видеоматериалов.</w:t>
      </w:r>
    </w:p>
    <w:p w:rsidR="009C13C1" w:rsidRPr="009C13C1" w:rsidRDefault="009C13C1" w:rsidP="00D41598">
      <w:pPr>
        <w:pStyle w:val="42"/>
        <w:spacing w:line="280" w:lineRule="exact"/>
        <w:ind w:firstLine="760"/>
        <w:jc w:val="both"/>
        <w:rPr>
          <w:b w:val="0"/>
          <w:sz w:val="24"/>
          <w:szCs w:val="24"/>
          <w:lang w:bidi="ru-RU"/>
        </w:rPr>
      </w:pPr>
      <w:r w:rsidRPr="009C13C1">
        <w:rPr>
          <w:b w:val="0"/>
          <w:sz w:val="24"/>
          <w:szCs w:val="24"/>
          <w:lang w:bidi="ru-RU"/>
        </w:rPr>
        <w:t>Результатом реализации указанных требований является создание комфортной развивающей образовательной среды:</w:t>
      </w:r>
    </w:p>
    <w:p w:rsidR="009C13C1" w:rsidRPr="009C13C1" w:rsidRDefault="009C13C1" w:rsidP="00D41598">
      <w:pPr>
        <w:pStyle w:val="42"/>
        <w:spacing w:line="280" w:lineRule="exact"/>
        <w:ind w:firstLine="760"/>
        <w:jc w:val="both"/>
        <w:rPr>
          <w:b w:val="0"/>
          <w:sz w:val="24"/>
          <w:szCs w:val="24"/>
          <w:lang w:bidi="ru-RU"/>
        </w:rPr>
      </w:pPr>
      <w:r w:rsidRPr="009C13C1">
        <w:rPr>
          <w:b w:val="0"/>
          <w:sz w:val="24"/>
          <w:szCs w:val="24"/>
          <w:lang w:bidi="ru-RU"/>
        </w:rPr>
        <w:t>- преемственной по отношению к основному общему образованию и учитывающей особенности организации среднего общего образования, а также специфику</w:t>
      </w:r>
    </w:p>
    <w:p w:rsidR="009C13C1" w:rsidRPr="009C13C1" w:rsidRDefault="009C13C1" w:rsidP="00D41598">
      <w:pPr>
        <w:pStyle w:val="42"/>
        <w:spacing w:line="280" w:lineRule="exact"/>
        <w:ind w:firstLine="760"/>
        <w:jc w:val="both"/>
        <w:rPr>
          <w:b w:val="0"/>
          <w:sz w:val="24"/>
          <w:szCs w:val="24"/>
          <w:lang w:bidi="ru-RU"/>
        </w:rPr>
      </w:pPr>
      <w:r w:rsidRPr="009C13C1">
        <w:rPr>
          <w:b w:val="0"/>
          <w:sz w:val="24"/>
          <w:szCs w:val="24"/>
          <w:lang w:bidi="ru-RU"/>
        </w:rPr>
        <w:t>психофизического развития обучающихся с ограниченными возможностями здоровья на данной ступени образования;</w:t>
      </w:r>
    </w:p>
    <w:p w:rsidR="009C13C1" w:rsidRPr="009C13C1" w:rsidRDefault="009C13C1" w:rsidP="00D41598">
      <w:pPr>
        <w:pStyle w:val="42"/>
        <w:numPr>
          <w:ilvl w:val="0"/>
          <w:numId w:val="65"/>
        </w:numPr>
        <w:spacing w:line="280" w:lineRule="exact"/>
        <w:jc w:val="both"/>
        <w:rPr>
          <w:b w:val="0"/>
          <w:sz w:val="24"/>
          <w:szCs w:val="24"/>
          <w:lang w:bidi="ru-RU"/>
        </w:rPr>
      </w:pPr>
      <w:r w:rsidRPr="009C13C1">
        <w:rPr>
          <w:b w:val="0"/>
          <w:sz w:val="24"/>
          <w:szCs w:val="24"/>
          <w:lang w:bidi="ru-RU"/>
        </w:rPr>
        <w:t>обеспечивающей воспитание, обучение, социальную адаптацию и интеграцию детей с ограниченными возможностями здоровья;</w:t>
      </w:r>
    </w:p>
    <w:p w:rsidR="009C13C1" w:rsidRPr="009C13C1" w:rsidRDefault="009C13C1" w:rsidP="00D41598">
      <w:pPr>
        <w:pStyle w:val="42"/>
        <w:numPr>
          <w:ilvl w:val="0"/>
          <w:numId w:val="65"/>
        </w:numPr>
        <w:spacing w:line="280" w:lineRule="exact"/>
        <w:jc w:val="both"/>
        <w:rPr>
          <w:b w:val="0"/>
          <w:sz w:val="24"/>
          <w:szCs w:val="24"/>
          <w:lang w:bidi="ru-RU"/>
        </w:rPr>
      </w:pPr>
      <w:r w:rsidRPr="009C13C1">
        <w:rPr>
          <w:b w:val="0"/>
          <w:sz w:val="24"/>
          <w:szCs w:val="24"/>
          <w:lang w:bidi="ru-RU"/>
        </w:rPr>
        <w:t>способствующей достижению целей среднего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9C13C1" w:rsidRDefault="009C13C1" w:rsidP="0098768D">
      <w:pPr>
        <w:pStyle w:val="42"/>
        <w:numPr>
          <w:ilvl w:val="0"/>
          <w:numId w:val="65"/>
        </w:numPr>
        <w:spacing w:line="280" w:lineRule="exact"/>
        <w:rPr>
          <w:b w:val="0"/>
          <w:sz w:val="24"/>
          <w:szCs w:val="24"/>
          <w:lang w:bidi="ru-RU"/>
        </w:rPr>
      </w:pPr>
      <w:r w:rsidRPr="009C13C1">
        <w:rPr>
          <w:b w:val="0"/>
          <w:sz w:val="24"/>
          <w:szCs w:val="24"/>
          <w:lang w:bidi="ru-RU"/>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установленнымиСтандартом.</w:t>
      </w:r>
    </w:p>
    <w:p w:rsidR="007168CF" w:rsidRPr="009C13C1" w:rsidRDefault="007168CF" w:rsidP="007168CF">
      <w:pPr>
        <w:pStyle w:val="42"/>
        <w:spacing w:line="280" w:lineRule="exact"/>
        <w:rPr>
          <w:b w:val="0"/>
          <w:sz w:val="24"/>
          <w:szCs w:val="24"/>
          <w:lang w:bidi="ru-RU"/>
        </w:rPr>
      </w:pPr>
    </w:p>
    <w:p w:rsidR="000C570F" w:rsidRPr="00A33B65" w:rsidRDefault="00FF03B3" w:rsidP="00A33B65">
      <w:pPr>
        <w:pStyle w:val="4"/>
        <w:rPr>
          <w:color w:val="auto"/>
        </w:rPr>
      </w:pPr>
      <w:r w:rsidRPr="00A33B65">
        <w:rPr>
          <w:color w:val="auto"/>
        </w:rPr>
        <w:t>2.</w:t>
      </w:r>
      <w:r w:rsidR="001367BF" w:rsidRPr="00A33B65">
        <w:rPr>
          <w:color w:val="auto"/>
        </w:rPr>
        <w:t xml:space="preserve">4.5 </w:t>
      </w:r>
      <w:r w:rsidR="000C570F" w:rsidRPr="00A33B65">
        <w:rPr>
          <w:color w:val="auto"/>
        </w:rPr>
        <w:t>Планируемые результаты коррекционной работы.</w:t>
      </w:r>
      <w:bookmarkEnd w:id="145"/>
    </w:p>
    <w:p w:rsidR="00B74AF4" w:rsidRDefault="00B74AF4" w:rsidP="00A755DA">
      <w:pPr>
        <w:tabs>
          <w:tab w:val="left" w:pos="1080"/>
        </w:tabs>
        <w:jc w:val="both"/>
        <w:rPr>
          <w:rFonts w:ascii="Times New Roman" w:hAnsi="Times New Roman" w:cs="Times New Roman"/>
          <w:sz w:val="24"/>
          <w:szCs w:val="24"/>
        </w:rPr>
      </w:pPr>
    </w:p>
    <w:p w:rsidR="007168CF" w:rsidRDefault="005A7526" w:rsidP="00D4111C">
      <w:pPr>
        <w:tabs>
          <w:tab w:val="left" w:pos="1080"/>
        </w:tabs>
        <w:rPr>
          <w:rFonts w:ascii="Times New Roman" w:hAnsi="Times New Roman" w:cs="Times New Roman"/>
          <w:bCs/>
          <w:sz w:val="24"/>
          <w:szCs w:val="24"/>
          <w:lang w:bidi="ru-RU"/>
        </w:rPr>
      </w:pPr>
      <w:r>
        <w:rPr>
          <w:rFonts w:ascii="Times New Roman" w:hAnsi="Times New Roman" w:cs="Times New Roman"/>
          <w:sz w:val="24"/>
          <w:szCs w:val="24"/>
        </w:rPr>
        <w:tab/>
      </w:r>
      <w:r w:rsidR="007168CF" w:rsidRPr="007168CF">
        <w:rPr>
          <w:rFonts w:ascii="Times New Roman" w:hAnsi="Times New Roman" w:cs="Times New Roman"/>
          <w:bCs/>
          <w:sz w:val="24"/>
          <w:szCs w:val="24"/>
          <w:lang w:bidi="ru-RU"/>
        </w:rPr>
        <w:t>В итоге проведения коррекционной работы</w:t>
      </w:r>
      <w:r w:rsidR="00D4111C">
        <w:rPr>
          <w:rFonts w:ascii="Times New Roman" w:hAnsi="Times New Roman" w:cs="Times New Roman"/>
          <w:bCs/>
          <w:sz w:val="24"/>
          <w:szCs w:val="24"/>
          <w:lang w:bidi="ru-RU"/>
        </w:rPr>
        <w:t xml:space="preserve">, </w:t>
      </w:r>
      <w:r w:rsidR="007168CF" w:rsidRPr="007168CF">
        <w:rPr>
          <w:rFonts w:ascii="Times New Roman" w:hAnsi="Times New Roman" w:cs="Times New Roman"/>
          <w:bCs/>
          <w:sz w:val="24"/>
          <w:szCs w:val="24"/>
          <w:lang w:bidi="ru-RU"/>
        </w:rPr>
        <w:t>обучающиеся с ОВЗ в достаточной мере осваивают основную образовательную программу ФГОС СОО.</w:t>
      </w:r>
    </w:p>
    <w:p w:rsidR="000C570F" w:rsidRDefault="007168CF" w:rsidP="00A755DA">
      <w:pPr>
        <w:tabs>
          <w:tab w:val="left" w:pos="1080"/>
        </w:tabs>
        <w:jc w:val="both"/>
        <w:rPr>
          <w:rFonts w:ascii="Times New Roman" w:hAnsi="Times New Roman" w:cs="Times New Roman"/>
          <w:sz w:val="24"/>
          <w:szCs w:val="24"/>
        </w:rPr>
      </w:pPr>
      <w:r>
        <w:rPr>
          <w:rFonts w:ascii="Times New Roman" w:hAnsi="Times New Roman" w:cs="Times New Roman"/>
          <w:bCs/>
          <w:sz w:val="24"/>
          <w:szCs w:val="24"/>
          <w:lang w:bidi="ru-RU"/>
        </w:rPr>
        <w:tab/>
      </w:r>
      <w:r w:rsidR="000C570F" w:rsidRPr="00A755DA">
        <w:rPr>
          <w:rFonts w:ascii="Times New Roman" w:hAnsi="Times New Roman" w:cs="Times New Roman"/>
          <w:sz w:val="24"/>
          <w:szCs w:val="24"/>
        </w:rPr>
        <w:t>Результаты коррекционной работы в школе прямо пропорциональны задачам, которые школа ставит перед собой, планируя работу с детьми с особыми образовательными потребностями</w:t>
      </w:r>
      <w:r w:rsidR="00D4111C">
        <w:rPr>
          <w:rFonts w:ascii="Times New Roman" w:hAnsi="Times New Roman" w:cs="Times New Roman"/>
          <w:sz w:val="24"/>
          <w:szCs w:val="24"/>
        </w:rPr>
        <w:t xml:space="preserve">. </w:t>
      </w:r>
    </w:p>
    <w:p w:rsidR="007168CF" w:rsidRPr="00B74AF4" w:rsidRDefault="007168CF" w:rsidP="007168CF">
      <w:p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В результате выполнения программы планируются следующие результаты:</w:t>
      </w:r>
    </w:p>
    <w:p w:rsidR="007168CF" w:rsidRPr="00B74AF4" w:rsidRDefault="007168CF" w:rsidP="0098768D">
      <w:pPr>
        <w:numPr>
          <w:ilvl w:val="0"/>
          <w:numId w:val="66"/>
        </w:num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своевременное выявление обучающихся с ОВЗ и раннее определение специфики их особых образовательных потребностей;</w:t>
      </w:r>
    </w:p>
    <w:p w:rsidR="007168CF" w:rsidRPr="00B74AF4" w:rsidRDefault="007168CF" w:rsidP="0098768D">
      <w:pPr>
        <w:numPr>
          <w:ilvl w:val="0"/>
          <w:numId w:val="66"/>
        </w:num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ОВЗ;</w:t>
      </w:r>
    </w:p>
    <w:p w:rsidR="007168CF" w:rsidRPr="00B74AF4" w:rsidRDefault="007168CF" w:rsidP="0098768D">
      <w:pPr>
        <w:numPr>
          <w:ilvl w:val="0"/>
          <w:numId w:val="66"/>
        </w:num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социализация обучающихся с ОВЗ,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w:t>
      </w:r>
    </w:p>
    <w:p w:rsidR="007168CF" w:rsidRPr="00B74AF4" w:rsidRDefault="007168CF" w:rsidP="0098768D">
      <w:pPr>
        <w:numPr>
          <w:ilvl w:val="0"/>
          <w:numId w:val="66"/>
        </w:num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увеличение доли обучающихся с ограниченными возможностями здоровья качественно освоивших образовательную программу среднего общего образования;</w:t>
      </w:r>
    </w:p>
    <w:p w:rsidR="007168CF" w:rsidRPr="00B74AF4" w:rsidRDefault="007168CF" w:rsidP="0098768D">
      <w:pPr>
        <w:numPr>
          <w:ilvl w:val="0"/>
          <w:numId w:val="66"/>
        </w:num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достижение обучающимися с ОВЗ метапредметных и личностных результатов в соответствии с ООП СОО;</w:t>
      </w:r>
    </w:p>
    <w:p w:rsidR="007168CF" w:rsidRPr="00B74AF4" w:rsidRDefault="007168CF" w:rsidP="0098768D">
      <w:pPr>
        <w:numPr>
          <w:ilvl w:val="0"/>
          <w:numId w:val="66"/>
        </w:num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 xml:space="preserve"> разработка и реализация индивидуальных образовательных траекторий обучающихся с ОВЗ;</w:t>
      </w:r>
    </w:p>
    <w:p w:rsidR="007168CF" w:rsidRPr="00B74AF4" w:rsidRDefault="007168CF" w:rsidP="0098768D">
      <w:pPr>
        <w:numPr>
          <w:ilvl w:val="0"/>
          <w:numId w:val="66"/>
        </w:num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lastRenderedPageBreak/>
        <w:t xml:space="preserve"> повышение</w:t>
      </w:r>
      <w:r w:rsidRPr="00B74AF4">
        <w:rPr>
          <w:rFonts w:ascii="Times New Roman" w:hAnsi="Times New Roman" w:cs="Times New Roman"/>
          <w:bCs/>
          <w:sz w:val="24"/>
          <w:szCs w:val="24"/>
          <w:lang w:bidi="ru-RU"/>
        </w:rPr>
        <w:tab/>
        <w:t>психолого-социально-педагогической грамотности родителей обучающихся с ОВЗ по вопросам воспитания и обучения детей с особенностями психического и (или) физического развития.</w:t>
      </w:r>
    </w:p>
    <w:p w:rsidR="007168CF" w:rsidRPr="00B74AF4" w:rsidRDefault="00D4111C" w:rsidP="007168CF">
      <w:pPr>
        <w:tabs>
          <w:tab w:val="left" w:pos="1080"/>
        </w:tabs>
        <w:jc w:val="both"/>
        <w:rPr>
          <w:rFonts w:ascii="Times New Roman" w:hAnsi="Times New Roman" w:cs="Times New Roman"/>
          <w:bCs/>
          <w:sz w:val="24"/>
          <w:szCs w:val="24"/>
          <w:lang w:bidi="ru-RU"/>
        </w:rPr>
      </w:pPr>
      <w:r>
        <w:rPr>
          <w:rFonts w:ascii="Times New Roman" w:hAnsi="Times New Roman" w:cs="Times New Roman"/>
          <w:bCs/>
          <w:sz w:val="24"/>
          <w:szCs w:val="24"/>
          <w:lang w:bidi="ru-RU"/>
        </w:rPr>
        <w:tab/>
      </w:r>
      <w:r w:rsidR="007168CF" w:rsidRPr="00B74AF4">
        <w:rPr>
          <w:rFonts w:ascii="Times New Roman" w:hAnsi="Times New Roman" w:cs="Times New Roman"/>
          <w:bCs/>
          <w:sz w:val="24"/>
          <w:szCs w:val="24"/>
          <w:lang w:bidi="ru-RU"/>
        </w:rP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D4111C" w:rsidRDefault="00D4111C" w:rsidP="007168CF">
      <w:pPr>
        <w:tabs>
          <w:tab w:val="left" w:pos="1080"/>
        </w:tabs>
        <w:jc w:val="both"/>
        <w:rPr>
          <w:rFonts w:ascii="Times New Roman" w:hAnsi="Times New Roman" w:cs="Times New Roman"/>
          <w:bCs/>
          <w:sz w:val="24"/>
          <w:szCs w:val="24"/>
          <w:lang w:bidi="ru-RU"/>
        </w:rPr>
      </w:pPr>
      <w:r>
        <w:rPr>
          <w:rFonts w:ascii="Times New Roman" w:hAnsi="Times New Roman" w:cs="Times New Roman"/>
          <w:bCs/>
          <w:sz w:val="24"/>
          <w:szCs w:val="24"/>
          <w:lang w:bidi="ru-RU"/>
        </w:rPr>
        <w:tab/>
      </w:r>
      <w:r w:rsidR="007168CF" w:rsidRPr="00B74AF4">
        <w:rPr>
          <w:rFonts w:ascii="Times New Roman" w:hAnsi="Times New Roman" w:cs="Times New Roman"/>
          <w:bCs/>
          <w:sz w:val="24"/>
          <w:szCs w:val="24"/>
          <w:lang w:bidi="ru-RU"/>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7168CF" w:rsidRPr="00D4111C" w:rsidRDefault="007168CF" w:rsidP="007168CF">
      <w:pPr>
        <w:tabs>
          <w:tab w:val="left" w:pos="1080"/>
        </w:tabs>
        <w:jc w:val="both"/>
        <w:rPr>
          <w:rFonts w:ascii="Times New Roman" w:hAnsi="Times New Roman" w:cs="Times New Roman"/>
          <w:b/>
          <w:bCs/>
          <w:sz w:val="24"/>
          <w:szCs w:val="24"/>
          <w:lang w:bidi="ru-RU"/>
        </w:rPr>
      </w:pPr>
      <w:r w:rsidRPr="00D4111C">
        <w:rPr>
          <w:rFonts w:ascii="Times New Roman" w:hAnsi="Times New Roman" w:cs="Times New Roman"/>
          <w:b/>
          <w:bCs/>
          <w:sz w:val="24"/>
          <w:szCs w:val="24"/>
          <w:lang w:bidi="ru-RU"/>
        </w:rPr>
        <w:t>Личностные результаты:</w:t>
      </w:r>
    </w:p>
    <w:p w:rsidR="007168CF" w:rsidRPr="00B74AF4" w:rsidRDefault="007168CF" w:rsidP="0098768D">
      <w:pPr>
        <w:numPr>
          <w:ilvl w:val="0"/>
          <w:numId w:val="65"/>
        </w:num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сформированная мотивация к труду;</w:t>
      </w:r>
    </w:p>
    <w:p w:rsidR="007168CF" w:rsidRPr="00B74AF4" w:rsidRDefault="007168CF" w:rsidP="0098768D">
      <w:pPr>
        <w:numPr>
          <w:ilvl w:val="0"/>
          <w:numId w:val="65"/>
        </w:num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ответственное отношение к выполнению заданий;</w:t>
      </w:r>
    </w:p>
    <w:p w:rsidR="007168CF" w:rsidRPr="00B74AF4" w:rsidRDefault="007168CF" w:rsidP="0098768D">
      <w:pPr>
        <w:numPr>
          <w:ilvl w:val="0"/>
          <w:numId w:val="65"/>
        </w:num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адекватная самооценка и оценка окружающих людей;</w:t>
      </w:r>
    </w:p>
    <w:p w:rsidR="007168CF" w:rsidRPr="00B74AF4" w:rsidRDefault="007168CF" w:rsidP="0098768D">
      <w:pPr>
        <w:numPr>
          <w:ilvl w:val="0"/>
          <w:numId w:val="65"/>
        </w:num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сформированный самоконтроль на основе развития эмоциональных и волевых качеств;</w:t>
      </w:r>
    </w:p>
    <w:p w:rsidR="007168CF" w:rsidRPr="00B74AF4" w:rsidRDefault="007168CF" w:rsidP="0098768D">
      <w:pPr>
        <w:numPr>
          <w:ilvl w:val="0"/>
          <w:numId w:val="65"/>
        </w:num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умение вести диалог с разными людьми, достигать в нем взаимопонимания, находить общие цели и сотрудничать для их достижения;</w:t>
      </w:r>
    </w:p>
    <w:p w:rsidR="007168CF" w:rsidRPr="00B74AF4" w:rsidRDefault="007168CF" w:rsidP="0098768D">
      <w:pPr>
        <w:numPr>
          <w:ilvl w:val="0"/>
          <w:numId w:val="65"/>
        </w:num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7168CF" w:rsidRPr="00B74AF4" w:rsidRDefault="007168CF" w:rsidP="0098768D">
      <w:pPr>
        <w:numPr>
          <w:ilvl w:val="0"/>
          <w:numId w:val="65"/>
        </w:num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понимание и неприятие вредных привычек (курения, употребления алкоголя, наркотиков);</w:t>
      </w:r>
    </w:p>
    <w:p w:rsidR="007168CF" w:rsidRPr="00B74AF4" w:rsidRDefault="007168CF" w:rsidP="007168CF">
      <w:p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реализации жизненных планов;</w:t>
      </w:r>
    </w:p>
    <w:p w:rsidR="007168CF" w:rsidRPr="00B74AF4" w:rsidRDefault="007168CF" w:rsidP="007168CF">
      <w:p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w:t>
      </w:r>
      <w:r w:rsidRPr="00B74AF4">
        <w:rPr>
          <w:rFonts w:ascii="Times New Roman" w:hAnsi="Times New Roman" w:cs="Times New Roman"/>
          <w:bCs/>
          <w:sz w:val="24"/>
          <w:szCs w:val="24"/>
          <w:lang w:bidi="ru-RU"/>
        </w:rPr>
        <w:tab/>
        <w:t>ответственное отношение к созданию семьи на основе осмысленного принятия ценностей семейной жизни.</w:t>
      </w:r>
    </w:p>
    <w:p w:rsidR="007168CF" w:rsidRPr="00D4111C" w:rsidRDefault="007168CF" w:rsidP="007168CF">
      <w:pPr>
        <w:tabs>
          <w:tab w:val="left" w:pos="1080"/>
        </w:tabs>
        <w:jc w:val="both"/>
        <w:rPr>
          <w:rFonts w:ascii="Times New Roman" w:hAnsi="Times New Roman" w:cs="Times New Roman"/>
          <w:b/>
          <w:bCs/>
          <w:sz w:val="24"/>
          <w:szCs w:val="24"/>
          <w:lang w:bidi="ru-RU"/>
        </w:rPr>
      </w:pPr>
      <w:r w:rsidRPr="00D4111C">
        <w:rPr>
          <w:rFonts w:ascii="Times New Roman" w:hAnsi="Times New Roman" w:cs="Times New Roman"/>
          <w:b/>
          <w:bCs/>
          <w:sz w:val="24"/>
          <w:szCs w:val="24"/>
          <w:lang w:bidi="ru-RU"/>
        </w:rPr>
        <w:t>Метапредметные результаты:</w:t>
      </w:r>
    </w:p>
    <w:p w:rsidR="007168CF" w:rsidRPr="00B74AF4" w:rsidRDefault="007168CF" w:rsidP="007168CF">
      <w:p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w:t>
      </w:r>
      <w:r w:rsidRPr="00B74AF4">
        <w:rPr>
          <w:rFonts w:ascii="Times New Roman" w:hAnsi="Times New Roman" w:cs="Times New Roman"/>
          <w:bCs/>
          <w:sz w:val="24"/>
          <w:szCs w:val="24"/>
          <w:lang w:bidi="ru-RU"/>
        </w:rPr>
        <w:tab/>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7168CF" w:rsidRPr="00B74AF4" w:rsidRDefault="007168CF" w:rsidP="007168CF">
      <w:p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w:t>
      </w:r>
      <w:r w:rsidRPr="00B74AF4">
        <w:rPr>
          <w:rFonts w:ascii="Times New Roman" w:hAnsi="Times New Roman" w:cs="Times New Roman"/>
          <w:bCs/>
          <w:sz w:val="24"/>
          <w:szCs w:val="24"/>
          <w:lang w:bidi="ru-RU"/>
        </w:rPr>
        <w:tab/>
        <w:t>овладение навыками познавательной, учебно-исследовательской и проектной деятельности, навыками разрешения проблем;</w:t>
      </w:r>
    </w:p>
    <w:p w:rsidR="007168CF" w:rsidRPr="00B74AF4" w:rsidRDefault="007168CF" w:rsidP="007168CF">
      <w:p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w:t>
      </w:r>
      <w:r w:rsidRPr="00B74AF4">
        <w:rPr>
          <w:rFonts w:ascii="Times New Roman" w:hAnsi="Times New Roman" w:cs="Times New Roman"/>
          <w:bCs/>
          <w:sz w:val="24"/>
          <w:szCs w:val="24"/>
          <w:lang w:bidi="ru-RU"/>
        </w:rPr>
        <w:tab/>
        <w:t>самостоятельное (при необходимости - с помощью) нахождение способов решения практических задач, применения различных методов познания;</w:t>
      </w:r>
    </w:p>
    <w:p w:rsidR="007168CF" w:rsidRPr="00B74AF4" w:rsidRDefault="007168CF" w:rsidP="007168CF">
      <w:p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lastRenderedPageBreak/>
        <w:t>-</w:t>
      </w:r>
      <w:r w:rsidRPr="00B74AF4">
        <w:rPr>
          <w:rFonts w:ascii="Times New Roman" w:hAnsi="Times New Roman" w:cs="Times New Roman"/>
          <w:bCs/>
          <w:sz w:val="24"/>
          <w:szCs w:val="24"/>
          <w:lang w:bidi="ru-RU"/>
        </w:rPr>
        <w:tab/>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7168CF" w:rsidRPr="00B74AF4" w:rsidRDefault="007168CF" w:rsidP="007168CF">
      <w:p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w:t>
      </w:r>
      <w:r w:rsidRPr="00B74AF4">
        <w:rPr>
          <w:rFonts w:ascii="Times New Roman" w:hAnsi="Times New Roman" w:cs="Times New Roman"/>
          <w:bCs/>
          <w:sz w:val="24"/>
          <w:szCs w:val="24"/>
          <w:lang w:bidi="ru-RU"/>
        </w:rPr>
        <w:tab/>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7168CF" w:rsidRPr="00B74AF4" w:rsidRDefault="007168CF" w:rsidP="007168CF">
      <w:p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w:t>
      </w:r>
      <w:r w:rsidRPr="00B74AF4">
        <w:rPr>
          <w:rFonts w:ascii="Times New Roman" w:hAnsi="Times New Roman" w:cs="Times New Roman"/>
          <w:bCs/>
          <w:sz w:val="24"/>
          <w:szCs w:val="24"/>
          <w:lang w:bidi="ru-RU"/>
        </w:rPr>
        <w:tab/>
        <w:t>определение назначения и функций различных социальных институтов.</w:t>
      </w:r>
    </w:p>
    <w:p w:rsidR="007168CF" w:rsidRPr="00B74AF4" w:rsidRDefault="00D4111C" w:rsidP="007168CF">
      <w:pPr>
        <w:tabs>
          <w:tab w:val="left" w:pos="1080"/>
        </w:tabs>
        <w:jc w:val="both"/>
        <w:rPr>
          <w:rFonts w:ascii="Times New Roman" w:hAnsi="Times New Roman" w:cs="Times New Roman"/>
          <w:bCs/>
          <w:sz w:val="24"/>
          <w:szCs w:val="24"/>
          <w:lang w:bidi="ru-RU"/>
        </w:rPr>
      </w:pPr>
      <w:r>
        <w:rPr>
          <w:rFonts w:ascii="Times New Roman" w:hAnsi="Times New Roman" w:cs="Times New Roman"/>
          <w:bCs/>
          <w:sz w:val="24"/>
          <w:szCs w:val="24"/>
          <w:lang w:bidi="ru-RU"/>
        </w:rPr>
        <w:tab/>
      </w:r>
      <w:r w:rsidR="007168CF" w:rsidRPr="00D4111C">
        <w:rPr>
          <w:rFonts w:ascii="Times New Roman" w:hAnsi="Times New Roman" w:cs="Times New Roman"/>
          <w:bCs/>
          <w:sz w:val="24"/>
          <w:szCs w:val="24"/>
          <w:lang w:bidi="ru-RU"/>
        </w:rPr>
        <w:t>Предметные результаты</w:t>
      </w:r>
      <w:r w:rsidR="007168CF" w:rsidRPr="00B74AF4">
        <w:rPr>
          <w:rFonts w:ascii="Times New Roman" w:hAnsi="Times New Roman" w:cs="Times New Roman"/>
          <w:bCs/>
          <w:sz w:val="24"/>
          <w:szCs w:val="24"/>
          <w:lang w:bidi="ru-RU"/>
        </w:rPr>
        <w:t xml:space="preserve"> освоения основной образовательной программы обеспечивают возможность дальнейшего успешного профессионального обучения и/или профессиональной деятельности школьников с ОВЗ.</w:t>
      </w:r>
    </w:p>
    <w:p w:rsidR="007168CF" w:rsidRPr="00B74AF4" w:rsidRDefault="00D4111C" w:rsidP="007168CF">
      <w:pPr>
        <w:tabs>
          <w:tab w:val="left" w:pos="1080"/>
        </w:tabs>
        <w:jc w:val="both"/>
        <w:rPr>
          <w:rFonts w:ascii="Times New Roman" w:hAnsi="Times New Roman" w:cs="Times New Roman"/>
          <w:bCs/>
          <w:sz w:val="24"/>
          <w:szCs w:val="24"/>
          <w:lang w:bidi="ru-RU"/>
        </w:rPr>
      </w:pPr>
      <w:r>
        <w:rPr>
          <w:rFonts w:ascii="Times New Roman" w:hAnsi="Times New Roman" w:cs="Times New Roman"/>
          <w:bCs/>
          <w:sz w:val="24"/>
          <w:szCs w:val="24"/>
          <w:lang w:bidi="ru-RU"/>
        </w:rPr>
        <w:tab/>
      </w:r>
      <w:r w:rsidR="007168CF" w:rsidRPr="00B74AF4">
        <w:rPr>
          <w:rFonts w:ascii="Times New Roman" w:hAnsi="Times New Roman" w:cs="Times New Roman"/>
          <w:bCs/>
          <w:sz w:val="24"/>
          <w:szCs w:val="24"/>
          <w:lang w:bidi="ru-RU"/>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7168CF" w:rsidRPr="00B74AF4" w:rsidRDefault="00D4111C" w:rsidP="007168CF">
      <w:pPr>
        <w:tabs>
          <w:tab w:val="left" w:pos="1080"/>
        </w:tabs>
        <w:jc w:val="both"/>
        <w:rPr>
          <w:rFonts w:ascii="Times New Roman" w:hAnsi="Times New Roman" w:cs="Times New Roman"/>
          <w:bCs/>
          <w:sz w:val="24"/>
          <w:szCs w:val="24"/>
          <w:lang w:bidi="ru-RU"/>
        </w:rPr>
      </w:pPr>
      <w:r>
        <w:rPr>
          <w:rFonts w:ascii="Times New Roman" w:hAnsi="Times New Roman" w:cs="Times New Roman"/>
          <w:bCs/>
          <w:sz w:val="24"/>
          <w:szCs w:val="24"/>
          <w:lang w:bidi="ru-RU"/>
        </w:rPr>
        <w:tab/>
      </w:r>
      <w:r w:rsidR="007168CF" w:rsidRPr="00B74AF4">
        <w:rPr>
          <w:rFonts w:ascii="Times New Roman" w:hAnsi="Times New Roman" w:cs="Times New Roman"/>
          <w:bCs/>
          <w:sz w:val="24"/>
          <w:szCs w:val="24"/>
          <w:lang w:bidi="ru-RU"/>
        </w:rP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7168CF" w:rsidRPr="00B74AF4" w:rsidRDefault="00D4111C" w:rsidP="007168CF">
      <w:pPr>
        <w:tabs>
          <w:tab w:val="left" w:pos="1080"/>
        </w:tabs>
        <w:jc w:val="both"/>
        <w:rPr>
          <w:rFonts w:ascii="Times New Roman" w:hAnsi="Times New Roman" w:cs="Times New Roman"/>
          <w:bCs/>
          <w:sz w:val="24"/>
          <w:szCs w:val="24"/>
          <w:lang w:bidi="ru-RU"/>
        </w:rPr>
      </w:pPr>
      <w:r>
        <w:rPr>
          <w:rFonts w:ascii="Times New Roman" w:hAnsi="Times New Roman" w:cs="Times New Roman"/>
          <w:bCs/>
          <w:sz w:val="24"/>
          <w:szCs w:val="24"/>
          <w:lang w:bidi="ru-RU"/>
        </w:rPr>
        <w:tab/>
      </w:r>
      <w:r w:rsidR="007168CF" w:rsidRPr="00B74AF4">
        <w:rPr>
          <w:rFonts w:ascii="Times New Roman" w:hAnsi="Times New Roman" w:cs="Times New Roman"/>
          <w:bCs/>
          <w:sz w:val="24"/>
          <w:szCs w:val="24"/>
          <w:lang w:bidi="ru-RU"/>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w:t>
      </w:r>
      <w:r w:rsidR="00A33B65">
        <w:rPr>
          <w:rFonts w:ascii="Times New Roman" w:hAnsi="Times New Roman" w:cs="Times New Roman"/>
          <w:bCs/>
          <w:sz w:val="24"/>
          <w:szCs w:val="24"/>
          <w:lang w:bidi="ru-RU"/>
        </w:rPr>
        <w:t xml:space="preserve"> </w:t>
      </w:r>
      <w:r w:rsidR="007168CF" w:rsidRPr="00B74AF4">
        <w:rPr>
          <w:rFonts w:ascii="Times New Roman" w:hAnsi="Times New Roman" w:cs="Times New Roman"/>
          <w:bCs/>
          <w:sz w:val="24"/>
          <w:szCs w:val="24"/>
          <w:lang w:bidi="ru-RU"/>
        </w:rPr>
        <w:t>курсом, освоения основ наук, систематических знаний и способов действий, присущих данному учебному предмету (предметам).</w:t>
      </w:r>
    </w:p>
    <w:p w:rsidR="007168CF" w:rsidRPr="00B74AF4" w:rsidRDefault="00D4111C" w:rsidP="007168CF">
      <w:pPr>
        <w:tabs>
          <w:tab w:val="left" w:pos="1080"/>
        </w:tabs>
        <w:jc w:val="both"/>
        <w:rPr>
          <w:rFonts w:ascii="Times New Roman" w:hAnsi="Times New Roman" w:cs="Times New Roman"/>
          <w:bCs/>
          <w:sz w:val="24"/>
          <w:szCs w:val="24"/>
          <w:lang w:bidi="ru-RU"/>
        </w:rPr>
      </w:pPr>
      <w:r>
        <w:rPr>
          <w:rFonts w:ascii="Times New Roman" w:hAnsi="Times New Roman" w:cs="Times New Roman"/>
          <w:bCs/>
          <w:sz w:val="24"/>
          <w:szCs w:val="24"/>
          <w:lang w:bidi="ru-RU"/>
        </w:rPr>
        <w:tab/>
      </w:r>
      <w:r w:rsidR="007168CF" w:rsidRPr="00B74AF4">
        <w:rPr>
          <w:rFonts w:ascii="Times New Roman" w:hAnsi="Times New Roman" w:cs="Times New Roman"/>
          <w:bCs/>
          <w:sz w:val="24"/>
          <w:szCs w:val="24"/>
          <w:lang w:bidi="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7168CF" w:rsidRPr="00D4111C" w:rsidRDefault="007168CF" w:rsidP="007168CF">
      <w:pPr>
        <w:tabs>
          <w:tab w:val="left" w:pos="1080"/>
        </w:tabs>
        <w:jc w:val="both"/>
        <w:rPr>
          <w:rFonts w:ascii="Times New Roman" w:hAnsi="Times New Roman" w:cs="Times New Roman"/>
          <w:b/>
          <w:bCs/>
          <w:sz w:val="24"/>
          <w:szCs w:val="24"/>
          <w:lang w:bidi="ru-RU"/>
        </w:rPr>
      </w:pPr>
      <w:r w:rsidRPr="00D4111C">
        <w:rPr>
          <w:rFonts w:ascii="Times New Roman" w:hAnsi="Times New Roman" w:cs="Times New Roman"/>
          <w:b/>
          <w:bCs/>
          <w:sz w:val="24"/>
          <w:szCs w:val="24"/>
          <w:lang w:bidi="ru-RU"/>
        </w:rPr>
        <w:t>Предметные результаты:</w:t>
      </w:r>
    </w:p>
    <w:p w:rsidR="007168CF" w:rsidRPr="00B74AF4" w:rsidRDefault="007168CF" w:rsidP="007168CF">
      <w:p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7168CF" w:rsidRPr="00B74AF4" w:rsidRDefault="007168CF" w:rsidP="007168CF">
      <w:p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7168CF" w:rsidRPr="00B74AF4" w:rsidRDefault="007168CF" w:rsidP="007168CF">
      <w:pPr>
        <w:tabs>
          <w:tab w:val="left" w:pos="1080"/>
        </w:tabs>
        <w:jc w:val="both"/>
        <w:rPr>
          <w:rFonts w:ascii="Times New Roman" w:hAnsi="Times New Roman" w:cs="Times New Roman"/>
          <w:bCs/>
          <w:sz w:val="24"/>
          <w:szCs w:val="24"/>
          <w:lang w:bidi="ru-RU"/>
        </w:rPr>
      </w:pPr>
      <w:r w:rsidRPr="00B74AF4">
        <w:rPr>
          <w:rFonts w:ascii="Times New Roman" w:hAnsi="Times New Roman" w:cs="Times New Roman"/>
          <w:bCs/>
          <w:sz w:val="24"/>
          <w:szCs w:val="24"/>
          <w:lang w:bidi="ru-RU"/>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7168CF" w:rsidRPr="00B74AF4" w:rsidRDefault="00D4111C" w:rsidP="007168CF">
      <w:pPr>
        <w:tabs>
          <w:tab w:val="left" w:pos="1080"/>
        </w:tabs>
        <w:jc w:val="both"/>
        <w:rPr>
          <w:rFonts w:ascii="Times New Roman" w:hAnsi="Times New Roman" w:cs="Times New Roman"/>
          <w:bCs/>
          <w:sz w:val="24"/>
          <w:szCs w:val="24"/>
          <w:lang w:bidi="ru-RU"/>
        </w:rPr>
      </w:pPr>
      <w:r>
        <w:rPr>
          <w:rFonts w:ascii="Times New Roman" w:hAnsi="Times New Roman" w:cs="Times New Roman"/>
          <w:bCs/>
          <w:sz w:val="24"/>
          <w:szCs w:val="24"/>
          <w:lang w:bidi="ru-RU"/>
        </w:rPr>
        <w:tab/>
      </w:r>
      <w:r w:rsidR="007168CF" w:rsidRPr="00B74AF4">
        <w:rPr>
          <w:rFonts w:ascii="Times New Roman" w:hAnsi="Times New Roman" w:cs="Times New Roman"/>
          <w:bCs/>
          <w:sz w:val="24"/>
          <w:szCs w:val="24"/>
          <w:lang w:bidi="ru-RU"/>
        </w:rPr>
        <w:t xml:space="preserve">Предметные результаты определяются совместно с учителем - овладение содержанием ООП СОО (конкретных предметных областей; подпрограмм) с учетом индивидуальных возможностей разных категорий детей с ОВЗ; индивидуальные достижения </w:t>
      </w:r>
      <w:r w:rsidR="007168CF" w:rsidRPr="00B74AF4">
        <w:rPr>
          <w:rFonts w:ascii="Times New Roman" w:hAnsi="Times New Roman" w:cs="Times New Roman"/>
          <w:bCs/>
          <w:sz w:val="24"/>
          <w:szCs w:val="24"/>
          <w:lang w:bidi="ru-RU"/>
        </w:rPr>
        <w:lastRenderedPageBreak/>
        <w:t>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7168CF" w:rsidRPr="00B74AF4" w:rsidRDefault="00D4111C" w:rsidP="007168CF">
      <w:pPr>
        <w:tabs>
          <w:tab w:val="left" w:pos="1080"/>
        </w:tabs>
        <w:jc w:val="both"/>
        <w:rPr>
          <w:rFonts w:ascii="Times New Roman" w:hAnsi="Times New Roman" w:cs="Times New Roman"/>
          <w:bCs/>
          <w:sz w:val="24"/>
          <w:szCs w:val="24"/>
          <w:lang w:bidi="ru-RU"/>
        </w:rPr>
      </w:pPr>
      <w:r>
        <w:rPr>
          <w:rFonts w:ascii="Times New Roman" w:hAnsi="Times New Roman" w:cs="Times New Roman"/>
          <w:bCs/>
          <w:sz w:val="24"/>
          <w:szCs w:val="24"/>
          <w:lang w:bidi="ru-RU"/>
        </w:rPr>
        <w:tab/>
      </w:r>
      <w:r w:rsidR="007168CF" w:rsidRPr="00B74AF4">
        <w:rPr>
          <w:rFonts w:ascii="Times New Roman" w:hAnsi="Times New Roman" w:cs="Times New Roman"/>
          <w:bCs/>
          <w:sz w:val="24"/>
          <w:szCs w:val="24"/>
          <w:lang w:bidi="ru-RU"/>
        </w:rPr>
        <w:t>Необходимо учитывать, что личностные, регулятивные, коммуникативные и познавательные результаты достигаются в ходе комплексного осуществления коррекционной помощи на занятиях со всеми рекомендуемыми специалистами, поскольку педагоги-специалисты используют в коррекционной работе подход, подразумевающий систему общих методов и приемов работы, единство рассматриваемых тем.</w:t>
      </w:r>
    </w:p>
    <w:p w:rsidR="007168CF" w:rsidRPr="00B74AF4" w:rsidRDefault="00D4111C" w:rsidP="007168CF">
      <w:pPr>
        <w:tabs>
          <w:tab w:val="left" w:pos="1080"/>
        </w:tabs>
        <w:jc w:val="both"/>
        <w:rPr>
          <w:rFonts w:ascii="Times New Roman" w:hAnsi="Times New Roman" w:cs="Times New Roman"/>
          <w:bCs/>
          <w:sz w:val="24"/>
          <w:szCs w:val="24"/>
          <w:lang w:bidi="ru-RU"/>
        </w:rPr>
      </w:pPr>
      <w:r>
        <w:rPr>
          <w:rFonts w:ascii="Times New Roman" w:hAnsi="Times New Roman" w:cs="Times New Roman"/>
          <w:bCs/>
          <w:sz w:val="24"/>
          <w:szCs w:val="24"/>
          <w:lang w:bidi="ru-RU"/>
        </w:rPr>
        <w:tab/>
      </w:r>
      <w:r w:rsidR="007168CF" w:rsidRPr="00B74AF4">
        <w:rPr>
          <w:rFonts w:ascii="Times New Roman" w:hAnsi="Times New Roman" w:cs="Times New Roman"/>
          <w:bCs/>
          <w:sz w:val="24"/>
          <w:szCs w:val="24"/>
          <w:lang w:bidi="ru-RU"/>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7168CF" w:rsidRPr="00B74AF4" w:rsidRDefault="00D4111C" w:rsidP="005A7526">
      <w:pPr>
        <w:tabs>
          <w:tab w:val="left" w:pos="1080"/>
        </w:tabs>
        <w:jc w:val="both"/>
        <w:rPr>
          <w:rFonts w:ascii="Times New Roman" w:hAnsi="Times New Roman" w:cs="Times New Roman"/>
          <w:bCs/>
          <w:sz w:val="24"/>
          <w:szCs w:val="24"/>
          <w:lang w:bidi="ru-RU"/>
        </w:rPr>
      </w:pPr>
      <w:r>
        <w:rPr>
          <w:rFonts w:ascii="Times New Roman" w:hAnsi="Times New Roman" w:cs="Times New Roman"/>
          <w:bCs/>
          <w:sz w:val="24"/>
          <w:szCs w:val="24"/>
          <w:lang w:bidi="ru-RU"/>
        </w:rPr>
        <w:tab/>
      </w:r>
      <w:r w:rsidR="007168CF" w:rsidRPr="00B74AF4">
        <w:rPr>
          <w:rFonts w:ascii="Times New Roman" w:hAnsi="Times New Roman" w:cs="Times New Roman"/>
          <w:bCs/>
          <w:sz w:val="24"/>
          <w:szCs w:val="24"/>
          <w:lang w:bidi="ru-RU"/>
        </w:rPr>
        <w:t xml:space="preserve">Итоговая аттестация является логическим завершением освоения обучающимися с ОВЗ образовательных программ среднего общего </w:t>
      </w:r>
      <w:r>
        <w:rPr>
          <w:rFonts w:ascii="Times New Roman" w:hAnsi="Times New Roman" w:cs="Times New Roman"/>
          <w:bCs/>
          <w:sz w:val="24"/>
          <w:szCs w:val="24"/>
          <w:lang w:bidi="ru-RU"/>
        </w:rPr>
        <w:t>образования. Выпускники XI  класса</w:t>
      </w:r>
      <w:r w:rsidR="007168CF" w:rsidRPr="00B74AF4">
        <w:rPr>
          <w:rFonts w:ascii="Times New Roman" w:hAnsi="Times New Roman" w:cs="Times New Roman"/>
          <w:bCs/>
          <w:sz w:val="24"/>
          <w:szCs w:val="24"/>
          <w:lang w:bidi="ru-RU"/>
        </w:rPr>
        <w:t xml:space="preserve">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Увеличивается продолжительность единого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w:t>
      </w:r>
      <w:r w:rsidR="00A33B65">
        <w:rPr>
          <w:rFonts w:ascii="Times New Roman" w:hAnsi="Times New Roman" w:cs="Times New Roman"/>
          <w:bCs/>
          <w:sz w:val="24"/>
          <w:szCs w:val="24"/>
          <w:lang w:bidi="ru-RU"/>
        </w:rPr>
        <w:t xml:space="preserve"> </w:t>
      </w:r>
      <w:r w:rsidR="007168CF" w:rsidRPr="00B74AF4">
        <w:rPr>
          <w:rFonts w:ascii="Times New Roman" w:hAnsi="Times New Roman" w:cs="Times New Roman"/>
          <w:bCs/>
          <w:sz w:val="24"/>
          <w:szCs w:val="24"/>
          <w:lang w:bidi="ru-RU"/>
        </w:rPr>
        <w:t>обеспечивают возможность беспрепятственного доступа таких обучающихся в помещения и их пребывания в указанных помещениях</w:t>
      </w:r>
    </w:p>
    <w:p w:rsidR="007168CF" w:rsidRPr="00B74AF4" w:rsidRDefault="00D4111C" w:rsidP="005A7526">
      <w:pPr>
        <w:tabs>
          <w:tab w:val="left" w:pos="1080"/>
        </w:tabs>
        <w:jc w:val="both"/>
        <w:rPr>
          <w:rFonts w:ascii="Times New Roman" w:hAnsi="Times New Roman" w:cs="Times New Roman"/>
          <w:bCs/>
          <w:sz w:val="24"/>
          <w:szCs w:val="24"/>
          <w:lang w:bidi="ru-RU"/>
        </w:rPr>
        <w:sectPr w:rsidR="007168CF" w:rsidRPr="00B74AF4" w:rsidSect="007168CF">
          <w:pgSz w:w="11900" w:h="16840"/>
          <w:pgMar w:top="1076" w:right="685" w:bottom="1066" w:left="1514" w:header="0" w:footer="3" w:gutter="0"/>
          <w:cols w:space="720"/>
          <w:noEndnote/>
          <w:docGrid w:linePitch="360"/>
        </w:sectPr>
      </w:pPr>
      <w:r>
        <w:rPr>
          <w:rFonts w:ascii="Times New Roman" w:hAnsi="Times New Roman" w:cs="Times New Roman"/>
          <w:bCs/>
          <w:sz w:val="24"/>
          <w:szCs w:val="24"/>
          <w:lang w:bidi="ru-RU"/>
        </w:rPr>
        <w:tab/>
      </w:r>
      <w:r w:rsidR="007168CF" w:rsidRPr="00B74AF4">
        <w:rPr>
          <w:rFonts w:ascii="Times New Roman" w:hAnsi="Times New Roman" w:cs="Times New Roman"/>
          <w:bCs/>
          <w:sz w:val="24"/>
          <w:szCs w:val="24"/>
          <w:lang w:bidi="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w:t>
      </w:r>
      <w:r w:rsidR="00B74AF4">
        <w:rPr>
          <w:rFonts w:ascii="Times New Roman" w:hAnsi="Times New Roman" w:cs="Times New Roman"/>
          <w:bCs/>
          <w:sz w:val="24"/>
          <w:szCs w:val="24"/>
          <w:lang w:bidi="ru-RU"/>
        </w:rPr>
        <w:t>му образовательной организацией</w:t>
      </w:r>
      <w:r>
        <w:rPr>
          <w:rFonts w:ascii="Times New Roman" w:hAnsi="Times New Roman" w:cs="Times New Roman"/>
          <w:bCs/>
          <w:sz w:val="24"/>
          <w:szCs w:val="24"/>
          <w:lang w:bidi="ru-RU"/>
        </w:rPr>
        <w:t>.</w:t>
      </w:r>
    </w:p>
    <w:p w:rsidR="000C570F" w:rsidRPr="00A33B65" w:rsidRDefault="00157D8C" w:rsidP="00A33B65">
      <w:pPr>
        <w:pStyle w:val="1"/>
        <w:numPr>
          <w:ilvl w:val="0"/>
          <w:numId w:val="22"/>
        </w:numPr>
        <w:rPr>
          <w:color w:val="auto"/>
        </w:rPr>
      </w:pPr>
      <w:bookmarkStart w:id="146" w:name="bookmark66"/>
      <w:bookmarkStart w:id="147" w:name="_Toc74126958"/>
      <w:r w:rsidRPr="00A33B65">
        <w:rPr>
          <w:color w:val="auto"/>
        </w:rPr>
        <w:lastRenderedPageBreak/>
        <w:t>Организационный раздел</w:t>
      </w:r>
      <w:bookmarkEnd w:id="146"/>
      <w:r w:rsidRPr="00A33B65">
        <w:rPr>
          <w:color w:val="auto"/>
        </w:rPr>
        <w:t xml:space="preserve"> основной образовательной программы среднего общего образования</w:t>
      </w:r>
      <w:bookmarkEnd w:id="147"/>
    </w:p>
    <w:p w:rsidR="00A33B65" w:rsidRDefault="00A33B65" w:rsidP="00DD7468">
      <w:pPr>
        <w:pStyle w:val="2"/>
        <w:ind w:firstLine="0"/>
        <w:rPr>
          <w:sz w:val="24"/>
          <w:szCs w:val="24"/>
        </w:rPr>
      </w:pPr>
      <w:bookmarkStart w:id="148" w:name="_Toc453968215"/>
      <w:bookmarkStart w:id="149" w:name="bookmark68"/>
    </w:p>
    <w:p w:rsidR="00E82872" w:rsidRPr="00896794" w:rsidRDefault="00A33B65" w:rsidP="00896794">
      <w:pPr>
        <w:pStyle w:val="3"/>
        <w:rPr>
          <w:color w:val="auto"/>
        </w:rPr>
      </w:pPr>
      <w:bookmarkStart w:id="150" w:name="_Toc74126959"/>
      <w:r w:rsidRPr="00896794">
        <w:rPr>
          <w:color w:val="auto"/>
        </w:rPr>
        <w:t>3</w:t>
      </w:r>
      <w:r w:rsidR="00E82872" w:rsidRPr="00896794">
        <w:rPr>
          <w:color w:val="auto"/>
        </w:rPr>
        <w:t>.1. </w:t>
      </w:r>
      <w:bookmarkEnd w:id="148"/>
      <w:r w:rsidR="00D352C6" w:rsidRPr="00896794">
        <w:rPr>
          <w:color w:val="auto"/>
          <w:lang w:eastAsia="ru-RU"/>
        </w:rPr>
        <w:t>Учебный план среднего общего образования МБОУ «</w:t>
      </w:r>
      <w:r w:rsidR="001910B4" w:rsidRPr="00896794">
        <w:rPr>
          <w:color w:val="auto"/>
          <w:lang w:eastAsia="ru-RU"/>
        </w:rPr>
        <w:t>Окская</w:t>
      </w:r>
      <w:r w:rsidR="00D352C6" w:rsidRPr="00896794">
        <w:rPr>
          <w:color w:val="auto"/>
          <w:lang w:eastAsia="ru-RU"/>
        </w:rPr>
        <w:t xml:space="preserve"> СШ»</w:t>
      </w:r>
      <w:bookmarkEnd w:id="150"/>
    </w:p>
    <w:p w:rsidR="00E82872" w:rsidRPr="007D14B2" w:rsidRDefault="00D352C6" w:rsidP="007D14B2">
      <w:pPr>
        <w:jc w:val="both"/>
        <w:rPr>
          <w:rFonts w:ascii="Times New Roman" w:hAnsi="Times New Roman" w:cs="Times New Roman"/>
          <w:sz w:val="24"/>
          <w:szCs w:val="24"/>
        </w:rPr>
      </w:pPr>
      <w:r w:rsidRPr="007D14B2">
        <w:rPr>
          <w:rFonts w:ascii="Times New Roman" w:hAnsi="Times New Roman" w:cs="Times New Roman"/>
          <w:sz w:val="24"/>
          <w:szCs w:val="24"/>
        </w:rPr>
        <w:tab/>
        <w:t>Учебный план МБОУ «</w:t>
      </w:r>
      <w:r w:rsidR="001910B4">
        <w:rPr>
          <w:rFonts w:ascii="Times New Roman" w:hAnsi="Times New Roman" w:cs="Times New Roman"/>
          <w:sz w:val="24"/>
          <w:szCs w:val="24"/>
        </w:rPr>
        <w:t>Окская</w:t>
      </w:r>
      <w:r w:rsidRPr="007D14B2">
        <w:rPr>
          <w:rFonts w:ascii="Times New Roman" w:hAnsi="Times New Roman" w:cs="Times New Roman"/>
          <w:sz w:val="24"/>
          <w:szCs w:val="24"/>
        </w:rPr>
        <w:t xml:space="preserve"> СШ»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w:t>
      </w:r>
      <w:r w:rsidR="006B7948" w:rsidRPr="007D14B2">
        <w:rPr>
          <w:rFonts w:ascii="Times New Roman" w:hAnsi="Times New Roman" w:cs="Times New Roman"/>
          <w:sz w:val="24"/>
          <w:szCs w:val="24"/>
        </w:rPr>
        <w:t>распределение по классам (годам) обучения.</w:t>
      </w:r>
    </w:p>
    <w:p w:rsidR="00E82872" w:rsidRPr="007D14B2" w:rsidRDefault="00E82872" w:rsidP="007D14B2">
      <w:pPr>
        <w:ind w:firstLine="708"/>
        <w:jc w:val="both"/>
        <w:rPr>
          <w:rFonts w:ascii="Times New Roman" w:hAnsi="Times New Roman" w:cs="Times New Roman"/>
          <w:sz w:val="24"/>
          <w:szCs w:val="24"/>
        </w:rPr>
      </w:pPr>
      <w:r w:rsidRPr="007D14B2">
        <w:rPr>
          <w:rFonts w:ascii="Times New Roman" w:hAnsi="Times New Roman" w:cs="Times New Roman"/>
          <w:sz w:val="24"/>
          <w:szCs w:val="24"/>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5A7526" w:rsidRDefault="006B7948" w:rsidP="00A33B65">
      <w:pPr>
        <w:ind w:firstLine="708"/>
        <w:jc w:val="both"/>
        <w:rPr>
          <w:rFonts w:ascii="Times New Roman" w:hAnsi="Times New Roman" w:cs="Times New Roman"/>
          <w:sz w:val="24"/>
          <w:szCs w:val="24"/>
          <w:lang w:eastAsia="ru-RU"/>
        </w:rPr>
      </w:pPr>
      <w:r w:rsidRPr="007D14B2">
        <w:rPr>
          <w:rFonts w:ascii="Times New Roman" w:eastAsia="Times New Roman" w:hAnsi="Times New Roman" w:cs="Times New Roman"/>
          <w:sz w:val="24"/>
          <w:szCs w:val="24"/>
          <w:lang w:eastAsia="ru-RU"/>
        </w:rPr>
        <w:t xml:space="preserve">В учебном плане должно быть предусмотрено выполнение обучающимися индивидуального(ых) проекта(ов). </w:t>
      </w:r>
      <w:r w:rsidRPr="007D14B2">
        <w:rPr>
          <w:rFonts w:ascii="Times New Roman" w:hAnsi="Times New Roman" w:cs="Times New Roman"/>
          <w:sz w:val="24"/>
          <w:szCs w:val="24"/>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00A33B65">
        <w:rPr>
          <w:rFonts w:ascii="Times New Roman" w:hAnsi="Times New Roman" w:cs="Times New Roman"/>
          <w:sz w:val="24"/>
          <w:szCs w:val="24"/>
          <w:lang w:eastAsia="ru-RU"/>
        </w:rPr>
        <w:t xml:space="preserve"> иной.</w:t>
      </w:r>
      <w:r w:rsidR="00A33B65">
        <w:rPr>
          <w:rFonts w:ascii="Times New Roman" w:hAnsi="Times New Roman" w:cs="Times New Roman"/>
          <w:sz w:val="24"/>
          <w:szCs w:val="24"/>
        </w:rPr>
        <w:t xml:space="preserve"> </w:t>
      </w:r>
    </w:p>
    <w:p w:rsidR="00393FA9" w:rsidRPr="007D14B2" w:rsidRDefault="00E82872" w:rsidP="002E4A05">
      <w:pPr>
        <w:ind w:firstLine="708"/>
        <w:jc w:val="both"/>
        <w:rPr>
          <w:rFonts w:ascii="Times New Roman" w:hAnsi="Times New Roman" w:cs="Times New Roman"/>
          <w:sz w:val="24"/>
          <w:szCs w:val="24"/>
        </w:rPr>
      </w:pPr>
      <w:r w:rsidRPr="007D14B2">
        <w:rPr>
          <w:rFonts w:ascii="Times New Roman" w:hAnsi="Times New Roman" w:cs="Times New Roman"/>
          <w:sz w:val="24"/>
          <w:szCs w:val="24"/>
        </w:rPr>
        <w:t>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ФГОС.</w:t>
      </w:r>
      <w:r w:rsidRPr="007D14B2">
        <w:rPr>
          <w:rFonts w:ascii="Times New Roman" w:hAnsi="Times New Roman" w:cs="Times New Roman"/>
          <w:sz w:val="24"/>
          <w:szCs w:val="24"/>
          <w:lang w:eastAsia="ru-RU"/>
        </w:rPr>
        <w:t xml:space="preserve">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E82872" w:rsidRPr="007D14B2" w:rsidRDefault="00E82872" w:rsidP="007D14B2">
      <w:pPr>
        <w:ind w:firstLine="708"/>
        <w:jc w:val="both"/>
        <w:rPr>
          <w:rFonts w:ascii="Times New Roman" w:hAnsi="Times New Roman" w:cs="Times New Roman"/>
          <w:sz w:val="24"/>
          <w:szCs w:val="24"/>
          <w:lang w:eastAsia="ru-RU"/>
        </w:rPr>
      </w:pPr>
      <w:r w:rsidRPr="007D14B2">
        <w:rPr>
          <w:rFonts w:ascii="Times New Roman" w:hAnsi="Times New Roman" w:cs="Times New Roman"/>
          <w:sz w:val="24"/>
          <w:szCs w:val="24"/>
          <w:lang w:eastAsia="ru-RU"/>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E82872" w:rsidRPr="007D14B2" w:rsidRDefault="00E82872" w:rsidP="00DD7468">
      <w:pPr>
        <w:jc w:val="both"/>
        <w:rPr>
          <w:rFonts w:ascii="Times New Roman" w:hAnsi="Times New Roman" w:cs="Times New Roman"/>
          <w:sz w:val="24"/>
          <w:szCs w:val="24"/>
          <w:lang w:eastAsia="ru-RU"/>
        </w:rPr>
      </w:pPr>
      <w:r w:rsidRPr="007D14B2">
        <w:rPr>
          <w:rFonts w:ascii="Times New Roman" w:hAnsi="Times New Roman" w:cs="Times New Roman"/>
          <w:sz w:val="24"/>
          <w:szCs w:val="24"/>
          <w:lang w:eastAsia="ru-RU"/>
        </w:rPr>
        <w:t>Для формирования учебного плана профиля необходимо:</w:t>
      </w:r>
    </w:p>
    <w:p w:rsidR="00E82872" w:rsidRPr="007D14B2" w:rsidRDefault="00E82872" w:rsidP="007D14B2">
      <w:pPr>
        <w:ind w:firstLine="708"/>
        <w:jc w:val="both"/>
        <w:rPr>
          <w:rFonts w:ascii="Times New Roman" w:hAnsi="Times New Roman" w:cs="Times New Roman"/>
          <w:sz w:val="24"/>
          <w:szCs w:val="24"/>
          <w:lang w:eastAsia="ru-RU"/>
        </w:rPr>
      </w:pPr>
      <w:r w:rsidRPr="007D14B2">
        <w:rPr>
          <w:rFonts w:ascii="Times New Roman" w:hAnsi="Times New Roman" w:cs="Times New Roman"/>
          <w:sz w:val="24"/>
          <w:szCs w:val="24"/>
          <w:lang w:eastAsia="ru-RU"/>
        </w:rPr>
        <w:t xml:space="preserve">1. Определить профиль обучения. </w:t>
      </w:r>
    </w:p>
    <w:p w:rsidR="00E82872" w:rsidRPr="007D14B2" w:rsidRDefault="00E82872" w:rsidP="007D14B2">
      <w:pPr>
        <w:ind w:firstLine="708"/>
        <w:jc w:val="both"/>
        <w:rPr>
          <w:rFonts w:ascii="Times New Roman" w:hAnsi="Times New Roman" w:cs="Times New Roman"/>
          <w:i/>
          <w:sz w:val="24"/>
          <w:szCs w:val="24"/>
          <w:lang w:eastAsia="ru-RU"/>
        </w:rPr>
      </w:pPr>
      <w:r w:rsidRPr="007D14B2">
        <w:rPr>
          <w:rFonts w:ascii="Times New Roman" w:hAnsi="Times New Roman" w:cs="Times New Roman"/>
          <w:sz w:val="24"/>
          <w:szCs w:val="24"/>
          <w:lang w:eastAsia="ru-RU"/>
        </w:rPr>
        <w:t>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r w:rsidRPr="007D14B2">
        <w:rPr>
          <w:rFonts w:ascii="Times New Roman" w:hAnsi="Times New Roman" w:cs="Times New Roman"/>
          <w:i/>
          <w:sz w:val="24"/>
          <w:szCs w:val="24"/>
          <w:lang w:eastAsia="ru-RU"/>
        </w:rPr>
        <w:t>.</w:t>
      </w:r>
    </w:p>
    <w:p w:rsidR="00E82872" w:rsidRPr="007D14B2" w:rsidRDefault="00E82872" w:rsidP="007D14B2">
      <w:pPr>
        <w:ind w:firstLine="708"/>
        <w:jc w:val="both"/>
        <w:rPr>
          <w:rFonts w:ascii="Times New Roman" w:hAnsi="Times New Roman" w:cs="Times New Roman"/>
          <w:sz w:val="24"/>
          <w:szCs w:val="24"/>
          <w:lang w:eastAsia="ru-RU"/>
        </w:rPr>
      </w:pPr>
      <w:r w:rsidRPr="007D14B2">
        <w:rPr>
          <w:rFonts w:ascii="Times New Roman" w:hAnsi="Times New Roman" w:cs="Times New Roman"/>
          <w:sz w:val="24"/>
          <w:szCs w:val="24"/>
          <w:lang w:eastAsia="ru-RU"/>
        </w:rPr>
        <w:t xml:space="preserve">3. Дополнить учебный план индивидуальным(и) проектом(ами). </w:t>
      </w:r>
    </w:p>
    <w:p w:rsidR="00E82872" w:rsidRPr="007D14B2" w:rsidRDefault="00E82872" w:rsidP="007D14B2">
      <w:pPr>
        <w:ind w:firstLine="708"/>
        <w:jc w:val="both"/>
        <w:rPr>
          <w:rFonts w:ascii="Times New Roman" w:hAnsi="Times New Roman" w:cs="Times New Roman"/>
          <w:sz w:val="24"/>
          <w:szCs w:val="24"/>
          <w:lang w:eastAsia="ru-RU"/>
        </w:rPr>
      </w:pPr>
      <w:r w:rsidRPr="007D14B2">
        <w:rPr>
          <w:rFonts w:ascii="Times New Roman" w:hAnsi="Times New Roman" w:cs="Times New Roman"/>
          <w:sz w:val="24"/>
          <w:szCs w:val="24"/>
          <w:lang w:eastAsia="ru-RU"/>
        </w:rPr>
        <w:t xml:space="preserve">4. 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w:t>
      </w:r>
      <w:r w:rsidRPr="007D14B2">
        <w:rPr>
          <w:rFonts w:ascii="Times New Roman" w:hAnsi="Times New Roman" w:cs="Times New Roman"/>
          <w:sz w:val="24"/>
          <w:szCs w:val="24"/>
        </w:rPr>
        <w:lastRenderedPageBreak/>
        <w:t>ФГОС СОО</w:t>
      </w:r>
      <w:r w:rsidRPr="007D14B2">
        <w:rPr>
          <w:rFonts w:ascii="Times New Roman" w:hAnsi="Times New Roman" w:cs="Times New Roman"/>
          <w:sz w:val="24"/>
          <w:szCs w:val="24"/>
          <w:lang w:eastAsia="ru-RU"/>
        </w:rPr>
        <w:t xml:space="preserve">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rsidR="00E82872" w:rsidRPr="007D14B2" w:rsidRDefault="00E82872" w:rsidP="007D14B2">
      <w:pPr>
        <w:ind w:firstLine="708"/>
        <w:jc w:val="both"/>
        <w:rPr>
          <w:rFonts w:ascii="Times New Roman" w:eastAsia="Times New Roman" w:hAnsi="Times New Roman" w:cs="Times New Roman"/>
          <w:b/>
          <w:sz w:val="24"/>
          <w:szCs w:val="24"/>
          <w:highlight w:val="yellow"/>
          <w:lang w:eastAsia="ru-RU"/>
        </w:rPr>
      </w:pPr>
      <w:r w:rsidRPr="007D14B2">
        <w:rPr>
          <w:rFonts w:ascii="Times New Roman" w:hAnsi="Times New Roman" w:cs="Times New Roman"/>
          <w:sz w:val="24"/>
          <w:szCs w:val="24"/>
          <w:lang w:eastAsia="ru-RU"/>
        </w:rP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rsidR="008264E2" w:rsidRDefault="008264E2" w:rsidP="00DD7468">
      <w:pPr>
        <w:ind w:firstLine="708"/>
        <w:jc w:val="both"/>
        <w:rPr>
          <w:rFonts w:ascii="Times New Roman" w:hAnsi="Times New Roman" w:cs="Times New Roman"/>
          <w:sz w:val="24"/>
          <w:szCs w:val="24"/>
          <w:lang w:eastAsia="ru-RU"/>
        </w:rPr>
      </w:pPr>
      <w:r w:rsidRPr="007D14B2">
        <w:rPr>
          <w:rFonts w:ascii="Times New Roman" w:hAnsi="Times New Roman" w:cs="Times New Roman"/>
          <w:b/>
          <w:sz w:val="24"/>
          <w:szCs w:val="24"/>
          <w:lang w:eastAsia="ru-RU"/>
        </w:rPr>
        <w:t xml:space="preserve">Универсальный профиль </w:t>
      </w:r>
      <w:r w:rsidRPr="007D14B2">
        <w:rPr>
          <w:rFonts w:ascii="Times New Roman" w:hAnsi="Times New Roman" w:cs="Times New Roman"/>
          <w:sz w:val="24"/>
          <w:szCs w:val="24"/>
          <w:lang w:eastAsia="ru-RU"/>
        </w:rPr>
        <w:t>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896794" w:rsidRPr="007D14B2" w:rsidRDefault="00896794" w:rsidP="00896794">
      <w:pPr>
        <w:ind w:firstLine="708"/>
        <w:jc w:val="both"/>
        <w:rPr>
          <w:rFonts w:ascii="Times New Roman" w:hAnsi="Times New Roman" w:cs="Times New Roman"/>
          <w:sz w:val="24"/>
          <w:szCs w:val="24"/>
          <w:lang w:eastAsia="ru-RU"/>
        </w:rPr>
      </w:pPr>
      <w:r w:rsidRPr="00896794">
        <w:rPr>
          <w:rFonts w:ascii="Times New Roman" w:hAnsi="Times New Roman" w:cs="Times New Roman"/>
          <w:b/>
          <w:sz w:val="24"/>
          <w:szCs w:val="24"/>
          <w:lang w:eastAsia="ru-RU"/>
        </w:rPr>
        <w:t>Технологический профиль</w:t>
      </w:r>
      <w:r w:rsidRPr="00896794">
        <w:rPr>
          <w:rFonts w:ascii="Times New Roman" w:hAnsi="Times New Roman" w:cs="Times New Roman"/>
          <w:sz w:val="24"/>
          <w:szCs w:val="24"/>
          <w:lang w:eastAsia="ru-RU"/>
        </w:rPr>
        <w:t xml:space="preserve"> ориентирован </w:t>
      </w:r>
      <w:r>
        <w:rPr>
          <w:rFonts w:ascii="Times New Roman" w:hAnsi="Times New Roman" w:cs="Times New Roman"/>
          <w:sz w:val="24"/>
          <w:szCs w:val="24"/>
          <w:lang w:eastAsia="ru-RU"/>
        </w:rPr>
        <w:t xml:space="preserve">на производственную, инженерную </w:t>
      </w:r>
      <w:r w:rsidRPr="00896794">
        <w:rPr>
          <w:rFonts w:ascii="Times New Roman" w:hAnsi="Times New Roman" w:cs="Times New Roman"/>
          <w:sz w:val="24"/>
          <w:szCs w:val="24"/>
          <w:lang w:eastAsia="ru-RU"/>
        </w:rPr>
        <w:t>и  информационную  сферы  деятельности,  поэтому  в  данном  профиле  для  изучения</w:t>
      </w:r>
      <w:r>
        <w:rPr>
          <w:rFonts w:ascii="Times New Roman" w:hAnsi="Times New Roman" w:cs="Times New Roman"/>
          <w:sz w:val="24"/>
          <w:szCs w:val="24"/>
          <w:lang w:eastAsia="ru-RU"/>
        </w:rPr>
        <w:t xml:space="preserve"> </w:t>
      </w:r>
      <w:r w:rsidRPr="00896794">
        <w:rPr>
          <w:rFonts w:ascii="Times New Roman" w:hAnsi="Times New Roman" w:cs="Times New Roman"/>
          <w:sz w:val="24"/>
          <w:szCs w:val="24"/>
          <w:lang w:eastAsia="ru-RU"/>
        </w:rPr>
        <w:t xml:space="preserve">на  углубленном  уровне  выбираются  учебные </w:t>
      </w:r>
      <w:r>
        <w:rPr>
          <w:rFonts w:ascii="Times New Roman" w:hAnsi="Times New Roman" w:cs="Times New Roman"/>
          <w:sz w:val="24"/>
          <w:szCs w:val="24"/>
          <w:lang w:eastAsia="ru-RU"/>
        </w:rPr>
        <w:t xml:space="preserve"> предметы  и  элективные  курсы </w:t>
      </w:r>
      <w:r w:rsidRPr="00896794">
        <w:rPr>
          <w:rFonts w:ascii="Times New Roman" w:hAnsi="Times New Roman" w:cs="Times New Roman"/>
          <w:sz w:val="24"/>
          <w:szCs w:val="24"/>
          <w:lang w:eastAsia="ru-RU"/>
        </w:rPr>
        <w:t xml:space="preserve">преимущественно  из  предметных  областей  </w:t>
      </w:r>
      <w:r>
        <w:rPr>
          <w:rFonts w:ascii="Times New Roman" w:hAnsi="Times New Roman" w:cs="Times New Roman"/>
          <w:sz w:val="24"/>
          <w:szCs w:val="24"/>
          <w:lang w:eastAsia="ru-RU"/>
        </w:rPr>
        <w:t xml:space="preserve">«Математика  и  информатика»  и </w:t>
      </w:r>
      <w:r w:rsidRPr="00896794">
        <w:rPr>
          <w:rFonts w:ascii="Times New Roman" w:hAnsi="Times New Roman" w:cs="Times New Roman"/>
          <w:sz w:val="24"/>
          <w:szCs w:val="24"/>
          <w:lang w:eastAsia="ru-RU"/>
        </w:rPr>
        <w:t>«Естественные науки».</w:t>
      </w:r>
    </w:p>
    <w:p w:rsidR="007A71ED" w:rsidRDefault="00896794" w:rsidP="00896794">
      <w:pPr>
        <w:ind w:firstLine="709"/>
        <w:jc w:val="both"/>
        <w:rPr>
          <w:rFonts w:ascii="Times New Roman" w:hAnsi="Times New Roman" w:cs="Times New Roman"/>
          <w:bCs/>
          <w:sz w:val="24"/>
          <w:szCs w:val="24"/>
          <w:lang w:bidi="ru-RU"/>
        </w:rPr>
      </w:pPr>
      <w:r w:rsidRPr="00896794">
        <w:rPr>
          <w:rFonts w:ascii="Times New Roman" w:hAnsi="Times New Roman" w:cs="Times New Roman"/>
          <w:b/>
          <w:bCs/>
          <w:sz w:val="24"/>
          <w:szCs w:val="24"/>
          <w:lang w:bidi="ru-RU"/>
        </w:rPr>
        <w:t xml:space="preserve">Естественно-научный  профиль  </w:t>
      </w:r>
      <w:r w:rsidRPr="00896794">
        <w:rPr>
          <w:rFonts w:ascii="Times New Roman" w:hAnsi="Times New Roman" w:cs="Times New Roman"/>
          <w:bCs/>
          <w:sz w:val="24"/>
          <w:szCs w:val="24"/>
          <w:lang w:bidi="ru-RU"/>
        </w:rPr>
        <w:t xml:space="preserve">ориентирует  </w:t>
      </w:r>
      <w:r>
        <w:rPr>
          <w:rFonts w:ascii="Times New Roman" w:hAnsi="Times New Roman" w:cs="Times New Roman"/>
          <w:bCs/>
          <w:sz w:val="24"/>
          <w:szCs w:val="24"/>
          <w:lang w:bidi="ru-RU"/>
        </w:rPr>
        <w:t xml:space="preserve">на  такие  сферы  деятельности, </w:t>
      </w:r>
      <w:r w:rsidRPr="00896794">
        <w:rPr>
          <w:rFonts w:ascii="Times New Roman" w:hAnsi="Times New Roman" w:cs="Times New Roman"/>
          <w:bCs/>
          <w:sz w:val="24"/>
          <w:szCs w:val="24"/>
          <w:lang w:bidi="ru-RU"/>
        </w:rPr>
        <w:t>как медицина, биотехнологии и др. В данном проф</w:t>
      </w:r>
      <w:r>
        <w:rPr>
          <w:rFonts w:ascii="Times New Roman" w:hAnsi="Times New Roman" w:cs="Times New Roman"/>
          <w:bCs/>
          <w:sz w:val="24"/>
          <w:szCs w:val="24"/>
          <w:lang w:bidi="ru-RU"/>
        </w:rPr>
        <w:t xml:space="preserve">иле для изучения на углубленном </w:t>
      </w:r>
      <w:r w:rsidRPr="00896794">
        <w:rPr>
          <w:rFonts w:ascii="Times New Roman" w:hAnsi="Times New Roman" w:cs="Times New Roman"/>
          <w:bCs/>
          <w:sz w:val="24"/>
          <w:szCs w:val="24"/>
          <w:lang w:bidi="ru-RU"/>
        </w:rPr>
        <w:t>уровне  выбираются  учебные  предметы  и  электив</w:t>
      </w:r>
      <w:r>
        <w:rPr>
          <w:rFonts w:ascii="Times New Roman" w:hAnsi="Times New Roman" w:cs="Times New Roman"/>
          <w:bCs/>
          <w:sz w:val="24"/>
          <w:szCs w:val="24"/>
          <w:lang w:bidi="ru-RU"/>
        </w:rPr>
        <w:t xml:space="preserve">ные  курсы  преимущественно  из </w:t>
      </w:r>
      <w:r w:rsidRPr="00896794">
        <w:rPr>
          <w:rFonts w:ascii="Times New Roman" w:hAnsi="Times New Roman" w:cs="Times New Roman"/>
          <w:bCs/>
          <w:sz w:val="24"/>
          <w:szCs w:val="24"/>
          <w:lang w:bidi="ru-RU"/>
        </w:rPr>
        <w:t>предметных областей «Математика и информатика» и «Естественные науки».</w:t>
      </w:r>
    </w:p>
    <w:p w:rsidR="00896794" w:rsidRDefault="00896794" w:rsidP="00896794">
      <w:pPr>
        <w:ind w:firstLine="709"/>
        <w:jc w:val="both"/>
        <w:rPr>
          <w:rFonts w:ascii="Times New Roman" w:hAnsi="Times New Roman" w:cs="Times New Roman"/>
          <w:bCs/>
          <w:sz w:val="24"/>
          <w:szCs w:val="24"/>
          <w:lang w:bidi="ru-RU"/>
        </w:rPr>
      </w:pPr>
      <w:r w:rsidRPr="00896794">
        <w:rPr>
          <w:rFonts w:ascii="Times New Roman" w:hAnsi="Times New Roman" w:cs="Times New Roman"/>
          <w:b/>
          <w:bCs/>
          <w:sz w:val="24"/>
          <w:szCs w:val="24"/>
          <w:lang w:bidi="ru-RU"/>
        </w:rPr>
        <w:t>Гуманитарный  профиль</w:t>
      </w:r>
      <w:r w:rsidRPr="00896794">
        <w:rPr>
          <w:rFonts w:ascii="Times New Roman" w:hAnsi="Times New Roman" w:cs="Times New Roman"/>
          <w:bCs/>
          <w:sz w:val="24"/>
          <w:szCs w:val="24"/>
          <w:lang w:bidi="ru-RU"/>
        </w:rPr>
        <w:t xml:space="preserve">  ориентирует  на  т</w:t>
      </w:r>
      <w:r>
        <w:rPr>
          <w:rFonts w:ascii="Times New Roman" w:hAnsi="Times New Roman" w:cs="Times New Roman"/>
          <w:bCs/>
          <w:sz w:val="24"/>
          <w:szCs w:val="24"/>
          <w:lang w:bidi="ru-RU"/>
        </w:rPr>
        <w:t xml:space="preserve">акие  сферы  деятельности,  как </w:t>
      </w:r>
      <w:r w:rsidRPr="00896794">
        <w:rPr>
          <w:rFonts w:ascii="Times New Roman" w:hAnsi="Times New Roman" w:cs="Times New Roman"/>
          <w:bCs/>
          <w:sz w:val="24"/>
          <w:szCs w:val="24"/>
          <w:lang w:bidi="ru-RU"/>
        </w:rPr>
        <w:t xml:space="preserve">педагогика,  психология,  общественные  отношения  </w:t>
      </w:r>
      <w:r>
        <w:rPr>
          <w:rFonts w:ascii="Times New Roman" w:hAnsi="Times New Roman" w:cs="Times New Roman"/>
          <w:bCs/>
          <w:sz w:val="24"/>
          <w:szCs w:val="24"/>
          <w:lang w:bidi="ru-RU"/>
        </w:rPr>
        <w:t xml:space="preserve">и  др.  В  данном  профиле  для </w:t>
      </w:r>
      <w:r w:rsidRPr="00896794">
        <w:rPr>
          <w:rFonts w:ascii="Times New Roman" w:hAnsi="Times New Roman" w:cs="Times New Roman"/>
          <w:bCs/>
          <w:sz w:val="24"/>
          <w:szCs w:val="24"/>
          <w:lang w:bidi="ru-RU"/>
        </w:rPr>
        <w:t>изучения  на  углубленном  уровне  выбираются  уче</w:t>
      </w:r>
      <w:r>
        <w:rPr>
          <w:rFonts w:ascii="Times New Roman" w:hAnsi="Times New Roman" w:cs="Times New Roman"/>
          <w:bCs/>
          <w:sz w:val="24"/>
          <w:szCs w:val="24"/>
          <w:lang w:bidi="ru-RU"/>
        </w:rPr>
        <w:t xml:space="preserve">бные  предметы  преимущественно </w:t>
      </w:r>
      <w:r w:rsidRPr="00896794">
        <w:rPr>
          <w:rFonts w:ascii="Times New Roman" w:hAnsi="Times New Roman" w:cs="Times New Roman"/>
          <w:bCs/>
          <w:sz w:val="24"/>
          <w:szCs w:val="24"/>
          <w:lang w:bidi="ru-RU"/>
        </w:rPr>
        <w:t>из  предметных  областей  «Русский  язык  и  литерат</w:t>
      </w:r>
      <w:r>
        <w:rPr>
          <w:rFonts w:ascii="Times New Roman" w:hAnsi="Times New Roman" w:cs="Times New Roman"/>
          <w:bCs/>
          <w:sz w:val="24"/>
          <w:szCs w:val="24"/>
          <w:lang w:bidi="ru-RU"/>
        </w:rPr>
        <w:t xml:space="preserve">ура»,  «Общественные  науки»  и </w:t>
      </w:r>
      <w:r w:rsidRPr="00896794">
        <w:rPr>
          <w:rFonts w:ascii="Times New Roman" w:hAnsi="Times New Roman" w:cs="Times New Roman"/>
          <w:bCs/>
          <w:sz w:val="24"/>
          <w:szCs w:val="24"/>
          <w:lang w:bidi="ru-RU"/>
        </w:rPr>
        <w:t>«Иностранные языки».</w:t>
      </w:r>
    </w:p>
    <w:p w:rsidR="00896794" w:rsidRDefault="00896794" w:rsidP="00896794">
      <w:pPr>
        <w:ind w:firstLine="709"/>
        <w:jc w:val="both"/>
        <w:rPr>
          <w:rFonts w:ascii="Times New Roman" w:hAnsi="Times New Roman" w:cs="Times New Roman"/>
          <w:bCs/>
          <w:sz w:val="24"/>
          <w:szCs w:val="24"/>
          <w:lang w:bidi="ru-RU"/>
        </w:rPr>
      </w:pPr>
      <w:r w:rsidRPr="00896794">
        <w:rPr>
          <w:rFonts w:ascii="Times New Roman" w:hAnsi="Times New Roman" w:cs="Times New Roman"/>
          <w:b/>
          <w:bCs/>
          <w:sz w:val="24"/>
          <w:szCs w:val="24"/>
          <w:lang w:bidi="ru-RU"/>
        </w:rPr>
        <w:t>Социально-экономический  профиль</w:t>
      </w:r>
      <w:r>
        <w:rPr>
          <w:rFonts w:ascii="Times New Roman" w:hAnsi="Times New Roman" w:cs="Times New Roman"/>
          <w:bCs/>
          <w:sz w:val="24"/>
          <w:szCs w:val="24"/>
          <w:lang w:bidi="ru-RU"/>
        </w:rPr>
        <w:t xml:space="preserve">  ориентирует  на  профессии, </w:t>
      </w:r>
      <w:r w:rsidRPr="00896794">
        <w:rPr>
          <w:rFonts w:ascii="Times New Roman" w:hAnsi="Times New Roman" w:cs="Times New Roman"/>
          <w:bCs/>
          <w:sz w:val="24"/>
          <w:szCs w:val="24"/>
          <w:lang w:bidi="ru-RU"/>
        </w:rPr>
        <w:t>связанные  с  социальной  сферой,  финансами</w:t>
      </w:r>
      <w:r>
        <w:rPr>
          <w:rFonts w:ascii="Times New Roman" w:hAnsi="Times New Roman" w:cs="Times New Roman"/>
          <w:bCs/>
          <w:sz w:val="24"/>
          <w:szCs w:val="24"/>
          <w:lang w:bidi="ru-RU"/>
        </w:rPr>
        <w:t xml:space="preserve">  и  экономикой,  с  обработкой </w:t>
      </w:r>
      <w:r w:rsidRPr="00896794">
        <w:rPr>
          <w:rFonts w:ascii="Times New Roman" w:hAnsi="Times New Roman" w:cs="Times New Roman"/>
          <w:bCs/>
          <w:sz w:val="24"/>
          <w:szCs w:val="24"/>
          <w:lang w:bidi="ru-RU"/>
        </w:rPr>
        <w:t xml:space="preserve">информации,  с  такими  сферами  </w:t>
      </w:r>
      <w:r>
        <w:rPr>
          <w:rFonts w:ascii="Times New Roman" w:hAnsi="Times New Roman" w:cs="Times New Roman"/>
          <w:bCs/>
          <w:sz w:val="24"/>
          <w:szCs w:val="24"/>
          <w:lang w:bidi="ru-RU"/>
        </w:rPr>
        <w:t xml:space="preserve">деятельности,  как  управление, </w:t>
      </w:r>
      <w:r w:rsidRPr="00896794">
        <w:rPr>
          <w:rFonts w:ascii="Times New Roman" w:hAnsi="Times New Roman" w:cs="Times New Roman"/>
          <w:bCs/>
          <w:sz w:val="24"/>
          <w:szCs w:val="24"/>
          <w:lang w:bidi="ru-RU"/>
        </w:rPr>
        <w:t>предпринимательство,  работа  с  финансами  и  др.  В  данном  профиле  для  изучения</w:t>
      </w:r>
      <w:r>
        <w:rPr>
          <w:rFonts w:ascii="Times New Roman" w:hAnsi="Times New Roman" w:cs="Times New Roman"/>
          <w:bCs/>
          <w:sz w:val="24"/>
          <w:szCs w:val="24"/>
          <w:lang w:bidi="ru-RU"/>
        </w:rPr>
        <w:t xml:space="preserve"> </w:t>
      </w:r>
      <w:r w:rsidRPr="00896794">
        <w:rPr>
          <w:rFonts w:ascii="Times New Roman" w:hAnsi="Times New Roman" w:cs="Times New Roman"/>
          <w:bCs/>
          <w:sz w:val="24"/>
          <w:szCs w:val="24"/>
          <w:lang w:bidi="ru-RU"/>
        </w:rPr>
        <w:t>на  углубленном  уровне  выбираются  учебные</w:t>
      </w:r>
      <w:r>
        <w:rPr>
          <w:rFonts w:ascii="Times New Roman" w:hAnsi="Times New Roman" w:cs="Times New Roman"/>
          <w:bCs/>
          <w:sz w:val="24"/>
          <w:szCs w:val="24"/>
          <w:lang w:bidi="ru-RU"/>
        </w:rPr>
        <w:t xml:space="preserve">  предметы  преимущественно  из </w:t>
      </w:r>
      <w:r w:rsidRPr="00896794">
        <w:rPr>
          <w:rFonts w:ascii="Times New Roman" w:hAnsi="Times New Roman" w:cs="Times New Roman"/>
          <w:bCs/>
          <w:sz w:val="24"/>
          <w:szCs w:val="24"/>
          <w:lang w:bidi="ru-RU"/>
        </w:rPr>
        <w:t>предметных областей «Математика и информатика», «Общественные науки».</w:t>
      </w:r>
    </w:p>
    <w:p w:rsidR="00A705B5" w:rsidRPr="00A705B5" w:rsidRDefault="00A705B5" w:rsidP="00A705B5">
      <w:pPr>
        <w:pStyle w:val="paragraph"/>
        <w:spacing w:before="0" w:beforeAutospacing="0" w:after="0" w:afterAutospacing="0"/>
        <w:jc w:val="center"/>
        <w:textAlignment w:val="baseline"/>
      </w:pPr>
      <w:r w:rsidRPr="00A705B5">
        <w:rPr>
          <w:rStyle w:val="normaltextrun"/>
          <w:b/>
          <w:bCs/>
        </w:rPr>
        <w:t>Пример распределения часов для последующего выбора предметов,</w:t>
      </w:r>
      <w:r w:rsidRPr="00A705B5">
        <w:rPr>
          <w:rStyle w:val="eop"/>
        </w:rPr>
        <w:t> </w:t>
      </w:r>
    </w:p>
    <w:p w:rsidR="00A705B5" w:rsidRPr="00A705B5" w:rsidRDefault="00A705B5" w:rsidP="00A705B5">
      <w:pPr>
        <w:pStyle w:val="paragraph"/>
        <w:spacing w:before="0" w:beforeAutospacing="0" w:after="0" w:afterAutospacing="0"/>
        <w:jc w:val="center"/>
        <w:textAlignment w:val="baseline"/>
      </w:pPr>
      <w:r w:rsidRPr="00A705B5">
        <w:rPr>
          <w:rStyle w:val="normaltextrun"/>
          <w:b/>
          <w:bCs/>
        </w:rPr>
        <w:t>изучаемых на базовом или углубленном уровне</w:t>
      </w:r>
    </w:p>
    <w:p w:rsidR="00A705B5" w:rsidRPr="00A705B5" w:rsidRDefault="00A705B5" w:rsidP="00896794">
      <w:pPr>
        <w:ind w:firstLine="709"/>
        <w:jc w:val="both"/>
        <w:rPr>
          <w:rFonts w:ascii="Times New Roman" w:hAnsi="Times New Roman" w:cs="Times New Roman"/>
          <w:bCs/>
          <w:sz w:val="24"/>
          <w:szCs w:val="24"/>
          <w:lang w:bidi="ru-R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2685"/>
        <w:gridCol w:w="1125"/>
        <w:gridCol w:w="2670"/>
        <w:gridCol w:w="915"/>
      </w:tblGrid>
      <w:tr w:rsidR="00896794" w:rsidRPr="00A705B5" w:rsidTr="00896794">
        <w:tc>
          <w:tcPr>
            <w:tcW w:w="211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jc w:val="center"/>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b/>
                <w:bCs/>
                <w:sz w:val="24"/>
                <w:szCs w:val="24"/>
                <w:lang w:eastAsia="ru-RU"/>
              </w:rPr>
              <w:t>Предметная область</w:t>
            </w:r>
            <w:r w:rsidRPr="00A705B5">
              <w:rPr>
                <w:rFonts w:ascii="Times New Roman" w:eastAsia="Times New Roman" w:hAnsi="Times New Roman" w:cs="Times New Roman"/>
                <w:sz w:val="24"/>
                <w:szCs w:val="24"/>
                <w:lang w:eastAsia="ru-RU"/>
              </w:rPr>
              <w:t> </w:t>
            </w: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jc w:val="center"/>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b/>
                <w:bCs/>
                <w:sz w:val="24"/>
                <w:szCs w:val="24"/>
                <w:lang w:eastAsia="ru-RU"/>
              </w:rPr>
              <w:t>Учебные предметы Базовый уровень</w:t>
            </w:r>
            <w:r w:rsidRPr="00A705B5">
              <w:rPr>
                <w:rFonts w:ascii="Times New Roman" w:eastAsia="Times New Roman" w:hAnsi="Times New Roman" w:cs="Times New Roman"/>
                <w:sz w:val="24"/>
                <w:szCs w:val="24"/>
                <w:lang w:eastAsia="ru-RU"/>
              </w:rPr>
              <w:t>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jc w:val="center"/>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b/>
                <w:bCs/>
                <w:sz w:val="24"/>
                <w:szCs w:val="24"/>
                <w:lang w:eastAsia="ru-RU"/>
              </w:rPr>
              <w:t>Кол-во часов</w:t>
            </w:r>
            <w:r w:rsidRPr="00A705B5">
              <w:rPr>
                <w:rFonts w:ascii="Times New Roman" w:eastAsia="Times New Roman" w:hAnsi="Times New Roman" w:cs="Times New Roman"/>
                <w:sz w:val="24"/>
                <w:szCs w:val="24"/>
                <w:lang w:eastAsia="ru-RU"/>
              </w:rPr>
              <w:t>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jc w:val="center"/>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b/>
                <w:bCs/>
                <w:sz w:val="24"/>
                <w:szCs w:val="24"/>
                <w:lang w:eastAsia="ru-RU"/>
              </w:rPr>
              <w:t>Учебные предметы Углубленный уровень</w:t>
            </w:r>
            <w:r w:rsidRPr="00A705B5">
              <w:rPr>
                <w:rFonts w:ascii="Times New Roman" w:eastAsia="Times New Roman" w:hAnsi="Times New Roman" w:cs="Times New Roman"/>
                <w:sz w:val="24"/>
                <w:szCs w:val="24"/>
                <w:lang w:eastAsia="ru-RU"/>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jc w:val="center"/>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b/>
                <w:bCs/>
                <w:sz w:val="24"/>
                <w:szCs w:val="24"/>
                <w:lang w:eastAsia="ru-RU"/>
              </w:rPr>
              <w:t>Кол-во часов</w:t>
            </w:r>
            <w:r w:rsidRPr="00A705B5">
              <w:rPr>
                <w:rFonts w:ascii="Times New Roman" w:eastAsia="Times New Roman" w:hAnsi="Times New Roman" w:cs="Times New Roman"/>
                <w:sz w:val="24"/>
                <w:szCs w:val="24"/>
                <w:lang w:eastAsia="ru-RU"/>
              </w:rPr>
              <w:t> </w:t>
            </w:r>
          </w:p>
        </w:tc>
      </w:tr>
      <w:tr w:rsidR="00896794" w:rsidRPr="00A705B5" w:rsidTr="00896794">
        <w:tc>
          <w:tcPr>
            <w:tcW w:w="2115" w:type="dxa"/>
            <w:vMerge w:val="restart"/>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Русский язык и литература </w:t>
            </w: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Русский язык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70  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Русский язык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210 </w:t>
            </w:r>
          </w:p>
        </w:tc>
      </w:tr>
      <w:tr w:rsidR="00896794" w:rsidRPr="00A705B5" w:rsidTr="00896794">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96794" w:rsidRPr="00A705B5" w:rsidRDefault="00896794" w:rsidP="00896794">
            <w:pPr>
              <w:spacing w:after="0" w:line="240" w:lineRule="auto"/>
              <w:rPr>
                <w:rFonts w:ascii="Times New Roman" w:eastAsia="Times New Roman" w:hAnsi="Times New Roman" w:cs="Times New Roman"/>
                <w:sz w:val="24"/>
                <w:szCs w:val="24"/>
                <w:lang w:eastAsia="ru-RU"/>
              </w:rPr>
            </w:pP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Литература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210 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Литература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350 </w:t>
            </w:r>
          </w:p>
        </w:tc>
      </w:tr>
      <w:tr w:rsidR="00896794" w:rsidRPr="00A705B5" w:rsidTr="00896794">
        <w:tc>
          <w:tcPr>
            <w:tcW w:w="2115" w:type="dxa"/>
            <w:vMerge w:val="restart"/>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Родной язык и родная литература </w:t>
            </w: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Родной язык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70  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Родной язык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210 </w:t>
            </w:r>
          </w:p>
        </w:tc>
      </w:tr>
      <w:tr w:rsidR="00896794" w:rsidRPr="00A705B5" w:rsidTr="00896794">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96794" w:rsidRPr="00A705B5" w:rsidRDefault="00896794" w:rsidP="00896794">
            <w:pPr>
              <w:spacing w:after="0" w:line="240" w:lineRule="auto"/>
              <w:rPr>
                <w:rFonts w:ascii="Times New Roman" w:eastAsia="Times New Roman" w:hAnsi="Times New Roman" w:cs="Times New Roman"/>
                <w:sz w:val="24"/>
                <w:szCs w:val="24"/>
                <w:lang w:eastAsia="ru-RU"/>
              </w:rPr>
            </w:pP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Родная литература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210 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Родная литература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350 </w:t>
            </w:r>
          </w:p>
        </w:tc>
      </w:tr>
      <w:tr w:rsidR="00896794" w:rsidRPr="00A705B5" w:rsidTr="00896794">
        <w:tc>
          <w:tcPr>
            <w:tcW w:w="2115" w:type="dxa"/>
            <w:vMerge w:val="restart"/>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lastRenderedPageBreak/>
              <w:t>Иностранные языки </w:t>
            </w: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Иностранный язык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210  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Иностранный язык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420  </w:t>
            </w:r>
          </w:p>
        </w:tc>
      </w:tr>
      <w:tr w:rsidR="00896794" w:rsidRPr="00A705B5" w:rsidTr="00896794">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96794" w:rsidRPr="00A705B5" w:rsidRDefault="00896794" w:rsidP="00896794">
            <w:pPr>
              <w:spacing w:after="0" w:line="240" w:lineRule="auto"/>
              <w:rPr>
                <w:rFonts w:ascii="Times New Roman" w:eastAsia="Times New Roman" w:hAnsi="Times New Roman" w:cs="Times New Roman"/>
                <w:sz w:val="24"/>
                <w:szCs w:val="24"/>
                <w:lang w:eastAsia="ru-RU"/>
              </w:rPr>
            </w:pP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Второй иностранный язык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140  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Второй иностранный язык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210  </w:t>
            </w:r>
          </w:p>
        </w:tc>
      </w:tr>
      <w:tr w:rsidR="00896794" w:rsidRPr="00A705B5" w:rsidTr="00896794">
        <w:tc>
          <w:tcPr>
            <w:tcW w:w="2115" w:type="dxa"/>
            <w:vMerge w:val="restart"/>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Общественные науки </w:t>
            </w: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История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140  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История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280  </w:t>
            </w:r>
          </w:p>
        </w:tc>
      </w:tr>
      <w:tr w:rsidR="00896794" w:rsidRPr="00A705B5" w:rsidTr="00896794">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96794" w:rsidRPr="00A705B5" w:rsidRDefault="00896794" w:rsidP="00896794">
            <w:pPr>
              <w:spacing w:after="0" w:line="240" w:lineRule="auto"/>
              <w:rPr>
                <w:rFonts w:ascii="Times New Roman" w:eastAsia="Times New Roman" w:hAnsi="Times New Roman" w:cs="Times New Roman"/>
                <w:sz w:val="24"/>
                <w:szCs w:val="24"/>
                <w:lang w:eastAsia="ru-RU"/>
              </w:rPr>
            </w:pP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Россия в мире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140 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 </w:t>
            </w:r>
          </w:p>
        </w:tc>
      </w:tr>
      <w:tr w:rsidR="00896794" w:rsidRPr="00A705B5" w:rsidTr="00896794">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96794" w:rsidRPr="00A705B5" w:rsidRDefault="00896794" w:rsidP="00896794">
            <w:pPr>
              <w:spacing w:after="0" w:line="240" w:lineRule="auto"/>
              <w:rPr>
                <w:rFonts w:ascii="Times New Roman" w:eastAsia="Times New Roman" w:hAnsi="Times New Roman" w:cs="Times New Roman"/>
                <w:sz w:val="24"/>
                <w:szCs w:val="24"/>
                <w:lang w:eastAsia="ru-RU"/>
              </w:rPr>
            </w:pP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География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70 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География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210  </w:t>
            </w:r>
          </w:p>
        </w:tc>
      </w:tr>
      <w:tr w:rsidR="00896794" w:rsidRPr="00A705B5" w:rsidTr="00896794">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96794" w:rsidRPr="00A705B5" w:rsidRDefault="00896794" w:rsidP="00896794">
            <w:pPr>
              <w:spacing w:after="0" w:line="240" w:lineRule="auto"/>
              <w:rPr>
                <w:rFonts w:ascii="Times New Roman" w:eastAsia="Times New Roman" w:hAnsi="Times New Roman" w:cs="Times New Roman"/>
                <w:sz w:val="24"/>
                <w:szCs w:val="24"/>
                <w:lang w:eastAsia="ru-RU"/>
              </w:rPr>
            </w:pP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Экономика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35 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Экономика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140  </w:t>
            </w:r>
          </w:p>
        </w:tc>
      </w:tr>
      <w:tr w:rsidR="00896794" w:rsidRPr="00A705B5" w:rsidTr="00896794">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96794" w:rsidRPr="00A705B5" w:rsidRDefault="00896794" w:rsidP="00896794">
            <w:pPr>
              <w:spacing w:after="0" w:line="240" w:lineRule="auto"/>
              <w:rPr>
                <w:rFonts w:ascii="Times New Roman" w:eastAsia="Times New Roman" w:hAnsi="Times New Roman" w:cs="Times New Roman"/>
                <w:sz w:val="24"/>
                <w:szCs w:val="24"/>
                <w:lang w:eastAsia="ru-RU"/>
              </w:rPr>
            </w:pP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Право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35 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Право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140  </w:t>
            </w:r>
          </w:p>
        </w:tc>
      </w:tr>
      <w:tr w:rsidR="00896794" w:rsidRPr="00A705B5" w:rsidTr="00896794">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96794" w:rsidRPr="00A705B5" w:rsidRDefault="00896794" w:rsidP="00896794">
            <w:pPr>
              <w:spacing w:after="0" w:line="240" w:lineRule="auto"/>
              <w:rPr>
                <w:rFonts w:ascii="Times New Roman" w:eastAsia="Times New Roman" w:hAnsi="Times New Roman" w:cs="Times New Roman"/>
                <w:sz w:val="24"/>
                <w:szCs w:val="24"/>
                <w:lang w:eastAsia="ru-RU"/>
              </w:rPr>
            </w:pP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Обществознание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140 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 </w:t>
            </w:r>
          </w:p>
        </w:tc>
      </w:tr>
      <w:tr w:rsidR="00896794" w:rsidRPr="00A705B5" w:rsidTr="00896794">
        <w:tc>
          <w:tcPr>
            <w:tcW w:w="2115" w:type="dxa"/>
            <w:vMerge w:val="restart"/>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Математика и информатика </w:t>
            </w: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Математика: алгебра и начала математического анализа, геометрия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280 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Математика: алгебра и начала математического анализа, геометрия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420  </w:t>
            </w:r>
          </w:p>
        </w:tc>
      </w:tr>
      <w:tr w:rsidR="00896794" w:rsidRPr="00A705B5" w:rsidTr="00896794">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96794" w:rsidRPr="00A705B5" w:rsidRDefault="00896794" w:rsidP="00896794">
            <w:pPr>
              <w:spacing w:after="0" w:line="240" w:lineRule="auto"/>
              <w:rPr>
                <w:rFonts w:ascii="Times New Roman" w:eastAsia="Times New Roman" w:hAnsi="Times New Roman" w:cs="Times New Roman"/>
                <w:sz w:val="24"/>
                <w:szCs w:val="24"/>
                <w:lang w:eastAsia="ru-RU"/>
              </w:rPr>
            </w:pP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Информатика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70 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Информатика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280  </w:t>
            </w:r>
          </w:p>
        </w:tc>
      </w:tr>
      <w:tr w:rsidR="00896794" w:rsidRPr="00A705B5" w:rsidTr="00896794">
        <w:tc>
          <w:tcPr>
            <w:tcW w:w="2115" w:type="dxa"/>
            <w:vMerge w:val="restart"/>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Естественные науки </w:t>
            </w: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Физика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140 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Физика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350  </w:t>
            </w:r>
          </w:p>
        </w:tc>
      </w:tr>
      <w:tr w:rsidR="00896794" w:rsidRPr="00A705B5" w:rsidTr="00896794">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96794" w:rsidRPr="00A705B5" w:rsidRDefault="00896794" w:rsidP="00896794">
            <w:pPr>
              <w:spacing w:after="0" w:line="240" w:lineRule="auto"/>
              <w:rPr>
                <w:rFonts w:ascii="Times New Roman" w:eastAsia="Times New Roman" w:hAnsi="Times New Roman" w:cs="Times New Roman"/>
                <w:sz w:val="24"/>
                <w:szCs w:val="24"/>
                <w:lang w:eastAsia="ru-RU"/>
              </w:rPr>
            </w:pP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Химия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70 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Химия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210 </w:t>
            </w:r>
          </w:p>
        </w:tc>
      </w:tr>
      <w:tr w:rsidR="00896794" w:rsidRPr="00A705B5" w:rsidTr="00896794">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96794" w:rsidRPr="00A705B5" w:rsidRDefault="00896794" w:rsidP="00896794">
            <w:pPr>
              <w:spacing w:after="0" w:line="240" w:lineRule="auto"/>
              <w:rPr>
                <w:rFonts w:ascii="Times New Roman" w:eastAsia="Times New Roman" w:hAnsi="Times New Roman" w:cs="Times New Roman"/>
                <w:sz w:val="24"/>
                <w:szCs w:val="24"/>
                <w:lang w:eastAsia="ru-RU"/>
              </w:rPr>
            </w:pP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Биология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70 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Биология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210 </w:t>
            </w:r>
          </w:p>
        </w:tc>
      </w:tr>
      <w:tr w:rsidR="00896794" w:rsidRPr="00A705B5" w:rsidTr="00896794">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96794" w:rsidRPr="00A705B5" w:rsidRDefault="00896794" w:rsidP="00896794">
            <w:pPr>
              <w:spacing w:after="0" w:line="240" w:lineRule="auto"/>
              <w:rPr>
                <w:rFonts w:ascii="Times New Roman" w:eastAsia="Times New Roman" w:hAnsi="Times New Roman" w:cs="Times New Roman"/>
                <w:sz w:val="24"/>
                <w:szCs w:val="24"/>
                <w:lang w:eastAsia="ru-RU"/>
              </w:rPr>
            </w:pP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Естествознание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210 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 </w:t>
            </w:r>
          </w:p>
        </w:tc>
      </w:tr>
      <w:tr w:rsidR="00896794" w:rsidRPr="00A705B5" w:rsidTr="00896794">
        <w:tc>
          <w:tcPr>
            <w:tcW w:w="2115" w:type="dxa"/>
            <w:vMerge w:val="restart"/>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ФК, экология и основы безопасности жизнедеятельности </w:t>
            </w: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Физическая культура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210 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 </w:t>
            </w:r>
          </w:p>
        </w:tc>
      </w:tr>
      <w:tr w:rsidR="00896794" w:rsidRPr="00A705B5" w:rsidTr="00896794">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96794" w:rsidRPr="00A705B5" w:rsidRDefault="00896794" w:rsidP="00896794">
            <w:pPr>
              <w:spacing w:after="0" w:line="240" w:lineRule="auto"/>
              <w:rPr>
                <w:rFonts w:ascii="Times New Roman" w:eastAsia="Times New Roman" w:hAnsi="Times New Roman" w:cs="Times New Roman"/>
                <w:sz w:val="24"/>
                <w:szCs w:val="24"/>
                <w:lang w:eastAsia="ru-RU"/>
              </w:rPr>
            </w:pP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Экология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35 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 </w:t>
            </w:r>
          </w:p>
        </w:tc>
      </w:tr>
      <w:tr w:rsidR="00896794" w:rsidRPr="00A705B5" w:rsidTr="00896794">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96794" w:rsidRPr="00A705B5" w:rsidRDefault="00896794" w:rsidP="00896794">
            <w:pPr>
              <w:spacing w:after="0" w:line="240" w:lineRule="auto"/>
              <w:rPr>
                <w:rFonts w:ascii="Times New Roman" w:eastAsia="Times New Roman" w:hAnsi="Times New Roman" w:cs="Times New Roman"/>
                <w:sz w:val="24"/>
                <w:szCs w:val="24"/>
                <w:lang w:eastAsia="ru-RU"/>
              </w:rPr>
            </w:pP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Основы безопасности жизнедеятельности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70 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 </w:t>
            </w:r>
          </w:p>
        </w:tc>
      </w:tr>
      <w:tr w:rsidR="00896794" w:rsidRPr="00A705B5" w:rsidTr="00896794">
        <w:tc>
          <w:tcPr>
            <w:tcW w:w="211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 </w:t>
            </w: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Индивидуальный проект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70 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 </w:t>
            </w:r>
          </w:p>
        </w:tc>
      </w:tr>
      <w:tr w:rsidR="00896794" w:rsidRPr="00A705B5" w:rsidTr="00896794">
        <w:tc>
          <w:tcPr>
            <w:tcW w:w="2115" w:type="dxa"/>
            <w:vMerge w:val="restart"/>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Курсы по выбору </w:t>
            </w: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Элективные курсы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 </w:t>
            </w:r>
          </w:p>
        </w:tc>
      </w:tr>
      <w:tr w:rsidR="00896794" w:rsidRPr="00A705B5" w:rsidTr="00896794">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896794" w:rsidRPr="00A705B5" w:rsidRDefault="00896794" w:rsidP="00896794">
            <w:pPr>
              <w:spacing w:after="0" w:line="240" w:lineRule="auto"/>
              <w:rPr>
                <w:rFonts w:ascii="Times New Roman" w:eastAsia="Times New Roman" w:hAnsi="Times New Roman" w:cs="Times New Roman"/>
                <w:sz w:val="24"/>
                <w:szCs w:val="24"/>
                <w:lang w:eastAsia="ru-RU"/>
              </w:rPr>
            </w:pPr>
          </w:p>
        </w:tc>
        <w:tc>
          <w:tcPr>
            <w:tcW w:w="268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Факультативные курсы </w:t>
            </w:r>
          </w:p>
        </w:tc>
        <w:tc>
          <w:tcPr>
            <w:tcW w:w="1125"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 </w:t>
            </w:r>
          </w:p>
        </w:tc>
        <w:tc>
          <w:tcPr>
            <w:tcW w:w="2670" w:type="dxa"/>
            <w:tcBorders>
              <w:top w:val="single" w:sz="6" w:space="0" w:color="000000"/>
              <w:left w:val="single" w:sz="6" w:space="0" w:color="000000"/>
              <w:bottom w:val="single" w:sz="6" w:space="0" w:color="000000"/>
              <w:right w:val="nil"/>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896794">
            <w:pPr>
              <w:spacing w:after="0" w:line="240" w:lineRule="auto"/>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 </w:t>
            </w:r>
          </w:p>
        </w:tc>
      </w:tr>
      <w:tr w:rsidR="00896794" w:rsidRPr="00A705B5" w:rsidTr="00896794">
        <w:tc>
          <w:tcPr>
            <w:tcW w:w="9510"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896794" w:rsidRPr="00A705B5" w:rsidRDefault="00896794" w:rsidP="00A705B5">
            <w:pPr>
              <w:spacing w:after="0" w:line="240" w:lineRule="auto"/>
              <w:ind w:left="840"/>
              <w:jc w:val="center"/>
              <w:textAlignment w:val="baseline"/>
              <w:rPr>
                <w:rFonts w:ascii="Times New Roman" w:eastAsia="Times New Roman" w:hAnsi="Times New Roman" w:cs="Times New Roman"/>
                <w:sz w:val="24"/>
                <w:szCs w:val="24"/>
                <w:lang w:eastAsia="ru-RU"/>
              </w:rPr>
            </w:pPr>
            <w:r w:rsidRPr="00A705B5">
              <w:rPr>
                <w:rFonts w:ascii="Times New Roman" w:eastAsia="Times New Roman" w:hAnsi="Times New Roman" w:cs="Times New Roman"/>
                <w:sz w:val="24"/>
                <w:szCs w:val="24"/>
                <w:lang w:eastAsia="ru-RU"/>
              </w:rPr>
              <w:t>2170/2590</w:t>
            </w:r>
          </w:p>
        </w:tc>
      </w:tr>
    </w:tbl>
    <w:p w:rsidR="00896794" w:rsidRPr="00896794" w:rsidRDefault="00896794" w:rsidP="00896794">
      <w:pPr>
        <w:ind w:firstLine="709"/>
        <w:jc w:val="both"/>
        <w:rPr>
          <w:rFonts w:ascii="Times New Roman" w:hAnsi="Times New Roman" w:cs="Times New Roman"/>
          <w:bCs/>
          <w:sz w:val="24"/>
          <w:szCs w:val="24"/>
          <w:lang w:bidi="ru-RU"/>
        </w:rPr>
      </w:pPr>
    </w:p>
    <w:p w:rsidR="007F427C" w:rsidRPr="00896794" w:rsidRDefault="007F427C" w:rsidP="00896794">
      <w:pPr>
        <w:pStyle w:val="3"/>
        <w:rPr>
          <w:color w:val="auto"/>
          <w:lang w:bidi="ru-RU"/>
        </w:rPr>
      </w:pPr>
      <w:bookmarkStart w:id="151" w:name="_Toc74126960"/>
      <w:r w:rsidRPr="00896794">
        <w:rPr>
          <w:color w:val="auto"/>
          <w:lang w:bidi="ru-RU"/>
        </w:rPr>
        <w:t>3.2</w:t>
      </w:r>
      <w:r w:rsidR="00A705B5">
        <w:rPr>
          <w:color w:val="auto"/>
          <w:lang w:bidi="ru-RU"/>
        </w:rPr>
        <w:t xml:space="preserve">. </w:t>
      </w:r>
      <w:r w:rsidRPr="00896794">
        <w:rPr>
          <w:color w:val="auto"/>
          <w:lang w:bidi="ru-RU"/>
        </w:rPr>
        <w:t xml:space="preserve"> Календарный учебный график</w:t>
      </w:r>
      <w:bookmarkEnd w:id="151"/>
    </w:p>
    <w:p w:rsidR="00A705B5" w:rsidRDefault="00A705B5" w:rsidP="000712A7">
      <w:pPr>
        <w:ind w:firstLine="708"/>
        <w:jc w:val="both"/>
        <w:rPr>
          <w:rFonts w:ascii="Times New Roman" w:hAnsi="Times New Roman" w:cs="Times New Roman"/>
          <w:b/>
          <w:bCs/>
          <w:sz w:val="24"/>
          <w:szCs w:val="24"/>
          <w:lang w:bidi="ru-RU"/>
        </w:rPr>
      </w:pPr>
    </w:p>
    <w:p w:rsidR="009B0EA2" w:rsidRPr="009B0EA2" w:rsidRDefault="007F427C" w:rsidP="009B0EA2">
      <w:pPr>
        <w:ind w:firstLine="708"/>
        <w:jc w:val="both"/>
        <w:rPr>
          <w:rFonts w:ascii="Times New Roman" w:hAnsi="Times New Roman" w:cs="Times New Roman"/>
          <w:b/>
          <w:bCs/>
          <w:sz w:val="24"/>
          <w:szCs w:val="24"/>
          <w:lang w:bidi="ru-RU"/>
        </w:rPr>
      </w:pPr>
      <w:r>
        <w:rPr>
          <w:rFonts w:ascii="Times New Roman" w:hAnsi="Times New Roman" w:cs="Times New Roman"/>
          <w:b/>
          <w:bCs/>
          <w:sz w:val="24"/>
          <w:szCs w:val="24"/>
          <w:lang w:bidi="ru-RU"/>
        </w:rPr>
        <w:t xml:space="preserve">Календарный учебный график </w:t>
      </w:r>
      <w:r w:rsidRPr="007F427C">
        <w:rPr>
          <w:rFonts w:ascii="Times New Roman" w:hAnsi="Times New Roman" w:cs="Times New Roman"/>
          <w:b/>
          <w:bCs/>
          <w:sz w:val="24"/>
          <w:szCs w:val="24"/>
          <w:lang w:bidi="ru-RU"/>
        </w:rPr>
        <w:t>для учащихся 10</w:t>
      </w:r>
      <w:r>
        <w:rPr>
          <w:rFonts w:ascii="Times New Roman" w:hAnsi="Times New Roman" w:cs="Times New Roman"/>
          <w:b/>
          <w:bCs/>
          <w:sz w:val="24"/>
          <w:szCs w:val="24"/>
          <w:lang w:bidi="ru-RU"/>
        </w:rPr>
        <w:t xml:space="preserve"> - 11</w:t>
      </w:r>
      <w:r w:rsidRPr="007F427C">
        <w:rPr>
          <w:rFonts w:ascii="Times New Roman" w:hAnsi="Times New Roman" w:cs="Times New Roman"/>
          <w:b/>
          <w:bCs/>
          <w:sz w:val="24"/>
          <w:szCs w:val="24"/>
          <w:lang w:bidi="ru-RU"/>
        </w:rPr>
        <w:t xml:space="preserve"> классов</w:t>
      </w:r>
      <w:r w:rsidR="00A33B65">
        <w:rPr>
          <w:rFonts w:ascii="Times New Roman" w:hAnsi="Times New Roman" w:cs="Times New Roman"/>
          <w:b/>
          <w:bCs/>
          <w:sz w:val="24"/>
          <w:szCs w:val="24"/>
          <w:lang w:bidi="ru-RU"/>
        </w:rPr>
        <w:t xml:space="preserve"> </w:t>
      </w:r>
      <w:r>
        <w:rPr>
          <w:rFonts w:ascii="Times New Roman" w:hAnsi="Times New Roman" w:cs="Times New Roman"/>
          <w:sz w:val="24"/>
          <w:szCs w:val="24"/>
          <w:lang w:bidi="ru-RU"/>
        </w:rPr>
        <w:t>МБОУ «</w:t>
      </w:r>
      <w:r w:rsidR="001910B4">
        <w:rPr>
          <w:rFonts w:ascii="Times New Roman" w:hAnsi="Times New Roman" w:cs="Times New Roman"/>
          <w:sz w:val="24"/>
          <w:szCs w:val="24"/>
          <w:lang w:bidi="ru-RU"/>
        </w:rPr>
        <w:t>Окская</w:t>
      </w:r>
      <w:r>
        <w:rPr>
          <w:rFonts w:ascii="Times New Roman" w:hAnsi="Times New Roman" w:cs="Times New Roman"/>
          <w:sz w:val="24"/>
          <w:szCs w:val="24"/>
          <w:lang w:bidi="ru-RU"/>
        </w:rPr>
        <w:t xml:space="preserve"> СШ»</w:t>
      </w:r>
      <w:r w:rsidRPr="007F427C">
        <w:rPr>
          <w:rFonts w:ascii="Times New Roman" w:hAnsi="Times New Roman" w:cs="Times New Roman"/>
          <w:sz w:val="24"/>
          <w:szCs w:val="24"/>
          <w:lang w:bidi="ru-RU"/>
        </w:rPr>
        <w:t xml:space="preserve">, осваивающих образовательную программу среднего </w:t>
      </w:r>
      <w:r w:rsidRPr="007F427C">
        <w:rPr>
          <w:rFonts w:ascii="Times New Roman" w:hAnsi="Times New Roman" w:cs="Times New Roman"/>
          <w:sz w:val="24"/>
          <w:szCs w:val="24"/>
          <w:lang w:bidi="ru-RU"/>
        </w:rPr>
        <w:tab/>
        <w:t>общего</w:t>
      </w:r>
      <w:r w:rsidR="00896794">
        <w:rPr>
          <w:rFonts w:ascii="Times New Roman" w:hAnsi="Times New Roman" w:cs="Times New Roman"/>
          <w:sz w:val="24"/>
          <w:szCs w:val="24"/>
          <w:lang w:bidi="ru-RU"/>
        </w:rPr>
        <w:t xml:space="preserve"> </w:t>
      </w:r>
      <w:r w:rsidRPr="007F427C">
        <w:rPr>
          <w:rFonts w:ascii="Times New Roman" w:hAnsi="Times New Roman" w:cs="Times New Roman"/>
          <w:sz w:val="24"/>
          <w:szCs w:val="24"/>
          <w:lang w:bidi="ru-RU"/>
        </w:rPr>
        <w:t>образования в соответствии с ФГОС СОО</w:t>
      </w:r>
      <w:r w:rsidR="009B0EA2">
        <w:rPr>
          <w:rFonts w:ascii="Times New Roman" w:hAnsi="Times New Roman" w:cs="Times New Roman"/>
          <w:sz w:val="24"/>
          <w:szCs w:val="24"/>
          <w:lang w:bidi="ru-RU"/>
        </w:rPr>
        <w:t xml:space="preserve"> </w:t>
      </w:r>
      <w:r w:rsidR="009B0EA2" w:rsidRPr="009B0EA2">
        <w:rPr>
          <w:rStyle w:val="c8"/>
          <w:rFonts w:ascii="Times New Roman" w:hAnsi="Times New Roman" w:cs="Times New Roman"/>
          <w:color w:val="000000"/>
          <w:sz w:val="24"/>
          <w:szCs w:val="24"/>
        </w:rPr>
        <w:t>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9B0EA2" w:rsidRPr="009B0EA2" w:rsidRDefault="009B0EA2" w:rsidP="009B0EA2">
      <w:pPr>
        <w:numPr>
          <w:ilvl w:val="0"/>
          <w:numId w:val="77"/>
        </w:numPr>
        <w:shd w:val="clear" w:color="auto" w:fill="FFFFFF"/>
        <w:spacing w:before="30" w:after="30" w:line="240" w:lineRule="auto"/>
        <w:ind w:left="0" w:firstLine="398"/>
        <w:jc w:val="both"/>
        <w:rPr>
          <w:rFonts w:ascii="Times New Roman" w:hAnsi="Times New Roman" w:cs="Times New Roman"/>
          <w:color w:val="000000"/>
          <w:sz w:val="24"/>
          <w:szCs w:val="24"/>
        </w:rPr>
      </w:pPr>
      <w:r w:rsidRPr="009B0EA2">
        <w:rPr>
          <w:rStyle w:val="c8"/>
          <w:rFonts w:ascii="Times New Roman" w:hAnsi="Times New Roman" w:cs="Times New Roman"/>
          <w:color w:val="000000"/>
          <w:sz w:val="24"/>
          <w:szCs w:val="24"/>
        </w:rPr>
        <w:t>даты начала и окончания учебного года;</w:t>
      </w:r>
    </w:p>
    <w:p w:rsidR="009B0EA2" w:rsidRPr="009B0EA2" w:rsidRDefault="009B0EA2" w:rsidP="009B0EA2">
      <w:pPr>
        <w:numPr>
          <w:ilvl w:val="0"/>
          <w:numId w:val="77"/>
        </w:numPr>
        <w:shd w:val="clear" w:color="auto" w:fill="FFFFFF"/>
        <w:spacing w:before="30" w:after="30" w:line="240" w:lineRule="auto"/>
        <w:ind w:left="0" w:firstLine="398"/>
        <w:jc w:val="both"/>
        <w:rPr>
          <w:rFonts w:ascii="Times New Roman" w:hAnsi="Times New Roman" w:cs="Times New Roman"/>
          <w:color w:val="000000"/>
          <w:sz w:val="24"/>
          <w:szCs w:val="24"/>
        </w:rPr>
      </w:pPr>
      <w:r w:rsidRPr="009B0EA2">
        <w:rPr>
          <w:rStyle w:val="c8"/>
          <w:rFonts w:ascii="Times New Roman" w:hAnsi="Times New Roman" w:cs="Times New Roman"/>
          <w:color w:val="000000"/>
          <w:sz w:val="24"/>
          <w:szCs w:val="24"/>
        </w:rPr>
        <w:t>продолжительность учебного года, четвертей;</w:t>
      </w:r>
    </w:p>
    <w:p w:rsidR="009B0EA2" w:rsidRPr="009B0EA2" w:rsidRDefault="009B0EA2" w:rsidP="009B0EA2">
      <w:pPr>
        <w:numPr>
          <w:ilvl w:val="0"/>
          <w:numId w:val="77"/>
        </w:numPr>
        <w:shd w:val="clear" w:color="auto" w:fill="FFFFFF"/>
        <w:spacing w:before="30" w:after="30" w:line="240" w:lineRule="auto"/>
        <w:ind w:left="0" w:firstLine="398"/>
        <w:jc w:val="both"/>
        <w:rPr>
          <w:rFonts w:ascii="Times New Roman" w:hAnsi="Times New Roman" w:cs="Times New Roman"/>
          <w:color w:val="000000"/>
          <w:sz w:val="24"/>
          <w:szCs w:val="24"/>
        </w:rPr>
      </w:pPr>
      <w:r w:rsidRPr="009B0EA2">
        <w:rPr>
          <w:rStyle w:val="c8"/>
          <w:rFonts w:ascii="Times New Roman" w:hAnsi="Times New Roman" w:cs="Times New Roman"/>
          <w:color w:val="000000"/>
          <w:sz w:val="24"/>
          <w:szCs w:val="24"/>
        </w:rPr>
        <w:t>сроки и продолжительность каникул;</w:t>
      </w:r>
    </w:p>
    <w:p w:rsidR="009B0EA2" w:rsidRPr="009B0EA2" w:rsidRDefault="009B0EA2" w:rsidP="009B0EA2">
      <w:pPr>
        <w:numPr>
          <w:ilvl w:val="0"/>
          <w:numId w:val="77"/>
        </w:numPr>
        <w:shd w:val="clear" w:color="auto" w:fill="FFFFFF"/>
        <w:spacing w:before="30" w:after="30" w:line="240" w:lineRule="auto"/>
        <w:ind w:left="0" w:firstLine="398"/>
        <w:jc w:val="both"/>
        <w:rPr>
          <w:rFonts w:ascii="Times New Roman" w:hAnsi="Times New Roman" w:cs="Times New Roman"/>
          <w:color w:val="000000"/>
          <w:sz w:val="24"/>
          <w:szCs w:val="24"/>
        </w:rPr>
      </w:pPr>
      <w:r w:rsidRPr="009B0EA2">
        <w:rPr>
          <w:rStyle w:val="c8"/>
          <w:rFonts w:ascii="Times New Roman" w:hAnsi="Times New Roman" w:cs="Times New Roman"/>
          <w:color w:val="000000"/>
          <w:sz w:val="24"/>
          <w:szCs w:val="24"/>
        </w:rPr>
        <w:t>сроки проведения промежуточных аттестаций.</w:t>
      </w:r>
    </w:p>
    <w:p w:rsidR="009B0EA2" w:rsidRPr="009B0EA2" w:rsidRDefault="009B0EA2" w:rsidP="009B0EA2">
      <w:pPr>
        <w:pStyle w:val="c9"/>
        <w:shd w:val="clear" w:color="auto" w:fill="FFFFFF"/>
        <w:spacing w:before="0" w:beforeAutospacing="0" w:after="0" w:afterAutospacing="0"/>
        <w:ind w:firstLine="398"/>
        <w:jc w:val="both"/>
        <w:rPr>
          <w:color w:val="000000"/>
        </w:rPr>
      </w:pPr>
      <w:r w:rsidRPr="009B0EA2">
        <w:rPr>
          <w:rStyle w:val="c14"/>
          <w:color w:val="000000"/>
        </w:rPr>
        <w:t>Календарный учебный график составлен в соответствии с требованиями «Санитарно-эпидемиологических требований к условиям и организации обучения в общеобразовательных учреждениях», а также с учётом мнений участников образовательных отношений.</w:t>
      </w:r>
      <w:r w:rsidRPr="009B0EA2">
        <w:rPr>
          <w:rStyle w:val="c21"/>
          <w:b/>
          <w:bCs/>
          <w:i/>
          <w:iCs/>
          <w:color w:val="000000"/>
        </w:rPr>
        <w:t> </w:t>
      </w:r>
    </w:p>
    <w:p w:rsidR="009B0EA2" w:rsidRPr="009B0EA2" w:rsidRDefault="009B0EA2" w:rsidP="009B0EA2">
      <w:pPr>
        <w:pStyle w:val="c9"/>
        <w:shd w:val="clear" w:color="auto" w:fill="FFFFFF"/>
        <w:spacing w:before="0" w:beforeAutospacing="0" w:after="0" w:afterAutospacing="0"/>
        <w:ind w:firstLine="398"/>
        <w:jc w:val="both"/>
        <w:rPr>
          <w:color w:val="000000"/>
        </w:rPr>
      </w:pPr>
      <w:r w:rsidRPr="009B0EA2">
        <w:rPr>
          <w:rStyle w:val="c14"/>
          <w:color w:val="000000"/>
        </w:rPr>
        <w:t>Продолжительность учебного года при получении среднего общего образования составляет 34</w:t>
      </w:r>
      <w:r w:rsidRPr="009B0EA2">
        <w:rPr>
          <w:rStyle w:val="c10"/>
          <w:i/>
          <w:iCs/>
          <w:color w:val="0000F6"/>
        </w:rPr>
        <w:t> </w:t>
      </w:r>
      <w:r>
        <w:rPr>
          <w:rStyle w:val="c14"/>
          <w:color w:val="000000"/>
        </w:rPr>
        <w:t>недели – 10 класс; 34</w:t>
      </w:r>
      <w:r w:rsidRPr="009B0EA2">
        <w:rPr>
          <w:rStyle w:val="c14"/>
          <w:color w:val="000000"/>
        </w:rPr>
        <w:t xml:space="preserve"> недели – 11 класс</w:t>
      </w:r>
      <w:r w:rsidRPr="009B0EA2">
        <w:rPr>
          <w:rStyle w:val="c10"/>
          <w:i/>
          <w:iCs/>
          <w:color w:val="0000F6"/>
        </w:rPr>
        <w:t>.</w:t>
      </w:r>
    </w:p>
    <w:p w:rsidR="009B0EA2" w:rsidRPr="009B0EA2" w:rsidRDefault="009B0EA2" w:rsidP="009B0EA2">
      <w:pPr>
        <w:pStyle w:val="c9"/>
        <w:shd w:val="clear" w:color="auto" w:fill="FFFFFF"/>
        <w:spacing w:before="0" w:beforeAutospacing="0" w:after="0" w:afterAutospacing="0"/>
        <w:ind w:firstLine="398"/>
        <w:jc w:val="both"/>
        <w:rPr>
          <w:color w:val="000000"/>
        </w:rPr>
      </w:pPr>
      <w:r w:rsidRPr="009B0EA2">
        <w:rPr>
          <w:rStyle w:val="c14"/>
          <w:color w:val="000000"/>
        </w:rPr>
        <w:t>Продолжительность каникул в течение учебного года составляет не менее 30 календарных дней.</w:t>
      </w:r>
    </w:p>
    <w:p w:rsidR="009B0EA2" w:rsidRPr="009B0EA2" w:rsidRDefault="009B0EA2" w:rsidP="009B0EA2">
      <w:pPr>
        <w:pStyle w:val="c9"/>
        <w:shd w:val="clear" w:color="auto" w:fill="FFFFFF"/>
        <w:spacing w:before="0" w:beforeAutospacing="0" w:after="0" w:afterAutospacing="0"/>
        <w:ind w:firstLine="398"/>
        <w:jc w:val="both"/>
        <w:rPr>
          <w:color w:val="000000"/>
        </w:rPr>
      </w:pPr>
      <w:r w:rsidRPr="009B0EA2">
        <w:rPr>
          <w:rStyle w:val="c14"/>
          <w:color w:val="000000"/>
        </w:rPr>
        <w:t>В</w:t>
      </w:r>
      <w:r>
        <w:rPr>
          <w:rStyle w:val="c14"/>
          <w:color w:val="000000"/>
        </w:rPr>
        <w:t xml:space="preserve"> МБОУ «Окская СШ»</w:t>
      </w:r>
      <w:r w:rsidRPr="009B0EA2">
        <w:rPr>
          <w:rStyle w:val="c14"/>
          <w:color w:val="000000"/>
        </w:rPr>
        <w:t xml:space="preserve"> система организации учебного года четвертная</w:t>
      </w:r>
      <w:r w:rsidRPr="009B0EA2">
        <w:rPr>
          <w:rStyle w:val="c0"/>
          <w:i/>
          <w:iCs/>
          <w:color w:val="0000F6"/>
        </w:rPr>
        <w:t>.</w:t>
      </w:r>
    </w:p>
    <w:p w:rsidR="009B0EA2" w:rsidRPr="009B0EA2" w:rsidRDefault="009B0EA2" w:rsidP="009B0EA2">
      <w:pPr>
        <w:pStyle w:val="c9"/>
        <w:shd w:val="clear" w:color="auto" w:fill="FFFFFF"/>
        <w:spacing w:before="0" w:beforeAutospacing="0" w:after="0" w:afterAutospacing="0"/>
        <w:ind w:firstLine="398"/>
        <w:jc w:val="both"/>
        <w:rPr>
          <w:color w:val="000000"/>
        </w:rPr>
      </w:pPr>
      <w:r w:rsidRPr="009B0EA2">
        <w:rPr>
          <w:rStyle w:val="c8"/>
          <w:color w:val="000000"/>
        </w:rPr>
        <w:t xml:space="preserve">Календарный график </w:t>
      </w:r>
      <w:r>
        <w:rPr>
          <w:rStyle w:val="c8"/>
          <w:color w:val="000000"/>
        </w:rPr>
        <w:t xml:space="preserve">школы </w:t>
      </w:r>
      <w:r w:rsidRPr="009B0EA2">
        <w:rPr>
          <w:rStyle w:val="c8"/>
          <w:color w:val="000000"/>
        </w:rPr>
        <w:t>с конкретными датами утверждается приказом директора на каждый учебный год.</w:t>
      </w:r>
    </w:p>
    <w:p w:rsidR="009B0EA2" w:rsidRPr="009B0EA2" w:rsidRDefault="009B0EA2" w:rsidP="009B0EA2">
      <w:pPr>
        <w:pStyle w:val="c9"/>
        <w:shd w:val="clear" w:color="auto" w:fill="FFFFFF"/>
        <w:spacing w:before="0" w:beforeAutospacing="0" w:after="0" w:afterAutospacing="0"/>
        <w:ind w:firstLine="398"/>
        <w:jc w:val="both"/>
        <w:rPr>
          <w:color w:val="000000"/>
        </w:rPr>
      </w:pPr>
      <w:r w:rsidRPr="009B0EA2">
        <w:rPr>
          <w:rStyle w:val="c8"/>
          <w:color w:val="000000"/>
        </w:rPr>
        <w:lastRenderedPageBreak/>
        <w:t>Продолжительность урока на уровне среднего общего образования составляет 40</w:t>
      </w:r>
      <w:r w:rsidRPr="009B0EA2">
        <w:rPr>
          <w:rStyle w:val="c14"/>
          <w:color w:val="002060"/>
        </w:rPr>
        <w:t> </w:t>
      </w:r>
      <w:r w:rsidRPr="009B0EA2">
        <w:rPr>
          <w:rStyle w:val="c8"/>
          <w:color w:val="000000"/>
        </w:rPr>
        <w:t>минут.</w:t>
      </w:r>
    </w:p>
    <w:p w:rsidR="009B0EA2" w:rsidRPr="009B0EA2" w:rsidRDefault="009B0EA2" w:rsidP="009B0EA2">
      <w:pPr>
        <w:pStyle w:val="c9"/>
        <w:shd w:val="clear" w:color="auto" w:fill="FFFFFF"/>
        <w:spacing w:before="0" w:beforeAutospacing="0" w:after="0" w:afterAutospacing="0"/>
        <w:ind w:firstLine="398"/>
        <w:jc w:val="both"/>
        <w:rPr>
          <w:color w:val="000000"/>
        </w:rPr>
      </w:pPr>
      <w:r w:rsidRPr="009B0EA2">
        <w:rPr>
          <w:rStyle w:val="c8"/>
          <w:color w:val="000000"/>
        </w:rPr>
        <w:t>Аудиторная недельная нагрузка обучающегося составляет:</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002"/>
        <w:gridCol w:w="3863"/>
        <w:gridCol w:w="3865"/>
      </w:tblGrid>
      <w:tr w:rsidR="009B0EA2" w:rsidRPr="009B0EA2" w:rsidTr="009B0EA2">
        <w:tc>
          <w:tcPr>
            <w:tcW w:w="1029"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B0EA2" w:rsidRPr="009B0EA2" w:rsidRDefault="009B0EA2">
            <w:pPr>
              <w:pStyle w:val="c6"/>
              <w:spacing w:before="0" w:beforeAutospacing="0" w:after="0" w:afterAutospacing="0" w:line="0" w:lineRule="atLeast"/>
              <w:jc w:val="center"/>
              <w:rPr>
                <w:color w:val="000000"/>
              </w:rPr>
            </w:pPr>
            <w:r w:rsidRPr="009B0EA2">
              <w:rPr>
                <w:rStyle w:val="c8"/>
                <w:color w:val="000000"/>
              </w:rPr>
              <w:t>Класс(ы)</w:t>
            </w:r>
          </w:p>
        </w:tc>
        <w:tc>
          <w:tcPr>
            <w:tcW w:w="397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EA2" w:rsidRPr="009B0EA2" w:rsidRDefault="009B0EA2">
            <w:pPr>
              <w:pStyle w:val="c6"/>
              <w:spacing w:before="0" w:beforeAutospacing="0" w:after="0" w:afterAutospacing="0" w:line="0" w:lineRule="atLeast"/>
              <w:jc w:val="center"/>
              <w:rPr>
                <w:color w:val="000000"/>
              </w:rPr>
            </w:pPr>
            <w:r w:rsidRPr="009B0EA2">
              <w:rPr>
                <w:rStyle w:val="c8"/>
                <w:color w:val="000000"/>
              </w:rPr>
              <w:t>Аудиторная недельная нагрузка на обучающегося</w:t>
            </w:r>
          </w:p>
        </w:tc>
      </w:tr>
      <w:tr w:rsidR="009B0EA2" w:rsidRPr="009B0EA2" w:rsidTr="009B0EA2">
        <w:tc>
          <w:tcPr>
            <w:tcW w:w="102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0EA2" w:rsidRPr="009B0EA2" w:rsidRDefault="009B0EA2">
            <w:pPr>
              <w:rPr>
                <w:rFonts w:ascii="Times New Roman" w:hAnsi="Times New Roman" w:cs="Times New Roman"/>
                <w:color w:val="000000"/>
                <w:sz w:val="24"/>
                <w:szCs w:val="24"/>
              </w:rPr>
            </w:pPr>
          </w:p>
        </w:tc>
        <w:tc>
          <w:tcPr>
            <w:tcW w:w="198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EA2" w:rsidRPr="009B0EA2" w:rsidRDefault="009B0EA2">
            <w:pPr>
              <w:pStyle w:val="c6"/>
              <w:spacing w:before="0" w:beforeAutospacing="0" w:after="0" w:afterAutospacing="0" w:line="0" w:lineRule="atLeast"/>
              <w:jc w:val="center"/>
              <w:rPr>
                <w:color w:val="000000"/>
              </w:rPr>
            </w:pPr>
            <w:r w:rsidRPr="009B0EA2">
              <w:rPr>
                <w:rStyle w:val="c8"/>
                <w:color w:val="000000"/>
              </w:rPr>
              <w:t>минимальная</w:t>
            </w:r>
          </w:p>
        </w:tc>
        <w:tc>
          <w:tcPr>
            <w:tcW w:w="19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EA2" w:rsidRPr="009B0EA2" w:rsidRDefault="009B0EA2">
            <w:pPr>
              <w:pStyle w:val="c6"/>
              <w:spacing w:before="0" w:beforeAutospacing="0" w:after="0" w:afterAutospacing="0" w:line="0" w:lineRule="atLeast"/>
              <w:jc w:val="center"/>
              <w:rPr>
                <w:color w:val="000000"/>
              </w:rPr>
            </w:pPr>
            <w:r w:rsidRPr="009B0EA2">
              <w:rPr>
                <w:rStyle w:val="c8"/>
                <w:color w:val="000000"/>
              </w:rPr>
              <w:t>максимальная</w:t>
            </w:r>
          </w:p>
        </w:tc>
      </w:tr>
      <w:tr w:rsidR="009B0EA2" w:rsidRPr="009B0EA2" w:rsidTr="009B0EA2">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EA2" w:rsidRPr="009B0EA2" w:rsidRDefault="009B0EA2">
            <w:pPr>
              <w:pStyle w:val="c6"/>
              <w:spacing w:before="0" w:beforeAutospacing="0" w:after="0" w:afterAutospacing="0" w:line="0" w:lineRule="atLeast"/>
              <w:jc w:val="center"/>
              <w:rPr>
                <w:color w:val="000000"/>
              </w:rPr>
            </w:pPr>
            <w:r w:rsidRPr="009B0EA2">
              <w:rPr>
                <w:rStyle w:val="c8"/>
                <w:color w:val="000000"/>
              </w:rPr>
              <w:t>10</w:t>
            </w:r>
          </w:p>
        </w:tc>
        <w:tc>
          <w:tcPr>
            <w:tcW w:w="198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EA2" w:rsidRPr="009B0EA2" w:rsidRDefault="009B0EA2">
            <w:pPr>
              <w:pStyle w:val="c6"/>
              <w:spacing w:before="0" w:beforeAutospacing="0" w:after="0" w:afterAutospacing="0" w:line="0" w:lineRule="atLeast"/>
              <w:jc w:val="center"/>
              <w:rPr>
                <w:color w:val="000000"/>
              </w:rPr>
            </w:pPr>
            <w:r w:rsidRPr="009B0EA2">
              <w:rPr>
                <w:rStyle w:val="c8"/>
                <w:color w:val="000000"/>
              </w:rPr>
              <w:t>не менее 31 часа</w:t>
            </w:r>
          </w:p>
        </w:tc>
        <w:tc>
          <w:tcPr>
            <w:tcW w:w="19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EA2" w:rsidRPr="009B0EA2" w:rsidRDefault="009B0EA2">
            <w:pPr>
              <w:pStyle w:val="c6"/>
              <w:spacing w:before="0" w:beforeAutospacing="0" w:after="0" w:afterAutospacing="0" w:line="0" w:lineRule="atLeast"/>
              <w:jc w:val="center"/>
              <w:rPr>
                <w:color w:val="000000"/>
              </w:rPr>
            </w:pPr>
            <w:r w:rsidRPr="009B0EA2">
              <w:rPr>
                <w:rStyle w:val="c8"/>
                <w:color w:val="000000"/>
              </w:rPr>
              <w:t>не более 37 часов</w:t>
            </w:r>
          </w:p>
        </w:tc>
      </w:tr>
      <w:tr w:rsidR="009B0EA2" w:rsidRPr="009B0EA2" w:rsidTr="009B0EA2">
        <w:tc>
          <w:tcPr>
            <w:tcW w:w="10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EA2" w:rsidRPr="009B0EA2" w:rsidRDefault="009B0EA2">
            <w:pPr>
              <w:pStyle w:val="c6"/>
              <w:spacing w:before="0" w:beforeAutospacing="0" w:after="0" w:afterAutospacing="0" w:line="0" w:lineRule="atLeast"/>
              <w:jc w:val="center"/>
              <w:rPr>
                <w:color w:val="000000"/>
              </w:rPr>
            </w:pPr>
            <w:r w:rsidRPr="009B0EA2">
              <w:rPr>
                <w:rStyle w:val="c8"/>
                <w:color w:val="000000"/>
              </w:rPr>
              <w:t>11</w:t>
            </w:r>
          </w:p>
        </w:tc>
        <w:tc>
          <w:tcPr>
            <w:tcW w:w="198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EA2" w:rsidRPr="009B0EA2" w:rsidRDefault="009B0EA2">
            <w:pPr>
              <w:pStyle w:val="c6"/>
              <w:spacing w:before="0" w:beforeAutospacing="0" w:after="0" w:afterAutospacing="0" w:line="0" w:lineRule="atLeast"/>
              <w:jc w:val="center"/>
              <w:rPr>
                <w:color w:val="000000"/>
              </w:rPr>
            </w:pPr>
            <w:r w:rsidRPr="009B0EA2">
              <w:rPr>
                <w:rStyle w:val="c8"/>
                <w:color w:val="000000"/>
              </w:rPr>
              <w:t>не менее 31 часа</w:t>
            </w:r>
          </w:p>
        </w:tc>
        <w:tc>
          <w:tcPr>
            <w:tcW w:w="19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EA2" w:rsidRPr="009B0EA2" w:rsidRDefault="009B0EA2">
            <w:pPr>
              <w:pStyle w:val="c6"/>
              <w:spacing w:before="0" w:beforeAutospacing="0" w:after="0" w:afterAutospacing="0" w:line="0" w:lineRule="atLeast"/>
              <w:jc w:val="center"/>
              <w:rPr>
                <w:color w:val="000000"/>
              </w:rPr>
            </w:pPr>
            <w:r w:rsidRPr="009B0EA2">
              <w:rPr>
                <w:rStyle w:val="c8"/>
                <w:color w:val="000000"/>
              </w:rPr>
              <w:t>не более 37 часов</w:t>
            </w:r>
          </w:p>
        </w:tc>
      </w:tr>
    </w:tbl>
    <w:p w:rsidR="009B0EA2" w:rsidRPr="009B0EA2" w:rsidRDefault="00B77212" w:rsidP="009B0EA2">
      <w:pPr>
        <w:pStyle w:val="c9"/>
        <w:shd w:val="clear" w:color="auto" w:fill="FFFFFF"/>
        <w:spacing w:before="0" w:beforeAutospacing="0" w:after="0" w:afterAutospacing="0"/>
        <w:ind w:firstLine="398"/>
        <w:jc w:val="both"/>
        <w:rPr>
          <w:color w:val="000000"/>
        </w:rPr>
      </w:pPr>
      <w:r w:rsidRPr="00B77212">
        <w:rPr>
          <w:rStyle w:val="c8"/>
          <w:color w:val="000000"/>
        </w:rPr>
        <w:t xml:space="preserve">Внеурочная деятельность </w:t>
      </w:r>
      <w:r w:rsidR="009B0EA2" w:rsidRPr="00B77212">
        <w:rPr>
          <w:rStyle w:val="c8"/>
          <w:color w:val="000000"/>
        </w:rPr>
        <w:t>организуется после проведения урочной деятельности, в том числе и в свободные от урочной деятельности дни.  </w:t>
      </w:r>
    </w:p>
    <w:p w:rsidR="007F427C" w:rsidRPr="009B0EA2" w:rsidRDefault="007F427C" w:rsidP="007F427C">
      <w:pPr>
        <w:pStyle w:val="a8"/>
        <w:ind w:left="360"/>
        <w:rPr>
          <w:lang w:bidi="ru-RU"/>
        </w:rPr>
      </w:pPr>
    </w:p>
    <w:p w:rsidR="007F427C" w:rsidRPr="007F427C" w:rsidRDefault="007F427C" w:rsidP="007F427C">
      <w:pPr>
        <w:pStyle w:val="a8"/>
        <w:ind w:left="360"/>
      </w:pPr>
    </w:p>
    <w:p w:rsidR="00093089" w:rsidRPr="00A705B5" w:rsidRDefault="00A705B5" w:rsidP="00A705B5">
      <w:pPr>
        <w:pStyle w:val="3"/>
        <w:rPr>
          <w:color w:val="auto"/>
        </w:rPr>
      </w:pPr>
      <w:bookmarkStart w:id="152" w:name="_Toc74126961"/>
      <w:r w:rsidRPr="00A705B5">
        <w:rPr>
          <w:rFonts w:eastAsiaTheme="minorHAnsi"/>
          <w:color w:val="auto"/>
        </w:rPr>
        <w:t xml:space="preserve">3.3. </w:t>
      </w:r>
      <w:r w:rsidR="00D4111C" w:rsidRPr="00A705B5">
        <w:rPr>
          <w:rFonts w:eastAsiaTheme="minorHAnsi"/>
          <w:color w:val="auto"/>
        </w:rPr>
        <w:t xml:space="preserve">План </w:t>
      </w:r>
      <w:r w:rsidR="00D4111C" w:rsidRPr="00A705B5">
        <w:rPr>
          <w:color w:val="auto"/>
        </w:rPr>
        <w:t>в</w:t>
      </w:r>
      <w:r w:rsidR="00A6499C" w:rsidRPr="00A705B5">
        <w:rPr>
          <w:color w:val="auto"/>
        </w:rPr>
        <w:t>не</w:t>
      </w:r>
      <w:r w:rsidR="00D4111C" w:rsidRPr="00A705B5">
        <w:rPr>
          <w:color w:val="auto"/>
        </w:rPr>
        <w:t>урочной деятельности</w:t>
      </w:r>
      <w:bookmarkEnd w:id="152"/>
    </w:p>
    <w:p w:rsidR="00093089" w:rsidRDefault="00093089" w:rsidP="00093089">
      <w:pPr>
        <w:pStyle w:val="a8"/>
        <w:jc w:val="center"/>
      </w:pPr>
    </w:p>
    <w:p w:rsidR="00F15CEA" w:rsidRPr="00A6499C" w:rsidRDefault="00F15CEA" w:rsidP="00D4111C">
      <w:pPr>
        <w:pStyle w:val="a8"/>
      </w:pPr>
      <w:r w:rsidRPr="00A6499C">
        <w:t>Пояснительная записка.</w:t>
      </w:r>
    </w:p>
    <w:p w:rsidR="00F15CEA" w:rsidRPr="0094577B" w:rsidRDefault="00F15CEA" w:rsidP="00F15CEA">
      <w:pPr>
        <w:pStyle w:val="70"/>
        <w:shd w:val="clear" w:color="auto" w:fill="auto"/>
        <w:tabs>
          <w:tab w:val="left" w:pos="3850"/>
          <w:tab w:val="right" w:pos="9324"/>
        </w:tabs>
        <w:spacing w:after="0" w:line="322" w:lineRule="exact"/>
        <w:rPr>
          <w:b w:val="0"/>
          <w:sz w:val="24"/>
          <w:szCs w:val="24"/>
        </w:rPr>
      </w:pPr>
      <w:r w:rsidRPr="0094577B">
        <w:rPr>
          <w:b w:val="0"/>
          <w:sz w:val="24"/>
          <w:szCs w:val="24"/>
        </w:rPr>
        <w:t>Основными факторами, которые определяю</w:t>
      </w:r>
      <w:r w:rsidR="00093089">
        <w:rPr>
          <w:b w:val="0"/>
          <w:sz w:val="24"/>
          <w:szCs w:val="24"/>
        </w:rPr>
        <w:t xml:space="preserve">т модель организации внеурочной деятельности, </w:t>
      </w:r>
      <w:r w:rsidRPr="0094577B">
        <w:rPr>
          <w:b w:val="0"/>
          <w:sz w:val="24"/>
          <w:szCs w:val="24"/>
        </w:rPr>
        <w:t>являются:</w:t>
      </w:r>
    </w:p>
    <w:p w:rsidR="00F15CEA" w:rsidRPr="0094577B" w:rsidRDefault="00F15CEA" w:rsidP="000712A7">
      <w:pPr>
        <w:pStyle w:val="70"/>
        <w:shd w:val="clear" w:color="auto" w:fill="auto"/>
        <w:tabs>
          <w:tab w:val="left" w:pos="2678"/>
        </w:tabs>
        <w:spacing w:after="0" w:line="322" w:lineRule="exact"/>
        <w:rPr>
          <w:b w:val="0"/>
          <w:sz w:val="24"/>
          <w:szCs w:val="24"/>
        </w:rPr>
      </w:pPr>
      <w:r w:rsidRPr="0094577B">
        <w:rPr>
          <w:b w:val="0"/>
          <w:bCs w:val="0"/>
          <w:sz w:val="24"/>
          <w:szCs w:val="24"/>
        </w:rPr>
        <w:t>-</w:t>
      </w:r>
      <w:r w:rsidRPr="0094577B">
        <w:rPr>
          <w:b w:val="0"/>
          <w:sz w:val="24"/>
          <w:szCs w:val="24"/>
        </w:rPr>
        <w:t>территориальное</w:t>
      </w:r>
      <w:r w:rsidRPr="0094577B">
        <w:rPr>
          <w:b w:val="0"/>
          <w:sz w:val="24"/>
          <w:szCs w:val="24"/>
        </w:rPr>
        <w:tab/>
        <w:t>расположение образовательного учреждения;</w:t>
      </w:r>
    </w:p>
    <w:p w:rsidR="00A6499C" w:rsidRPr="0094577B" w:rsidRDefault="00F15CEA" w:rsidP="000712A7">
      <w:pPr>
        <w:pStyle w:val="70"/>
        <w:shd w:val="clear" w:color="auto" w:fill="auto"/>
        <w:tabs>
          <w:tab w:val="right" w:pos="9324"/>
        </w:tabs>
        <w:spacing w:after="0" w:line="322" w:lineRule="exact"/>
        <w:rPr>
          <w:b w:val="0"/>
          <w:sz w:val="24"/>
          <w:szCs w:val="24"/>
        </w:rPr>
      </w:pPr>
      <w:r w:rsidRPr="0094577B">
        <w:rPr>
          <w:b w:val="0"/>
          <w:sz w:val="24"/>
          <w:szCs w:val="24"/>
        </w:rPr>
        <w:t>-уровень развития дополнительного образования в школе;</w:t>
      </w:r>
    </w:p>
    <w:p w:rsidR="00F15CEA" w:rsidRPr="0094577B" w:rsidRDefault="00F15CEA" w:rsidP="000712A7">
      <w:pPr>
        <w:pStyle w:val="70"/>
        <w:shd w:val="clear" w:color="auto" w:fill="auto"/>
        <w:tabs>
          <w:tab w:val="right" w:pos="9324"/>
        </w:tabs>
        <w:spacing w:after="0" w:line="322" w:lineRule="exact"/>
        <w:rPr>
          <w:b w:val="0"/>
          <w:sz w:val="24"/>
          <w:szCs w:val="24"/>
        </w:rPr>
      </w:pPr>
      <w:r w:rsidRPr="0094577B">
        <w:rPr>
          <w:b w:val="0"/>
          <w:sz w:val="24"/>
          <w:szCs w:val="24"/>
        </w:rPr>
        <w:t>-программное обеспечение воспитательной д</w:t>
      </w:r>
      <w:r w:rsidR="000712A7">
        <w:rPr>
          <w:b w:val="0"/>
          <w:sz w:val="24"/>
          <w:szCs w:val="24"/>
        </w:rPr>
        <w:t xml:space="preserve">еятельности учителей и классных </w:t>
      </w:r>
      <w:r w:rsidRPr="0094577B">
        <w:rPr>
          <w:b w:val="0"/>
          <w:sz w:val="24"/>
          <w:szCs w:val="24"/>
        </w:rPr>
        <w:t>руководителей;</w:t>
      </w:r>
    </w:p>
    <w:p w:rsidR="00A6499C" w:rsidRPr="0094577B" w:rsidRDefault="00F15CEA" w:rsidP="00F15CEA">
      <w:pPr>
        <w:pStyle w:val="70"/>
        <w:shd w:val="clear" w:color="auto" w:fill="auto"/>
        <w:spacing w:after="0" w:line="322" w:lineRule="exact"/>
        <w:rPr>
          <w:b w:val="0"/>
          <w:sz w:val="24"/>
          <w:szCs w:val="24"/>
        </w:rPr>
      </w:pPr>
      <w:r w:rsidRPr="0094577B">
        <w:rPr>
          <w:b w:val="0"/>
          <w:sz w:val="24"/>
          <w:szCs w:val="24"/>
        </w:rPr>
        <w:t xml:space="preserve">-кадровое обеспечение воспитательного процесса (наличие в школе психолога, социального педагога, педагога-организатора, вожатого и др.), </w:t>
      </w:r>
    </w:p>
    <w:p w:rsidR="00F15CEA" w:rsidRPr="0094577B" w:rsidRDefault="00F15CEA" w:rsidP="00F15CEA">
      <w:pPr>
        <w:pStyle w:val="70"/>
        <w:shd w:val="clear" w:color="auto" w:fill="auto"/>
        <w:spacing w:after="0" w:line="322" w:lineRule="exact"/>
        <w:rPr>
          <w:b w:val="0"/>
          <w:sz w:val="24"/>
          <w:szCs w:val="24"/>
        </w:rPr>
      </w:pPr>
      <w:r w:rsidRPr="0094577B">
        <w:rPr>
          <w:b w:val="0"/>
          <w:sz w:val="24"/>
          <w:szCs w:val="24"/>
        </w:rPr>
        <w:t>-материально-техническое обеспечение воспитательной деятельности.</w:t>
      </w:r>
    </w:p>
    <w:p w:rsidR="00F15CEA" w:rsidRPr="0094577B" w:rsidRDefault="00F15CEA" w:rsidP="00F15CEA">
      <w:pPr>
        <w:pStyle w:val="70"/>
        <w:shd w:val="clear" w:color="auto" w:fill="auto"/>
        <w:spacing w:after="0" w:line="322" w:lineRule="exact"/>
        <w:ind w:firstLine="300"/>
        <w:rPr>
          <w:b w:val="0"/>
          <w:sz w:val="24"/>
          <w:szCs w:val="24"/>
        </w:rPr>
      </w:pPr>
      <w:r w:rsidRPr="0094577B">
        <w:rPr>
          <w:b w:val="0"/>
          <w:sz w:val="24"/>
          <w:szCs w:val="24"/>
        </w:rPr>
        <w:t>Внеурочная деятельность школьников - это совокупность всех видов деятельности, в которой в соответствии с основной образовательной программой образовательного учреждения решаются задачи воспитания и социализации, развития интересов, формирования универсальных учебных действий.</w:t>
      </w:r>
    </w:p>
    <w:p w:rsidR="00F15CEA" w:rsidRPr="0094577B" w:rsidRDefault="00F15CEA" w:rsidP="00F15CEA">
      <w:pPr>
        <w:pStyle w:val="70"/>
        <w:shd w:val="clear" w:color="auto" w:fill="auto"/>
        <w:spacing w:after="333" w:line="322" w:lineRule="exact"/>
        <w:ind w:firstLine="440"/>
        <w:rPr>
          <w:b w:val="0"/>
          <w:sz w:val="24"/>
          <w:szCs w:val="24"/>
        </w:rPr>
      </w:pPr>
      <w:r w:rsidRPr="0094577B">
        <w:rPr>
          <w:b w:val="0"/>
          <w:sz w:val="24"/>
          <w:szCs w:val="24"/>
        </w:rPr>
        <w:t>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(ФГОС) общего образования в полной мере. Особенностями данного компонента образовательного процесса являются предоставление обучающимся возможности широкого спектра занятий, направленных на их развитие; а так же самостоятельность образовательного учреждения в процессе наполнения внеурочной деятельности конкретным содержанием.</w:t>
      </w:r>
    </w:p>
    <w:p w:rsidR="00F15CEA" w:rsidRPr="002120EB" w:rsidRDefault="00F104DE" w:rsidP="0094577B">
      <w:pPr>
        <w:pStyle w:val="42"/>
        <w:shd w:val="clear" w:color="auto" w:fill="auto"/>
        <w:tabs>
          <w:tab w:val="left" w:pos="2715"/>
        </w:tabs>
        <w:spacing w:line="280" w:lineRule="exact"/>
        <w:jc w:val="both"/>
        <w:rPr>
          <w:sz w:val="24"/>
          <w:szCs w:val="24"/>
        </w:rPr>
      </w:pPr>
      <w:r w:rsidRPr="002120EB">
        <w:rPr>
          <w:sz w:val="24"/>
          <w:szCs w:val="24"/>
        </w:rPr>
        <w:t>Цели и задачи</w:t>
      </w:r>
      <w:r w:rsidR="0094577B" w:rsidRPr="002120EB">
        <w:rPr>
          <w:sz w:val="24"/>
          <w:szCs w:val="24"/>
        </w:rPr>
        <w:tab/>
      </w:r>
    </w:p>
    <w:p w:rsidR="00F15CEA" w:rsidRPr="00F104DE" w:rsidRDefault="00F15CEA" w:rsidP="00F104DE">
      <w:pPr>
        <w:pStyle w:val="70"/>
        <w:shd w:val="clear" w:color="auto" w:fill="auto"/>
        <w:spacing w:after="0" w:line="317" w:lineRule="exact"/>
        <w:ind w:firstLine="708"/>
        <w:rPr>
          <w:b w:val="0"/>
          <w:sz w:val="24"/>
          <w:szCs w:val="24"/>
        </w:rPr>
      </w:pPr>
      <w:r w:rsidRPr="00F104DE">
        <w:rPr>
          <w:rStyle w:val="71"/>
          <w:bCs/>
          <w:sz w:val="24"/>
          <w:szCs w:val="24"/>
        </w:rPr>
        <w:t>Целью внеурочной деятельности</w:t>
      </w:r>
      <w:r w:rsidRPr="00F104DE">
        <w:rPr>
          <w:b w:val="0"/>
          <w:sz w:val="24"/>
          <w:szCs w:val="24"/>
        </w:rPr>
        <w:t xml:space="preserve"> является содействие в обеспечении достижения планируемых результатов освоения основной образовательной программы общего образования (личностных, метапредметных, предметных) обучающимися.</w:t>
      </w:r>
    </w:p>
    <w:p w:rsidR="00F15CEA" w:rsidRPr="00F104DE" w:rsidRDefault="00F15CEA" w:rsidP="00F104DE">
      <w:pPr>
        <w:pStyle w:val="70"/>
        <w:shd w:val="clear" w:color="auto" w:fill="auto"/>
        <w:spacing w:after="244" w:line="322" w:lineRule="exact"/>
        <w:ind w:firstLine="200"/>
        <w:rPr>
          <w:b w:val="0"/>
          <w:sz w:val="24"/>
          <w:szCs w:val="24"/>
        </w:rPr>
      </w:pPr>
      <w:r w:rsidRPr="00F104DE">
        <w:rPr>
          <w:b w:val="0"/>
          <w:sz w:val="24"/>
          <w:szCs w:val="24"/>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Основные задачи:</w:t>
      </w:r>
    </w:p>
    <w:p w:rsidR="00F15CEA" w:rsidRPr="00F104DE" w:rsidRDefault="00F15CEA" w:rsidP="0098768D">
      <w:pPr>
        <w:pStyle w:val="70"/>
        <w:numPr>
          <w:ilvl w:val="0"/>
          <w:numId w:val="23"/>
        </w:numPr>
        <w:shd w:val="clear" w:color="auto" w:fill="auto"/>
        <w:tabs>
          <w:tab w:val="left" w:pos="763"/>
        </w:tabs>
        <w:spacing w:after="233" w:line="317" w:lineRule="exact"/>
        <w:ind w:left="760" w:hanging="560"/>
        <w:rPr>
          <w:b w:val="0"/>
          <w:sz w:val="24"/>
          <w:szCs w:val="24"/>
        </w:rPr>
      </w:pPr>
      <w:r w:rsidRPr="00F104DE">
        <w:rPr>
          <w:b w:val="0"/>
          <w:sz w:val="24"/>
          <w:szCs w:val="24"/>
        </w:rPr>
        <w:lastRenderedPageBreak/>
        <w:t>Выявление интересов, склонностей, способностей, возможностей обучающихся к различным видам деятельности;</w:t>
      </w:r>
    </w:p>
    <w:p w:rsidR="00F15CEA" w:rsidRPr="00F104DE" w:rsidRDefault="00F15CEA" w:rsidP="0098768D">
      <w:pPr>
        <w:pStyle w:val="70"/>
        <w:numPr>
          <w:ilvl w:val="0"/>
          <w:numId w:val="23"/>
        </w:numPr>
        <w:shd w:val="clear" w:color="auto" w:fill="auto"/>
        <w:tabs>
          <w:tab w:val="left" w:pos="763"/>
        </w:tabs>
        <w:spacing w:after="240" w:line="326" w:lineRule="exact"/>
        <w:ind w:left="760" w:hanging="560"/>
        <w:rPr>
          <w:b w:val="0"/>
          <w:sz w:val="24"/>
          <w:szCs w:val="24"/>
        </w:rPr>
      </w:pPr>
      <w:r w:rsidRPr="00F104DE">
        <w:rPr>
          <w:b w:val="0"/>
          <w:sz w:val="24"/>
          <w:szCs w:val="24"/>
        </w:rPr>
        <w:t>Создание условий для индивидуального развития ребенка в избранной сфере внеурочной деятельности;</w:t>
      </w:r>
    </w:p>
    <w:p w:rsidR="00F15CEA" w:rsidRPr="00F104DE" w:rsidRDefault="00F15CEA" w:rsidP="0098768D">
      <w:pPr>
        <w:pStyle w:val="70"/>
        <w:numPr>
          <w:ilvl w:val="0"/>
          <w:numId w:val="23"/>
        </w:numPr>
        <w:shd w:val="clear" w:color="auto" w:fill="auto"/>
        <w:tabs>
          <w:tab w:val="left" w:pos="763"/>
        </w:tabs>
        <w:spacing w:after="277" w:line="326" w:lineRule="exact"/>
        <w:ind w:left="760" w:hanging="560"/>
        <w:rPr>
          <w:b w:val="0"/>
          <w:sz w:val="24"/>
          <w:szCs w:val="24"/>
        </w:rPr>
      </w:pPr>
      <w:r w:rsidRPr="00F104DE">
        <w:rPr>
          <w:b w:val="0"/>
          <w:sz w:val="24"/>
          <w:szCs w:val="24"/>
        </w:rPr>
        <w:t>Формирование системы знаний, умений, навыков в избранном направлении деятельности;</w:t>
      </w:r>
    </w:p>
    <w:p w:rsidR="00F15CEA" w:rsidRPr="00F104DE" w:rsidRDefault="00F15CEA" w:rsidP="0098768D">
      <w:pPr>
        <w:pStyle w:val="70"/>
        <w:numPr>
          <w:ilvl w:val="0"/>
          <w:numId w:val="23"/>
        </w:numPr>
        <w:shd w:val="clear" w:color="auto" w:fill="auto"/>
        <w:tabs>
          <w:tab w:val="left" w:pos="763"/>
        </w:tabs>
        <w:spacing w:after="244" w:line="280" w:lineRule="exact"/>
        <w:ind w:left="200"/>
        <w:rPr>
          <w:b w:val="0"/>
          <w:sz w:val="24"/>
          <w:szCs w:val="24"/>
        </w:rPr>
      </w:pPr>
      <w:r w:rsidRPr="00F104DE">
        <w:rPr>
          <w:b w:val="0"/>
          <w:sz w:val="24"/>
          <w:szCs w:val="24"/>
        </w:rPr>
        <w:t>Развитие опыта творческой деятельности, творческих способностей;</w:t>
      </w:r>
    </w:p>
    <w:p w:rsidR="00F15CEA" w:rsidRPr="00F104DE" w:rsidRDefault="00F15CEA" w:rsidP="0098768D">
      <w:pPr>
        <w:pStyle w:val="70"/>
        <w:numPr>
          <w:ilvl w:val="0"/>
          <w:numId w:val="23"/>
        </w:numPr>
        <w:shd w:val="clear" w:color="auto" w:fill="auto"/>
        <w:tabs>
          <w:tab w:val="left" w:pos="763"/>
        </w:tabs>
        <w:spacing w:after="0" w:line="322" w:lineRule="exact"/>
        <w:ind w:left="760" w:hanging="560"/>
        <w:rPr>
          <w:b w:val="0"/>
          <w:sz w:val="24"/>
          <w:szCs w:val="24"/>
        </w:rPr>
      </w:pPr>
      <w:r w:rsidRPr="00F104DE">
        <w:rPr>
          <w:b w:val="0"/>
          <w:sz w:val="24"/>
          <w:szCs w:val="24"/>
        </w:rPr>
        <w:t>Создание условий для реализации приобретенных знаний, умений и навыков;</w:t>
      </w:r>
    </w:p>
    <w:p w:rsidR="00F15CEA" w:rsidRPr="00F104DE" w:rsidRDefault="00F15CEA" w:rsidP="0098768D">
      <w:pPr>
        <w:pStyle w:val="70"/>
        <w:numPr>
          <w:ilvl w:val="0"/>
          <w:numId w:val="23"/>
        </w:numPr>
        <w:shd w:val="clear" w:color="auto" w:fill="auto"/>
        <w:tabs>
          <w:tab w:val="left" w:pos="763"/>
        </w:tabs>
        <w:spacing w:after="273" w:line="322" w:lineRule="exact"/>
        <w:ind w:left="760" w:hanging="560"/>
        <w:rPr>
          <w:b w:val="0"/>
          <w:sz w:val="24"/>
          <w:szCs w:val="24"/>
        </w:rPr>
      </w:pPr>
      <w:r w:rsidRPr="00F104DE">
        <w:rPr>
          <w:b w:val="0"/>
          <w:sz w:val="24"/>
          <w:szCs w:val="24"/>
        </w:rPr>
        <w:t>Развитие опыта неформального общения, взаимодействия, сотрудничества;</w:t>
      </w:r>
    </w:p>
    <w:p w:rsidR="00F15CEA" w:rsidRPr="00F104DE" w:rsidRDefault="00F15CEA" w:rsidP="0098768D">
      <w:pPr>
        <w:pStyle w:val="70"/>
        <w:numPr>
          <w:ilvl w:val="0"/>
          <w:numId w:val="23"/>
        </w:numPr>
        <w:shd w:val="clear" w:color="auto" w:fill="auto"/>
        <w:tabs>
          <w:tab w:val="left" w:pos="763"/>
        </w:tabs>
        <w:spacing w:after="272" w:line="280" w:lineRule="exact"/>
        <w:ind w:left="200"/>
        <w:rPr>
          <w:b w:val="0"/>
          <w:sz w:val="24"/>
          <w:szCs w:val="24"/>
        </w:rPr>
      </w:pPr>
      <w:r w:rsidRPr="00F104DE">
        <w:rPr>
          <w:b w:val="0"/>
          <w:sz w:val="24"/>
          <w:szCs w:val="24"/>
        </w:rPr>
        <w:t>Расширение рамок общения с социумом.</w:t>
      </w:r>
    </w:p>
    <w:p w:rsidR="00F15CEA" w:rsidRPr="002120EB" w:rsidRDefault="00F104DE" w:rsidP="00F15CEA">
      <w:pPr>
        <w:pStyle w:val="42"/>
        <w:shd w:val="clear" w:color="auto" w:fill="auto"/>
        <w:spacing w:after="244" w:line="280" w:lineRule="exact"/>
        <w:jc w:val="both"/>
        <w:rPr>
          <w:sz w:val="24"/>
          <w:szCs w:val="24"/>
        </w:rPr>
      </w:pPr>
      <w:r w:rsidRPr="002120EB">
        <w:rPr>
          <w:sz w:val="24"/>
          <w:szCs w:val="24"/>
        </w:rPr>
        <w:t>Описание модели</w:t>
      </w:r>
    </w:p>
    <w:p w:rsidR="00F15CEA" w:rsidRPr="00F104DE" w:rsidRDefault="00F15CEA" w:rsidP="000712A7">
      <w:pPr>
        <w:pStyle w:val="70"/>
        <w:shd w:val="clear" w:color="auto" w:fill="auto"/>
        <w:tabs>
          <w:tab w:val="left" w:pos="3514"/>
          <w:tab w:val="left" w:pos="7824"/>
        </w:tabs>
        <w:spacing w:after="0" w:line="322" w:lineRule="exact"/>
        <w:rPr>
          <w:b w:val="0"/>
          <w:sz w:val="24"/>
          <w:szCs w:val="24"/>
        </w:rPr>
      </w:pPr>
      <w:r w:rsidRPr="00F104DE">
        <w:rPr>
          <w:b w:val="0"/>
          <w:sz w:val="24"/>
          <w:szCs w:val="24"/>
        </w:rPr>
        <w:t xml:space="preserve">Согласно требованиям ФГОС общего образования внеурочная деятельность организуется по следующим направлениям развития личности </w:t>
      </w:r>
      <w:r w:rsidRPr="00F104DE">
        <w:rPr>
          <w:rStyle w:val="71"/>
          <w:bCs/>
          <w:sz w:val="24"/>
          <w:szCs w:val="24"/>
        </w:rPr>
        <w:t>(спортивно</w:t>
      </w:r>
      <w:r w:rsidRPr="00F104DE">
        <w:rPr>
          <w:rStyle w:val="71"/>
          <w:bCs/>
          <w:sz w:val="24"/>
          <w:szCs w:val="24"/>
        </w:rPr>
        <w:softHyphen/>
      </w:r>
      <w:r w:rsidR="00F104DE">
        <w:rPr>
          <w:rStyle w:val="71"/>
          <w:bCs/>
          <w:sz w:val="24"/>
          <w:szCs w:val="24"/>
        </w:rPr>
        <w:t>-</w:t>
      </w:r>
      <w:r w:rsidR="000712A7">
        <w:rPr>
          <w:rStyle w:val="71"/>
          <w:bCs/>
          <w:sz w:val="24"/>
          <w:szCs w:val="24"/>
        </w:rPr>
        <w:t xml:space="preserve">оздоровительное, духовно-нравственное, </w:t>
      </w:r>
      <w:r w:rsidRPr="00F104DE">
        <w:rPr>
          <w:rStyle w:val="71"/>
          <w:bCs/>
          <w:sz w:val="24"/>
          <w:szCs w:val="24"/>
        </w:rPr>
        <w:t>социальное,</w:t>
      </w:r>
      <w:r w:rsidR="00A705B5">
        <w:rPr>
          <w:rStyle w:val="71"/>
          <w:bCs/>
          <w:sz w:val="24"/>
          <w:szCs w:val="24"/>
        </w:rPr>
        <w:t xml:space="preserve"> </w:t>
      </w:r>
      <w:r w:rsidR="000712A7">
        <w:rPr>
          <w:b w:val="0"/>
          <w:sz w:val="24"/>
          <w:szCs w:val="24"/>
        </w:rPr>
        <w:t xml:space="preserve">общеинтеллектуальное, </w:t>
      </w:r>
      <w:r w:rsidRPr="00F104DE">
        <w:rPr>
          <w:b w:val="0"/>
          <w:sz w:val="24"/>
          <w:szCs w:val="24"/>
        </w:rPr>
        <w:t>общекультурное).</w:t>
      </w:r>
    </w:p>
    <w:p w:rsidR="00F15CEA" w:rsidRPr="00F104DE" w:rsidRDefault="00F15CEA" w:rsidP="00F104DE">
      <w:pPr>
        <w:pStyle w:val="42"/>
        <w:shd w:val="clear" w:color="auto" w:fill="auto"/>
        <w:spacing w:line="317" w:lineRule="exact"/>
        <w:jc w:val="both"/>
        <w:rPr>
          <w:b w:val="0"/>
          <w:sz w:val="24"/>
          <w:szCs w:val="24"/>
        </w:rPr>
      </w:pPr>
      <w:r w:rsidRPr="00F104DE">
        <w:rPr>
          <w:b w:val="0"/>
          <w:sz w:val="24"/>
          <w:szCs w:val="24"/>
        </w:rPr>
        <w:t>Принципы организации внеурочной деятельности:</w:t>
      </w:r>
    </w:p>
    <w:p w:rsidR="00F15CEA" w:rsidRPr="00F104DE" w:rsidRDefault="00F15CEA" w:rsidP="00F104DE">
      <w:pPr>
        <w:pStyle w:val="70"/>
        <w:shd w:val="clear" w:color="auto" w:fill="auto"/>
        <w:spacing w:after="0" w:line="317" w:lineRule="exact"/>
        <w:ind w:firstLine="580"/>
        <w:rPr>
          <w:b w:val="0"/>
          <w:sz w:val="24"/>
          <w:szCs w:val="24"/>
        </w:rPr>
      </w:pPr>
      <w:r w:rsidRPr="00F104DE">
        <w:rPr>
          <w:b w:val="0"/>
          <w:sz w:val="24"/>
          <w:szCs w:val="24"/>
        </w:rPr>
        <w:t>• соответствие возрастным особенностям обучающихся, преемственность с технологиями учебной деятельности;</w:t>
      </w:r>
    </w:p>
    <w:p w:rsidR="00F15CEA" w:rsidRPr="00F104DE" w:rsidRDefault="00F15CEA" w:rsidP="0098768D">
      <w:pPr>
        <w:pStyle w:val="70"/>
        <w:numPr>
          <w:ilvl w:val="0"/>
          <w:numId w:val="24"/>
        </w:numPr>
        <w:shd w:val="clear" w:color="auto" w:fill="auto"/>
        <w:tabs>
          <w:tab w:val="left" w:pos="754"/>
        </w:tabs>
        <w:spacing w:after="153" w:line="322" w:lineRule="exact"/>
        <w:ind w:firstLine="580"/>
        <w:rPr>
          <w:b w:val="0"/>
          <w:sz w:val="24"/>
          <w:szCs w:val="24"/>
        </w:rPr>
      </w:pPr>
      <w:r w:rsidRPr="00F104DE">
        <w:rPr>
          <w:b w:val="0"/>
          <w:sz w:val="24"/>
          <w:szCs w:val="24"/>
        </w:rPr>
        <w:t>опора на традиции и положительный опыт организации внеурочной деятельности школы;</w:t>
      </w:r>
    </w:p>
    <w:p w:rsidR="00F15CEA" w:rsidRPr="00F104DE" w:rsidRDefault="00F15CEA" w:rsidP="0098768D">
      <w:pPr>
        <w:pStyle w:val="70"/>
        <w:numPr>
          <w:ilvl w:val="0"/>
          <w:numId w:val="24"/>
        </w:numPr>
        <w:shd w:val="clear" w:color="auto" w:fill="auto"/>
        <w:tabs>
          <w:tab w:val="left" w:pos="792"/>
        </w:tabs>
        <w:spacing w:after="124" w:line="280" w:lineRule="exact"/>
        <w:ind w:left="580"/>
        <w:rPr>
          <w:b w:val="0"/>
          <w:sz w:val="24"/>
          <w:szCs w:val="24"/>
        </w:rPr>
      </w:pPr>
      <w:r w:rsidRPr="00F104DE">
        <w:rPr>
          <w:b w:val="0"/>
          <w:sz w:val="24"/>
          <w:szCs w:val="24"/>
        </w:rPr>
        <w:t>опора на ценности воспитательной системы школы;</w:t>
      </w:r>
    </w:p>
    <w:p w:rsidR="00F15CEA" w:rsidRPr="00F104DE" w:rsidRDefault="00F15CEA" w:rsidP="000712A7">
      <w:pPr>
        <w:pStyle w:val="70"/>
        <w:numPr>
          <w:ilvl w:val="2"/>
          <w:numId w:val="24"/>
        </w:numPr>
        <w:shd w:val="clear" w:color="auto" w:fill="auto"/>
        <w:tabs>
          <w:tab w:val="left" w:pos="759"/>
        </w:tabs>
        <w:spacing w:after="0" w:line="322" w:lineRule="exact"/>
        <w:ind w:firstLine="580"/>
        <w:rPr>
          <w:b w:val="0"/>
          <w:sz w:val="24"/>
          <w:szCs w:val="24"/>
        </w:rPr>
      </w:pPr>
      <w:r w:rsidRPr="00F104DE">
        <w:rPr>
          <w:b w:val="0"/>
          <w:sz w:val="24"/>
          <w:szCs w:val="24"/>
        </w:rPr>
        <w:t>свободный выбор на основе личных интересов и склонностей ребенка. Внеурочная деятельность может быть организована по следующим видам деятельности: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F15CEA" w:rsidRPr="00F104DE" w:rsidRDefault="000712A7" w:rsidP="00F104DE">
      <w:pPr>
        <w:pStyle w:val="70"/>
        <w:shd w:val="clear" w:color="auto" w:fill="auto"/>
        <w:spacing w:after="0" w:line="322" w:lineRule="exact"/>
        <w:rPr>
          <w:b w:val="0"/>
          <w:sz w:val="24"/>
          <w:szCs w:val="24"/>
        </w:rPr>
      </w:pPr>
      <w:r>
        <w:rPr>
          <w:b w:val="0"/>
          <w:sz w:val="24"/>
          <w:szCs w:val="24"/>
        </w:rPr>
        <w:tab/>
      </w:r>
      <w:r w:rsidR="00F15CEA" w:rsidRPr="00F104DE">
        <w:rPr>
          <w:b w:val="0"/>
          <w:sz w:val="24"/>
          <w:szCs w:val="24"/>
        </w:rPr>
        <w:t xml:space="preserve">Внеурочные занятия должны направлять свою деятельность на каждого ученика, чтобы он мог ощутить свою уникальность и востребованность. Для организации внеурочной деятельности могут быть использованы формы, отличные от учебных занятий, </w:t>
      </w:r>
      <w:r w:rsidR="00F15CEA" w:rsidRPr="00F104DE">
        <w:rPr>
          <w:b w:val="0"/>
          <w:sz w:val="24"/>
          <w:szCs w:val="24"/>
        </w:rPr>
        <w:lastRenderedPageBreak/>
        <w:t>в том числе внеурочная деятельность может включать индивидуальные занятия учителя с детьми, требующими психолого-педагогической и коррекционной поддержки (в том числе - индивидуальные занятия по постановке устной речи, почерка и письменной речи и т.д.), индивидуальные и групповые консультации (в том числе - дистанционные) для детей различных категорий и т.д.</w:t>
      </w:r>
    </w:p>
    <w:p w:rsidR="00F15CEA" w:rsidRPr="00F104DE" w:rsidRDefault="000712A7" w:rsidP="00F104DE">
      <w:pPr>
        <w:pStyle w:val="70"/>
        <w:shd w:val="clear" w:color="auto" w:fill="auto"/>
        <w:spacing w:after="0" w:line="322" w:lineRule="exact"/>
        <w:rPr>
          <w:b w:val="0"/>
          <w:sz w:val="24"/>
          <w:szCs w:val="24"/>
        </w:rPr>
      </w:pPr>
      <w:r>
        <w:rPr>
          <w:b w:val="0"/>
          <w:sz w:val="24"/>
          <w:szCs w:val="24"/>
        </w:rPr>
        <w:tab/>
      </w:r>
      <w:r w:rsidR="00F15CEA" w:rsidRPr="00F104DE">
        <w:rPr>
          <w:b w:val="0"/>
          <w:sz w:val="24"/>
          <w:szCs w:val="24"/>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общего образования определяет образовательное учреждение. 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w:t>
      </w:r>
      <w:r w:rsidR="00A705B5">
        <w:rPr>
          <w:b w:val="0"/>
          <w:sz w:val="24"/>
          <w:szCs w:val="24"/>
        </w:rPr>
        <w:t xml:space="preserve"> </w:t>
      </w:r>
      <w:r w:rsidR="00F15CEA" w:rsidRPr="00F104DE">
        <w:rPr>
          <w:b w:val="0"/>
          <w:sz w:val="24"/>
          <w:szCs w:val="24"/>
        </w:rPr>
        <w:t>столько должен узнать, сколько научиться действовать, чувствовать, принимать решения и др.</w:t>
      </w:r>
    </w:p>
    <w:p w:rsidR="00F15CEA" w:rsidRPr="00F104DE" w:rsidRDefault="000712A7" w:rsidP="00F104DE">
      <w:pPr>
        <w:pStyle w:val="70"/>
        <w:shd w:val="clear" w:color="auto" w:fill="auto"/>
        <w:spacing w:after="0" w:line="322" w:lineRule="exact"/>
        <w:rPr>
          <w:b w:val="0"/>
          <w:sz w:val="24"/>
          <w:szCs w:val="24"/>
        </w:rPr>
      </w:pPr>
      <w:r>
        <w:rPr>
          <w:b w:val="0"/>
          <w:sz w:val="24"/>
          <w:szCs w:val="24"/>
        </w:rPr>
        <w:tab/>
      </w:r>
      <w:r w:rsidR="00F15CEA" w:rsidRPr="00F104DE">
        <w:rPr>
          <w:b w:val="0"/>
          <w:sz w:val="24"/>
          <w:szCs w:val="24"/>
        </w:rPr>
        <w:t>Общеобразовательное учреждение самостоятельно выбирает направления внеурочной деятельности, определяет временные рамки (количество часов на определённый вид деятельности).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w:t>
      </w:r>
    </w:p>
    <w:p w:rsidR="00F15CEA" w:rsidRPr="00F104DE" w:rsidRDefault="000712A7" w:rsidP="00F104DE">
      <w:pPr>
        <w:pStyle w:val="70"/>
        <w:shd w:val="clear" w:color="auto" w:fill="auto"/>
        <w:spacing w:after="0" w:line="322" w:lineRule="exact"/>
        <w:rPr>
          <w:b w:val="0"/>
          <w:sz w:val="24"/>
          <w:szCs w:val="24"/>
        </w:rPr>
      </w:pPr>
      <w:r>
        <w:rPr>
          <w:b w:val="0"/>
          <w:sz w:val="24"/>
          <w:szCs w:val="24"/>
        </w:rPr>
        <w:tab/>
      </w:r>
      <w:r w:rsidR="00F15CEA" w:rsidRPr="00F104DE">
        <w:rPr>
          <w:b w:val="0"/>
          <w:sz w:val="24"/>
          <w:szCs w:val="24"/>
        </w:rPr>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w:t>
      </w:r>
    </w:p>
    <w:p w:rsidR="007D14B2" w:rsidRPr="00F104DE" w:rsidRDefault="00F15CEA" w:rsidP="00A705B5">
      <w:pPr>
        <w:pStyle w:val="70"/>
        <w:shd w:val="clear" w:color="auto" w:fill="auto"/>
        <w:tabs>
          <w:tab w:val="left" w:pos="3283"/>
          <w:tab w:val="left" w:pos="5381"/>
        </w:tabs>
        <w:spacing w:after="0" w:line="322" w:lineRule="exact"/>
        <w:ind w:firstLine="851"/>
        <w:rPr>
          <w:b w:val="0"/>
          <w:sz w:val="24"/>
          <w:szCs w:val="24"/>
        </w:rPr>
      </w:pPr>
      <w:r w:rsidRPr="00F104DE">
        <w:rPr>
          <w:sz w:val="24"/>
          <w:szCs w:val="24"/>
        </w:rPr>
        <w:t>Спортивно - оздоровительное направление</w:t>
      </w:r>
      <w:r w:rsidRPr="00F104DE">
        <w:rPr>
          <w:b w:val="0"/>
          <w:sz w:val="24"/>
          <w:szCs w:val="24"/>
        </w:rPr>
        <w:t xml:space="preserve"> реализуется через такие формы как физкультурные праздники и соревнования, факультативы, кружки (подвижных, народных, оздоровительных игр), детские спортивные секции, разные виды спортивно-оздоровительной деятельности. </w:t>
      </w:r>
    </w:p>
    <w:p w:rsidR="00F15CEA" w:rsidRPr="00F104DE" w:rsidRDefault="00F15CEA" w:rsidP="00A705B5">
      <w:pPr>
        <w:pStyle w:val="70"/>
        <w:shd w:val="clear" w:color="auto" w:fill="auto"/>
        <w:tabs>
          <w:tab w:val="left" w:pos="3283"/>
          <w:tab w:val="left" w:pos="5381"/>
        </w:tabs>
        <w:spacing w:after="0" w:line="322" w:lineRule="exact"/>
        <w:ind w:firstLine="851"/>
        <w:rPr>
          <w:sz w:val="24"/>
          <w:szCs w:val="24"/>
        </w:rPr>
      </w:pPr>
      <w:r w:rsidRPr="00F104DE">
        <w:rPr>
          <w:sz w:val="24"/>
          <w:szCs w:val="24"/>
        </w:rPr>
        <w:t>Духовно-нравственное</w:t>
      </w:r>
      <w:r w:rsidRPr="00F104DE">
        <w:rPr>
          <w:sz w:val="24"/>
          <w:szCs w:val="24"/>
        </w:rPr>
        <w:tab/>
        <w:t>направление,</w:t>
      </w:r>
      <w:r w:rsidRPr="00F104DE">
        <w:rPr>
          <w:sz w:val="24"/>
          <w:szCs w:val="24"/>
        </w:rPr>
        <w:tab/>
        <w:t>общекультурное направление</w:t>
      </w:r>
    </w:p>
    <w:p w:rsidR="00F15CEA" w:rsidRPr="00F104DE" w:rsidRDefault="00F15CEA" w:rsidP="00A705B5">
      <w:pPr>
        <w:pStyle w:val="70"/>
        <w:shd w:val="clear" w:color="auto" w:fill="auto"/>
        <w:spacing w:after="0" w:line="322" w:lineRule="exact"/>
        <w:ind w:firstLine="851"/>
        <w:rPr>
          <w:b w:val="0"/>
          <w:sz w:val="24"/>
          <w:szCs w:val="24"/>
        </w:rPr>
      </w:pPr>
      <w:r w:rsidRPr="00F104DE">
        <w:rPr>
          <w:b w:val="0"/>
          <w:sz w:val="24"/>
          <w:szCs w:val="24"/>
        </w:rPr>
        <w:t>реализуется через работу школьного музея, библиотеку семейного чтения, кружки художественного творчества, кружки технического творчества; посещение художественных выставок, музеев, кино, фестивалей искусств, спектаклей в классе, школе, театре; художественные акции школьников в окружающем школу социуме. Игры - миниатюры, инсценирование сюжетов из истории, диалоги на темы, чтение и просмотр красочных познавательных программ, компьютерные игры (специально отобранные специалистом), игра на инструменте, прослушивание музыкальных произведений и т.д.</w:t>
      </w:r>
    </w:p>
    <w:p w:rsidR="00F15CEA" w:rsidRPr="00F104DE" w:rsidRDefault="00F15CEA" w:rsidP="00A705B5">
      <w:pPr>
        <w:pStyle w:val="70"/>
        <w:shd w:val="clear" w:color="auto" w:fill="auto"/>
        <w:spacing w:after="0" w:line="322" w:lineRule="exact"/>
        <w:ind w:firstLine="851"/>
        <w:rPr>
          <w:b w:val="0"/>
          <w:sz w:val="24"/>
          <w:szCs w:val="24"/>
        </w:rPr>
      </w:pPr>
      <w:r w:rsidRPr="00F104DE">
        <w:rPr>
          <w:b w:val="0"/>
          <w:sz w:val="24"/>
          <w:szCs w:val="24"/>
        </w:rPr>
        <w:t>Духовно-нравственное направление, ориентировано и на патриотическое воспитание обучающихся и реализовывается через формы: поисково- исследовательская работа в архивах (семейных, школьных) и музейных фондах и др., встречи с ветеранами, уроки мужества, просмотр фильмов патриотической направленности, тематические сборы, творческие конкурсы (песни, рисунка, фотографии и др.), военно - спортивные праздники («Зарница» военно-спортивная игра .) и др. Волонтёрская деятельность: шефство.</w:t>
      </w:r>
    </w:p>
    <w:p w:rsidR="00F15CEA" w:rsidRPr="00F104DE" w:rsidRDefault="00F15CEA" w:rsidP="00A705B5">
      <w:pPr>
        <w:pStyle w:val="70"/>
        <w:shd w:val="clear" w:color="auto" w:fill="auto"/>
        <w:tabs>
          <w:tab w:val="left" w:pos="3427"/>
          <w:tab w:val="left" w:pos="7901"/>
        </w:tabs>
        <w:spacing w:after="0" w:line="322" w:lineRule="exact"/>
        <w:ind w:firstLine="851"/>
        <w:rPr>
          <w:b w:val="0"/>
          <w:sz w:val="24"/>
          <w:szCs w:val="24"/>
        </w:rPr>
      </w:pPr>
      <w:r w:rsidRPr="00F104DE">
        <w:rPr>
          <w:sz w:val="24"/>
          <w:szCs w:val="24"/>
        </w:rPr>
        <w:t>Общеинтеллектуальное направление</w:t>
      </w:r>
      <w:r w:rsidRPr="00F104DE">
        <w:rPr>
          <w:b w:val="0"/>
          <w:sz w:val="24"/>
          <w:szCs w:val="24"/>
        </w:rPr>
        <w:t xml:space="preserve"> реализуется через такие формы как занятия в рамках</w:t>
      </w:r>
      <w:r w:rsidRPr="00F104DE">
        <w:rPr>
          <w:b w:val="0"/>
          <w:sz w:val="24"/>
          <w:szCs w:val="24"/>
        </w:rPr>
        <w:tab/>
        <w:t>индивидуально-образовательной</w:t>
      </w:r>
      <w:r w:rsidRPr="00F104DE">
        <w:rPr>
          <w:b w:val="0"/>
          <w:sz w:val="24"/>
          <w:szCs w:val="24"/>
        </w:rPr>
        <w:tab/>
        <w:t>траектории,</w:t>
      </w:r>
    </w:p>
    <w:p w:rsidR="00F15CEA" w:rsidRPr="00F104DE" w:rsidRDefault="00F15CEA" w:rsidP="00A705B5">
      <w:pPr>
        <w:pStyle w:val="70"/>
        <w:shd w:val="clear" w:color="auto" w:fill="auto"/>
        <w:spacing w:after="0" w:line="322" w:lineRule="exact"/>
        <w:ind w:firstLine="851"/>
        <w:rPr>
          <w:b w:val="0"/>
          <w:sz w:val="24"/>
          <w:szCs w:val="24"/>
        </w:rPr>
      </w:pPr>
      <w:r w:rsidRPr="00F104DE">
        <w:rPr>
          <w:b w:val="0"/>
          <w:sz w:val="24"/>
          <w:szCs w:val="24"/>
        </w:rPr>
        <w:t xml:space="preserve">дистанционное обучение, проектно-исследовательскую деятельность, интеллектуальные игры «Поколение </w:t>
      </w:r>
      <w:r w:rsidRPr="00F104DE">
        <w:rPr>
          <w:b w:val="0"/>
          <w:sz w:val="24"/>
          <w:szCs w:val="24"/>
          <w:lang w:val="en-US" w:bidi="en-US"/>
        </w:rPr>
        <w:t>NEXT</w:t>
      </w:r>
      <w:r w:rsidRPr="00F104DE">
        <w:rPr>
          <w:b w:val="0"/>
          <w:sz w:val="24"/>
          <w:szCs w:val="24"/>
          <w:lang w:bidi="en-US"/>
        </w:rPr>
        <w:t xml:space="preserve">», </w:t>
      </w:r>
      <w:r w:rsidRPr="00F104DE">
        <w:rPr>
          <w:b w:val="0"/>
          <w:sz w:val="24"/>
          <w:szCs w:val="24"/>
        </w:rPr>
        <w:t>«Что?</w:t>
      </w:r>
      <w:r w:rsidR="00A705B5">
        <w:rPr>
          <w:b w:val="0"/>
          <w:sz w:val="24"/>
          <w:szCs w:val="24"/>
        </w:rPr>
        <w:t xml:space="preserve"> </w:t>
      </w:r>
      <w:r w:rsidRPr="00F104DE">
        <w:rPr>
          <w:b w:val="0"/>
          <w:sz w:val="24"/>
          <w:szCs w:val="24"/>
        </w:rPr>
        <w:t>Где?</w:t>
      </w:r>
      <w:r w:rsidR="00A705B5">
        <w:rPr>
          <w:b w:val="0"/>
          <w:sz w:val="24"/>
          <w:szCs w:val="24"/>
        </w:rPr>
        <w:t xml:space="preserve"> </w:t>
      </w:r>
      <w:r w:rsidRPr="00F104DE">
        <w:rPr>
          <w:b w:val="0"/>
          <w:sz w:val="24"/>
          <w:szCs w:val="24"/>
        </w:rPr>
        <w:t xml:space="preserve">Когда?», познавательные беседы, предметные факультативы, олимпиады, общественный смотр знаний, проекты, внешкольные акции познавательной направленности (конференции учащихся, </w:t>
      </w:r>
      <w:r w:rsidRPr="00F104DE">
        <w:rPr>
          <w:b w:val="0"/>
          <w:sz w:val="24"/>
          <w:szCs w:val="24"/>
        </w:rPr>
        <w:lastRenderedPageBreak/>
        <w:t>интеллектуальные марафоны и т.п.), школьный музей др.</w:t>
      </w:r>
    </w:p>
    <w:p w:rsidR="00F15CEA" w:rsidRPr="00F104DE" w:rsidRDefault="00F15CEA" w:rsidP="00A705B5">
      <w:pPr>
        <w:pStyle w:val="70"/>
        <w:shd w:val="clear" w:color="auto" w:fill="auto"/>
        <w:spacing w:after="0" w:line="322" w:lineRule="exact"/>
        <w:ind w:firstLine="851"/>
        <w:rPr>
          <w:b w:val="0"/>
          <w:sz w:val="24"/>
          <w:szCs w:val="24"/>
        </w:rPr>
      </w:pPr>
      <w:r w:rsidRPr="00F104DE">
        <w:rPr>
          <w:b w:val="0"/>
          <w:sz w:val="24"/>
          <w:szCs w:val="24"/>
        </w:rPr>
        <w:t>Самостоятельная или управляемая проектная деятельность школьников помогает реализовать их творческий потенциал. Любые попытки тематически ограничить проектную деятельность учащихся рамками учебного предмета или организационно - рамками урока (мини-проекты учащихся как форма самостоятельной работы) являются подменой идей использования метода проектов в образовательном процессе. Время урока можно использовать для организации работы над определением тематического поля, проблемы и цели проекта (проектов) учащихся, а также для презентации результатов проекта (проектов). Каждый учащийся реализует в проекте свой опыт, выполняя или принимая участие в групповых проектах хотя бы один раз в год. Поэтому в разных возрастных группах обучающимся предлагается несколько вариантов организации работы над проектом, например: в рамках специального учебного модуля; в рамках имитации проектной деятельности учащихся (например, вне урока); в ходе работы детей над реальным проектом.</w:t>
      </w:r>
    </w:p>
    <w:p w:rsidR="00F15CEA" w:rsidRPr="00F104DE" w:rsidRDefault="00F15CEA" w:rsidP="00A705B5">
      <w:pPr>
        <w:pStyle w:val="70"/>
        <w:shd w:val="clear" w:color="auto" w:fill="auto"/>
        <w:tabs>
          <w:tab w:val="left" w:pos="3547"/>
          <w:tab w:val="left" w:pos="6470"/>
          <w:tab w:val="left" w:pos="7795"/>
        </w:tabs>
        <w:spacing w:after="0" w:line="322" w:lineRule="exact"/>
        <w:ind w:firstLine="851"/>
        <w:rPr>
          <w:b w:val="0"/>
          <w:sz w:val="24"/>
          <w:szCs w:val="24"/>
        </w:rPr>
      </w:pPr>
      <w:r w:rsidRPr="00F104DE">
        <w:rPr>
          <w:sz w:val="24"/>
          <w:szCs w:val="24"/>
        </w:rPr>
        <w:t>Социальное направление.</w:t>
      </w:r>
      <w:r w:rsidRPr="00F104DE">
        <w:rPr>
          <w:b w:val="0"/>
          <w:sz w:val="24"/>
          <w:szCs w:val="24"/>
        </w:rPr>
        <w:t xml:space="preserve"> В основу организации внеурочной</w:t>
      </w:r>
      <w:r w:rsidR="00A705B5">
        <w:rPr>
          <w:b w:val="0"/>
          <w:sz w:val="24"/>
          <w:szCs w:val="24"/>
        </w:rPr>
        <w:t xml:space="preserve"> </w:t>
      </w:r>
      <w:r w:rsidRPr="00F104DE">
        <w:rPr>
          <w:b w:val="0"/>
          <w:sz w:val="24"/>
          <w:szCs w:val="24"/>
        </w:rPr>
        <w:t>деятельности в рамках социального направления положена общественно - полезная деятельность. Формы организации социального направления: социально</w:t>
      </w:r>
      <w:r w:rsidRPr="00F104DE">
        <w:rPr>
          <w:b w:val="0"/>
          <w:sz w:val="24"/>
          <w:szCs w:val="24"/>
        </w:rPr>
        <w:softHyphen/>
      </w:r>
      <w:r w:rsidR="00A705B5">
        <w:rPr>
          <w:b w:val="0"/>
          <w:sz w:val="24"/>
          <w:szCs w:val="24"/>
        </w:rPr>
        <w:t>-</w:t>
      </w:r>
      <w:r w:rsidRPr="00F104DE">
        <w:rPr>
          <w:b w:val="0"/>
          <w:sz w:val="24"/>
          <w:szCs w:val="24"/>
        </w:rPr>
        <w:t>волонтерская деятельность, работа в рамках проекта «Благоустройство школьной территории»; работа по озеленению класса, школы; организация дежурст</w:t>
      </w:r>
      <w:r w:rsidR="00F104DE">
        <w:rPr>
          <w:b w:val="0"/>
          <w:sz w:val="24"/>
          <w:szCs w:val="24"/>
        </w:rPr>
        <w:t xml:space="preserve">ва в классе; профориентационные </w:t>
      </w:r>
      <w:r w:rsidR="00A705B5">
        <w:rPr>
          <w:b w:val="0"/>
          <w:sz w:val="24"/>
          <w:szCs w:val="24"/>
        </w:rPr>
        <w:t>беседы,</w:t>
      </w:r>
      <w:r w:rsidR="00A705B5">
        <w:rPr>
          <w:b w:val="0"/>
          <w:sz w:val="24"/>
          <w:szCs w:val="24"/>
        </w:rPr>
        <w:tab/>
        <w:t xml:space="preserve">встречи с </w:t>
      </w:r>
      <w:r w:rsidRPr="00F104DE">
        <w:rPr>
          <w:b w:val="0"/>
          <w:sz w:val="24"/>
          <w:szCs w:val="24"/>
        </w:rPr>
        <w:t>представителями разных профессий; выставки поделок и детского творчества; трудовые десанты, субботники; социальные пробы (инициативное участие ребенка в социальных акциях, организованных взрослыми); коллективное творческое дело; социально-образовательные проекты.</w:t>
      </w:r>
    </w:p>
    <w:p w:rsidR="00F15CEA" w:rsidRPr="00F104DE" w:rsidRDefault="00F15CEA" w:rsidP="00F104DE">
      <w:pPr>
        <w:pStyle w:val="70"/>
        <w:shd w:val="clear" w:color="auto" w:fill="auto"/>
        <w:spacing w:after="0" w:line="322" w:lineRule="exact"/>
        <w:ind w:firstLine="708"/>
        <w:rPr>
          <w:b w:val="0"/>
          <w:sz w:val="24"/>
          <w:szCs w:val="24"/>
        </w:rPr>
      </w:pPr>
      <w:r w:rsidRPr="00F104DE">
        <w:rPr>
          <w:b w:val="0"/>
          <w:sz w:val="24"/>
          <w:szCs w:val="24"/>
        </w:rPr>
        <w:t>Модель организации внеур</w:t>
      </w:r>
      <w:r w:rsidR="009B0EA2">
        <w:rPr>
          <w:b w:val="0"/>
          <w:sz w:val="24"/>
          <w:szCs w:val="24"/>
        </w:rPr>
        <w:t>очной деятельности в Окской</w:t>
      </w:r>
      <w:r w:rsidRPr="00F104DE">
        <w:rPr>
          <w:b w:val="0"/>
          <w:sz w:val="24"/>
          <w:szCs w:val="24"/>
        </w:rPr>
        <w:t xml:space="preserve"> средней школе  предполагает глубокую интеграцию основного и дополнительного образования детей на основе сетевого взаимодействия. Такое сотрудничество осуществляется на регулярной основе. Школа и учреждения дополнительного образования (ЦРТДиЮ, ДЮСШ) </w:t>
      </w:r>
      <w:r w:rsidR="00F104DE">
        <w:rPr>
          <w:b w:val="0"/>
          <w:sz w:val="24"/>
          <w:szCs w:val="24"/>
        </w:rPr>
        <w:t>и учреждения культуры (</w:t>
      </w:r>
      <w:r w:rsidRPr="00F104DE">
        <w:rPr>
          <w:b w:val="0"/>
          <w:sz w:val="24"/>
          <w:szCs w:val="24"/>
        </w:rPr>
        <w:t>дом культуры, сельская  библиотека), разрабатывают совместную программу деятельности, которая во многом определяет содержание внеурочной деятельности в школе.</w:t>
      </w:r>
    </w:p>
    <w:p w:rsidR="00F15CEA" w:rsidRPr="00F104DE" w:rsidRDefault="00F15CEA" w:rsidP="00F104DE">
      <w:pPr>
        <w:ind w:firstLine="708"/>
        <w:jc w:val="both"/>
        <w:rPr>
          <w:rFonts w:ascii="Times New Roman" w:hAnsi="Times New Roman" w:cs="Times New Roman"/>
          <w:sz w:val="24"/>
          <w:szCs w:val="24"/>
        </w:rPr>
      </w:pPr>
      <w:r w:rsidRPr="00F104DE">
        <w:rPr>
          <w:rFonts w:ascii="Times New Roman" w:hAnsi="Times New Roman" w:cs="Times New Roman"/>
          <w:sz w:val="24"/>
          <w:szCs w:val="24"/>
        </w:rPr>
        <w:t>Эта модель отличается внутренней организованностью каждой из имеющихся в школе структур воспитательной системы, объединяющей как детей, так и детей и взрослых (ассоциации, творческие лаборатории, “экспедиции” и т. п.). Детские объединения школы являются открытой зоной поиска в процессе обновления содержания основного образования, своеобразным резервом и опытной лабораторией. Количество часов, отводимых на внеурочную деятельность, образовательное учреждение определяет самостоятельно, исходя из необходимости,  обеспечить достижение планируемых результатов реализации основной образовательной программы общего образования и на основании запросов обучающихся, родителей (законных представителей), а также имеющихся кадровых, материально-техниче</w:t>
      </w:r>
      <w:r w:rsidR="00F104DE" w:rsidRPr="00F104DE">
        <w:rPr>
          <w:rFonts w:ascii="Times New Roman" w:hAnsi="Times New Roman" w:cs="Times New Roman"/>
          <w:sz w:val="24"/>
          <w:szCs w:val="24"/>
        </w:rPr>
        <w:t>ских и других условий не менее 5</w:t>
      </w:r>
      <w:r w:rsidRPr="00F104DE">
        <w:rPr>
          <w:rFonts w:ascii="Times New Roman" w:hAnsi="Times New Roman" w:cs="Times New Roman"/>
          <w:sz w:val="24"/>
          <w:szCs w:val="24"/>
        </w:rPr>
        <w:t xml:space="preserve"> и не более 10 часов в неделю.</w:t>
      </w:r>
    </w:p>
    <w:p w:rsidR="00F15CEA" w:rsidRPr="00F104DE" w:rsidRDefault="00F15CEA" w:rsidP="00F104DE">
      <w:pPr>
        <w:pStyle w:val="70"/>
        <w:shd w:val="clear" w:color="auto" w:fill="auto"/>
        <w:spacing w:after="0" w:line="322" w:lineRule="exact"/>
        <w:ind w:firstLine="708"/>
        <w:rPr>
          <w:b w:val="0"/>
          <w:sz w:val="24"/>
          <w:szCs w:val="24"/>
        </w:rPr>
      </w:pPr>
      <w:r w:rsidRPr="00F104DE">
        <w:rPr>
          <w:b w:val="0"/>
          <w:sz w:val="24"/>
          <w:szCs w:val="24"/>
        </w:rPr>
        <w:t>Наполняемость групп для занятий внеурочной деятельностью не превышает 10 человек.</w:t>
      </w:r>
    </w:p>
    <w:p w:rsidR="00F15CEA" w:rsidRPr="00F104DE" w:rsidRDefault="00F15CEA" w:rsidP="00F104DE">
      <w:pPr>
        <w:pStyle w:val="70"/>
        <w:shd w:val="clear" w:color="auto" w:fill="auto"/>
        <w:spacing w:after="0" w:line="322" w:lineRule="exact"/>
        <w:ind w:firstLine="708"/>
        <w:rPr>
          <w:b w:val="0"/>
          <w:sz w:val="24"/>
          <w:szCs w:val="24"/>
        </w:rPr>
      </w:pPr>
      <w:r w:rsidRPr="00F104DE">
        <w:rPr>
          <w:b w:val="0"/>
          <w:sz w:val="24"/>
          <w:szCs w:val="24"/>
        </w:rPr>
        <w:t>Длительность занятий внеурочной деятельностью зависит от возраста и вида деятельности и составляет:</w:t>
      </w:r>
    </w:p>
    <w:p w:rsidR="00F15CEA" w:rsidRPr="00F104DE" w:rsidRDefault="00F15CEA" w:rsidP="00F104DE">
      <w:pPr>
        <w:pStyle w:val="70"/>
        <w:shd w:val="clear" w:color="auto" w:fill="auto"/>
        <w:spacing w:after="0" w:line="322" w:lineRule="exact"/>
        <w:rPr>
          <w:b w:val="0"/>
          <w:sz w:val="24"/>
          <w:szCs w:val="24"/>
        </w:rPr>
      </w:pPr>
      <w:r w:rsidRPr="00F104DE">
        <w:rPr>
          <w:b w:val="0"/>
          <w:sz w:val="24"/>
          <w:szCs w:val="24"/>
        </w:rPr>
        <w:lastRenderedPageBreak/>
        <w:t>- не более 40 минут, а если занятия спаренные - не более 80 минут плюс перерыв длительностью не менее 10 минут для отдыха детей и проветривания помещений.</w:t>
      </w:r>
    </w:p>
    <w:p w:rsidR="00F104DE" w:rsidRDefault="00F15CEA" w:rsidP="0094577B">
      <w:pPr>
        <w:pStyle w:val="70"/>
        <w:shd w:val="clear" w:color="auto" w:fill="auto"/>
        <w:spacing w:after="0" w:line="322" w:lineRule="exact"/>
        <w:ind w:firstLine="460"/>
        <w:rPr>
          <w:b w:val="0"/>
          <w:sz w:val="24"/>
          <w:szCs w:val="24"/>
        </w:rPr>
      </w:pPr>
      <w:r w:rsidRPr="00F104DE">
        <w:rPr>
          <w:b w:val="0"/>
          <w:sz w:val="24"/>
          <w:szCs w:val="24"/>
        </w:rPr>
        <w:t>Продолжительность таких видов деятельности как чтение, музыкальные занятия, рисование, рукоделие, составляет не более 40 минут в день. Часы, отводимые на занятия</w:t>
      </w:r>
      <w:r w:rsidR="007D14B2" w:rsidRPr="00F104DE">
        <w:rPr>
          <w:b w:val="0"/>
          <w:sz w:val="24"/>
          <w:szCs w:val="24"/>
        </w:rPr>
        <w:t xml:space="preserve"> внеурочной деятельностью (до 5</w:t>
      </w:r>
      <w:r w:rsidRPr="00F104DE">
        <w:rPr>
          <w:b w:val="0"/>
          <w:sz w:val="24"/>
          <w:szCs w:val="24"/>
        </w:rPr>
        <w:t xml:space="preserve"> часов в неделю на класс-комплект), используются на ведение учебных курсов, обеспечивающих различные интересы и потребности обучающихся, в том числе этнокультурные и региональные. Не рекомендуется посещение учеником занятий внеурочной деятельности более чем в 3 (трех) детских объединениях.</w:t>
      </w:r>
    </w:p>
    <w:p w:rsidR="00F15CEA" w:rsidRPr="00F104DE" w:rsidRDefault="00F15CEA" w:rsidP="00062B78">
      <w:pPr>
        <w:pStyle w:val="70"/>
        <w:shd w:val="clear" w:color="auto" w:fill="auto"/>
        <w:spacing w:after="0" w:line="322" w:lineRule="exact"/>
        <w:ind w:firstLine="708"/>
        <w:rPr>
          <w:b w:val="0"/>
          <w:sz w:val="24"/>
          <w:szCs w:val="24"/>
        </w:rPr>
      </w:pPr>
      <w:r w:rsidRPr="00F104DE">
        <w:rPr>
          <w:b w:val="0"/>
          <w:sz w:val="24"/>
          <w:szCs w:val="24"/>
        </w:rPr>
        <w:t>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w:t>
      </w:r>
    </w:p>
    <w:p w:rsidR="00F15CEA" w:rsidRPr="00F104DE" w:rsidRDefault="00F15CEA" w:rsidP="00062B78">
      <w:pPr>
        <w:pStyle w:val="70"/>
        <w:shd w:val="clear" w:color="auto" w:fill="auto"/>
        <w:spacing w:after="0" w:line="322" w:lineRule="exact"/>
        <w:ind w:firstLine="708"/>
        <w:rPr>
          <w:b w:val="0"/>
          <w:sz w:val="24"/>
          <w:szCs w:val="24"/>
        </w:rPr>
      </w:pPr>
      <w:r w:rsidRPr="00F104DE">
        <w:rPr>
          <w:b w:val="0"/>
          <w:sz w:val="24"/>
          <w:szCs w:val="24"/>
        </w:rPr>
        <w:t>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F15CEA" w:rsidRPr="00F104DE" w:rsidRDefault="00F15CEA" w:rsidP="0098768D">
      <w:pPr>
        <w:pStyle w:val="70"/>
        <w:numPr>
          <w:ilvl w:val="0"/>
          <w:numId w:val="25"/>
        </w:numPr>
        <w:shd w:val="clear" w:color="auto" w:fill="auto"/>
        <w:tabs>
          <w:tab w:val="left" w:pos="221"/>
        </w:tabs>
        <w:spacing w:after="0" w:line="322" w:lineRule="exact"/>
        <w:rPr>
          <w:b w:val="0"/>
          <w:sz w:val="24"/>
          <w:szCs w:val="24"/>
        </w:rPr>
      </w:pPr>
      <w:r w:rsidRPr="00F104DE">
        <w:rPr>
          <w:b w:val="0"/>
          <w:sz w:val="24"/>
          <w:szCs w:val="24"/>
        </w:rPr>
        <w:t>свободного выбора детьми программ, объединений, которые близки им по природе, отвечают их внутренним потребностям;</w:t>
      </w:r>
    </w:p>
    <w:p w:rsidR="00F15CEA" w:rsidRPr="00F104DE" w:rsidRDefault="00F15CEA" w:rsidP="0098768D">
      <w:pPr>
        <w:pStyle w:val="70"/>
        <w:numPr>
          <w:ilvl w:val="0"/>
          <w:numId w:val="25"/>
        </w:numPr>
        <w:shd w:val="clear" w:color="auto" w:fill="auto"/>
        <w:tabs>
          <w:tab w:val="left" w:pos="222"/>
        </w:tabs>
        <w:spacing w:after="0" w:line="322" w:lineRule="exact"/>
        <w:rPr>
          <w:b w:val="0"/>
          <w:sz w:val="24"/>
          <w:szCs w:val="24"/>
        </w:rPr>
      </w:pPr>
      <w:r w:rsidRPr="00F104DE">
        <w:rPr>
          <w:b w:val="0"/>
          <w:sz w:val="24"/>
          <w:szCs w:val="24"/>
        </w:rPr>
        <w:t>помочь удовлетворить образовательные запросы, почувствовать себя успешным, реализовать и развить свои таланты, способности.</w:t>
      </w:r>
    </w:p>
    <w:p w:rsidR="00F15CEA" w:rsidRPr="00F104DE" w:rsidRDefault="00F15CEA" w:rsidP="0098768D">
      <w:pPr>
        <w:pStyle w:val="70"/>
        <w:numPr>
          <w:ilvl w:val="0"/>
          <w:numId w:val="25"/>
        </w:numPr>
        <w:shd w:val="clear" w:color="auto" w:fill="auto"/>
        <w:tabs>
          <w:tab w:val="left" w:pos="221"/>
        </w:tabs>
        <w:spacing w:after="0" w:line="322" w:lineRule="exact"/>
        <w:rPr>
          <w:b w:val="0"/>
          <w:sz w:val="24"/>
          <w:szCs w:val="24"/>
        </w:rPr>
      </w:pPr>
      <w:r w:rsidRPr="00F104DE">
        <w:rPr>
          <w:b w:val="0"/>
          <w:sz w:val="24"/>
          <w:szCs w:val="24"/>
        </w:rPr>
        <w:t>стать активным в решении жизненных и социальных проблем, уметь нести ответственность за свой выбор;</w:t>
      </w:r>
    </w:p>
    <w:p w:rsidR="00F15CEA" w:rsidRPr="00F104DE" w:rsidRDefault="00F15CEA" w:rsidP="0098768D">
      <w:pPr>
        <w:pStyle w:val="70"/>
        <w:numPr>
          <w:ilvl w:val="0"/>
          <w:numId w:val="25"/>
        </w:numPr>
        <w:shd w:val="clear" w:color="auto" w:fill="auto"/>
        <w:tabs>
          <w:tab w:val="left" w:pos="221"/>
        </w:tabs>
        <w:spacing w:after="0" w:line="322" w:lineRule="exact"/>
        <w:rPr>
          <w:b w:val="0"/>
          <w:sz w:val="24"/>
          <w:szCs w:val="24"/>
        </w:rPr>
      </w:pPr>
      <w:r w:rsidRPr="00F104DE">
        <w:rPr>
          <w:b w:val="0"/>
          <w:sz w:val="24"/>
          <w:szCs w:val="24"/>
        </w:rPr>
        <w:t>быть активным гражданином своей страны, способным любить и беречь природу, занимать активную жизненную позицию в борьбе за сохранение мира на Земле, понимать и принимать экологическую культуру.</w:t>
      </w:r>
    </w:p>
    <w:p w:rsidR="00062B78" w:rsidRDefault="00062B78" w:rsidP="0094577B">
      <w:pPr>
        <w:pStyle w:val="42"/>
        <w:shd w:val="clear" w:color="auto" w:fill="auto"/>
        <w:spacing w:after="239" w:line="280" w:lineRule="exact"/>
        <w:rPr>
          <w:rFonts w:eastAsiaTheme="minorHAnsi"/>
          <w:b w:val="0"/>
          <w:bCs w:val="0"/>
          <w:sz w:val="24"/>
          <w:szCs w:val="24"/>
        </w:rPr>
      </w:pPr>
    </w:p>
    <w:p w:rsidR="00F15CEA" w:rsidRPr="002120EB" w:rsidRDefault="00F104DE" w:rsidP="0094577B">
      <w:pPr>
        <w:pStyle w:val="42"/>
        <w:shd w:val="clear" w:color="auto" w:fill="auto"/>
        <w:spacing w:after="239" w:line="280" w:lineRule="exact"/>
        <w:rPr>
          <w:sz w:val="24"/>
          <w:szCs w:val="24"/>
        </w:rPr>
      </w:pPr>
      <w:r w:rsidRPr="002120EB">
        <w:rPr>
          <w:sz w:val="24"/>
          <w:szCs w:val="24"/>
        </w:rPr>
        <w:t>Материально-техническое обеспечение</w:t>
      </w:r>
    </w:p>
    <w:p w:rsidR="00F15CEA" w:rsidRPr="00F104DE" w:rsidRDefault="00F15CEA" w:rsidP="00F4544A">
      <w:pPr>
        <w:pStyle w:val="70"/>
        <w:shd w:val="clear" w:color="auto" w:fill="auto"/>
        <w:tabs>
          <w:tab w:val="left" w:pos="3504"/>
        </w:tabs>
        <w:spacing w:after="0" w:line="322" w:lineRule="exact"/>
        <w:rPr>
          <w:b w:val="0"/>
          <w:sz w:val="24"/>
          <w:szCs w:val="24"/>
        </w:rPr>
      </w:pPr>
      <w:r w:rsidRPr="00F104DE">
        <w:rPr>
          <w:b w:val="0"/>
          <w:sz w:val="24"/>
          <w:szCs w:val="24"/>
        </w:rPr>
        <w:t xml:space="preserve">Для реализации модели внеурочной деятельности в рамках ФГОС нового поколения в школе имеются необходимые условия: занятия в школе проводятся в одну смену, кабинеты </w:t>
      </w:r>
      <w:r w:rsidR="00F4544A">
        <w:rPr>
          <w:b w:val="0"/>
          <w:sz w:val="24"/>
          <w:szCs w:val="24"/>
        </w:rPr>
        <w:t>оснащены всем необходимым оборудованием</w:t>
      </w:r>
      <w:r w:rsidRPr="00F104DE">
        <w:rPr>
          <w:b w:val="0"/>
          <w:sz w:val="24"/>
          <w:szCs w:val="24"/>
        </w:rPr>
        <w:t>, имеется столовая, в которой организовано питание, медицинский кабинет, актовый зал. Для организации внеурочной деятельности школа располагает спортивным залом со спортивным инвентарем</w:t>
      </w:r>
      <w:r w:rsidRPr="00F104DE">
        <w:rPr>
          <w:b w:val="0"/>
          <w:sz w:val="24"/>
          <w:szCs w:val="24"/>
        </w:rPr>
        <w:tab/>
        <w:t>для школьников, музыкальной техникой,</w:t>
      </w:r>
      <w:r w:rsidR="009B0EA2">
        <w:rPr>
          <w:b w:val="0"/>
          <w:sz w:val="24"/>
          <w:szCs w:val="24"/>
        </w:rPr>
        <w:t xml:space="preserve"> </w:t>
      </w:r>
      <w:r w:rsidRPr="00F104DE">
        <w:rPr>
          <w:b w:val="0"/>
          <w:sz w:val="24"/>
          <w:szCs w:val="24"/>
        </w:rPr>
        <w:t>биб</w:t>
      </w:r>
      <w:r w:rsidR="00F4544A">
        <w:rPr>
          <w:b w:val="0"/>
          <w:sz w:val="24"/>
          <w:szCs w:val="24"/>
        </w:rPr>
        <w:t xml:space="preserve">лиотекой, спортивной площадкой. </w:t>
      </w:r>
      <w:r w:rsidRPr="00F104DE">
        <w:rPr>
          <w:b w:val="0"/>
          <w:sz w:val="24"/>
          <w:szCs w:val="24"/>
        </w:rPr>
        <w:t>Школа располагает кабинетами, оборудованными компьютерной техникой</w:t>
      </w:r>
      <w:r w:rsidR="00F4544A">
        <w:rPr>
          <w:b w:val="0"/>
          <w:sz w:val="24"/>
          <w:szCs w:val="24"/>
        </w:rPr>
        <w:t xml:space="preserve"> с </w:t>
      </w:r>
      <w:r w:rsidRPr="00F104DE">
        <w:rPr>
          <w:b w:val="0"/>
          <w:sz w:val="24"/>
          <w:szCs w:val="24"/>
        </w:rPr>
        <w:t xml:space="preserve"> подключением к сети Интернет.</w:t>
      </w:r>
    </w:p>
    <w:p w:rsidR="009B0EA2" w:rsidRDefault="009B0EA2" w:rsidP="00F4544A">
      <w:pPr>
        <w:pStyle w:val="42"/>
        <w:shd w:val="clear" w:color="auto" w:fill="auto"/>
        <w:spacing w:after="244" w:line="280" w:lineRule="exact"/>
        <w:rPr>
          <w:sz w:val="24"/>
          <w:szCs w:val="24"/>
        </w:rPr>
      </w:pPr>
    </w:p>
    <w:p w:rsidR="00F15CEA" w:rsidRPr="002120EB" w:rsidRDefault="00F4544A" w:rsidP="00F4544A">
      <w:pPr>
        <w:pStyle w:val="42"/>
        <w:shd w:val="clear" w:color="auto" w:fill="auto"/>
        <w:spacing w:after="244" w:line="280" w:lineRule="exact"/>
        <w:rPr>
          <w:sz w:val="24"/>
          <w:szCs w:val="24"/>
        </w:rPr>
      </w:pPr>
      <w:r w:rsidRPr="002120EB">
        <w:rPr>
          <w:sz w:val="24"/>
          <w:szCs w:val="24"/>
        </w:rPr>
        <w:t>Планируемые результаты</w:t>
      </w:r>
    </w:p>
    <w:p w:rsidR="00F15CEA" w:rsidRPr="00F4544A" w:rsidRDefault="00F15CEA" w:rsidP="00F4544A">
      <w:pPr>
        <w:pStyle w:val="70"/>
        <w:shd w:val="clear" w:color="auto" w:fill="auto"/>
        <w:spacing w:after="0" w:line="322" w:lineRule="exact"/>
        <w:rPr>
          <w:b w:val="0"/>
          <w:sz w:val="24"/>
          <w:szCs w:val="24"/>
        </w:rPr>
      </w:pPr>
      <w:r w:rsidRPr="00F4544A">
        <w:rPr>
          <w:b w:val="0"/>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понимание социальной реальности и повседневной жизни;</w:t>
      </w:r>
    </w:p>
    <w:p w:rsidR="00F15CEA" w:rsidRPr="00F4544A" w:rsidRDefault="00F15CEA" w:rsidP="00F4544A">
      <w:pPr>
        <w:pStyle w:val="70"/>
        <w:shd w:val="clear" w:color="auto" w:fill="auto"/>
        <w:spacing w:after="0" w:line="322" w:lineRule="exact"/>
        <w:rPr>
          <w:b w:val="0"/>
          <w:sz w:val="24"/>
          <w:szCs w:val="24"/>
        </w:rPr>
      </w:pPr>
      <w:r w:rsidRPr="00F4544A">
        <w:rPr>
          <w:b w:val="0"/>
          <w:sz w:val="24"/>
          <w:szCs w:val="24"/>
        </w:rPr>
        <w:t>-сформированность позитивных отношений школьника к базовым ценностям общества (человек, семья, Отечество, природа, мир, знания, труд, культура);</w:t>
      </w:r>
    </w:p>
    <w:p w:rsidR="00F15CEA" w:rsidRPr="00F4544A" w:rsidRDefault="00F15CEA" w:rsidP="00F4544A">
      <w:pPr>
        <w:pStyle w:val="70"/>
        <w:shd w:val="clear" w:color="auto" w:fill="auto"/>
        <w:spacing w:after="0" w:line="322" w:lineRule="exact"/>
        <w:rPr>
          <w:b w:val="0"/>
          <w:sz w:val="24"/>
          <w:szCs w:val="24"/>
        </w:rPr>
      </w:pPr>
      <w:r w:rsidRPr="00F4544A">
        <w:rPr>
          <w:b w:val="0"/>
          <w:sz w:val="24"/>
          <w:szCs w:val="24"/>
        </w:rPr>
        <w:t>-освоение опыта по получению социальной, гражданской коммуникативной компетенций школьника;</w:t>
      </w:r>
    </w:p>
    <w:p w:rsidR="00F15CEA" w:rsidRPr="00F4544A" w:rsidRDefault="00F15CEA" w:rsidP="00F4544A">
      <w:pPr>
        <w:pStyle w:val="70"/>
        <w:shd w:val="clear" w:color="auto" w:fill="auto"/>
        <w:spacing w:after="0" w:line="322" w:lineRule="exact"/>
        <w:rPr>
          <w:b w:val="0"/>
          <w:sz w:val="24"/>
          <w:szCs w:val="24"/>
        </w:rPr>
      </w:pPr>
      <w:r w:rsidRPr="00F4544A">
        <w:rPr>
          <w:b w:val="0"/>
          <w:sz w:val="24"/>
          <w:szCs w:val="24"/>
        </w:rPr>
        <w:lastRenderedPageBreak/>
        <w:t>-увеличение числа детей, охваченных организованным досугом; воспитание у детей толерантности, навыков здорового образа жизни.</w:t>
      </w:r>
    </w:p>
    <w:p w:rsidR="00F15CEA" w:rsidRPr="00231ADB" w:rsidRDefault="00F15CEA" w:rsidP="00F15CEA"/>
    <w:p w:rsidR="00F15CEA" w:rsidRPr="00B77212" w:rsidRDefault="009B0EA2" w:rsidP="00B77212">
      <w:pPr>
        <w:pStyle w:val="3"/>
        <w:rPr>
          <w:color w:val="auto"/>
        </w:rPr>
      </w:pPr>
      <w:bookmarkStart w:id="153" w:name="_Toc74126962"/>
      <w:r w:rsidRPr="00B77212">
        <w:rPr>
          <w:color w:val="auto"/>
        </w:rPr>
        <w:t xml:space="preserve">3.4. </w:t>
      </w:r>
      <w:r w:rsidR="0094577B" w:rsidRPr="00B77212">
        <w:rPr>
          <w:color w:val="auto"/>
        </w:rPr>
        <w:t xml:space="preserve">Система </w:t>
      </w:r>
      <w:r w:rsidR="00F15CEA" w:rsidRPr="00B77212">
        <w:rPr>
          <w:color w:val="auto"/>
        </w:rPr>
        <w:t xml:space="preserve"> условий реализации основной образовательной программы среднего общего образования</w:t>
      </w:r>
      <w:bookmarkEnd w:id="153"/>
    </w:p>
    <w:p w:rsidR="000712A7" w:rsidRPr="00062B78" w:rsidRDefault="000712A7" w:rsidP="000712A7">
      <w:pPr>
        <w:pStyle w:val="a8"/>
        <w:ind w:left="360"/>
        <w:rPr>
          <w:b/>
        </w:rPr>
      </w:pPr>
    </w:p>
    <w:p w:rsidR="009B0EA2" w:rsidRPr="00235648" w:rsidRDefault="00EA54BD" w:rsidP="00235648">
      <w:pPr>
        <w:pStyle w:val="4"/>
        <w:rPr>
          <w:color w:val="auto"/>
        </w:rPr>
      </w:pPr>
      <w:bookmarkStart w:id="154" w:name="_Toc74126963"/>
      <w:r w:rsidRPr="00235648">
        <w:rPr>
          <w:rStyle w:val="30"/>
          <w:b/>
          <w:bCs/>
          <w:color w:val="auto"/>
        </w:rPr>
        <w:t>3.4.1</w:t>
      </w:r>
      <w:r w:rsidR="002120EB" w:rsidRPr="00235648">
        <w:rPr>
          <w:rStyle w:val="30"/>
          <w:b/>
          <w:bCs/>
          <w:color w:val="auto"/>
        </w:rPr>
        <w:t xml:space="preserve"> Описание к</w:t>
      </w:r>
      <w:r w:rsidR="00906E45" w:rsidRPr="00235648">
        <w:rPr>
          <w:rStyle w:val="30"/>
          <w:b/>
          <w:bCs/>
          <w:color w:val="auto"/>
        </w:rPr>
        <w:t>адровы</w:t>
      </w:r>
      <w:r w:rsidR="002120EB" w:rsidRPr="00235648">
        <w:rPr>
          <w:rStyle w:val="30"/>
          <w:b/>
          <w:bCs/>
          <w:color w:val="auto"/>
        </w:rPr>
        <w:t>х условий</w:t>
      </w:r>
      <w:r w:rsidR="00906E45" w:rsidRPr="00235648">
        <w:rPr>
          <w:rStyle w:val="30"/>
          <w:b/>
          <w:bCs/>
          <w:color w:val="auto"/>
        </w:rPr>
        <w:t xml:space="preserve"> реализации основной образовательной программы</w:t>
      </w:r>
      <w:bookmarkEnd w:id="154"/>
      <w:r w:rsidR="00906E45" w:rsidRPr="00235648">
        <w:rPr>
          <w:rStyle w:val="30"/>
          <w:b/>
          <w:bCs/>
          <w:color w:val="auto"/>
        </w:rPr>
        <w:br/>
      </w:r>
    </w:p>
    <w:p w:rsidR="00B77212" w:rsidRPr="00FC2010" w:rsidRDefault="00B77212" w:rsidP="00B77212">
      <w:pPr>
        <w:shd w:val="clear" w:color="auto" w:fill="FFFFFF"/>
        <w:spacing w:after="0" w:line="240" w:lineRule="auto"/>
        <w:ind w:left="-567" w:right="-314" w:firstLine="567"/>
        <w:jc w:val="both"/>
        <w:rPr>
          <w:rFonts w:ascii="Verdana" w:eastAsia="Times New Roman" w:hAnsi="Verdana" w:cs="Times New Roman"/>
          <w:sz w:val="24"/>
          <w:szCs w:val="24"/>
          <w:lang w:eastAsia="ru-RU"/>
        </w:rPr>
      </w:pPr>
      <w:r w:rsidRPr="00FC2010">
        <w:rPr>
          <w:rFonts w:ascii="Times New Roman" w:eastAsia="Times New Roman" w:hAnsi="Times New Roman" w:cs="Times New Roman"/>
          <w:sz w:val="24"/>
          <w:szCs w:val="24"/>
          <w:lang w:eastAsia="ru-RU"/>
        </w:rPr>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B77212" w:rsidRPr="00FC2010" w:rsidRDefault="00B77212" w:rsidP="00B77212">
      <w:pPr>
        <w:shd w:val="clear" w:color="auto" w:fill="FFFFFF"/>
        <w:spacing w:after="0" w:line="240" w:lineRule="auto"/>
        <w:ind w:left="-567" w:right="-314" w:firstLine="567"/>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Кадровый потенциал среднего</w:t>
      </w:r>
      <w:r w:rsidRPr="00FC2010">
        <w:rPr>
          <w:rFonts w:ascii="Times New Roman" w:eastAsia="Times New Roman" w:hAnsi="Times New Roman" w:cs="Times New Roman"/>
          <w:sz w:val="24"/>
          <w:szCs w:val="24"/>
          <w:lang w:eastAsia="ru-RU"/>
        </w:rPr>
        <w:t xml:space="preserve"> общего образования составляют:</w:t>
      </w:r>
    </w:p>
    <w:p w:rsidR="00B77212" w:rsidRPr="00FC2010" w:rsidRDefault="00B77212" w:rsidP="00B77212">
      <w:pPr>
        <w:shd w:val="clear" w:color="auto" w:fill="FFFFFF"/>
        <w:spacing w:after="0" w:line="240" w:lineRule="auto"/>
        <w:ind w:left="-567" w:right="-314" w:firstLine="567"/>
        <w:jc w:val="both"/>
        <w:rPr>
          <w:rFonts w:ascii="Verdana" w:eastAsia="Times New Roman" w:hAnsi="Verdana" w:cs="Times New Roman"/>
          <w:sz w:val="24"/>
          <w:szCs w:val="24"/>
          <w:lang w:eastAsia="ru-RU"/>
        </w:rPr>
      </w:pPr>
      <w:r w:rsidRPr="00FC2010">
        <w:rPr>
          <w:rFonts w:ascii="Times New Roman" w:eastAsia="Times New Roman" w:hAnsi="Times New Roman" w:cs="Times New Roman"/>
          <w:sz w:val="24"/>
          <w:szCs w:val="24"/>
          <w:lang w:eastAsia="ru-RU"/>
        </w:rPr>
        <w:t>- педагоги, способные эффективно использовать материально-технические, информационно- 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p w:rsidR="00B77212" w:rsidRPr="00FC2010" w:rsidRDefault="00B77212" w:rsidP="00B77212">
      <w:pPr>
        <w:shd w:val="clear" w:color="auto" w:fill="FFFFFF"/>
        <w:spacing w:after="0" w:line="240" w:lineRule="auto"/>
        <w:ind w:left="-567" w:right="-314" w:firstLine="567"/>
        <w:jc w:val="both"/>
        <w:rPr>
          <w:rFonts w:ascii="Verdana" w:eastAsia="Times New Roman" w:hAnsi="Verdana" w:cs="Times New Roman"/>
          <w:sz w:val="24"/>
          <w:szCs w:val="24"/>
          <w:lang w:eastAsia="ru-RU"/>
        </w:rPr>
      </w:pPr>
      <w:r w:rsidRPr="00FC2010">
        <w:rPr>
          <w:rFonts w:ascii="Times New Roman" w:eastAsia="Times New Roman" w:hAnsi="Times New Roman" w:cs="Times New Roman"/>
          <w:sz w:val="24"/>
          <w:szCs w:val="24"/>
          <w:lang w:eastAsia="ru-RU"/>
        </w:rPr>
        <w:t>- школьный 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B77212" w:rsidRPr="00FC2010" w:rsidRDefault="00B77212" w:rsidP="00B77212">
      <w:pPr>
        <w:shd w:val="clear" w:color="auto" w:fill="FFFFFF"/>
        <w:spacing w:after="0" w:line="240" w:lineRule="auto"/>
        <w:ind w:left="-567" w:right="-314" w:firstLine="567"/>
        <w:jc w:val="both"/>
        <w:rPr>
          <w:rFonts w:ascii="Times New Roman" w:eastAsia="Times New Roman" w:hAnsi="Times New Roman" w:cs="Times New Roman"/>
          <w:sz w:val="24"/>
          <w:szCs w:val="24"/>
          <w:lang w:eastAsia="ru-RU"/>
        </w:rPr>
      </w:pPr>
      <w:r w:rsidRPr="00FC2010">
        <w:rPr>
          <w:rFonts w:ascii="Times New Roman" w:eastAsia="Times New Roman" w:hAnsi="Times New Roman" w:cs="Times New Roman"/>
          <w:sz w:val="24"/>
          <w:szCs w:val="24"/>
          <w:lang w:eastAsia="ru-RU"/>
        </w:rPr>
        <w:t>- администраторы начального общего образования, ориентированные на создание (формирование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B77212" w:rsidRPr="00F673FE" w:rsidRDefault="00B77212" w:rsidP="00B77212">
      <w:pPr>
        <w:shd w:val="clear" w:color="auto" w:fill="FFFFFF"/>
        <w:spacing w:after="0" w:line="240" w:lineRule="auto"/>
        <w:ind w:left="-567" w:right="-314" w:firstLine="567"/>
        <w:jc w:val="both"/>
        <w:rPr>
          <w:rFonts w:ascii="Verdana" w:eastAsia="Times New Roman" w:hAnsi="Verdana" w:cs="Times New Roman"/>
          <w:color w:val="444444"/>
          <w:sz w:val="17"/>
          <w:szCs w:val="17"/>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963"/>
        <w:gridCol w:w="2136"/>
        <w:gridCol w:w="1435"/>
        <w:gridCol w:w="2116"/>
        <w:gridCol w:w="2064"/>
      </w:tblGrid>
      <w:tr w:rsidR="00B77212" w:rsidRPr="00F673FE" w:rsidTr="007F180A">
        <w:tc>
          <w:tcPr>
            <w:tcW w:w="978"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7212" w:rsidRPr="0032357C" w:rsidRDefault="00B77212" w:rsidP="007F180A">
            <w:pPr>
              <w:spacing w:after="0" w:line="240" w:lineRule="atLeast"/>
              <w:ind w:right="-64"/>
              <w:jc w:val="center"/>
              <w:rPr>
                <w:rFonts w:ascii="Verdana" w:eastAsia="Times New Roman" w:hAnsi="Verdana" w:cs="Times New Roman"/>
                <w:sz w:val="17"/>
                <w:szCs w:val="17"/>
                <w:lang w:eastAsia="ru-RU"/>
              </w:rPr>
            </w:pPr>
            <w:r w:rsidRPr="0032357C">
              <w:rPr>
                <w:rFonts w:ascii="Times New Roman" w:eastAsia="Times New Roman" w:hAnsi="Times New Roman" w:cs="Times New Roman"/>
                <w:b/>
                <w:bCs/>
                <w:sz w:val="24"/>
                <w:szCs w:val="24"/>
                <w:lang w:eastAsia="ru-RU"/>
              </w:rPr>
              <w:t>Должность</w:t>
            </w:r>
          </w:p>
        </w:tc>
        <w:tc>
          <w:tcPr>
            <w:tcW w:w="1126"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77212" w:rsidRPr="0032357C" w:rsidRDefault="00B77212" w:rsidP="007F180A">
            <w:pPr>
              <w:spacing w:after="0" w:line="240" w:lineRule="atLeast"/>
              <w:ind w:right="-64"/>
              <w:jc w:val="center"/>
              <w:rPr>
                <w:rFonts w:ascii="Verdana" w:eastAsia="Times New Roman" w:hAnsi="Verdana" w:cs="Times New Roman"/>
                <w:sz w:val="17"/>
                <w:szCs w:val="17"/>
                <w:lang w:eastAsia="ru-RU"/>
              </w:rPr>
            </w:pPr>
            <w:r w:rsidRPr="0032357C">
              <w:rPr>
                <w:rFonts w:ascii="Times New Roman" w:eastAsia="Times New Roman" w:hAnsi="Times New Roman" w:cs="Times New Roman"/>
                <w:b/>
                <w:bCs/>
                <w:sz w:val="24"/>
                <w:szCs w:val="24"/>
                <w:lang w:eastAsia="ru-RU"/>
              </w:rPr>
              <w:t>Должностные обязанности</w:t>
            </w:r>
          </w:p>
        </w:tc>
        <w:tc>
          <w:tcPr>
            <w:tcW w:w="715"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77212" w:rsidRPr="0032357C" w:rsidRDefault="00B77212" w:rsidP="007F180A">
            <w:pPr>
              <w:spacing w:after="0" w:line="240" w:lineRule="atLeast"/>
              <w:ind w:right="-64"/>
              <w:jc w:val="center"/>
              <w:rPr>
                <w:rFonts w:ascii="Verdana" w:eastAsia="Times New Roman" w:hAnsi="Verdana" w:cs="Times New Roman"/>
                <w:sz w:val="17"/>
                <w:szCs w:val="17"/>
                <w:lang w:eastAsia="ru-RU"/>
              </w:rPr>
            </w:pPr>
            <w:r w:rsidRPr="0032357C">
              <w:rPr>
                <w:rFonts w:ascii="Times New Roman" w:eastAsia="Times New Roman" w:hAnsi="Times New Roman" w:cs="Times New Roman"/>
                <w:b/>
                <w:bCs/>
                <w:sz w:val="24"/>
                <w:szCs w:val="24"/>
                <w:lang w:eastAsia="ru-RU"/>
              </w:rPr>
              <w:t>Количество работников в ОУ (имеется)</w:t>
            </w:r>
          </w:p>
        </w:tc>
        <w:tc>
          <w:tcPr>
            <w:tcW w:w="2181" w:type="pct"/>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77212" w:rsidRPr="0032357C" w:rsidRDefault="00B77212" w:rsidP="007F180A">
            <w:pPr>
              <w:spacing w:after="0" w:line="240" w:lineRule="atLeast"/>
              <w:ind w:right="-64"/>
              <w:jc w:val="center"/>
              <w:rPr>
                <w:rFonts w:ascii="Verdana" w:eastAsia="Times New Roman" w:hAnsi="Verdana" w:cs="Times New Roman"/>
                <w:sz w:val="17"/>
                <w:szCs w:val="17"/>
                <w:lang w:eastAsia="ru-RU"/>
              </w:rPr>
            </w:pPr>
            <w:r w:rsidRPr="0032357C">
              <w:rPr>
                <w:rFonts w:ascii="Times New Roman" w:eastAsia="Times New Roman" w:hAnsi="Times New Roman" w:cs="Times New Roman"/>
                <w:b/>
                <w:bCs/>
                <w:sz w:val="24"/>
                <w:szCs w:val="24"/>
                <w:lang w:eastAsia="ru-RU"/>
              </w:rPr>
              <w:t>Уровень квалификации</w:t>
            </w:r>
          </w:p>
          <w:p w:rsidR="00B77212" w:rsidRPr="0032357C" w:rsidRDefault="00B77212" w:rsidP="007F180A">
            <w:pPr>
              <w:spacing w:after="0" w:line="240" w:lineRule="atLeast"/>
              <w:ind w:right="-64"/>
              <w:jc w:val="center"/>
              <w:rPr>
                <w:rFonts w:ascii="Verdana" w:eastAsia="Times New Roman" w:hAnsi="Verdana" w:cs="Times New Roman"/>
                <w:sz w:val="17"/>
                <w:szCs w:val="17"/>
                <w:lang w:eastAsia="ru-RU"/>
              </w:rPr>
            </w:pPr>
            <w:r w:rsidRPr="0032357C">
              <w:rPr>
                <w:rFonts w:ascii="Times New Roman" w:eastAsia="Times New Roman" w:hAnsi="Times New Roman" w:cs="Times New Roman"/>
                <w:b/>
                <w:bCs/>
                <w:sz w:val="24"/>
                <w:szCs w:val="24"/>
                <w:lang w:eastAsia="ru-RU"/>
              </w:rPr>
              <w:t>работников ОУ</w:t>
            </w:r>
          </w:p>
        </w:tc>
      </w:tr>
      <w:tr w:rsidR="00B77212" w:rsidRPr="00F673FE" w:rsidTr="007F180A">
        <w:tc>
          <w:tcPr>
            <w:tcW w:w="978"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77212" w:rsidRPr="0032357C" w:rsidRDefault="00B77212" w:rsidP="007F180A">
            <w:pPr>
              <w:spacing w:after="0" w:line="240" w:lineRule="auto"/>
              <w:rPr>
                <w:rFonts w:ascii="Verdana" w:eastAsia="Times New Roman" w:hAnsi="Verdana" w:cs="Times New Roman"/>
                <w:sz w:val="17"/>
                <w:szCs w:val="17"/>
                <w:lang w:eastAsia="ru-RU"/>
              </w:rPr>
            </w:pPr>
          </w:p>
        </w:tc>
        <w:tc>
          <w:tcPr>
            <w:tcW w:w="1126" w:type="pct"/>
            <w:vMerge/>
            <w:tcBorders>
              <w:top w:val="single" w:sz="8" w:space="0" w:color="000000"/>
              <w:left w:val="nil"/>
              <w:bottom w:val="single" w:sz="8" w:space="0" w:color="000000"/>
              <w:right w:val="single" w:sz="8" w:space="0" w:color="000000"/>
            </w:tcBorders>
            <w:shd w:val="clear" w:color="auto" w:fill="FFFFFF"/>
            <w:vAlign w:val="center"/>
            <w:hideMark/>
          </w:tcPr>
          <w:p w:rsidR="00B77212" w:rsidRPr="0032357C" w:rsidRDefault="00B77212" w:rsidP="007F180A">
            <w:pPr>
              <w:spacing w:after="0" w:line="240" w:lineRule="auto"/>
              <w:rPr>
                <w:rFonts w:ascii="Verdana" w:eastAsia="Times New Roman" w:hAnsi="Verdana" w:cs="Times New Roman"/>
                <w:sz w:val="17"/>
                <w:szCs w:val="17"/>
                <w:lang w:eastAsia="ru-RU"/>
              </w:rPr>
            </w:pPr>
          </w:p>
        </w:tc>
        <w:tc>
          <w:tcPr>
            <w:tcW w:w="715" w:type="pct"/>
            <w:vMerge/>
            <w:tcBorders>
              <w:top w:val="single" w:sz="8" w:space="0" w:color="000000"/>
              <w:left w:val="nil"/>
              <w:bottom w:val="single" w:sz="8" w:space="0" w:color="000000"/>
              <w:right w:val="single" w:sz="8" w:space="0" w:color="000000"/>
            </w:tcBorders>
            <w:shd w:val="clear" w:color="auto" w:fill="FFFFFF"/>
            <w:vAlign w:val="center"/>
            <w:hideMark/>
          </w:tcPr>
          <w:p w:rsidR="00B77212" w:rsidRPr="0032357C" w:rsidRDefault="00B77212" w:rsidP="007F180A">
            <w:pPr>
              <w:spacing w:after="0" w:line="240" w:lineRule="auto"/>
              <w:rPr>
                <w:rFonts w:ascii="Verdana" w:eastAsia="Times New Roman" w:hAnsi="Verdana" w:cs="Times New Roman"/>
                <w:sz w:val="17"/>
                <w:szCs w:val="17"/>
                <w:lang w:eastAsia="ru-RU"/>
              </w:rPr>
            </w:pPr>
          </w:p>
        </w:tc>
        <w:tc>
          <w:tcPr>
            <w:tcW w:w="1139"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B77212" w:rsidRPr="0032357C" w:rsidRDefault="00B77212" w:rsidP="007F180A">
            <w:pPr>
              <w:spacing w:after="0" w:line="240" w:lineRule="atLeast"/>
              <w:ind w:right="-64"/>
              <w:jc w:val="center"/>
              <w:rPr>
                <w:rFonts w:ascii="Verdana" w:eastAsia="Times New Roman" w:hAnsi="Verdana" w:cs="Times New Roman"/>
                <w:sz w:val="17"/>
                <w:szCs w:val="17"/>
                <w:lang w:eastAsia="ru-RU"/>
              </w:rPr>
            </w:pPr>
            <w:r w:rsidRPr="0032357C">
              <w:rPr>
                <w:rFonts w:ascii="Times New Roman" w:eastAsia="Times New Roman" w:hAnsi="Times New Roman" w:cs="Times New Roman"/>
                <w:b/>
                <w:bCs/>
                <w:sz w:val="24"/>
                <w:szCs w:val="24"/>
                <w:lang w:eastAsia="ru-RU"/>
              </w:rPr>
              <w:t>Требования к уровню квалификации</w:t>
            </w:r>
          </w:p>
        </w:tc>
        <w:tc>
          <w:tcPr>
            <w:tcW w:w="104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77212" w:rsidRPr="0032357C" w:rsidRDefault="00B77212" w:rsidP="007F180A">
            <w:pPr>
              <w:spacing w:after="0" w:line="240" w:lineRule="atLeast"/>
              <w:ind w:right="-64"/>
              <w:jc w:val="center"/>
              <w:rPr>
                <w:rFonts w:ascii="Verdana" w:eastAsia="Times New Roman" w:hAnsi="Verdana" w:cs="Times New Roman"/>
                <w:sz w:val="17"/>
                <w:szCs w:val="17"/>
                <w:lang w:eastAsia="ru-RU"/>
              </w:rPr>
            </w:pPr>
            <w:r w:rsidRPr="0032357C">
              <w:rPr>
                <w:rFonts w:ascii="Times New Roman" w:eastAsia="Times New Roman" w:hAnsi="Times New Roman" w:cs="Times New Roman"/>
                <w:b/>
                <w:bCs/>
                <w:sz w:val="24"/>
                <w:szCs w:val="24"/>
                <w:lang w:eastAsia="ru-RU"/>
              </w:rPr>
              <w:t>Фактический</w:t>
            </w:r>
          </w:p>
        </w:tc>
      </w:tr>
      <w:tr w:rsidR="00B77212" w:rsidRPr="00F673FE" w:rsidTr="007F180A">
        <w:tc>
          <w:tcPr>
            <w:tcW w:w="978"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7212" w:rsidRPr="00FC2010" w:rsidRDefault="00B77212" w:rsidP="007F180A">
            <w:pPr>
              <w:spacing w:after="0" w:line="240" w:lineRule="atLeast"/>
              <w:ind w:right="-64"/>
              <w:jc w:val="center"/>
              <w:rPr>
                <w:rFonts w:ascii="Verdana" w:eastAsia="Times New Roman" w:hAnsi="Verdana" w:cs="Times New Roman"/>
                <w:sz w:val="17"/>
                <w:szCs w:val="17"/>
                <w:lang w:eastAsia="ru-RU"/>
              </w:rPr>
            </w:pPr>
            <w:r w:rsidRPr="00FC2010">
              <w:rPr>
                <w:rFonts w:ascii="Times New Roman" w:eastAsia="Times New Roman" w:hAnsi="Times New Roman" w:cs="Times New Roman"/>
                <w:sz w:val="24"/>
                <w:szCs w:val="24"/>
                <w:lang w:eastAsia="ru-RU"/>
              </w:rPr>
              <w:t>Руководитель образовательного учреждения</w:t>
            </w:r>
          </w:p>
        </w:tc>
        <w:tc>
          <w:tcPr>
            <w:tcW w:w="112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77212" w:rsidRPr="00FC2010" w:rsidRDefault="00B77212" w:rsidP="007F180A">
            <w:pPr>
              <w:spacing w:after="0" w:line="240" w:lineRule="atLeast"/>
              <w:ind w:right="-64"/>
              <w:jc w:val="center"/>
              <w:rPr>
                <w:rFonts w:ascii="Verdana" w:eastAsia="Times New Roman" w:hAnsi="Verdana" w:cs="Times New Roman"/>
                <w:sz w:val="17"/>
                <w:szCs w:val="17"/>
                <w:lang w:eastAsia="ru-RU"/>
              </w:rPr>
            </w:pPr>
            <w:r w:rsidRPr="00FC2010">
              <w:rPr>
                <w:rFonts w:ascii="Times New Roman" w:eastAsia="Times New Roman" w:hAnsi="Times New Roman" w:cs="Times New Roman"/>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71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77212" w:rsidRPr="00FC2010" w:rsidRDefault="00B77212" w:rsidP="007F180A">
            <w:pPr>
              <w:spacing w:after="0" w:line="240" w:lineRule="atLeast"/>
              <w:ind w:right="-64"/>
              <w:jc w:val="center"/>
              <w:rPr>
                <w:rFonts w:ascii="Verdana" w:eastAsia="Times New Roman" w:hAnsi="Verdana" w:cs="Times New Roman"/>
                <w:sz w:val="17"/>
                <w:szCs w:val="17"/>
                <w:lang w:eastAsia="ru-RU"/>
              </w:rPr>
            </w:pPr>
            <w:r w:rsidRPr="00FC2010">
              <w:rPr>
                <w:rFonts w:ascii="Times New Roman" w:eastAsia="Times New Roman" w:hAnsi="Times New Roman" w:cs="Times New Roman"/>
                <w:sz w:val="24"/>
                <w:szCs w:val="24"/>
                <w:lang w:eastAsia="ru-RU"/>
              </w:rPr>
              <w:t>1</w:t>
            </w:r>
          </w:p>
        </w:tc>
        <w:tc>
          <w:tcPr>
            <w:tcW w:w="1139"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B77212" w:rsidRPr="00FC2010" w:rsidRDefault="00B77212" w:rsidP="007F180A">
            <w:pPr>
              <w:spacing w:after="0" w:line="240" w:lineRule="atLeast"/>
              <w:ind w:right="-64"/>
              <w:jc w:val="center"/>
              <w:rPr>
                <w:rFonts w:ascii="Verdana" w:eastAsia="Times New Roman" w:hAnsi="Verdana" w:cs="Times New Roman"/>
                <w:sz w:val="17"/>
                <w:szCs w:val="17"/>
                <w:lang w:eastAsia="ru-RU"/>
              </w:rPr>
            </w:pPr>
            <w:r w:rsidRPr="00FC2010">
              <w:rPr>
                <w:rFonts w:ascii="Times New Roman" w:eastAsia="Times New Roman" w:hAnsi="Times New Roman" w:cs="Times New Roman"/>
                <w:sz w:val="24"/>
                <w:szCs w:val="24"/>
                <w:lang w:eastAsia="ru-RU"/>
              </w:rPr>
              <w:t>Стаж работы на педагогических должностях не менее 5 лет, высшее профессиональное образование</w:t>
            </w:r>
          </w:p>
        </w:tc>
        <w:tc>
          <w:tcPr>
            <w:tcW w:w="104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77212" w:rsidRPr="00FC2010" w:rsidRDefault="00B77212" w:rsidP="007F180A">
            <w:pPr>
              <w:spacing w:after="0" w:line="240" w:lineRule="atLeast"/>
              <w:ind w:right="-64"/>
              <w:jc w:val="center"/>
              <w:rPr>
                <w:rFonts w:ascii="Verdana" w:eastAsia="Times New Roman" w:hAnsi="Verdana" w:cs="Times New Roman"/>
                <w:sz w:val="17"/>
                <w:szCs w:val="17"/>
                <w:lang w:eastAsia="ru-RU"/>
              </w:rPr>
            </w:pPr>
            <w:r w:rsidRPr="00FC2010">
              <w:rPr>
                <w:rFonts w:ascii="Times New Roman" w:eastAsia="Times New Roman" w:hAnsi="Times New Roman" w:cs="Times New Roman"/>
                <w:sz w:val="24"/>
                <w:szCs w:val="24"/>
                <w:lang w:eastAsia="ru-RU"/>
              </w:rPr>
              <w:t>Стаж работы</w:t>
            </w:r>
            <w:r>
              <w:rPr>
                <w:rFonts w:ascii="Times New Roman" w:eastAsia="Times New Roman" w:hAnsi="Times New Roman" w:cs="Times New Roman"/>
                <w:sz w:val="24"/>
                <w:szCs w:val="24"/>
                <w:lang w:eastAsia="ru-RU"/>
              </w:rPr>
              <w:t xml:space="preserve"> на педагогических должностях 45 лет</w:t>
            </w:r>
            <w:r w:rsidRPr="00FC2010">
              <w:rPr>
                <w:rFonts w:ascii="Times New Roman" w:eastAsia="Times New Roman" w:hAnsi="Times New Roman" w:cs="Times New Roman"/>
                <w:sz w:val="24"/>
                <w:szCs w:val="24"/>
                <w:lang w:eastAsia="ru-RU"/>
              </w:rPr>
              <w:t>, высшее профессиональное образование</w:t>
            </w:r>
          </w:p>
        </w:tc>
      </w:tr>
      <w:tr w:rsidR="00B77212" w:rsidRPr="00F673FE" w:rsidTr="007F180A">
        <w:tc>
          <w:tcPr>
            <w:tcW w:w="978"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7212" w:rsidRPr="00033443" w:rsidRDefault="00B77212" w:rsidP="007F180A">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Заместитель руководителя</w:t>
            </w:r>
            <w:r>
              <w:rPr>
                <w:rFonts w:ascii="Times New Roman" w:eastAsia="Times New Roman" w:hAnsi="Times New Roman" w:cs="Times New Roman"/>
                <w:sz w:val="24"/>
                <w:szCs w:val="24"/>
                <w:lang w:eastAsia="ru-RU"/>
              </w:rPr>
              <w:t xml:space="preserve">, </w:t>
            </w:r>
          </w:p>
        </w:tc>
        <w:tc>
          <w:tcPr>
            <w:tcW w:w="112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77212" w:rsidRPr="00033443" w:rsidRDefault="00B77212" w:rsidP="007F180A">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 xml:space="preserve">Координирует работу преподавателей, воспитателей, разрабатывает учебно-методическую </w:t>
            </w:r>
            <w:r w:rsidRPr="00033443">
              <w:rPr>
                <w:rFonts w:ascii="Times New Roman" w:eastAsia="Times New Roman" w:hAnsi="Times New Roman" w:cs="Times New Roman"/>
                <w:sz w:val="24"/>
                <w:szCs w:val="24"/>
                <w:lang w:eastAsia="ru-RU"/>
              </w:rPr>
              <w:lastRenderedPageBreak/>
              <w:t>документацию</w:t>
            </w:r>
          </w:p>
        </w:tc>
        <w:tc>
          <w:tcPr>
            <w:tcW w:w="71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77212" w:rsidRPr="00033443" w:rsidRDefault="00B77212" w:rsidP="007F180A">
            <w:pPr>
              <w:spacing w:after="0" w:line="240" w:lineRule="atLeast"/>
              <w:ind w:right="-64"/>
              <w:jc w:val="center"/>
              <w:rPr>
                <w:rFonts w:ascii="Verdana" w:eastAsia="Times New Roman" w:hAnsi="Verdana" w:cs="Times New Roman"/>
                <w:sz w:val="17"/>
                <w:szCs w:val="17"/>
                <w:lang w:eastAsia="ru-RU"/>
              </w:rPr>
            </w:pPr>
            <w:r>
              <w:rPr>
                <w:rFonts w:ascii="Times New Roman" w:eastAsia="Times New Roman" w:hAnsi="Times New Roman" w:cs="Times New Roman"/>
                <w:sz w:val="24"/>
                <w:szCs w:val="24"/>
                <w:lang w:eastAsia="ru-RU"/>
              </w:rPr>
              <w:lastRenderedPageBreak/>
              <w:t>6</w:t>
            </w:r>
          </w:p>
        </w:tc>
        <w:tc>
          <w:tcPr>
            <w:tcW w:w="1139"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B77212" w:rsidRPr="00033443" w:rsidRDefault="00B77212" w:rsidP="007F180A">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Стаж работы на педагогических должностях не менее 5 лет, высшее профессиональное образование</w:t>
            </w:r>
          </w:p>
        </w:tc>
        <w:tc>
          <w:tcPr>
            <w:tcW w:w="104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77212" w:rsidRPr="00033443" w:rsidRDefault="00B77212" w:rsidP="007F180A">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 xml:space="preserve">Стаж работы на педагогических должностях более </w:t>
            </w:r>
            <w:r>
              <w:rPr>
                <w:rFonts w:ascii="Times New Roman" w:eastAsia="Times New Roman" w:hAnsi="Times New Roman" w:cs="Times New Roman"/>
                <w:sz w:val="24"/>
                <w:szCs w:val="24"/>
                <w:lang w:eastAsia="ru-RU"/>
              </w:rPr>
              <w:t>12-30</w:t>
            </w:r>
            <w:r w:rsidRPr="00033443">
              <w:rPr>
                <w:rFonts w:ascii="Times New Roman" w:eastAsia="Times New Roman" w:hAnsi="Times New Roman" w:cs="Times New Roman"/>
                <w:sz w:val="24"/>
                <w:szCs w:val="24"/>
                <w:lang w:eastAsia="ru-RU"/>
              </w:rPr>
              <w:t xml:space="preserve"> лет, высшее профессиональное образование</w:t>
            </w:r>
          </w:p>
        </w:tc>
      </w:tr>
      <w:tr w:rsidR="00B77212" w:rsidRPr="00F673FE" w:rsidTr="007F180A">
        <w:tc>
          <w:tcPr>
            <w:tcW w:w="978"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7212" w:rsidRPr="00033443" w:rsidRDefault="00B77212" w:rsidP="007F180A">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lastRenderedPageBreak/>
              <w:t>Учитель</w:t>
            </w:r>
          </w:p>
        </w:tc>
        <w:tc>
          <w:tcPr>
            <w:tcW w:w="112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77212" w:rsidRPr="00033443" w:rsidRDefault="00B77212" w:rsidP="007F180A">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71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77212" w:rsidRPr="00033443" w:rsidRDefault="00B77212" w:rsidP="007F180A">
            <w:pPr>
              <w:spacing w:after="0" w:line="240" w:lineRule="atLeast"/>
              <w:ind w:right="-64"/>
              <w:jc w:val="center"/>
              <w:rPr>
                <w:rFonts w:ascii="Verdana" w:eastAsia="Times New Roman" w:hAnsi="Verdana" w:cs="Times New Roman"/>
                <w:sz w:val="17"/>
                <w:szCs w:val="17"/>
                <w:lang w:eastAsia="ru-RU"/>
              </w:rPr>
            </w:pPr>
            <w:r>
              <w:rPr>
                <w:rFonts w:ascii="Times New Roman" w:eastAsia="Times New Roman" w:hAnsi="Times New Roman" w:cs="Times New Roman"/>
                <w:sz w:val="24"/>
                <w:szCs w:val="24"/>
                <w:lang w:eastAsia="ru-RU"/>
              </w:rPr>
              <w:t>46</w:t>
            </w:r>
          </w:p>
          <w:p w:rsidR="00B77212" w:rsidRPr="00033443" w:rsidRDefault="00B77212" w:rsidP="007F180A">
            <w:pPr>
              <w:spacing w:after="0" w:line="240" w:lineRule="atLeast"/>
              <w:ind w:right="-64"/>
              <w:jc w:val="center"/>
              <w:rPr>
                <w:rFonts w:ascii="Verdana" w:eastAsia="Times New Roman" w:hAnsi="Verdana" w:cs="Times New Roman"/>
                <w:sz w:val="17"/>
                <w:szCs w:val="17"/>
                <w:lang w:eastAsia="ru-RU"/>
              </w:rPr>
            </w:pPr>
          </w:p>
        </w:tc>
        <w:tc>
          <w:tcPr>
            <w:tcW w:w="1139"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B77212" w:rsidRPr="00033443" w:rsidRDefault="00B77212" w:rsidP="007F180A">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Без предъявления требований к стажу работы либо высшее профессиональное образование или среднее профессиональное образование </w:t>
            </w:r>
          </w:p>
        </w:tc>
        <w:tc>
          <w:tcPr>
            <w:tcW w:w="1042"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77212" w:rsidRPr="00033443" w:rsidRDefault="00B77212" w:rsidP="007F180A">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 xml:space="preserve">Высшее профессиональное образование </w:t>
            </w:r>
            <w:r>
              <w:rPr>
                <w:rFonts w:ascii="Times New Roman" w:eastAsia="Times New Roman" w:hAnsi="Times New Roman" w:cs="Times New Roman"/>
                <w:sz w:val="24"/>
                <w:szCs w:val="24"/>
                <w:lang w:eastAsia="ru-RU"/>
              </w:rPr>
              <w:t>42 учителя</w:t>
            </w:r>
          </w:p>
        </w:tc>
      </w:tr>
      <w:tr w:rsidR="00B77212" w:rsidRPr="00F673FE" w:rsidTr="007F180A">
        <w:tc>
          <w:tcPr>
            <w:tcW w:w="978"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7212" w:rsidRPr="00033443" w:rsidRDefault="00B77212" w:rsidP="007F180A">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Педагог-психолог</w:t>
            </w:r>
          </w:p>
        </w:tc>
        <w:tc>
          <w:tcPr>
            <w:tcW w:w="112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77212" w:rsidRPr="00033443" w:rsidRDefault="00B77212" w:rsidP="007F180A">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71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77212" w:rsidRPr="00033443" w:rsidRDefault="00B77212" w:rsidP="007F180A">
            <w:pPr>
              <w:spacing w:after="0" w:line="240" w:lineRule="atLeast"/>
              <w:ind w:right="-64"/>
              <w:jc w:val="center"/>
              <w:rPr>
                <w:rFonts w:ascii="Verdana" w:eastAsia="Times New Roman" w:hAnsi="Verdana" w:cs="Times New Roman"/>
                <w:sz w:val="17"/>
                <w:szCs w:val="17"/>
                <w:lang w:eastAsia="ru-RU"/>
              </w:rPr>
            </w:pPr>
            <w:r>
              <w:rPr>
                <w:rFonts w:ascii="Times New Roman" w:eastAsia="Times New Roman" w:hAnsi="Times New Roman" w:cs="Times New Roman"/>
                <w:sz w:val="24"/>
                <w:szCs w:val="24"/>
                <w:lang w:eastAsia="ru-RU"/>
              </w:rPr>
              <w:t>1</w:t>
            </w:r>
          </w:p>
        </w:tc>
        <w:tc>
          <w:tcPr>
            <w:tcW w:w="1139"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B77212" w:rsidRPr="00033443" w:rsidRDefault="00B77212" w:rsidP="007F180A">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w:t>
            </w:r>
            <w:r>
              <w:rPr>
                <w:rFonts w:ascii="Times New Roman" w:eastAsia="Times New Roman" w:hAnsi="Times New Roman" w:cs="Times New Roman"/>
                <w:sz w:val="24"/>
                <w:szCs w:val="24"/>
                <w:lang w:eastAsia="ru-RU"/>
              </w:rPr>
              <w:t>б</w:t>
            </w:r>
            <w:r w:rsidRPr="00033443">
              <w:rPr>
                <w:rFonts w:ascii="Times New Roman" w:eastAsia="Times New Roman" w:hAnsi="Times New Roman" w:cs="Times New Roman"/>
                <w:sz w:val="24"/>
                <w:szCs w:val="24"/>
                <w:lang w:eastAsia="ru-RU"/>
              </w:rPr>
              <w:t>ез предъявления требований к стажу работы</w:t>
            </w:r>
          </w:p>
        </w:tc>
        <w:tc>
          <w:tcPr>
            <w:tcW w:w="104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77212" w:rsidRPr="00033443" w:rsidRDefault="00B77212" w:rsidP="007F180A">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Высшее профессиональное образование</w:t>
            </w:r>
          </w:p>
        </w:tc>
      </w:tr>
      <w:tr w:rsidR="00B77212" w:rsidRPr="00F673FE" w:rsidTr="007F180A">
        <w:tc>
          <w:tcPr>
            <w:tcW w:w="978"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7212" w:rsidRPr="00033443" w:rsidRDefault="00B77212" w:rsidP="007F180A">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Воспитатель</w:t>
            </w:r>
          </w:p>
        </w:tc>
        <w:tc>
          <w:tcPr>
            <w:tcW w:w="112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77212" w:rsidRPr="00033443" w:rsidRDefault="00B77212" w:rsidP="007F180A">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71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77212" w:rsidRPr="00033443" w:rsidRDefault="00B77212" w:rsidP="007F180A">
            <w:pPr>
              <w:spacing w:after="0" w:line="240" w:lineRule="atLeast"/>
              <w:ind w:right="-64"/>
              <w:jc w:val="center"/>
              <w:rPr>
                <w:rFonts w:ascii="Verdana" w:eastAsia="Times New Roman" w:hAnsi="Verdana" w:cs="Times New Roman"/>
                <w:sz w:val="17"/>
                <w:szCs w:val="17"/>
                <w:lang w:eastAsia="ru-RU"/>
              </w:rPr>
            </w:pPr>
            <w:r>
              <w:rPr>
                <w:rFonts w:ascii="Times New Roman" w:eastAsia="Times New Roman" w:hAnsi="Times New Roman" w:cs="Times New Roman"/>
                <w:sz w:val="24"/>
                <w:szCs w:val="24"/>
                <w:lang w:eastAsia="ru-RU"/>
              </w:rPr>
              <w:t>4</w:t>
            </w:r>
          </w:p>
        </w:tc>
        <w:tc>
          <w:tcPr>
            <w:tcW w:w="1139"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B77212" w:rsidRPr="00033443" w:rsidRDefault="00B77212" w:rsidP="007F180A">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 xml:space="preserve">Высшее профессиональное образование </w:t>
            </w:r>
          </w:p>
        </w:tc>
        <w:tc>
          <w:tcPr>
            <w:tcW w:w="104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77212" w:rsidRPr="00033443" w:rsidRDefault="00B77212" w:rsidP="007F180A">
            <w:pPr>
              <w:spacing w:after="0" w:line="240" w:lineRule="atLeast"/>
              <w:ind w:right="-64"/>
              <w:jc w:val="center"/>
              <w:rPr>
                <w:rFonts w:ascii="Verdana" w:eastAsia="Times New Roman" w:hAnsi="Verdana" w:cs="Times New Roman"/>
                <w:sz w:val="17"/>
                <w:szCs w:val="17"/>
                <w:lang w:eastAsia="ru-RU"/>
              </w:rPr>
            </w:pPr>
            <w:r w:rsidRPr="00033443">
              <w:rPr>
                <w:rFonts w:ascii="Times New Roman" w:eastAsia="Times New Roman" w:hAnsi="Times New Roman" w:cs="Times New Roman"/>
                <w:sz w:val="24"/>
                <w:szCs w:val="24"/>
                <w:lang w:eastAsia="ru-RU"/>
              </w:rPr>
              <w:t>Высше</w:t>
            </w:r>
            <w:r>
              <w:rPr>
                <w:rFonts w:ascii="Times New Roman" w:eastAsia="Times New Roman" w:hAnsi="Times New Roman" w:cs="Times New Roman"/>
                <w:sz w:val="24"/>
                <w:szCs w:val="24"/>
                <w:lang w:eastAsia="ru-RU"/>
              </w:rPr>
              <w:t xml:space="preserve">е профессиональное образование </w:t>
            </w:r>
          </w:p>
        </w:tc>
      </w:tr>
    </w:tbl>
    <w:p w:rsidR="00B77212" w:rsidRDefault="00B77212" w:rsidP="00B77212">
      <w:pPr>
        <w:shd w:val="clear" w:color="auto" w:fill="FFFFFF"/>
        <w:spacing w:after="0" w:line="240" w:lineRule="auto"/>
        <w:ind w:left="-567" w:right="-314" w:firstLine="567"/>
        <w:jc w:val="center"/>
        <w:rPr>
          <w:rFonts w:ascii="Times New Roman" w:eastAsia="Times New Roman" w:hAnsi="Times New Roman" w:cs="Times New Roman"/>
          <w:b/>
          <w:bCs/>
          <w:color w:val="6781B8"/>
          <w:sz w:val="36"/>
          <w:szCs w:val="36"/>
          <w:lang w:eastAsia="ru-RU"/>
        </w:rPr>
      </w:pPr>
    </w:p>
    <w:p w:rsidR="00B77212" w:rsidRDefault="00B77212" w:rsidP="00B77212">
      <w:pPr>
        <w:shd w:val="clear" w:color="auto" w:fill="FFFFFF"/>
        <w:spacing w:after="0" w:line="240" w:lineRule="auto"/>
        <w:ind w:left="-567" w:right="-314" w:firstLine="567"/>
        <w:jc w:val="center"/>
        <w:rPr>
          <w:rFonts w:ascii="Times New Roman" w:eastAsia="Times New Roman" w:hAnsi="Times New Roman" w:cs="Times New Roman"/>
          <w:b/>
          <w:bCs/>
          <w:sz w:val="28"/>
          <w:szCs w:val="28"/>
          <w:lang w:eastAsia="ru-RU"/>
        </w:rPr>
      </w:pPr>
      <w:r w:rsidRPr="00033443">
        <w:rPr>
          <w:rFonts w:ascii="Times New Roman" w:eastAsia="Times New Roman" w:hAnsi="Times New Roman" w:cs="Times New Roman"/>
          <w:b/>
          <w:bCs/>
          <w:sz w:val="28"/>
          <w:szCs w:val="28"/>
          <w:lang w:eastAsia="ru-RU"/>
        </w:rPr>
        <w:t>«Портрет» учителя</w:t>
      </w:r>
    </w:p>
    <w:p w:rsidR="00B77212" w:rsidRPr="00033443" w:rsidRDefault="00B77212" w:rsidP="00B77212">
      <w:pPr>
        <w:shd w:val="clear" w:color="auto" w:fill="FFFFFF"/>
        <w:spacing w:after="0" w:line="240" w:lineRule="auto"/>
        <w:ind w:left="-567" w:right="-314" w:firstLine="567"/>
        <w:jc w:val="center"/>
        <w:rPr>
          <w:rFonts w:ascii="Verdana" w:eastAsia="Times New Roman" w:hAnsi="Verdana" w:cs="Times New Roman"/>
          <w:sz w:val="28"/>
          <w:szCs w:val="28"/>
          <w:lang w:eastAsia="ru-RU"/>
        </w:rPr>
      </w:pPr>
    </w:p>
    <w:p w:rsidR="00B77212" w:rsidRPr="00B77212" w:rsidRDefault="00B77212" w:rsidP="00B77212">
      <w:pPr>
        <w:shd w:val="clear" w:color="auto" w:fill="FFFFFF"/>
        <w:spacing w:after="0" w:line="240" w:lineRule="auto"/>
        <w:ind w:left="-567" w:right="-314" w:firstLine="567"/>
        <w:jc w:val="both"/>
        <w:rPr>
          <w:rFonts w:ascii="Verdana" w:eastAsia="Times New Roman" w:hAnsi="Verdana" w:cs="Times New Roman"/>
          <w:sz w:val="24"/>
          <w:szCs w:val="24"/>
          <w:lang w:eastAsia="ru-RU"/>
        </w:rPr>
      </w:pPr>
      <w:r w:rsidRPr="00B77212">
        <w:rPr>
          <w:rFonts w:ascii="Times New Roman" w:eastAsia="Times New Roman" w:hAnsi="Times New Roman" w:cs="Times New Roman"/>
          <w:sz w:val="24"/>
          <w:szCs w:val="24"/>
          <w:lang w:eastAsia="ru-RU"/>
        </w:rPr>
        <w:t>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w:t>
      </w:r>
    </w:p>
    <w:p w:rsidR="00B77212" w:rsidRPr="00B77212" w:rsidRDefault="00B77212" w:rsidP="00B77212">
      <w:pPr>
        <w:shd w:val="clear" w:color="auto" w:fill="FFFFFF"/>
        <w:spacing w:after="0" w:line="240" w:lineRule="auto"/>
        <w:ind w:left="-567" w:right="-314" w:firstLine="567"/>
        <w:jc w:val="both"/>
        <w:rPr>
          <w:rFonts w:ascii="Verdana" w:eastAsia="Times New Roman" w:hAnsi="Verdana" w:cs="Times New Roman"/>
          <w:sz w:val="24"/>
          <w:szCs w:val="24"/>
          <w:lang w:eastAsia="ru-RU"/>
        </w:rPr>
      </w:pPr>
      <w:r w:rsidRPr="00B77212">
        <w:rPr>
          <w:rFonts w:ascii="Times New Roman" w:eastAsia="Times New Roman" w:hAnsi="Times New Roman" w:cs="Times New Roman"/>
          <w:sz w:val="24"/>
          <w:szCs w:val="24"/>
          <w:lang w:eastAsia="ru-RU"/>
        </w:rPr>
        <w:t>1) </w:t>
      </w:r>
      <w:r w:rsidRPr="00B77212">
        <w:rPr>
          <w:rFonts w:ascii="Times New Roman" w:eastAsia="Times New Roman" w:hAnsi="Times New Roman" w:cs="Times New Roman"/>
          <w:i/>
          <w:iCs/>
          <w:sz w:val="24"/>
          <w:szCs w:val="24"/>
          <w:lang w:eastAsia="ru-RU"/>
        </w:rPr>
        <w:t>общекультурные компетенции,</w:t>
      </w:r>
      <w:r w:rsidRPr="00B77212">
        <w:rPr>
          <w:rFonts w:ascii="Times New Roman" w:eastAsia="Times New Roman" w:hAnsi="Times New Roman" w:cs="Times New Roman"/>
          <w:sz w:val="24"/>
          <w:szCs w:val="24"/>
          <w:lang w:eastAsia="ru-RU"/>
        </w:rPr>
        <w:t> включающие способности к обобщению, восприятию информации, постановке цели и выборе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w:t>
      </w:r>
    </w:p>
    <w:p w:rsidR="00B77212" w:rsidRPr="00B77212" w:rsidRDefault="00B77212" w:rsidP="00B77212">
      <w:pPr>
        <w:shd w:val="clear" w:color="auto" w:fill="FFFFFF"/>
        <w:spacing w:after="0" w:line="240" w:lineRule="auto"/>
        <w:ind w:left="-567" w:right="-314" w:firstLine="567"/>
        <w:jc w:val="both"/>
        <w:rPr>
          <w:rFonts w:ascii="Verdana" w:eastAsia="Times New Roman" w:hAnsi="Verdana" w:cs="Times New Roman"/>
          <w:sz w:val="24"/>
          <w:szCs w:val="24"/>
          <w:lang w:eastAsia="ru-RU"/>
        </w:rPr>
      </w:pPr>
      <w:r w:rsidRPr="00B77212">
        <w:rPr>
          <w:rFonts w:ascii="Times New Roman" w:eastAsia="Times New Roman" w:hAnsi="Times New Roman" w:cs="Times New Roman"/>
          <w:sz w:val="24"/>
          <w:szCs w:val="24"/>
          <w:lang w:eastAsia="ru-RU"/>
        </w:rPr>
        <w:lastRenderedPageBreak/>
        <w:t>2) </w:t>
      </w:r>
      <w:r w:rsidRPr="00B77212">
        <w:rPr>
          <w:rFonts w:ascii="Times New Roman" w:eastAsia="Times New Roman" w:hAnsi="Times New Roman" w:cs="Times New Roman"/>
          <w:i/>
          <w:iCs/>
          <w:sz w:val="24"/>
          <w:szCs w:val="24"/>
          <w:lang w:eastAsia="ru-RU"/>
        </w:rPr>
        <w:t>общепрофессиональные компетенции,</w:t>
      </w:r>
      <w:r w:rsidRPr="00B77212">
        <w:rPr>
          <w:rFonts w:ascii="Times New Roman" w:eastAsia="Times New Roman" w:hAnsi="Times New Roman" w:cs="Times New Roman"/>
          <w:sz w:val="24"/>
          <w:szCs w:val="24"/>
          <w:lang w:eastAsia="ru-RU"/>
        </w:rPr>
        <w:t> 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w:t>
      </w:r>
    </w:p>
    <w:p w:rsidR="00B77212" w:rsidRPr="00B77212" w:rsidRDefault="00B77212" w:rsidP="00B77212">
      <w:pPr>
        <w:shd w:val="clear" w:color="auto" w:fill="FFFFFF"/>
        <w:spacing w:after="0" w:line="240" w:lineRule="auto"/>
        <w:ind w:left="-567" w:right="-314" w:firstLine="567"/>
        <w:jc w:val="both"/>
        <w:rPr>
          <w:rFonts w:ascii="Verdana" w:eastAsia="Times New Roman" w:hAnsi="Verdana" w:cs="Times New Roman"/>
          <w:sz w:val="24"/>
          <w:szCs w:val="24"/>
          <w:lang w:eastAsia="ru-RU"/>
        </w:rPr>
      </w:pPr>
      <w:r w:rsidRPr="00B77212">
        <w:rPr>
          <w:rFonts w:ascii="Times New Roman" w:eastAsia="Times New Roman" w:hAnsi="Times New Roman" w:cs="Times New Roman"/>
          <w:sz w:val="24"/>
          <w:szCs w:val="24"/>
          <w:lang w:eastAsia="ru-RU"/>
        </w:rPr>
        <w:t>3) </w:t>
      </w:r>
      <w:r w:rsidRPr="00B77212">
        <w:rPr>
          <w:rFonts w:ascii="Times New Roman" w:eastAsia="Times New Roman" w:hAnsi="Times New Roman" w:cs="Times New Roman"/>
          <w:i/>
          <w:iCs/>
          <w:sz w:val="24"/>
          <w:szCs w:val="24"/>
          <w:lang w:eastAsia="ru-RU"/>
        </w:rPr>
        <w:t>профессиональные компетенции,</w:t>
      </w:r>
      <w:r w:rsidRPr="00B77212">
        <w:rPr>
          <w:rFonts w:ascii="Times New Roman" w:eastAsia="Times New Roman" w:hAnsi="Times New Roman" w:cs="Times New Roman"/>
          <w:sz w:val="24"/>
          <w:szCs w:val="24"/>
          <w:lang w:eastAsia="ru-RU"/>
        </w:rPr>
        <w:t> включающие умения реализовывать образовательные программы, применять современные технологии и методики обучения и воспитания;</w:t>
      </w:r>
    </w:p>
    <w:p w:rsidR="00B77212" w:rsidRPr="00B77212" w:rsidRDefault="00B77212" w:rsidP="00B77212">
      <w:pPr>
        <w:shd w:val="clear" w:color="auto" w:fill="FFFFFF"/>
        <w:spacing w:after="0" w:line="240" w:lineRule="auto"/>
        <w:ind w:left="-567" w:right="-314" w:firstLine="567"/>
        <w:jc w:val="both"/>
        <w:rPr>
          <w:rFonts w:ascii="Verdana" w:eastAsia="Times New Roman" w:hAnsi="Verdana" w:cs="Times New Roman"/>
          <w:sz w:val="24"/>
          <w:szCs w:val="24"/>
          <w:lang w:eastAsia="ru-RU"/>
        </w:rPr>
      </w:pPr>
      <w:r w:rsidRPr="00B77212">
        <w:rPr>
          <w:rFonts w:ascii="Times New Roman" w:eastAsia="Times New Roman" w:hAnsi="Times New Roman" w:cs="Times New Roman"/>
          <w:sz w:val="24"/>
          <w:szCs w:val="24"/>
          <w:lang w:eastAsia="ru-RU"/>
        </w:rPr>
        <w:t>4) </w:t>
      </w:r>
      <w:r w:rsidRPr="00B77212">
        <w:rPr>
          <w:rFonts w:ascii="Times New Roman" w:eastAsia="Times New Roman" w:hAnsi="Times New Roman" w:cs="Times New Roman"/>
          <w:i/>
          <w:iCs/>
          <w:sz w:val="24"/>
          <w:szCs w:val="24"/>
          <w:lang w:eastAsia="ru-RU"/>
        </w:rPr>
        <w:t xml:space="preserve">компетенции в области культурно-просветительской деятельности, </w:t>
      </w:r>
      <w:r w:rsidRPr="00B77212">
        <w:rPr>
          <w:rFonts w:ascii="Times New Roman" w:eastAsia="Times New Roman" w:hAnsi="Times New Roman" w:cs="Times New Roman"/>
          <w:sz w:val="24"/>
          <w:szCs w:val="24"/>
          <w:lang w:eastAsia="ru-RU"/>
        </w:rPr>
        <w:t>включающие способности к взаимодействию с ее участниками и использованию при этом отечественного и зарубежного опыта такой деятельности.</w:t>
      </w:r>
    </w:p>
    <w:p w:rsidR="00B77212" w:rsidRPr="00B77212" w:rsidRDefault="00B77212" w:rsidP="00B77212">
      <w:pPr>
        <w:shd w:val="clear" w:color="auto" w:fill="FFFFFF"/>
        <w:spacing w:after="0" w:line="240" w:lineRule="auto"/>
        <w:ind w:left="-567" w:right="-314" w:firstLine="567"/>
        <w:jc w:val="both"/>
        <w:rPr>
          <w:rFonts w:ascii="Verdana" w:eastAsia="Times New Roman" w:hAnsi="Verdana" w:cs="Times New Roman"/>
          <w:sz w:val="24"/>
          <w:szCs w:val="24"/>
          <w:lang w:eastAsia="ru-RU"/>
        </w:rPr>
      </w:pPr>
      <w:r w:rsidRPr="00B77212">
        <w:rPr>
          <w:rFonts w:ascii="Times New Roman" w:eastAsia="Times New Roman" w:hAnsi="Times New Roman" w:cs="Times New Roman"/>
          <w:sz w:val="24"/>
          <w:szCs w:val="24"/>
          <w:lang w:eastAsia="ru-RU"/>
        </w:rPr>
        <w:t>На основе этих базовых компетенций формируется </w:t>
      </w:r>
      <w:r w:rsidRPr="00B77212">
        <w:rPr>
          <w:rFonts w:ascii="Times New Roman" w:eastAsia="Times New Roman" w:hAnsi="Times New Roman" w:cs="Times New Roman"/>
          <w:i/>
          <w:iCs/>
          <w:sz w:val="24"/>
          <w:szCs w:val="24"/>
          <w:lang w:eastAsia="ru-RU"/>
        </w:rPr>
        <w:t>профессионально-педагогическая </w:t>
      </w:r>
      <w:r w:rsidRPr="00B77212">
        <w:rPr>
          <w:rFonts w:ascii="Times New Roman" w:eastAsia="Times New Roman" w:hAnsi="Times New Roman" w:cs="Times New Roman"/>
          <w:sz w:val="24"/>
          <w:szCs w:val="24"/>
          <w:lang w:eastAsia="ru-RU"/>
        </w:rPr>
        <w:t>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профессионально-педагогической компетентности педагога.</w:t>
      </w:r>
    </w:p>
    <w:p w:rsidR="00340EB9" w:rsidRDefault="00340EB9" w:rsidP="00E326DD">
      <w:pPr>
        <w:spacing w:after="0" w:line="240" w:lineRule="auto"/>
        <w:jc w:val="both"/>
        <w:rPr>
          <w:rFonts w:ascii="Times New Roman" w:eastAsia="Times New Roman" w:hAnsi="Times New Roman" w:cs="Times New Roman"/>
          <w:b/>
          <w:bCs/>
          <w:color w:val="000000"/>
          <w:sz w:val="24"/>
          <w:szCs w:val="24"/>
          <w:lang w:eastAsia="ru-RU"/>
        </w:rPr>
      </w:pPr>
    </w:p>
    <w:p w:rsidR="00906E45" w:rsidRPr="0092530E" w:rsidRDefault="00E326DD" w:rsidP="0092530E">
      <w:pPr>
        <w:spacing w:after="0" w:line="240" w:lineRule="auto"/>
        <w:jc w:val="both"/>
        <w:rPr>
          <w:rFonts w:ascii="Times New Roman" w:eastAsia="Times New Roman" w:hAnsi="Times New Roman" w:cs="Times New Roman"/>
          <w:sz w:val="24"/>
          <w:szCs w:val="24"/>
          <w:lang w:eastAsia="ru-RU"/>
        </w:rPr>
      </w:pPr>
      <w:bookmarkStart w:id="155" w:name="_Toc74126964"/>
      <w:r w:rsidRPr="00717495">
        <w:rPr>
          <w:rStyle w:val="30"/>
          <w:color w:val="auto"/>
        </w:rPr>
        <w:t>3.</w:t>
      </w:r>
      <w:r w:rsidR="00EA54BD" w:rsidRPr="00717495">
        <w:rPr>
          <w:rStyle w:val="30"/>
          <w:color w:val="auto"/>
        </w:rPr>
        <w:t>4.</w:t>
      </w:r>
      <w:r w:rsidR="00062B78" w:rsidRPr="00717495">
        <w:rPr>
          <w:rStyle w:val="30"/>
          <w:color w:val="auto"/>
        </w:rPr>
        <w:t>2</w:t>
      </w:r>
      <w:r w:rsidR="00906E45" w:rsidRPr="00717495">
        <w:rPr>
          <w:rStyle w:val="30"/>
          <w:color w:val="auto"/>
        </w:rPr>
        <w:t xml:space="preserve"> Психолого-педагогические условия реализации основной образовательной</w:t>
      </w:r>
      <w:r w:rsidR="00906E45" w:rsidRPr="00717495">
        <w:rPr>
          <w:rStyle w:val="30"/>
          <w:color w:val="auto"/>
        </w:rPr>
        <w:br/>
        <w:t>программы среднего общего образования</w:t>
      </w:r>
      <w:bookmarkEnd w:id="155"/>
      <w:r w:rsidR="00906E45" w:rsidRPr="00717495">
        <w:rPr>
          <w:rStyle w:val="30"/>
          <w:color w:val="auto"/>
        </w:rPr>
        <w:br/>
      </w:r>
      <w:r w:rsidR="000712A7">
        <w:rPr>
          <w:rFonts w:ascii="Times New Roman" w:eastAsia="Times New Roman" w:hAnsi="Times New Roman" w:cs="Times New Roman"/>
          <w:color w:val="000000"/>
          <w:sz w:val="24"/>
          <w:szCs w:val="24"/>
          <w:lang w:eastAsia="ru-RU"/>
        </w:rPr>
        <w:tab/>
      </w:r>
      <w:r w:rsidR="00906E45" w:rsidRPr="0092530E">
        <w:rPr>
          <w:rFonts w:ascii="Times New Roman" w:eastAsia="Times New Roman" w:hAnsi="Times New Roman" w:cs="Times New Roman"/>
          <w:color w:val="000000"/>
          <w:sz w:val="24"/>
          <w:szCs w:val="24"/>
          <w:lang w:eastAsia="ru-RU"/>
        </w:rPr>
        <w:t>Требованиями ФГОС к психолого-педагогическим условиям реализации основной</w:t>
      </w:r>
      <w:r w:rsidR="00906E45" w:rsidRPr="0092530E">
        <w:rPr>
          <w:rFonts w:ascii="Times New Roman" w:eastAsia="Times New Roman" w:hAnsi="Times New Roman" w:cs="Times New Roman"/>
          <w:color w:val="000000"/>
          <w:sz w:val="24"/>
          <w:szCs w:val="24"/>
          <w:lang w:eastAsia="ru-RU"/>
        </w:rPr>
        <w:br/>
        <w:t>образовательной программы среднего общего образования являются:</w:t>
      </w:r>
      <w:r w:rsidR="00906E45" w:rsidRPr="0092530E">
        <w:rPr>
          <w:rFonts w:ascii="Times New Roman" w:eastAsia="Times New Roman" w:hAnsi="Times New Roman" w:cs="Times New Roman"/>
          <w:color w:val="000000"/>
          <w:sz w:val="24"/>
          <w:szCs w:val="24"/>
          <w:lang w:eastAsia="ru-RU"/>
        </w:rPr>
        <w:br/>
      </w:r>
      <w:r w:rsidR="00906E45" w:rsidRPr="0092530E">
        <w:rPr>
          <w:rFonts w:ascii="Times New Roman" w:eastAsia="Times New Roman" w:hAnsi="Times New Roman" w:cs="Times New Roman"/>
          <w:color w:val="000000"/>
          <w:sz w:val="24"/>
          <w:lang w:eastAsia="ru-RU"/>
        </w:rPr>
        <w:sym w:font="Symbol" w:char="F02D"/>
      </w:r>
      <w:r w:rsidR="00906E45" w:rsidRPr="0092530E">
        <w:rPr>
          <w:rFonts w:ascii="Times New Roman" w:eastAsia="Times New Roman" w:hAnsi="Times New Roman" w:cs="Times New Roman"/>
          <w:color w:val="000000"/>
          <w:sz w:val="24"/>
          <w:szCs w:val="24"/>
          <w:lang w:eastAsia="ru-RU"/>
        </w:rPr>
        <w:t>обеспечение преемственности содержания и форм организации образовательного</w:t>
      </w:r>
      <w:r w:rsidR="00906E45" w:rsidRPr="0092530E">
        <w:rPr>
          <w:rFonts w:ascii="Times New Roman" w:eastAsia="Times New Roman" w:hAnsi="Times New Roman" w:cs="Times New Roman"/>
          <w:color w:val="000000"/>
          <w:sz w:val="24"/>
          <w:szCs w:val="24"/>
          <w:lang w:eastAsia="ru-RU"/>
        </w:rPr>
        <w:br/>
        <w:t>процесса по отношению к уровню основного общего образования с учетом специфики</w:t>
      </w:r>
      <w:r w:rsidR="00906E45" w:rsidRPr="0092530E">
        <w:rPr>
          <w:rFonts w:ascii="Times New Roman" w:eastAsia="Times New Roman" w:hAnsi="Times New Roman" w:cs="Times New Roman"/>
          <w:color w:val="000000"/>
          <w:sz w:val="24"/>
          <w:szCs w:val="24"/>
          <w:lang w:eastAsia="ru-RU"/>
        </w:rPr>
        <w:br/>
        <w:t>возрастного психофизического развития обучающихся;</w:t>
      </w:r>
      <w:r w:rsidR="00906E45" w:rsidRPr="0092530E">
        <w:rPr>
          <w:rFonts w:ascii="Times New Roman" w:eastAsia="Times New Roman" w:hAnsi="Times New Roman" w:cs="Times New Roman"/>
          <w:color w:val="000000"/>
          <w:sz w:val="24"/>
          <w:szCs w:val="24"/>
          <w:lang w:eastAsia="ru-RU"/>
        </w:rPr>
        <w:br/>
      </w:r>
      <w:r w:rsidR="00906E45" w:rsidRPr="0092530E">
        <w:rPr>
          <w:rFonts w:ascii="Times New Roman" w:eastAsia="Times New Roman" w:hAnsi="Times New Roman" w:cs="Times New Roman"/>
          <w:color w:val="000000"/>
          <w:sz w:val="24"/>
          <w:lang w:eastAsia="ru-RU"/>
        </w:rPr>
        <w:sym w:font="Symbol" w:char="F02D"/>
      </w:r>
      <w:r w:rsidR="00906E45" w:rsidRPr="0092530E">
        <w:rPr>
          <w:rFonts w:ascii="Times New Roman" w:eastAsia="Times New Roman" w:hAnsi="Times New Roman" w:cs="Times New Roman"/>
          <w:color w:val="000000"/>
          <w:sz w:val="24"/>
          <w:szCs w:val="24"/>
          <w:lang w:eastAsia="ru-RU"/>
        </w:rPr>
        <w:t>уровней психолого-педагогического сопровождения участников образовательного</w:t>
      </w:r>
      <w:r w:rsidR="00906E45" w:rsidRPr="0092530E">
        <w:rPr>
          <w:rFonts w:ascii="Times New Roman" w:eastAsia="Times New Roman" w:hAnsi="Times New Roman" w:cs="Times New Roman"/>
          <w:color w:val="000000"/>
          <w:sz w:val="24"/>
          <w:szCs w:val="24"/>
          <w:lang w:eastAsia="ru-RU"/>
        </w:rPr>
        <w:br/>
        <w:t>процесса;</w:t>
      </w:r>
      <w:r w:rsidR="00906E45" w:rsidRPr="0092530E">
        <w:rPr>
          <w:rFonts w:ascii="Times New Roman" w:eastAsia="Times New Roman" w:hAnsi="Times New Roman" w:cs="Times New Roman"/>
          <w:color w:val="000000"/>
          <w:sz w:val="24"/>
          <w:szCs w:val="24"/>
          <w:lang w:eastAsia="ru-RU"/>
        </w:rPr>
        <w:br/>
      </w:r>
      <w:r w:rsidR="00906E45" w:rsidRPr="0092530E">
        <w:rPr>
          <w:rFonts w:ascii="Times New Roman" w:eastAsia="Times New Roman" w:hAnsi="Times New Roman" w:cs="Times New Roman"/>
          <w:color w:val="000000"/>
          <w:sz w:val="24"/>
          <w:lang w:eastAsia="ru-RU"/>
        </w:rPr>
        <w:sym w:font="Symbol" w:char="F02D"/>
      </w:r>
      <w:r w:rsidR="00906E45" w:rsidRPr="0092530E">
        <w:rPr>
          <w:rFonts w:ascii="Times New Roman" w:eastAsia="Times New Roman" w:hAnsi="Times New Roman" w:cs="Times New Roman"/>
          <w:color w:val="000000"/>
          <w:sz w:val="24"/>
          <w:szCs w:val="24"/>
          <w:lang w:eastAsia="ru-RU"/>
        </w:rPr>
        <w:t>формирование и развитие психолого-педагогической компетентности участников</w:t>
      </w:r>
      <w:r w:rsidR="00906E45" w:rsidRPr="0092530E">
        <w:rPr>
          <w:rFonts w:ascii="Times New Roman" w:eastAsia="Times New Roman" w:hAnsi="Times New Roman" w:cs="Times New Roman"/>
          <w:color w:val="000000"/>
          <w:sz w:val="24"/>
          <w:szCs w:val="24"/>
          <w:lang w:eastAsia="ru-RU"/>
        </w:rPr>
        <w:br/>
        <w:t>образовательного процесса.</w:t>
      </w:r>
      <w:r w:rsidR="00906E45" w:rsidRPr="0092530E">
        <w:rPr>
          <w:rFonts w:ascii="Times New Roman" w:eastAsia="Times New Roman" w:hAnsi="Times New Roman" w:cs="Times New Roman"/>
          <w:color w:val="000000"/>
          <w:sz w:val="24"/>
          <w:szCs w:val="24"/>
          <w:lang w:eastAsia="ru-RU"/>
        </w:rPr>
        <w:br/>
      </w:r>
      <w:r w:rsidR="000712A7">
        <w:rPr>
          <w:rFonts w:ascii="Times New Roman" w:eastAsia="Times New Roman" w:hAnsi="Times New Roman" w:cs="Times New Roman"/>
          <w:color w:val="000000"/>
          <w:sz w:val="24"/>
          <w:szCs w:val="24"/>
          <w:lang w:eastAsia="ru-RU"/>
        </w:rPr>
        <w:tab/>
      </w:r>
      <w:r w:rsidR="00906E45" w:rsidRPr="0092530E">
        <w:rPr>
          <w:rFonts w:ascii="Times New Roman" w:eastAsia="Times New Roman" w:hAnsi="Times New Roman" w:cs="Times New Roman"/>
          <w:color w:val="000000"/>
          <w:sz w:val="24"/>
          <w:szCs w:val="24"/>
          <w:lang w:eastAsia="ru-RU"/>
        </w:rPr>
        <w:t>Обеспечение преемственности осуществляется с учетом возрастных психофизических</w:t>
      </w:r>
      <w:r w:rsidR="00906E45" w:rsidRPr="0092530E">
        <w:rPr>
          <w:rFonts w:ascii="Times New Roman" w:eastAsia="Times New Roman" w:hAnsi="Times New Roman" w:cs="Times New Roman"/>
          <w:color w:val="000000"/>
          <w:sz w:val="24"/>
          <w:szCs w:val="24"/>
          <w:lang w:eastAsia="ru-RU"/>
        </w:rPr>
        <w:br/>
        <w:t>особенностей обучающихся на уровне среднего общего образования. На уровне среднего</w:t>
      </w:r>
      <w:r w:rsidR="00906E45" w:rsidRPr="0092530E">
        <w:rPr>
          <w:rFonts w:ascii="Times New Roman" w:eastAsia="Times New Roman" w:hAnsi="Times New Roman" w:cs="Times New Roman"/>
          <w:color w:val="000000"/>
          <w:sz w:val="24"/>
          <w:szCs w:val="24"/>
          <w:lang w:eastAsia="ru-RU"/>
        </w:rPr>
        <w:br/>
        <w:t>общего образования меняет</w:t>
      </w:r>
      <w:r w:rsidRPr="0092530E">
        <w:rPr>
          <w:rFonts w:ascii="Times New Roman" w:eastAsia="Times New Roman" w:hAnsi="Times New Roman" w:cs="Times New Roman"/>
          <w:color w:val="000000"/>
          <w:sz w:val="24"/>
          <w:szCs w:val="24"/>
          <w:lang w:eastAsia="ru-RU"/>
        </w:rPr>
        <w:t xml:space="preserve">ся мотивация, учеба приобретает </w:t>
      </w:r>
      <w:r w:rsidR="00906E45" w:rsidRPr="0092530E">
        <w:rPr>
          <w:rFonts w:ascii="Times New Roman" w:eastAsia="Times New Roman" w:hAnsi="Times New Roman" w:cs="Times New Roman"/>
          <w:color w:val="000000"/>
          <w:sz w:val="24"/>
          <w:szCs w:val="24"/>
          <w:lang w:eastAsia="ru-RU"/>
        </w:rPr>
        <w:t>профессиональноориентированный характер.</w:t>
      </w:r>
      <w:r w:rsidR="00906E45" w:rsidRPr="0092530E">
        <w:rPr>
          <w:rFonts w:ascii="Times New Roman" w:eastAsia="Times New Roman" w:hAnsi="Times New Roman" w:cs="Times New Roman"/>
          <w:color w:val="000000"/>
          <w:sz w:val="24"/>
          <w:szCs w:val="24"/>
          <w:lang w:eastAsia="ru-RU"/>
        </w:rPr>
        <w:br/>
      </w:r>
      <w:r w:rsidR="000712A7">
        <w:rPr>
          <w:rFonts w:ascii="Times New Roman" w:eastAsia="Times New Roman" w:hAnsi="Times New Roman" w:cs="Times New Roman"/>
          <w:color w:val="000000"/>
          <w:sz w:val="24"/>
          <w:szCs w:val="24"/>
          <w:lang w:eastAsia="ru-RU"/>
        </w:rPr>
        <w:tab/>
      </w:r>
      <w:r w:rsidR="00906E45" w:rsidRPr="0092530E">
        <w:rPr>
          <w:rFonts w:ascii="Times New Roman" w:eastAsia="Times New Roman" w:hAnsi="Times New Roman" w:cs="Times New Roman"/>
          <w:color w:val="000000"/>
          <w:sz w:val="24"/>
          <w:szCs w:val="24"/>
          <w:lang w:eastAsia="ru-RU"/>
        </w:rPr>
        <w:t>При организации психолого-педагогического сопровождения участников</w:t>
      </w:r>
      <w:r w:rsidR="00906E45" w:rsidRPr="0092530E">
        <w:rPr>
          <w:rFonts w:ascii="Times New Roman" w:eastAsia="Times New Roman" w:hAnsi="Times New Roman" w:cs="Times New Roman"/>
          <w:color w:val="000000"/>
          <w:sz w:val="24"/>
          <w:szCs w:val="24"/>
          <w:lang w:eastAsia="ru-RU"/>
        </w:rPr>
        <w:br/>
        <w:t>образовательного процесса на уровне среднего общего образования можно выделить</w:t>
      </w:r>
      <w:r w:rsidR="00906E45" w:rsidRPr="0092530E">
        <w:rPr>
          <w:rFonts w:ascii="Times New Roman" w:eastAsia="Times New Roman" w:hAnsi="Times New Roman" w:cs="Times New Roman"/>
          <w:color w:val="000000"/>
          <w:sz w:val="24"/>
          <w:szCs w:val="24"/>
          <w:lang w:eastAsia="ru-RU"/>
        </w:rPr>
        <w:br/>
        <w:t>следующие уровни психолого-педагогического сопровождения:</w:t>
      </w:r>
      <w:r w:rsidR="00906E45" w:rsidRPr="0092530E">
        <w:rPr>
          <w:rFonts w:ascii="Times New Roman" w:eastAsia="Times New Roman" w:hAnsi="Times New Roman" w:cs="Times New Roman"/>
          <w:sz w:val="24"/>
          <w:szCs w:val="24"/>
          <w:lang w:eastAsia="ru-RU"/>
        </w:rPr>
        <w:br/>
      </w:r>
      <w:r w:rsidR="00906E45" w:rsidRPr="0092530E">
        <w:rPr>
          <w:rFonts w:ascii="Times New Roman" w:eastAsia="Times New Roman" w:hAnsi="Times New Roman" w:cs="Times New Roman"/>
          <w:b/>
          <w:bCs/>
          <w:color w:val="000000"/>
          <w:sz w:val="24"/>
          <w:szCs w:val="24"/>
          <w:lang w:eastAsia="ru-RU"/>
        </w:rPr>
        <w:t>Уровни психолого-педагогического сопровождения</w:t>
      </w:r>
      <w:r w:rsidR="00906E45" w:rsidRPr="0092530E">
        <w:rPr>
          <w:rFonts w:ascii="Times New Roman" w:eastAsia="Times New Roman" w:hAnsi="Times New Roman" w:cs="Times New Roman"/>
          <w:b/>
          <w:bCs/>
          <w:color w:val="000000"/>
          <w:sz w:val="24"/>
          <w:szCs w:val="24"/>
          <w:lang w:eastAsia="ru-RU"/>
        </w:rPr>
        <w:br/>
      </w:r>
      <w:r w:rsidR="000712A7">
        <w:rPr>
          <w:rFonts w:ascii="Times New Roman" w:eastAsia="Times New Roman" w:hAnsi="Times New Roman" w:cs="Times New Roman"/>
          <w:color w:val="000000"/>
          <w:sz w:val="24"/>
          <w:szCs w:val="24"/>
          <w:lang w:eastAsia="ru-RU"/>
        </w:rPr>
        <w:tab/>
      </w:r>
      <w:r w:rsidR="00906E45" w:rsidRPr="0092530E">
        <w:rPr>
          <w:rFonts w:ascii="Times New Roman" w:eastAsia="Times New Roman" w:hAnsi="Times New Roman" w:cs="Times New Roman"/>
          <w:color w:val="000000"/>
          <w:sz w:val="24"/>
          <w:szCs w:val="24"/>
          <w:lang w:eastAsia="ru-RU"/>
        </w:rPr>
        <w:t>Основными формами психолого-педагогического сопровождения выступают:</w:t>
      </w:r>
      <w:r w:rsidR="00906E45" w:rsidRPr="0092530E">
        <w:rPr>
          <w:rFonts w:ascii="Times New Roman" w:eastAsia="Times New Roman" w:hAnsi="Times New Roman" w:cs="Times New Roman"/>
          <w:color w:val="000000"/>
          <w:sz w:val="24"/>
          <w:szCs w:val="24"/>
          <w:lang w:eastAsia="ru-RU"/>
        </w:rPr>
        <w:br/>
      </w:r>
      <w:r w:rsidR="00906E45" w:rsidRPr="0092530E">
        <w:rPr>
          <w:rFonts w:ascii="Times New Roman" w:eastAsia="Times New Roman" w:hAnsi="Times New Roman" w:cs="Times New Roman"/>
          <w:color w:val="000000"/>
          <w:sz w:val="24"/>
          <w:lang w:eastAsia="ru-RU"/>
        </w:rPr>
        <w:sym w:font="Symbol" w:char="F02D"/>
      </w:r>
      <w:r w:rsidR="00906E45" w:rsidRPr="0092530E">
        <w:rPr>
          <w:rFonts w:ascii="Times New Roman" w:eastAsia="Times New Roman" w:hAnsi="Times New Roman" w:cs="Times New Roman"/>
          <w:color w:val="000000"/>
          <w:sz w:val="24"/>
          <w:szCs w:val="24"/>
          <w:lang w:eastAsia="ru-RU"/>
        </w:rPr>
        <w:t>диагностика, направленная на определение особенностей статуса обучающегося,</w:t>
      </w:r>
      <w:r w:rsidR="00906E45" w:rsidRPr="0092530E">
        <w:rPr>
          <w:rFonts w:ascii="Times New Roman" w:eastAsia="Times New Roman" w:hAnsi="Times New Roman" w:cs="Times New Roman"/>
          <w:color w:val="000000"/>
          <w:sz w:val="24"/>
          <w:szCs w:val="24"/>
          <w:lang w:eastAsia="ru-RU"/>
        </w:rPr>
        <w:br/>
        <w:t>которая проводится на этапе перехода ученика на следующий уровень образования и</w:t>
      </w:r>
      <w:r w:rsidR="00906E45" w:rsidRPr="0092530E">
        <w:rPr>
          <w:rFonts w:ascii="Times New Roman" w:eastAsia="Times New Roman" w:hAnsi="Times New Roman" w:cs="Times New Roman"/>
          <w:color w:val="000000"/>
          <w:sz w:val="24"/>
          <w:szCs w:val="24"/>
          <w:lang w:eastAsia="ru-RU"/>
        </w:rPr>
        <w:br/>
        <w:t>в конце учебного года;</w:t>
      </w:r>
      <w:r w:rsidR="00906E45" w:rsidRPr="0092530E">
        <w:rPr>
          <w:rFonts w:ascii="Times New Roman" w:eastAsia="Times New Roman" w:hAnsi="Times New Roman" w:cs="Times New Roman"/>
          <w:color w:val="000000"/>
          <w:sz w:val="24"/>
          <w:szCs w:val="24"/>
          <w:lang w:eastAsia="ru-RU"/>
        </w:rPr>
        <w:br/>
      </w:r>
      <w:r w:rsidR="00906E45" w:rsidRPr="0092530E">
        <w:rPr>
          <w:rFonts w:ascii="Times New Roman" w:eastAsia="Times New Roman" w:hAnsi="Times New Roman" w:cs="Times New Roman"/>
          <w:color w:val="000000"/>
          <w:sz w:val="24"/>
          <w:lang w:eastAsia="ru-RU"/>
        </w:rPr>
        <w:sym w:font="Symbol" w:char="F02D"/>
      </w:r>
      <w:r w:rsidR="00906E45" w:rsidRPr="0092530E">
        <w:rPr>
          <w:rFonts w:ascii="Times New Roman" w:eastAsia="Times New Roman" w:hAnsi="Times New Roman" w:cs="Times New Roman"/>
          <w:color w:val="000000"/>
          <w:sz w:val="24"/>
          <w:szCs w:val="24"/>
          <w:lang w:eastAsia="ru-RU"/>
        </w:rPr>
        <w:t>консультирование педагогов и родителей, которое осуществляется учителем и</w:t>
      </w:r>
      <w:r w:rsidR="00906E45" w:rsidRPr="0092530E">
        <w:rPr>
          <w:rFonts w:ascii="Times New Roman" w:eastAsia="Times New Roman" w:hAnsi="Times New Roman" w:cs="Times New Roman"/>
          <w:color w:val="000000"/>
          <w:sz w:val="24"/>
          <w:szCs w:val="24"/>
          <w:lang w:eastAsia="ru-RU"/>
        </w:rPr>
        <w:br/>
        <w:t>психологом с учетом результатов диагностики, а также администрацией</w:t>
      </w:r>
      <w:r w:rsidR="00906E45" w:rsidRPr="0092530E">
        <w:rPr>
          <w:rFonts w:ascii="Times New Roman" w:eastAsia="Times New Roman" w:hAnsi="Times New Roman" w:cs="Times New Roman"/>
          <w:color w:val="000000"/>
          <w:sz w:val="24"/>
          <w:szCs w:val="24"/>
          <w:lang w:eastAsia="ru-RU"/>
        </w:rPr>
        <w:br/>
        <w:t>образовательной организации;</w:t>
      </w:r>
      <w:r w:rsidR="00906E45" w:rsidRPr="0092530E">
        <w:rPr>
          <w:rFonts w:ascii="Times New Roman" w:eastAsia="Times New Roman" w:hAnsi="Times New Roman" w:cs="Times New Roman"/>
          <w:color w:val="000000"/>
          <w:sz w:val="24"/>
          <w:szCs w:val="24"/>
          <w:lang w:eastAsia="ru-RU"/>
        </w:rPr>
        <w:br/>
      </w:r>
      <w:r w:rsidR="00906E45" w:rsidRPr="0092530E">
        <w:rPr>
          <w:rFonts w:ascii="Times New Roman" w:eastAsia="Times New Roman" w:hAnsi="Times New Roman" w:cs="Times New Roman"/>
          <w:color w:val="000000"/>
          <w:sz w:val="24"/>
          <w:lang w:eastAsia="ru-RU"/>
        </w:rPr>
        <w:sym w:font="Symbol" w:char="F02D"/>
      </w:r>
      <w:r w:rsidR="00906E45" w:rsidRPr="0092530E">
        <w:rPr>
          <w:rFonts w:ascii="Times New Roman" w:eastAsia="Times New Roman" w:hAnsi="Times New Roman" w:cs="Times New Roman"/>
          <w:color w:val="000000"/>
          <w:sz w:val="24"/>
          <w:szCs w:val="24"/>
          <w:lang w:eastAsia="ru-RU"/>
        </w:rPr>
        <w:t>профилактика, экспертиза, развивающая работа, просвещение, коррекционная</w:t>
      </w:r>
      <w:r w:rsidR="00906E45" w:rsidRPr="0092530E">
        <w:rPr>
          <w:rFonts w:ascii="Times New Roman" w:eastAsia="Times New Roman" w:hAnsi="Times New Roman" w:cs="Times New Roman"/>
          <w:color w:val="000000"/>
          <w:sz w:val="24"/>
          <w:szCs w:val="24"/>
          <w:lang w:eastAsia="ru-RU"/>
        </w:rPr>
        <w:br/>
        <w:t>работа, осуществляемая в течение всего учебного времени.</w:t>
      </w:r>
      <w:r w:rsidR="00906E45" w:rsidRPr="0092530E">
        <w:rPr>
          <w:rFonts w:ascii="Times New Roman" w:eastAsia="Times New Roman" w:hAnsi="Times New Roman" w:cs="Times New Roman"/>
          <w:color w:val="000000"/>
          <w:sz w:val="24"/>
          <w:szCs w:val="24"/>
          <w:lang w:eastAsia="ru-RU"/>
        </w:rPr>
        <w:br/>
      </w:r>
      <w:r w:rsidR="000712A7">
        <w:rPr>
          <w:rFonts w:ascii="Times New Roman" w:eastAsia="Times New Roman" w:hAnsi="Times New Roman" w:cs="Times New Roman"/>
          <w:color w:val="000000"/>
          <w:sz w:val="24"/>
          <w:szCs w:val="24"/>
          <w:lang w:eastAsia="ru-RU"/>
        </w:rPr>
        <w:tab/>
      </w:r>
      <w:r w:rsidR="00906E45" w:rsidRPr="0092530E">
        <w:rPr>
          <w:rFonts w:ascii="Times New Roman" w:eastAsia="Times New Roman" w:hAnsi="Times New Roman" w:cs="Times New Roman"/>
          <w:color w:val="000000"/>
          <w:sz w:val="24"/>
          <w:szCs w:val="24"/>
          <w:lang w:eastAsia="ru-RU"/>
        </w:rPr>
        <w:t>К основным направлениям психолого-педагогического сопровождения относятся:</w:t>
      </w:r>
      <w:r w:rsidR="00906E45" w:rsidRPr="0092530E">
        <w:rPr>
          <w:rFonts w:ascii="Times New Roman" w:eastAsia="Times New Roman" w:hAnsi="Times New Roman" w:cs="Times New Roman"/>
          <w:color w:val="000000"/>
          <w:sz w:val="24"/>
          <w:szCs w:val="24"/>
          <w:lang w:eastAsia="ru-RU"/>
        </w:rPr>
        <w:br/>
      </w:r>
      <w:r w:rsidR="00906E45" w:rsidRPr="0092530E">
        <w:rPr>
          <w:rFonts w:ascii="Times New Roman" w:eastAsia="Times New Roman" w:hAnsi="Times New Roman" w:cs="Times New Roman"/>
          <w:color w:val="000000"/>
          <w:sz w:val="24"/>
          <w:lang w:eastAsia="ru-RU"/>
        </w:rPr>
        <w:sym w:font="Symbol" w:char="F02D"/>
      </w:r>
      <w:r w:rsidR="00906E45" w:rsidRPr="0092530E">
        <w:rPr>
          <w:rFonts w:ascii="Times New Roman" w:eastAsia="Times New Roman" w:hAnsi="Times New Roman" w:cs="Times New Roman"/>
          <w:color w:val="000000"/>
          <w:sz w:val="24"/>
          <w:szCs w:val="24"/>
          <w:lang w:eastAsia="ru-RU"/>
        </w:rPr>
        <w:t>сохранение и укрепление психологического здоровья обучающихся;</w:t>
      </w:r>
      <w:r w:rsidR="00906E45" w:rsidRPr="0092530E">
        <w:rPr>
          <w:rFonts w:ascii="Times New Roman" w:eastAsia="Times New Roman" w:hAnsi="Times New Roman" w:cs="Times New Roman"/>
          <w:color w:val="000000"/>
          <w:sz w:val="24"/>
          <w:szCs w:val="24"/>
          <w:lang w:eastAsia="ru-RU"/>
        </w:rPr>
        <w:br/>
      </w:r>
      <w:r w:rsidR="00906E45" w:rsidRPr="0092530E">
        <w:rPr>
          <w:rFonts w:ascii="Times New Roman" w:eastAsia="Times New Roman" w:hAnsi="Times New Roman" w:cs="Times New Roman"/>
          <w:color w:val="000000"/>
          <w:sz w:val="24"/>
          <w:lang w:eastAsia="ru-RU"/>
        </w:rPr>
        <w:sym w:font="Symbol" w:char="F02D"/>
      </w:r>
      <w:r w:rsidR="00906E45" w:rsidRPr="0092530E">
        <w:rPr>
          <w:rFonts w:ascii="Times New Roman" w:eastAsia="Times New Roman" w:hAnsi="Times New Roman" w:cs="Times New Roman"/>
          <w:color w:val="000000"/>
          <w:sz w:val="24"/>
          <w:szCs w:val="24"/>
          <w:lang w:eastAsia="ru-RU"/>
        </w:rPr>
        <w:t>формирование у обучающихся понимания ценности здоровья и безопасного образа</w:t>
      </w:r>
      <w:r w:rsidR="00906E45" w:rsidRPr="0092530E">
        <w:rPr>
          <w:rFonts w:ascii="Times New Roman" w:eastAsia="Times New Roman" w:hAnsi="Times New Roman" w:cs="Times New Roman"/>
          <w:color w:val="000000"/>
          <w:sz w:val="24"/>
          <w:szCs w:val="24"/>
          <w:lang w:eastAsia="ru-RU"/>
        </w:rPr>
        <w:br/>
        <w:t>жизни;</w:t>
      </w:r>
      <w:r w:rsidR="00906E45" w:rsidRPr="0092530E">
        <w:rPr>
          <w:rFonts w:ascii="Times New Roman" w:eastAsia="Times New Roman" w:hAnsi="Times New Roman" w:cs="Times New Roman"/>
          <w:color w:val="000000"/>
          <w:sz w:val="24"/>
          <w:szCs w:val="24"/>
          <w:lang w:eastAsia="ru-RU"/>
        </w:rPr>
        <w:br/>
      </w:r>
      <w:r w:rsidR="00906E45" w:rsidRPr="0092530E">
        <w:rPr>
          <w:rFonts w:ascii="Times New Roman" w:eastAsia="Times New Roman" w:hAnsi="Times New Roman" w:cs="Times New Roman"/>
          <w:color w:val="000000"/>
          <w:sz w:val="24"/>
          <w:lang w:eastAsia="ru-RU"/>
        </w:rPr>
        <w:sym w:font="Symbol" w:char="F02D"/>
      </w:r>
      <w:r w:rsidR="00906E45" w:rsidRPr="0092530E">
        <w:rPr>
          <w:rFonts w:ascii="Times New Roman" w:eastAsia="Times New Roman" w:hAnsi="Times New Roman" w:cs="Times New Roman"/>
          <w:color w:val="000000"/>
          <w:sz w:val="24"/>
          <w:szCs w:val="24"/>
          <w:lang w:eastAsia="ru-RU"/>
        </w:rPr>
        <w:t>мониторинг возможностей и способностей обучающихся;</w:t>
      </w:r>
      <w:r w:rsidR="00906E45" w:rsidRPr="0092530E">
        <w:rPr>
          <w:rFonts w:ascii="Times New Roman" w:eastAsia="Times New Roman" w:hAnsi="Times New Roman" w:cs="Times New Roman"/>
          <w:color w:val="000000"/>
          <w:sz w:val="24"/>
          <w:szCs w:val="24"/>
          <w:lang w:eastAsia="ru-RU"/>
        </w:rPr>
        <w:br/>
      </w:r>
      <w:r w:rsidR="00906E45" w:rsidRPr="0092530E">
        <w:rPr>
          <w:rFonts w:ascii="Times New Roman" w:eastAsia="Times New Roman" w:hAnsi="Times New Roman" w:cs="Times New Roman"/>
          <w:color w:val="000000"/>
          <w:sz w:val="24"/>
          <w:lang w:eastAsia="ru-RU"/>
        </w:rPr>
        <w:lastRenderedPageBreak/>
        <w:sym w:font="Symbol" w:char="F02D"/>
      </w:r>
      <w:r w:rsidR="00906E45" w:rsidRPr="0092530E">
        <w:rPr>
          <w:rFonts w:ascii="Times New Roman" w:eastAsia="Times New Roman" w:hAnsi="Times New Roman" w:cs="Times New Roman"/>
          <w:color w:val="000000"/>
          <w:sz w:val="24"/>
          <w:szCs w:val="24"/>
          <w:lang w:eastAsia="ru-RU"/>
        </w:rPr>
        <w:t>психолого-педагогическая поддержка участников олимпиадного движения;</w:t>
      </w:r>
      <w:r w:rsidR="00906E45" w:rsidRPr="0092530E">
        <w:rPr>
          <w:rFonts w:ascii="Times New Roman" w:eastAsia="Times New Roman" w:hAnsi="Times New Roman" w:cs="Times New Roman"/>
          <w:color w:val="000000"/>
          <w:sz w:val="24"/>
          <w:szCs w:val="24"/>
          <w:lang w:eastAsia="ru-RU"/>
        </w:rPr>
        <w:br/>
      </w:r>
      <w:r w:rsidR="00906E45" w:rsidRPr="0092530E">
        <w:rPr>
          <w:rFonts w:ascii="Times New Roman" w:eastAsia="Times New Roman" w:hAnsi="Times New Roman" w:cs="Times New Roman"/>
          <w:color w:val="000000"/>
          <w:sz w:val="24"/>
          <w:lang w:eastAsia="ru-RU"/>
        </w:rPr>
        <w:sym w:font="Symbol" w:char="F02D"/>
      </w:r>
      <w:r w:rsidR="00906E45" w:rsidRPr="0092530E">
        <w:rPr>
          <w:rFonts w:ascii="Times New Roman" w:eastAsia="Times New Roman" w:hAnsi="Times New Roman" w:cs="Times New Roman"/>
          <w:color w:val="000000"/>
          <w:sz w:val="24"/>
          <w:szCs w:val="24"/>
          <w:lang w:eastAsia="ru-RU"/>
        </w:rPr>
        <w:t>выявление и поддержка одаренных обучающихся, поддержка обучающихся с особыми</w:t>
      </w:r>
      <w:r w:rsidR="00906E45" w:rsidRPr="0092530E">
        <w:rPr>
          <w:rFonts w:ascii="Times New Roman" w:eastAsia="Times New Roman" w:hAnsi="Times New Roman" w:cs="Times New Roman"/>
          <w:color w:val="000000"/>
          <w:sz w:val="24"/>
          <w:szCs w:val="24"/>
          <w:lang w:eastAsia="ru-RU"/>
        </w:rPr>
        <w:br/>
        <w:t>образовательными потребностями;</w:t>
      </w:r>
      <w:r w:rsidR="00906E45" w:rsidRPr="0092530E">
        <w:rPr>
          <w:rFonts w:ascii="Times New Roman" w:eastAsia="Times New Roman" w:hAnsi="Times New Roman" w:cs="Times New Roman"/>
          <w:color w:val="000000"/>
          <w:sz w:val="24"/>
          <w:szCs w:val="24"/>
          <w:lang w:eastAsia="ru-RU"/>
        </w:rPr>
        <w:br/>
      </w:r>
      <w:r w:rsidR="00906E45" w:rsidRPr="0092530E">
        <w:rPr>
          <w:rFonts w:ascii="Times New Roman" w:eastAsia="Times New Roman" w:hAnsi="Times New Roman" w:cs="Times New Roman"/>
          <w:color w:val="000000"/>
          <w:sz w:val="24"/>
          <w:lang w:eastAsia="ru-RU"/>
        </w:rPr>
        <w:sym w:font="Symbol" w:char="F02D"/>
      </w:r>
      <w:r w:rsidR="00906E45" w:rsidRPr="0092530E">
        <w:rPr>
          <w:rFonts w:ascii="Times New Roman" w:eastAsia="Times New Roman" w:hAnsi="Times New Roman" w:cs="Times New Roman"/>
          <w:color w:val="000000"/>
          <w:sz w:val="24"/>
          <w:szCs w:val="24"/>
          <w:lang w:eastAsia="ru-RU"/>
        </w:rPr>
        <w:t>формирование коммуникативных навыков в разн</w:t>
      </w:r>
      <w:r w:rsidR="0092530E" w:rsidRPr="0092530E">
        <w:rPr>
          <w:rFonts w:ascii="Times New Roman" w:eastAsia="Times New Roman" w:hAnsi="Times New Roman" w:cs="Times New Roman"/>
          <w:color w:val="000000"/>
          <w:sz w:val="24"/>
          <w:szCs w:val="24"/>
          <w:lang w:eastAsia="ru-RU"/>
        </w:rPr>
        <w:t xml:space="preserve">овозрастной среде и среде </w:t>
      </w:r>
      <w:r w:rsidR="00906E45" w:rsidRPr="0092530E">
        <w:rPr>
          <w:rFonts w:ascii="Times New Roman" w:eastAsia="Times New Roman" w:hAnsi="Times New Roman" w:cs="Times New Roman"/>
          <w:color w:val="000000"/>
          <w:sz w:val="24"/>
          <w:szCs w:val="24"/>
          <w:lang w:eastAsia="ru-RU"/>
        </w:rPr>
        <w:t>сверстников;</w:t>
      </w:r>
      <w:r w:rsidR="00906E45" w:rsidRPr="0092530E">
        <w:rPr>
          <w:rFonts w:ascii="Times New Roman" w:eastAsia="Times New Roman" w:hAnsi="Times New Roman" w:cs="Times New Roman"/>
          <w:color w:val="000000"/>
          <w:sz w:val="24"/>
          <w:szCs w:val="24"/>
          <w:lang w:eastAsia="ru-RU"/>
        </w:rPr>
        <w:br/>
      </w:r>
      <w:r w:rsidR="00906E45" w:rsidRPr="0092530E">
        <w:rPr>
          <w:rFonts w:ascii="Times New Roman" w:eastAsia="Times New Roman" w:hAnsi="Times New Roman" w:cs="Times New Roman"/>
          <w:color w:val="000000"/>
          <w:sz w:val="24"/>
          <w:lang w:eastAsia="ru-RU"/>
        </w:rPr>
        <w:sym w:font="Symbol" w:char="F02D"/>
      </w:r>
      <w:r w:rsidR="00906E45" w:rsidRPr="0092530E">
        <w:rPr>
          <w:rFonts w:ascii="Times New Roman" w:eastAsia="Times New Roman" w:hAnsi="Times New Roman" w:cs="Times New Roman"/>
          <w:color w:val="000000"/>
          <w:sz w:val="24"/>
          <w:szCs w:val="24"/>
          <w:lang w:eastAsia="ru-RU"/>
        </w:rPr>
        <w:t>обеспечение осознанного и ответственного выбора дальнейшей профессиональной</w:t>
      </w:r>
      <w:r w:rsidR="00906E45" w:rsidRPr="0092530E">
        <w:rPr>
          <w:rFonts w:ascii="Times New Roman" w:eastAsia="Times New Roman" w:hAnsi="Times New Roman" w:cs="Times New Roman"/>
          <w:color w:val="000000"/>
          <w:sz w:val="24"/>
          <w:szCs w:val="24"/>
          <w:lang w:eastAsia="ru-RU"/>
        </w:rPr>
        <w:br/>
        <w:t>сферы деятельности;</w:t>
      </w:r>
      <w:r w:rsidR="00906E45" w:rsidRPr="0092530E">
        <w:rPr>
          <w:rFonts w:ascii="Times New Roman" w:eastAsia="Times New Roman" w:hAnsi="Times New Roman" w:cs="Times New Roman"/>
          <w:color w:val="000000"/>
          <w:sz w:val="24"/>
          <w:szCs w:val="24"/>
          <w:lang w:eastAsia="ru-RU"/>
        </w:rPr>
        <w:br/>
      </w:r>
      <w:r w:rsidR="00906E45" w:rsidRPr="0092530E">
        <w:rPr>
          <w:rFonts w:ascii="Times New Roman" w:eastAsia="Times New Roman" w:hAnsi="Times New Roman" w:cs="Times New Roman"/>
          <w:color w:val="000000"/>
          <w:sz w:val="24"/>
          <w:lang w:eastAsia="ru-RU"/>
        </w:rPr>
        <w:sym w:font="Symbol" w:char="F02D"/>
      </w:r>
      <w:r w:rsidR="00906E45" w:rsidRPr="0092530E">
        <w:rPr>
          <w:rFonts w:ascii="Times New Roman" w:eastAsia="Times New Roman" w:hAnsi="Times New Roman" w:cs="Times New Roman"/>
          <w:color w:val="000000"/>
          <w:sz w:val="24"/>
          <w:szCs w:val="24"/>
          <w:lang w:eastAsia="ru-RU"/>
        </w:rPr>
        <w:t>поддержка объединений обучающихся, ученического самоуправления.</w:t>
      </w:r>
      <w:r w:rsidR="00906E45" w:rsidRPr="0092530E">
        <w:rPr>
          <w:rFonts w:ascii="Times New Roman" w:eastAsia="Times New Roman" w:hAnsi="Times New Roman" w:cs="Times New Roman"/>
          <w:color w:val="000000"/>
          <w:sz w:val="24"/>
          <w:szCs w:val="24"/>
          <w:lang w:eastAsia="ru-RU"/>
        </w:rPr>
        <w:br/>
      </w:r>
      <w:r w:rsidR="000712A7">
        <w:rPr>
          <w:rFonts w:ascii="Times New Roman" w:eastAsia="Times New Roman" w:hAnsi="Times New Roman" w:cs="Times New Roman"/>
          <w:color w:val="000000"/>
          <w:sz w:val="24"/>
          <w:szCs w:val="24"/>
          <w:lang w:eastAsia="ru-RU"/>
        </w:rPr>
        <w:tab/>
      </w:r>
      <w:r w:rsidR="00906E45" w:rsidRPr="0092530E">
        <w:rPr>
          <w:rFonts w:ascii="Times New Roman" w:eastAsia="Times New Roman" w:hAnsi="Times New Roman" w:cs="Times New Roman"/>
          <w:color w:val="000000"/>
          <w:sz w:val="24"/>
          <w:szCs w:val="24"/>
          <w:lang w:eastAsia="ru-RU"/>
        </w:rPr>
        <w:t>Основными формами психолого-педагогического сопровождения выступают:</w:t>
      </w:r>
      <w:r w:rsidR="00906E45" w:rsidRPr="0092530E">
        <w:rPr>
          <w:rFonts w:ascii="Times New Roman" w:eastAsia="Times New Roman" w:hAnsi="Times New Roman" w:cs="Times New Roman"/>
          <w:color w:val="000000"/>
          <w:sz w:val="24"/>
          <w:szCs w:val="24"/>
          <w:lang w:eastAsia="ru-RU"/>
        </w:rPr>
        <w:br/>
        <w:t>– диагностика, направленная на определение особенностей статуса обучающегося,</w:t>
      </w:r>
      <w:r w:rsidR="00906E45" w:rsidRPr="0092530E">
        <w:rPr>
          <w:rFonts w:ascii="Times New Roman" w:eastAsia="Times New Roman" w:hAnsi="Times New Roman" w:cs="Times New Roman"/>
          <w:color w:val="000000"/>
          <w:sz w:val="24"/>
          <w:szCs w:val="24"/>
          <w:lang w:eastAsia="ru-RU"/>
        </w:rPr>
        <w:br/>
        <w:t>которая проводиться на этапе перехода ученика на уровень среднего общего образования;</w:t>
      </w:r>
      <w:r w:rsidR="00906E45" w:rsidRPr="0092530E">
        <w:rPr>
          <w:rFonts w:ascii="Times New Roman" w:eastAsia="Times New Roman" w:hAnsi="Times New Roman" w:cs="Times New Roman"/>
          <w:color w:val="000000"/>
          <w:sz w:val="24"/>
          <w:szCs w:val="24"/>
          <w:lang w:eastAsia="ru-RU"/>
        </w:rPr>
        <w:br/>
        <w:t>– консультирование педагогов и родителей, которое осуществляется педагогом и</w:t>
      </w:r>
      <w:r w:rsidR="00906E45" w:rsidRPr="0092530E">
        <w:rPr>
          <w:rFonts w:ascii="Times New Roman" w:eastAsia="Times New Roman" w:hAnsi="Times New Roman" w:cs="Times New Roman"/>
          <w:color w:val="000000"/>
          <w:sz w:val="24"/>
          <w:szCs w:val="24"/>
          <w:lang w:eastAsia="ru-RU"/>
        </w:rPr>
        <w:br/>
        <w:t>психологом с учетом результатов диагностики, а также администрацией образовательной</w:t>
      </w:r>
      <w:r w:rsidR="00906E45" w:rsidRPr="0092530E">
        <w:rPr>
          <w:rFonts w:ascii="Times New Roman" w:eastAsia="Times New Roman" w:hAnsi="Times New Roman" w:cs="Times New Roman"/>
          <w:color w:val="000000"/>
          <w:sz w:val="24"/>
          <w:szCs w:val="24"/>
          <w:lang w:eastAsia="ru-RU"/>
        </w:rPr>
        <w:br/>
        <w:t>организации;</w:t>
      </w:r>
      <w:r w:rsidR="00906E45" w:rsidRPr="0092530E">
        <w:rPr>
          <w:rFonts w:ascii="Times New Roman" w:eastAsia="Times New Roman" w:hAnsi="Times New Roman" w:cs="Times New Roman"/>
          <w:color w:val="000000"/>
          <w:sz w:val="24"/>
          <w:szCs w:val="24"/>
          <w:lang w:eastAsia="ru-RU"/>
        </w:rPr>
        <w:br/>
        <w:t>– профилактика, экспертиза, развивающая работа, просвещение, коррекционная работа,</w:t>
      </w:r>
      <w:r w:rsidR="00906E45" w:rsidRPr="0092530E">
        <w:rPr>
          <w:rFonts w:ascii="Times New Roman" w:eastAsia="Times New Roman" w:hAnsi="Times New Roman" w:cs="Times New Roman"/>
          <w:color w:val="000000"/>
          <w:sz w:val="24"/>
          <w:szCs w:val="24"/>
          <w:lang w:eastAsia="ru-RU"/>
        </w:rPr>
        <w:br/>
        <w:t>осуществляемая в течение всего учебного времени.</w:t>
      </w:r>
      <w:r w:rsidR="00906E45" w:rsidRPr="0092530E">
        <w:rPr>
          <w:rFonts w:ascii="Times New Roman" w:eastAsia="Times New Roman" w:hAnsi="Times New Roman" w:cs="Times New Roman"/>
          <w:color w:val="000000"/>
          <w:sz w:val="24"/>
          <w:szCs w:val="24"/>
          <w:lang w:eastAsia="ru-RU"/>
        </w:rPr>
        <w:br/>
      </w:r>
      <w:r w:rsidR="000712A7">
        <w:rPr>
          <w:rFonts w:ascii="Times New Roman" w:eastAsia="Times New Roman" w:hAnsi="Times New Roman" w:cs="Times New Roman"/>
          <w:color w:val="000000"/>
          <w:sz w:val="24"/>
          <w:szCs w:val="24"/>
          <w:lang w:eastAsia="ru-RU"/>
        </w:rPr>
        <w:tab/>
      </w:r>
      <w:r w:rsidR="00906E45" w:rsidRPr="0092530E">
        <w:rPr>
          <w:rFonts w:ascii="Times New Roman" w:eastAsia="Times New Roman" w:hAnsi="Times New Roman" w:cs="Times New Roman"/>
          <w:color w:val="000000"/>
          <w:sz w:val="24"/>
          <w:szCs w:val="24"/>
          <w:lang w:eastAsia="ru-RU"/>
        </w:rPr>
        <w:t>Система психологического сопровождения строится на основе развития</w:t>
      </w:r>
      <w:r w:rsidR="00906E45" w:rsidRPr="0092530E">
        <w:rPr>
          <w:rFonts w:ascii="Times New Roman" w:eastAsia="Times New Roman" w:hAnsi="Times New Roman" w:cs="Times New Roman"/>
          <w:color w:val="000000"/>
          <w:sz w:val="24"/>
          <w:szCs w:val="24"/>
          <w:lang w:eastAsia="ru-RU"/>
        </w:rPr>
        <w:br/>
        <w:t>профессионального взаимодействия психолога и педагогов,</w:t>
      </w:r>
      <w:r w:rsidRPr="0092530E">
        <w:rPr>
          <w:rFonts w:ascii="Times New Roman" w:eastAsia="Times New Roman" w:hAnsi="Times New Roman" w:cs="Times New Roman"/>
          <w:color w:val="000000"/>
          <w:sz w:val="24"/>
          <w:szCs w:val="24"/>
          <w:lang w:eastAsia="ru-RU"/>
        </w:rPr>
        <w:t xml:space="preserve"> специалистов; она представляет </w:t>
      </w:r>
      <w:r w:rsidR="00906E45" w:rsidRPr="0092530E">
        <w:rPr>
          <w:rFonts w:ascii="Times New Roman" w:eastAsia="Times New Roman" w:hAnsi="Times New Roman" w:cs="Times New Roman"/>
          <w:color w:val="000000"/>
          <w:sz w:val="24"/>
          <w:szCs w:val="24"/>
          <w:lang w:eastAsia="ru-RU"/>
        </w:rPr>
        <w:t>собой интегративное единство целей, задач, принц</w:t>
      </w:r>
      <w:r w:rsidRPr="0092530E">
        <w:rPr>
          <w:rFonts w:ascii="Times New Roman" w:eastAsia="Times New Roman" w:hAnsi="Times New Roman" w:cs="Times New Roman"/>
          <w:color w:val="000000"/>
          <w:sz w:val="24"/>
          <w:szCs w:val="24"/>
          <w:lang w:eastAsia="ru-RU"/>
        </w:rPr>
        <w:t xml:space="preserve">ипов, структурно-содержательных </w:t>
      </w:r>
      <w:r w:rsidR="00906E45" w:rsidRPr="0092530E">
        <w:rPr>
          <w:rFonts w:ascii="Times New Roman" w:eastAsia="Times New Roman" w:hAnsi="Times New Roman" w:cs="Times New Roman"/>
          <w:color w:val="000000"/>
          <w:sz w:val="24"/>
          <w:szCs w:val="24"/>
          <w:lang w:eastAsia="ru-RU"/>
        </w:rPr>
        <w:t>компонентов, психолого-педагогических условий, пок</w:t>
      </w:r>
      <w:r w:rsidRPr="0092530E">
        <w:rPr>
          <w:rFonts w:ascii="Times New Roman" w:eastAsia="Times New Roman" w:hAnsi="Times New Roman" w:cs="Times New Roman"/>
          <w:color w:val="000000"/>
          <w:sz w:val="24"/>
          <w:szCs w:val="24"/>
          <w:lang w:eastAsia="ru-RU"/>
        </w:rPr>
        <w:t xml:space="preserve">азателей, охватывающих всех </w:t>
      </w:r>
      <w:r w:rsidR="00906E45" w:rsidRPr="0092530E">
        <w:rPr>
          <w:rFonts w:ascii="Times New Roman" w:eastAsia="Times New Roman" w:hAnsi="Times New Roman" w:cs="Times New Roman"/>
          <w:color w:val="000000"/>
          <w:sz w:val="24"/>
          <w:szCs w:val="24"/>
          <w:lang w:eastAsia="ru-RU"/>
        </w:rPr>
        <w:t>участников образовательных отношений: у</w:t>
      </w:r>
      <w:r w:rsidRPr="0092530E">
        <w:rPr>
          <w:rFonts w:ascii="Times New Roman" w:eastAsia="Times New Roman" w:hAnsi="Times New Roman" w:cs="Times New Roman"/>
          <w:color w:val="000000"/>
          <w:sz w:val="24"/>
          <w:szCs w:val="24"/>
          <w:lang w:eastAsia="ru-RU"/>
        </w:rPr>
        <w:t xml:space="preserve">чеников, их родителей (законных представителей), </w:t>
      </w:r>
      <w:r w:rsidR="00906E45" w:rsidRPr="0092530E">
        <w:rPr>
          <w:rFonts w:ascii="Times New Roman" w:eastAsia="Times New Roman" w:hAnsi="Times New Roman" w:cs="Times New Roman"/>
          <w:color w:val="000000"/>
          <w:sz w:val="24"/>
          <w:szCs w:val="24"/>
          <w:lang w:eastAsia="ru-RU"/>
        </w:rPr>
        <w:t>педагогов.</w:t>
      </w:r>
      <w:r w:rsidR="00906E45" w:rsidRPr="0092530E">
        <w:rPr>
          <w:rFonts w:ascii="Times New Roman" w:eastAsia="Times New Roman" w:hAnsi="Times New Roman" w:cs="Times New Roman"/>
          <w:color w:val="000000"/>
          <w:sz w:val="24"/>
          <w:szCs w:val="24"/>
          <w:lang w:eastAsia="ru-RU"/>
        </w:rPr>
        <w:br/>
      </w:r>
      <w:r w:rsidR="000712A7">
        <w:rPr>
          <w:rFonts w:ascii="Times New Roman" w:eastAsia="Times New Roman" w:hAnsi="Times New Roman" w:cs="Times New Roman"/>
          <w:color w:val="000000"/>
          <w:sz w:val="24"/>
          <w:szCs w:val="24"/>
          <w:lang w:eastAsia="ru-RU"/>
        </w:rPr>
        <w:tab/>
      </w:r>
      <w:r w:rsidR="00906E45" w:rsidRPr="0092530E">
        <w:rPr>
          <w:rFonts w:ascii="Times New Roman" w:eastAsia="Times New Roman" w:hAnsi="Times New Roman" w:cs="Times New Roman"/>
          <w:color w:val="000000"/>
          <w:sz w:val="24"/>
          <w:szCs w:val="24"/>
          <w:lang w:eastAsia="ru-RU"/>
        </w:rPr>
        <w:t>В</w:t>
      </w:r>
      <w:r w:rsidRPr="0092530E">
        <w:rPr>
          <w:rFonts w:ascii="Times New Roman" w:eastAsia="Times New Roman" w:hAnsi="Times New Roman" w:cs="Times New Roman"/>
          <w:color w:val="000000"/>
          <w:sz w:val="24"/>
          <w:szCs w:val="24"/>
          <w:lang w:eastAsia="ru-RU"/>
        </w:rPr>
        <w:t>ажной составляющей деятельности МБОУ «</w:t>
      </w:r>
      <w:r w:rsidR="001910B4">
        <w:rPr>
          <w:rFonts w:ascii="Times New Roman" w:eastAsia="Times New Roman" w:hAnsi="Times New Roman" w:cs="Times New Roman"/>
          <w:color w:val="000000"/>
          <w:sz w:val="24"/>
          <w:szCs w:val="24"/>
          <w:lang w:eastAsia="ru-RU"/>
        </w:rPr>
        <w:t>Окская</w:t>
      </w:r>
      <w:r w:rsidRPr="0092530E">
        <w:rPr>
          <w:rFonts w:ascii="Times New Roman" w:eastAsia="Times New Roman" w:hAnsi="Times New Roman" w:cs="Times New Roman"/>
          <w:color w:val="000000"/>
          <w:sz w:val="24"/>
          <w:szCs w:val="24"/>
          <w:lang w:eastAsia="ru-RU"/>
        </w:rPr>
        <w:t xml:space="preserve"> СШ» </w:t>
      </w:r>
      <w:r w:rsidR="00906E45" w:rsidRPr="0092530E">
        <w:rPr>
          <w:rFonts w:ascii="Times New Roman" w:eastAsia="Times New Roman" w:hAnsi="Times New Roman" w:cs="Times New Roman"/>
          <w:color w:val="000000"/>
          <w:sz w:val="24"/>
          <w:szCs w:val="24"/>
          <w:lang w:eastAsia="ru-RU"/>
        </w:rPr>
        <w:t xml:space="preserve"> яв</w:t>
      </w:r>
      <w:r w:rsidRPr="0092530E">
        <w:rPr>
          <w:rFonts w:ascii="Times New Roman" w:eastAsia="Times New Roman" w:hAnsi="Times New Roman" w:cs="Times New Roman"/>
          <w:color w:val="000000"/>
          <w:sz w:val="24"/>
          <w:szCs w:val="24"/>
          <w:lang w:eastAsia="ru-RU"/>
        </w:rPr>
        <w:t xml:space="preserve">ляется психолого-педагогическое </w:t>
      </w:r>
      <w:r w:rsidR="00906E45" w:rsidRPr="0092530E">
        <w:rPr>
          <w:rFonts w:ascii="Times New Roman" w:eastAsia="Times New Roman" w:hAnsi="Times New Roman" w:cs="Times New Roman"/>
          <w:color w:val="000000"/>
          <w:sz w:val="24"/>
          <w:szCs w:val="24"/>
          <w:lang w:eastAsia="ru-RU"/>
        </w:rPr>
        <w:t>сопровождение педагогов. Оно осуществляется с целью повы</w:t>
      </w:r>
      <w:r w:rsidRPr="0092530E">
        <w:rPr>
          <w:rFonts w:ascii="Times New Roman" w:eastAsia="Times New Roman" w:hAnsi="Times New Roman" w:cs="Times New Roman"/>
          <w:color w:val="000000"/>
          <w:sz w:val="24"/>
          <w:szCs w:val="24"/>
          <w:lang w:eastAsia="ru-RU"/>
        </w:rPr>
        <w:t xml:space="preserve">шения психологической </w:t>
      </w:r>
      <w:r w:rsidR="00906E45" w:rsidRPr="0092530E">
        <w:rPr>
          <w:rFonts w:ascii="Times New Roman" w:eastAsia="Times New Roman" w:hAnsi="Times New Roman" w:cs="Times New Roman"/>
          <w:color w:val="000000"/>
          <w:sz w:val="24"/>
          <w:szCs w:val="24"/>
          <w:lang w:eastAsia="ru-RU"/>
        </w:rPr>
        <w:t>компетентности, создания комфортной психологиче</w:t>
      </w:r>
      <w:r w:rsidRPr="0092530E">
        <w:rPr>
          <w:rFonts w:ascii="Times New Roman" w:eastAsia="Times New Roman" w:hAnsi="Times New Roman" w:cs="Times New Roman"/>
          <w:color w:val="000000"/>
          <w:sz w:val="24"/>
          <w:szCs w:val="24"/>
          <w:lang w:eastAsia="ru-RU"/>
        </w:rPr>
        <w:t xml:space="preserve">ской атмосферы в педагогическом </w:t>
      </w:r>
      <w:r w:rsidR="00906E45" w:rsidRPr="0092530E">
        <w:rPr>
          <w:rFonts w:ascii="Times New Roman" w:eastAsia="Times New Roman" w:hAnsi="Times New Roman" w:cs="Times New Roman"/>
          <w:color w:val="000000"/>
          <w:sz w:val="24"/>
          <w:szCs w:val="24"/>
          <w:lang w:eastAsia="ru-RU"/>
        </w:rPr>
        <w:t>коллективе, профилактики профессионального выгорания психолого-педагогических кадров.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29"/>
        <w:gridCol w:w="1445"/>
        <w:gridCol w:w="2065"/>
        <w:gridCol w:w="3775"/>
      </w:tblGrid>
      <w:tr w:rsidR="00906E45" w:rsidRPr="0092530E" w:rsidTr="00B77212">
        <w:tc>
          <w:tcPr>
            <w:tcW w:w="1250" w:type="pct"/>
            <w:tcBorders>
              <w:top w:val="single" w:sz="4" w:space="0" w:color="auto"/>
              <w:left w:val="single" w:sz="4" w:space="0" w:color="auto"/>
              <w:bottom w:val="single" w:sz="4" w:space="0" w:color="auto"/>
              <w:right w:val="single" w:sz="4" w:space="0" w:color="auto"/>
            </w:tcBorders>
            <w:vAlign w:val="center"/>
            <w:hideMark/>
          </w:tcPr>
          <w:p w:rsidR="00906E45" w:rsidRPr="0092530E" w:rsidRDefault="00906E45" w:rsidP="0092530E">
            <w:pPr>
              <w:spacing w:after="0" w:line="240" w:lineRule="auto"/>
              <w:jc w:val="both"/>
              <w:rPr>
                <w:rFonts w:ascii="Times New Roman" w:eastAsia="Times New Roman" w:hAnsi="Times New Roman" w:cs="Times New Roman"/>
                <w:sz w:val="24"/>
                <w:szCs w:val="24"/>
                <w:lang w:eastAsia="ru-RU"/>
              </w:rPr>
            </w:pPr>
            <w:r w:rsidRPr="0092530E">
              <w:rPr>
                <w:rFonts w:ascii="Times New Roman" w:eastAsia="Times New Roman" w:hAnsi="Times New Roman" w:cs="Times New Roman"/>
                <w:b/>
                <w:bCs/>
                <w:color w:val="000000"/>
                <w:sz w:val="24"/>
                <w:szCs w:val="24"/>
                <w:lang w:eastAsia="ru-RU"/>
              </w:rPr>
              <w:t xml:space="preserve">Индивидуальное </w:t>
            </w:r>
          </w:p>
        </w:tc>
        <w:tc>
          <w:tcPr>
            <w:tcW w:w="744" w:type="pct"/>
            <w:tcBorders>
              <w:top w:val="single" w:sz="4" w:space="0" w:color="auto"/>
              <w:left w:val="single" w:sz="4" w:space="0" w:color="auto"/>
              <w:bottom w:val="single" w:sz="4" w:space="0" w:color="auto"/>
              <w:right w:val="single" w:sz="4" w:space="0" w:color="auto"/>
            </w:tcBorders>
            <w:vAlign w:val="center"/>
            <w:hideMark/>
          </w:tcPr>
          <w:p w:rsidR="00906E45" w:rsidRPr="0092530E" w:rsidRDefault="00906E45" w:rsidP="0092530E">
            <w:pPr>
              <w:spacing w:after="0" w:line="240" w:lineRule="auto"/>
              <w:jc w:val="both"/>
              <w:rPr>
                <w:rFonts w:ascii="Times New Roman" w:eastAsia="Times New Roman" w:hAnsi="Times New Roman" w:cs="Times New Roman"/>
                <w:sz w:val="24"/>
                <w:szCs w:val="24"/>
                <w:lang w:eastAsia="ru-RU"/>
              </w:rPr>
            </w:pPr>
            <w:r w:rsidRPr="0092530E">
              <w:rPr>
                <w:rFonts w:ascii="Times New Roman" w:eastAsia="Times New Roman" w:hAnsi="Times New Roman" w:cs="Times New Roman"/>
                <w:b/>
                <w:bCs/>
                <w:color w:val="000000"/>
                <w:sz w:val="24"/>
                <w:szCs w:val="24"/>
                <w:lang w:eastAsia="ru-RU"/>
              </w:rPr>
              <w:t xml:space="preserve">Групповое </w:t>
            </w:r>
          </w:p>
        </w:tc>
        <w:tc>
          <w:tcPr>
            <w:tcW w:w="1063" w:type="pct"/>
            <w:tcBorders>
              <w:top w:val="single" w:sz="4" w:space="0" w:color="auto"/>
              <w:left w:val="single" w:sz="4" w:space="0" w:color="auto"/>
              <w:bottom w:val="single" w:sz="4" w:space="0" w:color="auto"/>
              <w:right w:val="single" w:sz="4" w:space="0" w:color="auto"/>
            </w:tcBorders>
            <w:vAlign w:val="center"/>
            <w:hideMark/>
          </w:tcPr>
          <w:p w:rsidR="00906E45" w:rsidRPr="0092530E" w:rsidRDefault="00906E45" w:rsidP="0092530E">
            <w:pPr>
              <w:spacing w:after="0" w:line="240" w:lineRule="auto"/>
              <w:jc w:val="both"/>
              <w:rPr>
                <w:rFonts w:ascii="Times New Roman" w:eastAsia="Times New Roman" w:hAnsi="Times New Roman" w:cs="Times New Roman"/>
                <w:sz w:val="24"/>
                <w:szCs w:val="24"/>
                <w:lang w:eastAsia="ru-RU"/>
              </w:rPr>
            </w:pPr>
            <w:r w:rsidRPr="0092530E">
              <w:rPr>
                <w:rFonts w:ascii="Times New Roman" w:eastAsia="Times New Roman" w:hAnsi="Times New Roman" w:cs="Times New Roman"/>
                <w:b/>
                <w:bCs/>
                <w:color w:val="000000"/>
                <w:sz w:val="24"/>
                <w:szCs w:val="24"/>
                <w:lang w:eastAsia="ru-RU"/>
              </w:rPr>
              <w:t xml:space="preserve">На уровне класса </w:t>
            </w:r>
          </w:p>
        </w:tc>
        <w:tc>
          <w:tcPr>
            <w:tcW w:w="1943" w:type="pct"/>
            <w:tcBorders>
              <w:top w:val="single" w:sz="4" w:space="0" w:color="auto"/>
              <w:left w:val="single" w:sz="4" w:space="0" w:color="auto"/>
              <w:bottom w:val="single" w:sz="4" w:space="0" w:color="auto"/>
              <w:right w:val="single" w:sz="4" w:space="0" w:color="auto"/>
            </w:tcBorders>
            <w:vAlign w:val="center"/>
            <w:hideMark/>
          </w:tcPr>
          <w:p w:rsidR="00906E45" w:rsidRPr="0092530E" w:rsidRDefault="00906E45" w:rsidP="0092530E">
            <w:pPr>
              <w:spacing w:after="0" w:line="240" w:lineRule="auto"/>
              <w:jc w:val="both"/>
              <w:rPr>
                <w:rFonts w:ascii="Times New Roman" w:eastAsia="Times New Roman" w:hAnsi="Times New Roman" w:cs="Times New Roman"/>
                <w:sz w:val="24"/>
                <w:szCs w:val="24"/>
                <w:lang w:eastAsia="ru-RU"/>
              </w:rPr>
            </w:pPr>
            <w:r w:rsidRPr="0092530E">
              <w:rPr>
                <w:rFonts w:ascii="Times New Roman" w:eastAsia="Times New Roman" w:hAnsi="Times New Roman" w:cs="Times New Roman"/>
                <w:b/>
                <w:bCs/>
                <w:color w:val="000000"/>
                <w:sz w:val="24"/>
                <w:szCs w:val="24"/>
                <w:lang w:eastAsia="ru-RU"/>
              </w:rPr>
              <w:t>На уровне ОУ</w:t>
            </w:r>
          </w:p>
        </w:tc>
      </w:tr>
    </w:tbl>
    <w:p w:rsidR="00C32F2F" w:rsidRDefault="00906E45" w:rsidP="0092530E">
      <w:pPr>
        <w:spacing w:after="0" w:line="240" w:lineRule="auto"/>
        <w:jc w:val="both"/>
        <w:rPr>
          <w:rFonts w:ascii="Times New Roman" w:eastAsia="Times New Roman" w:hAnsi="Times New Roman" w:cs="Times New Roman"/>
          <w:b/>
          <w:bCs/>
          <w:color w:val="000000"/>
          <w:sz w:val="24"/>
          <w:szCs w:val="24"/>
          <w:lang w:eastAsia="ru-RU"/>
        </w:rPr>
      </w:pPr>
      <w:r w:rsidRPr="0092530E">
        <w:rPr>
          <w:rFonts w:ascii="Times New Roman" w:eastAsia="Times New Roman" w:hAnsi="Times New Roman" w:cs="Times New Roman"/>
          <w:color w:val="000000"/>
          <w:lang w:eastAsia="ru-RU"/>
        </w:rPr>
        <w:br/>
      </w:r>
      <w:r w:rsidR="000712A7">
        <w:rPr>
          <w:rFonts w:ascii="Times New Roman" w:eastAsia="Times New Roman" w:hAnsi="Times New Roman" w:cs="Times New Roman"/>
          <w:color w:val="000000"/>
          <w:sz w:val="24"/>
          <w:szCs w:val="24"/>
          <w:lang w:eastAsia="ru-RU"/>
        </w:rPr>
        <w:tab/>
      </w:r>
      <w:r w:rsidRPr="0092530E">
        <w:rPr>
          <w:rFonts w:ascii="Times New Roman" w:eastAsia="Times New Roman" w:hAnsi="Times New Roman" w:cs="Times New Roman"/>
          <w:color w:val="000000"/>
          <w:sz w:val="24"/>
          <w:szCs w:val="24"/>
          <w:lang w:eastAsia="ru-RU"/>
        </w:rPr>
        <w:t>Отдельное место в психолого-педагогическом сопровождении педагогов занимает</w:t>
      </w:r>
      <w:r w:rsidRPr="0092530E">
        <w:rPr>
          <w:rFonts w:ascii="Times New Roman" w:eastAsia="Times New Roman" w:hAnsi="Times New Roman" w:cs="Times New Roman"/>
          <w:color w:val="000000"/>
          <w:sz w:val="24"/>
          <w:szCs w:val="24"/>
          <w:lang w:eastAsia="ru-RU"/>
        </w:rPr>
        <w:br/>
        <w:t>профилактическая работа, в процессе которой педагоги обучаются установлению</w:t>
      </w:r>
      <w:r w:rsidRPr="0092530E">
        <w:rPr>
          <w:rFonts w:ascii="Times New Roman" w:eastAsia="Times New Roman" w:hAnsi="Times New Roman" w:cs="Times New Roman"/>
          <w:color w:val="000000"/>
          <w:sz w:val="24"/>
          <w:szCs w:val="24"/>
          <w:lang w:eastAsia="ru-RU"/>
        </w:rPr>
        <w:br/>
        <w:t>психологически грамотной системы взаимоотношений с обучающимися, основанной на</w:t>
      </w:r>
      <w:r w:rsidRPr="0092530E">
        <w:rPr>
          <w:rFonts w:ascii="Times New Roman" w:eastAsia="Times New Roman" w:hAnsi="Times New Roman" w:cs="Times New Roman"/>
          <w:color w:val="000000"/>
          <w:sz w:val="24"/>
          <w:szCs w:val="24"/>
          <w:lang w:eastAsia="ru-RU"/>
        </w:rPr>
        <w:br/>
        <w:t>взаимопонимании и взаимном во</w:t>
      </w:r>
      <w:r w:rsidR="0092530E" w:rsidRPr="0092530E">
        <w:rPr>
          <w:rFonts w:ascii="Times New Roman" w:eastAsia="Times New Roman" w:hAnsi="Times New Roman" w:cs="Times New Roman"/>
          <w:color w:val="000000"/>
          <w:sz w:val="24"/>
          <w:szCs w:val="24"/>
          <w:lang w:eastAsia="ru-RU"/>
        </w:rPr>
        <w:t>сприятии друг друга</w:t>
      </w:r>
      <w:r w:rsidRPr="0092530E">
        <w:rPr>
          <w:rFonts w:ascii="Times New Roman" w:eastAsia="Times New Roman" w:hAnsi="Times New Roman" w:cs="Times New Roman"/>
          <w:color w:val="000000"/>
          <w:sz w:val="24"/>
          <w:szCs w:val="24"/>
          <w:lang w:eastAsia="ru-RU"/>
        </w:rPr>
        <w:t>. По вопросам</w:t>
      </w:r>
      <w:r w:rsidRPr="0092530E">
        <w:rPr>
          <w:rFonts w:ascii="Times New Roman" w:eastAsia="Times New Roman" w:hAnsi="Times New Roman" w:cs="Times New Roman"/>
          <w:color w:val="000000"/>
          <w:sz w:val="24"/>
          <w:szCs w:val="24"/>
          <w:lang w:eastAsia="ru-RU"/>
        </w:rPr>
        <w:br/>
        <w:t>совершенствования организации образовательных отноше</w:t>
      </w:r>
      <w:r w:rsidR="00E326DD" w:rsidRPr="0092530E">
        <w:rPr>
          <w:rFonts w:ascii="Times New Roman" w:eastAsia="Times New Roman" w:hAnsi="Times New Roman" w:cs="Times New Roman"/>
          <w:color w:val="000000"/>
          <w:sz w:val="24"/>
          <w:szCs w:val="24"/>
          <w:lang w:eastAsia="ru-RU"/>
        </w:rPr>
        <w:t xml:space="preserve">ний проводится консультирование </w:t>
      </w:r>
      <w:r w:rsidRPr="0092530E">
        <w:rPr>
          <w:rFonts w:ascii="Times New Roman" w:eastAsia="Times New Roman" w:hAnsi="Times New Roman" w:cs="Times New Roman"/>
          <w:color w:val="000000"/>
          <w:sz w:val="24"/>
          <w:szCs w:val="24"/>
          <w:lang w:eastAsia="ru-RU"/>
        </w:rPr>
        <w:t>(сопровождение индивидуальных образовательных</w:t>
      </w:r>
      <w:r w:rsidR="00E326DD" w:rsidRPr="0092530E">
        <w:rPr>
          <w:rFonts w:ascii="Times New Roman" w:eastAsia="Times New Roman" w:hAnsi="Times New Roman" w:cs="Times New Roman"/>
          <w:color w:val="000000"/>
          <w:sz w:val="24"/>
          <w:szCs w:val="24"/>
          <w:lang w:eastAsia="ru-RU"/>
        </w:rPr>
        <w:t xml:space="preserve"> траекторий), лекции, семинары, </w:t>
      </w:r>
      <w:r w:rsidRPr="0092530E">
        <w:rPr>
          <w:rFonts w:ascii="Times New Roman" w:eastAsia="Times New Roman" w:hAnsi="Times New Roman" w:cs="Times New Roman"/>
          <w:color w:val="000000"/>
          <w:sz w:val="24"/>
          <w:szCs w:val="24"/>
          <w:lang w:eastAsia="ru-RU"/>
        </w:rPr>
        <w:t>практические занятия.</w:t>
      </w:r>
      <w:r w:rsidRPr="0092530E">
        <w:rPr>
          <w:rFonts w:ascii="Times New Roman" w:eastAsia="Times New Roman" w:hAnsi="Times New Roman" w:cs="Times New Roman"/>
          <w:color w:val="000000"/>
          <w:sz w:val="24"/>
          <w:szCs w:val="24"/>
          <w:lang w:eastAsia="ru-RU"/>
        </w:rPr>
        <w:br/>
      </w:r>
      <w:r w:rsidR="000712A7">
        <w:rPr>
          <w:rFonts w:ascii="Times New Roman" w:eastAsia="Times New Roman" w:hAnsi="Times New Roman" w:cs="Times New Roman"/>
          <w:color w:val="000000"/>
          <w:sz w:val="24"/>
          <w:szCs w:val="24"/>
          <w:lang w:eastAsia="ru-RU"/>
        </w:rPr>
        <w:tab/>
      </w:r>
      <w:r w:rsidRPr="0092530E">
        <w:rPr>
          <w:rFonts w:ascii="Times New Roman" w:eastAsia="Times New Roman" w:hAnsi="Times New Roman" w:cs="Times New Roman"/>
          <w:color w:val="000000"/>
          <w:sz w:val="24"/>
          <w:szCs w:val="24"/>
          <w:lang w:eastAsia="ru-RU"/>
        </w:rPr>
        <w:t>С целью обеспечения поддержки обучающихся проводится работа по формированию</w:t>
      </w:r>
      <w:r w:rsidRPr="0092530E">
        <w:rPr>
          <w:rFonts w:ascii="Times New Roman" w:eastAsia="Times New Roman" w:hAnsi="Times New Roman" w:cs="Times New Roman"/>
          <w:color w:val="000000"/>
          <w:sz w:val="24"/>
          <w:szCs w:val="24"/>
          <w:lang w:eastAsia="ru-RU"/>
        </w:rPr>
        <w:br/>
        <w:t>психологической компетентности родителей (законных пред</w:t>
      </w:r>
      <w:r w:rsidR="00E326DD" w:rsidRPr="0092530E">
        <w:rPr>
          <w:rFonts w:ascii="Times New Roman" w:eastAsia="Times New Roman" w:hAnsi="Times New Roman" w:cs="Times New Roman"/>
          <w:color w:val="000000"/>
          <w:sz w:val="24"/>
          <w:szCs w:val="24"/>
          <w:lang w:eastAsia="ru-RU"/>
        </w:rPr>
        <w:t xml:space="preserve">ставителей) обучающихся. Работа </w:t>
      </w:r>
      <w:r w:rsidRPr="0092530E">
        <w:rPr>
          <w:rFonts w:ascii="Times New Roman" w:eastAsia="Times New Roman" w:hAnsi="Times New Roman" w:cs="Times New Roman"/>
          <w:color w:val="000000"/>
          <w:sz w:val="24"/>
          <w:szCs w:val="24"/>
          <w:lang w:eastAsia="ru-RU"/>
        </w:rPr>
        <w:t xml:space="preserve">с родителями (законными представителями) осуществляется </w:t>
      </w:r>
      <w:r w:rsidR="00E326DD" w:rsidRPr="0092530E">
        <w:rPr>
          <w:rFonts w:ascii="Times New Roman" w:eastAsia="Times New Roman" w:hAnsi="Times New Roman" w:cs="Times New Roman"/>
          <w:color w:val="000000"/>
          <w:sz w:val="24"/>
          <w:szCs w:val="24"/>
          <w:lang w:eastAsia="ru-RU"/>
        </w:rPr>
        <w:t xml:space="preserve">через тематические родительские </w:t>
      </w:r>
      <w:r w:rsidRPr="0092530E">
        <w:rPr>
          <w:rFonts w:ascii="Times New Roman" w:eastAsia="Times New Roman" w:hAnsi="Times New Roman" w:cs="Times New Roman"/>
          <w:color w:val="000000"/>
          <w:sz w:val="24"/>
          <w:szCs w:val="24"/>
          <w:lang w:eastAsia="ru-RU"/>
        </w:rPr>
        <w:t>собрания, консультации педагогов и специалистов, психо</w:t>
      </w:r>
      <w:r w:rsidR="00E326DD" w:rsidRPr="0092530E">
        <w:rPr>
          <w:rFonts w:ascii="Times New Roman" w:eastAsia="Times New Roman" w:hAnsi="Times New Roman" w:cs="Times New Roman"/>
          <w:color w:val="000000"/>
          <w:sz w:val="24"/>
          <w:szCs w:val="24"/>
          <w:lang w:eastAsia="ru-RU"/>
        </w:rPr>
        <w:t xml:space="preserve">лого-педагогические консилиумы, </w:t>
      </w:r>
      <w:r w:rsidRPr="0092530E">
        <w:rPr>
          <w:rFonts w:ascii="Times New Roman" w:eastAsia="Times New Roman" w:hAnsi="Times New Roman" w:cs="Times New Roman"/>
          <w:color w:val="000000"/>
          <w:sz w:val="24"/>
          <w:szCs w:val="24"/>
          <w:lang w:eastAsia="ru-RU"/>
        </w:rPr>
        <w:t>круглые столы, посещение уроков и внеурочных мероприятий.</w:t>
      </w:r>
      <w:r w:rsidRPr="0092530E">
        <w:rPr>
          <w:rFonts w:ascii="Times New Roman" w:eastAsia="Times New Roman" w:hAnsi="Times New Roman" w:cs="Times New Roman"/>
          <w:color w:val="000000"/>
          <w:sz w:val="24"/>
          <w:szCs w:val="24"/>
          <w:lang w:eastAsia="ru-RU"/>
        </w:rPr>
        <w:br/>
      </w:r>
      <w:r w:rsidR="000712A7">
        <w:rPr>
          <w:rFonts w:ascii="Times New Roman" w:eastAsia="Times New Roman" w:hAnsi="Times New Roman" w:cs="Times New Roman"/>
          <w:color w:val="000000"/>
          <w:sz w:val="24"/>
          <w:szCs w:val="24"/>
          <w:lang w:eastAsia="ru-RU"/>
        </w:rPr>
        <w:tab/>
      </w:r>
      <w:r w:rsidRPr="0092530E">
        <w:rPr>
          <w:rFonts w:ascii="Times New Roman" w:eastAsia="Times New Roman" w:hAnsi="Times New Roman" w:cs="Times New Roman"/>
          <w:color w:val="000000"/>
          <w:sz w:val="24"/>
          <w:szCs w:val="24"/>
          <w:lang w:eastAsia="ru-RU"/>
        </w:rPr>
        <w:t>Психологическое просвещение обучающихся осу</w:t>
      </w:r>
      <w:r w:rsidR="0092530E" w:rsidRPr="0092530E">
        <w:rPr>
          <w:rFonts w:ascii="Times New Roman" w:eastAsia="Times New Roman" w:hAnsi="Times New Roman" w:cs="Times New Roman"/>
          <w:color w:val="000000"/>
          <w:sz w:val="24"/>
          <w:szCs w:val="24"/>
          <w:lang w:eastAsia="ru-RU"/>
        </w:rPr>
        <w:t>ществляется на психологических з</w:t>
      </w:r>
      <w:r w:rsidRPr="0092530E">
        <w:rPr>
          <w:rFonts w:ascii="Times New Roman" w:eastAsia="Times New Roman" w:hAnsi="Times New Roman" w:cs="Times New Roman"/>
          <w:color w:val="000000"/>
          <w:sz w:val="24"/>
          <w:szCs w:val="24"/>
          <w:lang w:eastAsia="ru-RU"/>
        </w:rPr>
        <w:t>анятиях, интегрированных уроках, консультациях, дистанционно.</w:t>
      </w:r>
      <w:r w:rsidRPr="0092530E">
        <w:rPr>
          <w:rFonts w:ascii="Times New Roman" w:eastAsia="Times New Roman" w:hAnsi="Times New Roman" w:cs="Times New Roman"/>
          <w:color w:val="000000"/>
          <w:sz w:val="24"/>
          <w:szCs w:val="24"/>
          <w:lang w:eastAsia="ru-RU"/>
        </w:rPr>
        <w:br/>
      </w:r>
    </w:p>
    <w:p w:rsidR="00C32F2F" w:rsidRDefault="0092530E" w:rsidP="0092530E">
      <w:pPr>
        <w:spacing w:after="0" w:line="240" w:lineRule="auto"/>
        <w:jc w:val="both"/>
        <w:rPr>
          <w:rFonts w:ascii="Times New Roman" w:eastAsia="Times New Roman" w:hAnsi="Times New Roman" w:cs="Times New Roman"/>
          <w:b/>
          <w:bCs/>
          <w:color w:val="000000"/>
          <w:sz w:val="24"/>
          <w:szCs w:val="24"/>
          <w:lang w:eastAsia="ru-RU"/>
        </w:rPr>
      </w:pPr>
      <w:bookmarkStart w:id="156" w:name="_Toc74126965"/>
      <w:r w:rsidRPr="00235648">
        <w:rPr>
          <w:rStyle w:val="30"/>
          <w:color w:val="auto"/>
        </w:rPr>
        <w:t>3.</w:t>
      </w:r>
      <w:r w:rsidR="00EA54BD" w:rsidRPr="00235648">
        <w:rPr>
          <w:rStyle w:val="30"/>
          <w:color w:val="auto"/>
        </w:rPr>
        <w:t>4.</w:t>
      </w:r>
      <w:r w:rsidR="00062B78" w:rsidRPr="00235648">
        <w:rPr>
          <w:rStyle w:val="30"/>
          <w:color w:val="auto"/>
        </w:rPr>
        <w:t>3</w:t>
      </w:r>
      <w:r w:rsidR="00906E45" w:rsidRPr="00235648">
        <w:rPr>
          <w:rStyle w:val="30"/>
          <w:color w:val="auto"/>
        </w:rPr>
        <w:t xml:space="preserve"> Финансовое обеспечение реализации основной образовательной программы</w:t>
      </w:r>
      <w:r w:rsidR="00906E45" w:rsidRPr="00235648">
        <w:rPr>
          <w:rStyle w:val="30"/>
          <w:color w:val="auto"/>
        </w:rPr>
        <w:br/>
        <w:t>среднего общего образования</w:t>
      </w:r>
      <w:bookmarkEnd w:id="156"/>
      <w:r w:rsidR="00906E45" w:rsidRPr="00235648">
        <w:rPr>
          <w:rStyle w:val="30"/>
          <w:color w:val="auto"/>
        </w:rPr>
        <w:br/>
      </w:r>
      <w:r>
        <w:rPr>
          <w:rFonts w:ascii="Times New Roman" w:eastAsia="Times New Roman" w:hAnsi="Times New Roman" w:cs="Times New Roman"/>
          <w:color w:val="000000"/>
          <w:sz w:val="24"/>
          <w:szCs w:val="24"/>
          <w:lang w:eastAsia="ru-RU"/>
        </w:rPr>
        <w:t>Финансирование МБОУ «</w:t>
      </w:r>
      <w:r w:rsidR="001910B4">
        <w:rPr>
          <w:rFonts w:ascii="Times New Roman" w:eastAsia="Times New Roman" w:hAnsi="Times New Roman" w:cs="Times New Roman"/>
          <w:color w:val="000000"/>
          <w:sz w:val="24"/>
          <w:szCs w:val="24"/>
          <w:lang w:eastAsia="ru-RU"/>
        </w:rPr>
        <w:t>Окская</w:t>
      </w:r>
      <w:r>
        <w:rPr>
          <w:rFonts w:ascii="Times New Roman" w:eastAsia="Times New Roman" w:hAnsi="Times New Roman" w:cs="Times New Roman"/>
          <w:color w:val="000000"/>
          <w:sz w:val="24"/>
          <w:szCs w:val="24"/>
          <w:lang w:eastAsia="ru-RU"/>
        </w:rPr>
        <w:t xml:space="preserve"> СШ»</w:t>
      </w:r>
      <w:r w:rsidR="00906E45" w:rsidRPr="00906E45">
        <w:rPr>
          <w:rFonts w:ascii="Times New Roman" w:eastAsia="Times New Roman" w:hAnsi="Times New Roman" w:cs="Times New Roman"/>
          <w:color w:val="000000"/>
          <w:sz w:val="24"/>
          <w:szCs w:val="24"/>
          <w:lang w:eastAsia="ru-RU"/>
        </w:rPr>
        <w:t xml:space="preserve"> в части </w:t>
      </w:r>
      <w:r w:rsidR="002120EB">
        <w:rPr>
          <w:rFonts w:ascii="Times New Roman" w:eastAsia="Times New Roman" w:hAnsi="Times New Roman" w:cs="Times New Roman"/>
          <w:color w:val="000000"/>
          <w:sz w:val="24"/>
          <w:szCs w:val="24"/>
          <w:lang w:eastAsia="ru-RU"/>
        </w:rPr>
        <w:t xml:space="preserve">оплаты труда и учебных расходов </w:t>
      </w:r>
      <w:r w:rsidR="00906E45" w:rsidRPr="00906E45">
        <w:rPr>
          <w:rFonts w:ascii="Times New Roman" w:eastAsia="Times New Roman" w:hAnsi="Times New Roman" w:cs="Times New Roman"/>
          <w:color w:val="000000"/>
          <w:sz w:val="24"/>
          <w:szCs w:val="24"/>
          <w:lang w:eastAsia="ru-RU"/>
        </w:rPr>
        <w:t>осуществляется в расчете на одного ученика по нормативу. Финансовое обеспечение на</w:t>
      </w:r>
      <w:r w:rsidR="00906E45" w:rsidRPr="00906E45">
        <w:rPr>
          <w:rFonts w:ascii="Times New Roman" w:eastAsia="Times New Roman" w:hAnsi="Times New Roman" w:cs="Times New Roman"/>
          <w:color w:val="000000"/>
          <w:sz w:val="24"/>
          <w:szCs w:val="24"/>
          <w:lang w:eastAsia="ru-RU"/>
        </w:rPr>
        <w:br/>
        <w:t>содержание недвижимого имущества и особо ценного дви</w:t>
      </w:r>
      <w:r>
        <w:rPr>
          <w:rFonts w:ascii="Times New Roman" w:eastAsia="Times New Roman" w:hAnsi="Times New Roman" w:cs="Times New Roman"/>
          <w:color w:val="000000"/>
          <w:sz w:val="24"/>
          <w:szCs w:val="24"/>
          <w:lang w:eastAsia="ru-RU"/>
        </w:rPr>
        <w:t xml:space="preserve">жимого имущества осуществляется </w:t>
      </w:r>
      <w:r w:rsidR="00906E45" w:rsidRPr="00906E45">
        <w:rPr>
          <w:rFonts w:ascii="Times New Roman" w:eastAsia="Times New Roman" w:hAnsi="Times New Roman" w:cs="Times New Roman"/>
          <w:color w:val="000000"/>
          <w:sz w:val="24"/>
          <w:szCs w:val="24"/>
          <w:lang w:eastAsia="ru-RU"/>
        </w:rPr>
        <w:t>согласно нормативу, принятому на уровне муниципалитета.</w:t>
      </w:r>
      <w:r w:rsidR="00906E45" w:rsidRPr="00906E45">
        <w:rPr>
          <w:rFonts w:ascii="Times New Roman" w:eastAsia="Times New Roman" w:hAnsi="Times New Roman" w:cs="Times New Roman"/>
          <w:color w:val="000000"/>
          <w:sz w:val="24"/>
          <w:szCs w:val="24"/>
          <w:lang w:eastAsia="ru-RU"/>
        </w:rPr>
        <w:br/>
      </w:r>
      <w:r w:rsidR="00906E45" w:rsidRPr="00906E45">
        <w:rPr>
          <w:rFonts w:ascii="Times New Roman" w:eastAsia="Times New Roman" w:hAnsi="Times New Roman" w:cs="Times New Roman"/>
          <w:color w:val="000000"/>
          <w:sz w:val="24"/>
          <w:szCs w:val="24"/>
          <w:lang w:eastAsia="ru-RU"/>
        </w:rPr>
        <w:lastRenderedPageBreak/>
        <w:t>Для достижения результатов ООП в ходе ее реализации предполагается оценка</w:t>
      </w:r>
      <w:r w:rsidR="00906E45" w:rsidRPr="00906E45">
        <w:rPr>
          <w:rFonts w:ascii="Times New Roman" w:eastAsia="Times New Roman" w:hAnsi="Times New Roman" w:cs="Times New Roman"/>
          <w:color w:val="000000"/>
          <w:sz w:val="24"/>
          <w:szCs w:val="24"/>
          <w:lang w:eastAsia="ru-RU"/>
        </w:rPr>
        <w:br/>
        <w:t>качества работы учителя и специалистов</w:t>
      </w:r>
      <w:r>
        <w:rPr>
          <w:rFonts w:ascii="Times New Roman" w:eastAsia="Times New Roman" w:hAnsi="Times New Roman" w:cs="Times New Roman"/>
          <w:color w:val="000000"/>
          <w:sz w:val="24"/>
          <w:szCs w:val="24"/>
          <w:lang w:eastAsia="ru-RU"/>
        </w:rPr>
        <w:t xml:space="preserve"> МБОУ «</w:t>
      </w:r>
      <w:r w:rsidR="001910B4">
        <w:rPr>
          <w:rFonts w:ascii="Times New Roman" w:eastAsia="Times New Roman" w:hAnsi="Times New Roman" w:cs="Times New Roman"/>
          <w:color w:val="000000"/>
          <w:sz w:val="24"/>
          <w:szCs w:val="24"/>
          <w:lang w:eastAsia="ru-RU"/>
        </w:rPr>
        <w:t>Окская</w:t>
      </w:r>
      <w:r>
        <w:rPr>
          <w:rFonts w:ascii="Times New Roman" w:eastAsia="Times New Roman" w:hAnsi="Times New Roman" w:cs="Times New Roman"/>
          <w:color w:val="000000"/>
          <w:sz w:val="24"/>
          <w:szCs w:val="24"/>
          <w:lang w:eastAsia="ru-RU"/>
        </w:rPr>
        <w:t xml:space="preserve"> СШ» </w:t>
      </w:r>
      <w:r w:rsidR="00906E45" w:rsidRPr="00906E45">
        <w:rPr>
          <w:rFonts w:ascii="Times New Roman" w:eastAsia="Times New Roman" w:hAnsi="Times New Roman" w:cs="Times New Roman"/>
          <w:color w:val="000000"/>
          <w:sz w:val="24"/>
          <w:szCs w:val="24"/>
          <w:lang w:eastAsia="ru-RU"/>
        </w:rPr>
        <w:t xml:space="preserve"> с целью кор</w:t>
      </w:r>
      <w:r>
        <w:rPr>
          <w:rFonts w:ascii="Times New Roman" w:eastAsia="Times New Roman" w:hAnsi="Times New Roman" w:cs="Times New Roman"/>
          <w:color w:val="000000"/>
          <w:sz w:val="24"/>
          <w:szCs w:val="24"/>
          <w:lang w:eastAsia="ru-RU"/>
        </w:rPr>
        <w:t xml:space="preserve">рекции их деятельности, а также </w:t>
      </w:r>
      <w:r w:rsidR="00906E45" w:rsidRPr="00906E45">
        <w:rPr>
          <w:rFonts w:ascii="Times New Roman" w:eastAsia="Times New Roman" w:hAnsi="Times New Roman" w:cs="Times New Roman"/>
          <w:color w:val="000000"/>
          <w:sz w:val="24"/>
          <w:szCs w:val="24"/>
          <w:lang w:eastAsia="ru-RU"/>
        </w:rPr>
        <w:t>определения стимулирующей части фонда оплаты труда.</w:t>
      </w:r>
      <w:r w:rsidR="00906E45" w:rsidRPr="00906E45">
        <w:rPr>
          <w:rFonts w:ascii="Times New Roman" w:eastAsia="Times New Roman" w:hAnsi="Times New Roman" w:cs="Times New Roman"/>
          <w:color w:val="000000"/>
          <w:sz w:val="24"/>
          <w:szCs w:val="24"/>
          <w:lang w:eastAsia="ru-RU"/>
        </w:rPr>
        <w:br/>
        <w:t>Принципом совершенствования экономических механизмов принимается</w:t>
      </w:r>
      <w:r w:rsidR="00906E45" w:rsidRPr="00906E45">
        <w:rPr>
          <w:rFonts w:ascii="Times New Roman" w:eastAsia="Times New Roman" w:hAnsi="Times New Roman" w:cs="Times New Roman"/>
          <w:color w:val="000000"/>
          <w:sz w:val="24"/>
          <w:szCs w:val="24"/>
          <w:lang w:eastAsia="ru-RU"/>
        </w:rPr>
        <w:br/>
        <w:t>бюджетирование, ориентированное на результат. Основополагающей задачей в данном</w:t>
      </w:r>
      <w:r w:rsidR="00906E45" w:rsidRPr="00906E45">
        <w:rPr>
          <w:rFonts w:ascii="Times New Roman" w:eastAsia="Times New Roman" w:hAnsi="Times New Roman" w:cs="Times New Roman"/>
          <w:color w:val="000000"/>
          <w:sz w:val="24"/>
          <w:szCs w:val="24"/>
          <w:lang w:eastAsia="ru-RU"/>
        </w:rPr>
        <w:br/>
        <w:t>направлении является построение эффективных способов и механизмов реализации</w:t>
      </w:r>
      <w:r w:rsidR="00906E45" w:rsidRPr="00906E45">
        <w:rPr>
          <w:rFonts w:ascii="Times New Roman" w:eastAsia="Times New Roman" w:hAnsi="Times New Roman" w:cs="Times New Roman"/>
          <w:color w:val="000000"/>
          <w:sz w:val="24"/>
          <w:szCs w:val="24"/>
          <w:lang w:eastAsia="ru-RU"/>
        </w:rPr>
        <w:br/>
        <w:t>поставленных задач, направленных на повышение качественных результатов деятельности</w:t>
      </w:r>
      <w:r w:rsidR="00906E45" w:rsidRPr="00906E45">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МБОУ «</w:t>
      </w:r>
      <w:r w:rsidR="001910B4">
        <w:rPr>
          <w:rFonts w:ascii="Times New Roman" w:eastAsia="Times New Roman" w:hAnsi="Times New Roman" w:cs="Times New Roman"/>
          <w:color w:val="000000"/>
          <w:sz w:val="24"/>
          <w:szCs w:val="24"/>
          <w:lang w:eastAsia="ru-RU"/>
        </w:rPr>
        <w:t>Окская</w:t>
      </w:r>
      <w:r>
        <w:rPr>
          <w:rFonts w:ascii="Times New Roman" w:eastAsia="Times New Roman" w:hAnsi="Times New Roman" w:cs="Times New Roman"/>
          <w:color w:val="000000"/>
          <w:sz w:val="24"/>
          <w:szCs w:val="24"/>
          <w:lang w:eastAsia="ru-RU"/>
        </w:rPr>
        <w:t xml:space="preserve"> СШ»  и педагогов. </w:t>
      </w:r>
      <w:r w:rsidR="00906E45" w:rsidRPr="00906E45">
        <w:rPr>
          <w:rFonts w:ascii="Times New Roman" w:eastAsia="Times New Roman" w:hAnsi="Times New Roman" w:cs="Times New Roman"/>
          <w:color w:val="000000"/>
          <w:sz w:val="24"/>
          <w:szCs w:val="24"/>
          <w:lang w:eastAsia="ru-RU"/>
        </w:rPr>
        <w:t xml:space="preserve">Система стимулирующих выплат работникам </w:t>
      </w:r>
      <w:r>
        <w:rPr>
          <w:rFonts w:ascii="Times New Roman" w:eastAsia="Times New Roman" w:hAnsi="Times New Roman" w:cs="Times New Roman"/>
          <w:color w:val="000000"/>
          <w:sz w:val="24"/>
          <w:szCs w:val="24"/>
          <w:lang w:eastAsia="ru-RU"/>
        </w:rPr>
        <w:t>МБОУ «</w:t>
      </w:r>
      <w:r w:rsidR="001910B4">
        <w:rPr>
          <w:rFonts w:ascii="Times New Roman" w:eastAsia="Times New Roman" w:hAnsi="Times New Roman" w:cs="Times New Roman"/>
          <w:color w:val="000000"/>
          <w:sz w:val="24"/>
          <w:szCs w:val="24"/>
          <w:lang w:eastAsia="ru-RU"/>
        </w:rPr>
        <w:t>Окская</w:t>
      </w:r>
      <w:r>
        <w:rPr>
          <w:rFonts w:ascii="Times New Roman" w:eastAsia="Times New Roman" w:hAnsi="Times New Roman" w:cs="Times New Roman"/>
          <w:color w:val="000000"/>
          <w:sz w:val="24"/>
          <w:szCs w:val="24"/>
          <w:lang w:eastAsia="ru-RU"/>
        </w:rPr>
        <w:t xml:space="preserve"> СШ»  предусматривает реализацию </w:t>
      </w:r>
      <w:r w:rsidR="00906E45" w:rsidRPr="00906E45">
        <w:rPr>
          <w:rFonts w:ascii="Times New Roman" w:eastAsia="Times New Roman" w:hAnsi="Times New Roman" w:cs="Times New Roman"/>
          <w:color w:val="000000"/>
          <w:sz w:val="24"/>
          <w:szCs w:val="24"/>
          <w:lang w:eastAsia="ru-RU"/>
        </w:rPr>
        <w:t>права участия органов общественно-государствен</w:t>
      </w:r>
      <w:r>
        <w:rPr>
          <w:rFonts w:ascii="Times New Roman" w:eastAsia="Times New Roman" w:hAnsi="Times New Roman" w:cs="Times New Roman"/>
          <w:color w:val="000000"/>
          <w:sz w:val="24"/>
          <w:szCs w:val="24"/>
          <w:lang w:eastAsia="ru-RU"/>
        </w:rPr>
        <w:t xml:space="preserve">ного управления в распределении </w:t>
      </w:r>
      <w:r w:rsidR="00906E45" w:rsidRPr="00906E45">
        <w:rPr>
          <w:rFonts w:ascii="Times New Roman" w:eastAsia="Times New Roman" w:hAnsi="Times New Roman" w:cs="Times New Roman"/>
          <w:color w:val="000000"/>
          <w:sz w:val="24"/>
          <w:szCs w:val="24"/>
          <w:lang w:eastAsia="ru-RU"/>
        </w:rPr>
        <w:t>поощрительных выплат стимулирующей части ФОП по результатам труда, осуществляется</w:t>
      </w:r>
      <w:r w:rsidR="00906E45" w:rsidRPr="00906E45">
        <w:rPr>
          <w:rFonts w:ascii="Times New Roman" w:eastAsia="Times New Roman" w:hAnsi="Times New Roman" w:cs="Times New Roman"/>
          <w:color w:val="000000"/>
          <w:sz w:val="24"/>
          <w:szCs w:val="24"/>
          <w:lang w:eastAsia="ru-RU"/>
        </w:rPr>
        <w:br/>
        <w:t xml:space="preserve">по представлению руководителя образовательного учреждения и с учетом </w:t>
      </w:r>
      <w:r>
        <w:rPr>
          <w:rFonts w:ascii="Times New Roman" w:eastAsia="Times New Roman" w:hAnsi="Times New Roman" w:cs="Times New Roman"/>
          <w:color w:val="000000"/>
          <w:sz w:val="24"/>
          <w:szCs w:val="24"/>
          <w:lang w:eastAsia="ru-RU"/>
        </w:rPr>
        <w:t>мнения</w:t>
      </w:r>
      <w:r>
        <w:rPr>
          <w:rFonts w:ascii="Times New Roman" w:eastAsia="Times New Roman" w:hAnsi="Times New Roman" w:cs="Times New Roman"/>
          <w:color w:val="000000"/>
          <w:sz w:val="24"/>
          <w:szCs w:val="24"/>
          <w:lang w:eastAsia="ru-RU"/>
        </w:rPr>
        <w:br/>
        <w:t xml:space="preserve">профсоюзной организации. </w:t>
      </w:r>
      <w:r w:rsidR="00906E45" w:rsidRPr="00906E45">
        <w:rPr>
          <w:rFonts w:ascii="Times New Roman" w:eastAsia="Times New Roman" w:hAnsi="Times New Roman" w:cs="Times New Roman"/>
          <w:color w:val="000000"/>
          <w:sz w:val="24"/>
          <w:szCs w:val="24"/>
          <w:lang w:eastAsia="ru-RU"/>
        </w:rPr>
        <w:t>Основанием для осуществления данных выплат являют</w:t>
      </w:r>
      <w:r>
        <w:rPr>
          <w:rFonts w:ascii="Times New Roman" w:eastAsia="Times New Roman" w:hAnsi="Times New Roman" w:cs="Times New Roman"/>
          <w:color w:val="000000"/>
          <w:sz w:val="24"/>
          <w:szCs w:val="24"/>
          <w:lang w:eastAsia="ru-RU"/>
        </w:rPr>
        <w:t xml:space="preserve">ся, прежде всего, результаты, а </w:t>
      </w:r>
      <w:r w:rsidR="00906E45" w:rsidRPr="00906E45">
        <w:rPr>
          <w:rFonts w:ascii="Times New Roman" w:eastAsia="Times New Roman" w:hAnsi="Times New Roman" w:cs="Times New Roman"/>
          <w:color w:val="000000"/>
          <w:sz w:val="24"/>
          <w:szCs w:val="24"/>
          <w:lang w:eastAsia="ru-RU"/>
        </w:rPr>
        <w:t>также показатели качества обучения и воспитания учащихся.</w:t>
      </w:r>
      <w:r w:rsidR="00906E45" w:rsidRPr="00906E45">
        <w:rPr>
          <w:rFonts w:ascii="Times New Roman" w:eastAsia="Times New Roman" w:hAnsi="Times New Roman" w:cs="Times New Roman"/>
          <w:color w:val="000000"/>
          <w:sz w:val="24"/>
          <w:szCs w:val="24"/>
          <w:lang w:eastAsia="ru-RU"/>
        </w:rPr>
        <w:br/>
      </w:r>
    </w:p>
    <w:p w:rsidR="0028173B" w:rsidRPr="00275D64" w:rsidRDefault="0092530E" w:rsidP="0028173B">
      <w:pPr>
        <w:shd w:val="clear" w:color="auto" w:fill="FFFFFF"/>
        <w:ind w:right="-326" w:firstLine="540"/>
        <w:jc w:val="both"/>
        <w:rPr>
          <w:rFonts w:ascii="Times New Roman" w:hAnsi="Times New Roman"/>
          <w:sz w:val="24"/>
          <w:szCs w:val="24"/>
        </w:rPr>
      </w:pPr>
      <w:bookmarkStart w:id="157" w:name="_Toc74126966"/>
      <w:r w:rsidRPr="00235648">
        <w:rPr>
          <w:rStyle w:val="30"/>
          <w:color w:val="auto"/>
        </w:rPr>
        <w:t>3.</w:t>
      </w:r>
      <w:r w:rsidR="00EA54BD" w:rsidRPr="00235648">
        <w:rPr>
          <w:rStyle w:val="30"/>
          <w:color w:val="auto"/>
        </w:rPr>
        <w:t>4.</w:t>
      </w:r>
      <w:r w:rsidR="00062B78" w:rsidRPr="00235648">
        <w:rPr>
          <w:rStyle w:val="30"/>
          <w:color w:val="auto"/>
        </w:rPr>
        <w:t>4</w:t>
      </w:r>
      <w:r w:rsidR="00B77212" w:rsidRPr="00235648">
        <w:rPr>
          <w:rStyle w:val="30"/>
          <w:color w:val="auto"/>
        </w:rPr>
        <w:t>.</w:t>
      </w:r>
      <w:r w:rsidR="00906E45" w:rsidRPr="00235648">
        <w:rPr>
          <w:rStyle w:val="30"/>
          <w:color w:val="auto"/>
        </w:rPr>
        <w:t xml:space="preserve"> Материально-технические условия реализации осн</w:t>
      </w:r>
      <w:r w:rsidR="00062B78" w:rsidRPr="00235648">
        <w:rPr>
          <w:rStyle w:val="30"/>
          <w:color w:val="auto"/>
        </w:rPr>
        <w:t>овной образовательной</w:t>
      </w:r>
      <w:r w:rsidR="00062B78" w:rsidRPr="00235648">
        <w:rPr>
          <w:rStyle w:val="30"/>
          <w:color w:val="auto"/>
        </w:rPr>
        <w:br/>
        <w:t>программы</w:t>
      </w:r>
      <w:r w:rsidR="00B77212" w:rsidRPr="00235648">
        <w:rPr>
          <w:rStyle w:val="30"/>
          <w:color w:val="auto"/>
        </w:rPr>
        <w:t xml:space="preserve"> </w:t>
      </w:r>
      <w:r w:rsidR="00906E45" w:rsidRPr="00235648">
        <w:rPr>
          <w:rStyle w:val="30"/>
          <w:color w:val="auto"/>
        </w:rPr>
        <w:t>среднего общего образования</w:t>
      </w:r>
      <w:bookmarkEnd w:id="157"/>
      <w:r w:rsidR="00906E45" w:rsidRPr="00235648">
        <w:rPr>
          <w:rStyle w:val="30"/>
          <w:color w:val="auto"/>
        </w:rPr>
        <w:br/>
      </w:r>
      <w:r w:rsidR="000712A7">
        <w:rPr>
          <w:rFonts w:ascii="Times New Roman" w:eastAsia="Times New Roman" w:hAnsi="Times New Roman" w:cs="Times New Roman"/>
          <w:color w:val="000000"/>
          <w:sz w:val="24"/>
          <w:szCs w:val="24"/>
          <w:lang w:eastAsia="ru-RU"/>
        </w:rPr>
        <w:tab/>
      </w:r>
      <w:r w:rsidR="0028173B" w:rsidRPr="00275D64">
        <w:rPr>
          <w:rFonts w:ascii="Times New Roman" w:hAnsi="Times New Roman"/>
          <w:sz w:val="24"/>
          <w:szCs w:val="24"/>
        </w:rPr>
        <w:t xml:space="preserve">Материально-техническое обеспечение  – одно из важнейших условий  реализации основной образовательной программы основного общего образования, создающее современную предметно-образовательную среду обучения в основной школе с учетом целей, устанавливаемых   ФГОС ООО. </w:t>
      </w:r>
    </w:p>
    <w:p w:rsidR="0028173B" w:rsidRPr="00275D64" w:rsidRDefault="0028173B" w:rsidP="0028173B">
      <w:pPr>
        <w:ind w:right="-326" w:firstLine="539"/>
        <w:jc w:val="both"/>
        <w:rPr>
          <w:rFonts w:ascii="Times New Roman" w:hAnsi="Times New Roman"/>
          <w:sz w:val="24"/>
          <w:szCs w:val="24"/>
        </w:rPr>
      </w:pPr>
      <w:r w:rsidRPr="00275D64">
        <w:rPr>
          <w:rFonts w:ascii="Times New Roman" w:hAnsi="Times New Roman"/>
          <w:sz w:val="24"/>
          <w:szCs w:val="24"/>
        </w:rPr>
        <w:t xml:space="preserve">Материально-технические условия реализации основной образовательной программы основного общего образования включают 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 </w:t>
      </w:r>
    </w:p>
    <w:p w:rsidR="0028173B" w:rsidRPr="00275D64" w:rsidRDefault="0028173B" w:rsidP="0028173B">
      <w:pPr>
        <w:pStyle w:val="45"/>
        <w:ind w:firstLine="567"/>
        <w:jc w:val="both"/>
        <w:rPr>
          <w:rFonts w:ascii="Times New Roman" w:hAnsi="Times New Roman" w:cs="Times New Roman"/>
          <w:sz w:val="24"/>
          <w:szCs w:val="24"/>
        </w:rPr>
      </w:pPr>
      <w:r w:rsidRPr="00275D64">
        <w:rPr>
          <w:rFonts w:ascii="Times New Roman" w:hAnsi="Times New Roman"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w:t>
      </w:r>
      <w:smartTag w:uri="urn:schemas-microsoft-com:office:smarttags" w:element="metricconverter">
        <w:smartTagPr>
          <w:attr w:name="ProductID" w:val="2011 г"/>
        </w:smartTagPr>
        <w:r w:rsidRPr="00275D64">
          <w:rPr>
            <w:rFonts w:ascii="Times New Roman" w:hAnsi="Times New Roman" w:cs="Times New Roman"/>
            <w:sz w:val="24"/>
            <w:szCs w:val="24"/>
          </w:rPr>
          <w:t>2011 г</w:t>
        </w:r>
      </w:smartTag>
      <w:r w:rsidRPr="00275D64">
        <w:rPr>
          <w:rFonts w:ascii="Times New Roman" w:hAnsi="Times New Roman" w:cs="Times New Roman"/>
          <w:sz w:val="24"/>
          <w:szCs w:val="24"/>
        </w:rPr>
        <w:t>. № 174, а также соответствующие приказы и методические рекомендации, в том числе:</w:t>
      </w:r>
    </w:p>
    <w:p w:rsidR="0028173B" w:rsidRPr="00275D64" w:rsidRDefault="0028173B" w:rsidP="0028173B">
      <w:pPr>
        <w:pStyle w:val="45"/>
        <w:jc w:val="both"/>
        <w:rPr>
          <w:rFonts w:ascii="Times New Roman" w:hAnsi="Times New Roman" w:cs="Times New Roman"/>
          <w:sz w:val="24"/>
          <w:szCs w:val="24"/>
        </w:rPr>
      </w:pPr>
      <w:r w:rsidRPr="00275D64">
        <w:rPr>
          <w:rFonts w:ascii="Times New Roman" w:hAnsi="Times New Roman" w:cs="Times New Roman"/>
          <w:sz w:val="24"/>
          <w:szCs w:val="24"/>
        </w:rPr>
        <w:t>- Санитарно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p>
    <w:p w:rsidR="0028173B" w:rsidRPr="00275D64" w:rsidRDefault="0028173B" w:rsidP="0028173B">
      <w:pPr>
        <w:pStyle w:val="45"/>
        <w:jc w:val="both"/>
        <w:rPr>
          <w:rFonts w:ascii="Times New Roman" w:hAnsi="Times New Roman" w:cs="Times New Roman"/>
          <w:sz w:val="24"/>
          <w:szCs w:val="24"/>
        </w:rPr>
      </w:pPr>
      <w:r w:rsidRPr="00275D64">
        <w:rPr>
          <w:rFonts w:ascii="Times New Roman" w:hAnsi="Times New Roman" w:cs="Times New Roman"/>
          <w:sz w:val="24"/>
          <w:szCs w:val="24"/>
        </w:rPr>
        <w:t xml:space="preserve">-приказ Минобрнауки России от 4 октября </w:t>
      </w:r>
      <w:smartTag w:uri="urn:schemas-microsoft-com:office:smarttags" w:element="metricconverter">
        <w:smartTagPr>
          <w:attr w:name="ProductID" w:val="2010 г"/>
        </w:smartTagPr>
        <w:r w:rsidRPr="00275D64">
          <w:rPr>
            <w:rFonts w:ascii="Times New Roman" w:hAnsi="Times New Roman" w:cs="Times New Roman"/>
            <w:sz w:val="24"/>
            <w:szCs w:val="24"/>
          </w:rPr>
          <w:t>2010 г</w:t>
        </w:r>
      </w:smartTag>
      <w:r w:rsidRPr="00275D64">
        <w:rPr>
          <w:rFonts w:ascii="Times New Roman" w:hAnsi="Times New Roman" w:cs="Times New Roman"/>
          <w:sz w:val="24"/>
          <w:szCs w:val="24"/>
        </w:rPr>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8173B" w:rsidRPr="00275D64" w:rsidRDefault="0028173B" w:rsidP="0028173B">
      <w:pPr>
        <w:pStyle w:val="45"/>
        <w:jc w:val="both"/>
        <w:rPr>
          <w:rFonts w:ascii="Times New Roman" w:hAnsi="Times New Roman" w:cs="Times New Roman"/>
          <w:sz w:val="24"/>
          <w:szCs w:val="24"/>
        </w:rPr>
      </w:pPr>
      <w:r w:rsidRPr="00275D64">
        <w:rPr>
          <w:rFonts w:ascii="Times New Roman" w:hAnsi="Times New Roman" w:cs="Times New Roman"/>
          <w:sz w:val="24"/>
          <w:szCs w:val="24"/>
        </w:rPr>
        <w:t xml:space="preserve">-приказ Минобрнауки России от 23 июня </w:t>
      </w:r>
      <w:smartTag w:uri="urn:schemas-microsoft-com:office:smarttags" w:element="metricconverter">
        <w:smartTagPr>
          <w:attr w:name="ProductID" w:val="2010 г"/>
        </w:smartTagPr>
        <w:r w:rsidRPr="00275D64">
          <w:rPr>
            <w:rFonts w:ascii="Times New Roman" w:hAnsi="Times New Roman" w:cs="Times New Roman"/>
            <w:sz w:val="24"/>
            <w:szCs w:val="24"/>
          </w:rPr>
          <w:t>2010 г</w:t>
        </w:r>
      </w:smartTag>
      <w:r w:rsidRPr="00275D64">
        <w:rPr>
          <w:rFonts w:ascii="Times New Roman" w:hAnsi="Times New Roman" w:cs="Times New Roman"/>
          <w:sz w:val="24"/>
          <w:szCs w:val="24"/>
        </w:rPr>
        <w:t>. № 697 «Об утверждении федеральных требований к образовательным учреждениям в части охраны здоровья обучающихся, воспитанников»;</w:t>
      </w:r>
    </w:p>
    <w:p w:rsidR="0028173B" w:rsidRPr="00275D64" w:rsidRDefault="0028173B" w:rsidP="0028173B">
      <w:pPr>
        <w:pStyle w:val="45"/>
        <w:jc w:val="both"/>
        <w:rPr>
          <w:rFonts w:ascii="Times New Roman" w:hAnsi="Times New Roman" w:cs="Times New Roman"/>
          <w:sz w:val="24"/>
          <w:szCs w:val="24"/>
        </w:rPr>
      </w:pPr>
      <w:r w:rsidRPr="00275D64">
        <w:rPr>
          <w:rFonts w:ascii="Times New Roman" w:hAnsi="Times New Roman" w:cs="Times New Roman"/>
          <w:sz w:val="24"/>
          <w:szCs w:val="24"/>
        </w:rPr>
        <w:t>-перечни рекомендуемой учебной литературы и цифровых образовательных ресурсов;</w:t>
      </w:r>
    </w:p>
    <w:p w:rsidR="0028173B" w:rsidRPr="00275D64" w:rsidRDefault="0028173B" w:rsidP="0028173B">
      <w:pPr>
        <w:pStyle w:val="45"/>
        <w:jc w:val="both"/>
        <w:rPr>
          <w:rFonts w:ascii="Times New Roman" w:hAnsi="Times New Roman" w:cs="Times New Roman"/>
          <w:sz w:val="24"/>
          <w:szCs w:val="24"/>
        </w:rPr>
      </w:pPr>
      <w:r w:rsidRPr="00275D64">
        <w:rPr>
          <w:rFonts w:ascii="Times New Roman" w:hAnsi="Times New Roman" w:cs="Times New Roman"/>
          <w:sz w:val="24"/>
          <w:szCs w:val="24"/>
        </w:rPr>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w:t>
      </w:r>
    </w:p>
    <w:p w:rsidR="0028173B" w:rsidRPr="00275D64" w:rsidRDefault="0028173B" w:rsidP="0028173B">
      <w:pPr>
        <w:ind w:right="-326" w:firstLine="454"/>
        <w:jc w:val="both"/>
        <w:rPr>
          <w:rStyle w:val="default005f005fchar1char1"/>
        </w:rPr>
      </w:pPr>
      <w:r w:rsidRPr="00275D64">
        <w:rPr>
          <w:rFonts w:ascii="Times New Roman" w:hAnsi="Times New Roman"/>
          <w:sz w:val="24"/>
          <w:szCs w:val="24"/>
        </w:rPr>
        <w:t>Материально-техническая база школы приводится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28173B" w:rsidRPr="00275D64" w:rsidRDefault="0028173B" w:rsidP="0028173B">
      <w:pPr>
        <w:pStyle w:val="af7"/>
        <w:ind w:right="-326" w:firstLine="454"/>
        <w:jc w:val="center"/>
        <w:rPr>
          <w:rStyle w:val="default005f005fchar1char1"/>
          <w:i/>
          <w:u w:val="single"/>
          <w:lang w:val="ru-RU"/>
        </w:rPr>
      </w:pPr>
      <w:r w:rsidRPr="00275D64">
        <w:rPr>
          <w:rStyle w:val="default005f005fchar1char1"/>
          <w:i/>
          <w:u w:val="single"/>
          <w:lang w:val="ru-RU"/>
        </w:rPr>
        <w:t>В соответствии с требованиями ФГОС в школе оборудованы:</w:t>
      </w:r>
    </w:p>
    <w:p w:rsidR="0028173B" w:rsidRPr="00275D64" w:rsidRDefault="0028173B" w:rsidP="0028173B">
      <w:pPr>
        <w:ind w:left="-540" w:right="-326" w:firstLine="357"/>
        <w:jc w:val="both"/>
        <w:rPr>
          <w:rFonts w:ascii="Times New Roman" w:hAnsi="Times New Roman"/>
          <w:sz w:val="24"/>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5672"/>
        <w:gridCol w:w="1616"/>
        <w:gridCol w:w="1620"/>
        <w:gridCol w:w="1440"/>
      </w:tblGrid>
      <w:tr w:rsidR="0028173B" w:rsidRPr="00275D64" w:rsidTr="007F180A">
        <w:tc>
          <w:tcPr>
            <w:tcW w:w="56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b/>
                <w:sz w:val="24"/>
                <w:szCs w:val="24"/>
              </w:rPr>
            </w:pPr>
            <w:r w:rsidRPr="00275D64">
              <w:rPr>
                <w:rFonts w:ascii="Times New Roman" w:hAnsi="Times New Roman"/>
                <w:b/>
                <w:sz w:val="24"/>
                <w:szCs w:val="24"/>
              </w:rPr>
              <w:t>№ п/п</w:t>
            </w:r>
          </w:p>
        </w:tc>
        <w:tc>
          <w:tcPr>
            <w:tcW w:w="5672"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center"/>
              <w:rPr>
                <w:rFonts w:ascii="Times New Roman" w:hAnsi="Times New Roman"/>
                <w:b/>
                <w:sz w:val="24"/>
                <w:szCs w:val="24"/>
              </w:rPr>
            </w:pPr>
            <w:r w:rsidRPr="00275D64">
              <w:rPr>
                <w:rFonts w:ascii="Times New Roman" w:hAnsi="Times New Roman"/>
                <w:b/>
                <w:sz w:val="24"/>
                <w:szCs w:val="24"/>
              </w:rPr>
              <w:t>Требования ФГОС, нормативных и локальных актов</w:t>
            </w:r>
          </w:p>
        </w:tc>
        <w:tc>
          <w:tcPr>
            <w:tcW w:w="1616"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center"/>
              <w:rPr>
                <w:rFonts w:ascii="Times New Roman" w:hAnsi="Times New Roman"/>
                <w:b/>
                <w:sz w:val="24"/>
                <w:szCs w:val="24"/>
              </w:rPr>
            </w:pPr>
            <w:r w:rsidRPr="00275D64">
              <w:rPr>
                <w:rFonts w:ascii="Times New Roman" w:hAnsi="Times New Roman"/>
                <w:b/>
                <w:sz w:val="24"/>
                <w:szCs w:val="24"/>
              </w:rPr>
              <w:t xml:space="preserve">Необходимо </w:t>
            </w:r>
          </w:p>
          <w:p w:rsidR="0028173B" w:rsidRPr="00275D64" w:rsidRDefault="0028173B" w:rsidP="007F180A">
            <w:pPr>
              <w:jc w:val="center"/>
              <w:rPr>
                <w:rFonts w:ascii="Times New Roman" w:hAnsi="Times New Roman"/>
                <w:b/>
                <w:sz w:val="24"/>
                <w:szCs w:val="24"/>
              </w:rPr>
            </w:pPr>
            <w:r w:rsidRPr="00275D64">
              <w:rPr>
                <w:rFonts w:ascii="Times New Roman" w:hAnsi="Times New Roman"/>
                <w:b/>
                <w:sz w:val="24"/>
                <w:szCs w:val="24"/>
              </w:rPr>
              <w:t>(кол-во)</w:t>
            </w:r>
          </w:p>
        </w:tc>
        <w:tc>
          <w:tcPr>
            <w:tcW w:w="162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center"/>
              <w:rPr>
                <w:rFonts w:ascii="Times New Roman" w:hAnsi="Times New Roman"/>
                <w:b/>
                <w:sz w:val="24"/>
                <w:szCs w:val="24"/>
              </w:rPr>
            </w:pPr>
            <w:r w:rsidRPr="00275D64">
              <w:rPr>
                <w:rFonts w:ascii="Times New Roman" w:hAnsi="Times New Roman"/>
                <w:b/>
                <w:sz w:val="24"/>
                <w:szCs w:val="24"/>
              </w:rPr>
              <w:t>Имеются</w:t>
            </w:r>
          </w:p>
          <w:p w:rsidR="0028173B" w:rsidRPr="00275D64" w:rsidRDefault="0028173B" w:rsidP="007F180A">
            <w:pPr>
              <w:jc w:val="center"/>
              <w:rPr>
                <w:rFonts w:ascii="Times New Roman" w:hAnsi="Times New Roman"/>
                <w:b/>
                <w:sz w:val="24"/>
                <w:szCs w:val="24"/>
              </w:rPr>
            </w:pPr>
            <w:r w:rsidRPr="00275D64">
              <w:rPr>
                <w:rFonts w:ascii="Times New Roman" w:hAnsi="Times New Roman"/>
                <w:b/>
                <w:sz w:val="24"/>
                <w:szCs w:val="24"/>
              </w:rPr>
              <w:t>(кол-во)</w:t>
            </w:r>
          </w:p>
        </w:tc>
        <w:tc>
          <w:tcPr>
            <w:tcW w:w="144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center"/>
              <w:rPr>
                <w:rFonts w:ascii="Times New Roman" w:hAnsi="Times New Roman"/>
                <w:b/>
                <w:sz w:val="24"/>
                <w:szCs w:val="24"/>
              </w:rPr>
            </w:pPr>
            <w:r w:rsidRPr="00275D64">
              <w:rPr>
                <w:rFonts w:ascii="Times New Roman" w:hAnsi="Times New Roman"/>
                <w:b/>
                <w:sz w:val="24"/>
                <w:szCs w:val="24"/>
              </w:rPr>
              <w:t>Потребность (кол-во)</w:t>
            </w:r>
          </w:p>
        </w:tc>
      </w:tr>
      <w:tr w:rsidR="0028173B" w:rsidRPr="00275D64" w:rsidTr="007F180A">
        <w:tc>
          <w:tcPr>
            <w:tcW w:w="56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center"/>
              <w:rPr>
                <w:rFonts w:ascii="Times New Roman" w:hAnsi="Times New Roman"/>
                <w:sz w:val="24"/>
                <w:szCs w:val="24"/>
              </w:rPr>
            </w:pPr>
            <w:r w:rsidRPr="00275D64">
              <w:rPr>
                <w:rFonts w:ascii="Times New Roman" w:hAnsi="Times New Roman"/>
                <w:sz w:val="24"/>
                <w:szCs w:val="24"/>
              </w:rPr>
              <w:t>1</w:t>
            </w:r>
          </w:p>
        </w:tc>
        <w:tc>
          <w:tcPr>
            <w:tcW w:w="5672"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pStyle w:val="default"/>
            </w:pPr>
            <w:r w:rsidRPr="00275D64">
              <w:rPr>
                <w:rStyle w:val="default005f005fchar1char1"/>
              </w:rPr>
              <w:t>Учебные кабинеты с автоматизированным рабочим местом учителя</w:t>
            </w:r>
          </w:p>
        </w:tc>
        <w:tc>
          <w:tcPr>
            <w:tcW w:w="1616"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9</w:t>
            </w:r>
          </w:p>
          <w:p w:rsidR="0028173B" w:rsidRPr="00275D64" w:rsidRDefault="0028173B" w:rsidP="007F180A">
            <w:pPr>
              <w:jc w:val="both"/>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9</w:t>
            </w:r>
          </w:p>
        </w:tc>
        <w:tc>
          <w:tcPr>
            <w:tcW w:w="144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w:t>
            </w:r>
          </w:p>
        </w:tc>
      </w:tr>
      <w:tr w:rsidR="0028173B" w:rsidRPr="00275D64" w:rsidTr="007F180A">
        <w:tc>
          <w:tcPr>
            <w:tcW w:w="56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center"/>
              <w:rPr>
                <w:rFonts w:ascii="Times New Roman" w:hAnsi="Times New Roman"/>
                <w:sz w:val="24"/>
                <w:szCs w:val="24"/>
              </w:rPr>
            </w:pPr>
            <w:r w:rsidRPr="00275D64">
              <w:rPr>
                <w:rFonts w:ascii="Times New Roman" w:hAnsi="Times New Roman"/>
                <w:sz w:val="24"/>
                <w:szCs w:val="24"/>
              </w:rPr>
              <w:t>2</w:t>
            </w:r>
          </w:p>
        </w:tc>
        <w:tc>
          <w:tcPr>
            <w:tcW w:w="5672"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pStyle w:val="default"/>
            </w:pPr>
            <w:r w:rsidRPr="00275D64">
              <w:rPr>
                <w:rStyle w:val="default005f005fchar1char1"/>
              </w:rPr>
              <w:t>Учебные кабинеты с автоматизированными рабочими местами обучающихся</w:t>
            </w:r>
          </w:p>
        </w:tc>
        <w:tc>
          <w:tcPr>
            <w:tcW w:w="1616"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w:t>
            </w:r>
          </w:p>
        </w:tc>
      </w:tr>
      <w:tr w:rsidR="0028173B" w:rsidRPr="00275D64" w:rsidTr="007F180A">
        <w:tc>
          <w:tcPr>
            <w:tcW w:w="56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center"/>
              <w:rPr>
                <w:rFonts w:ascii="Times New Roman" w:hAnsi="Times New Roman"/>
                <w:sz w:val="24"/>
                <w:szCs w:val="24"/>
              </w:rPr>
            </w:pPr>
            <w:r w:rsidRPr="00275D64">
              <w:rPr>
                <w:rFonts w:ascii="Times New Roman" w:hAnsi="Times New Roman"/>
                <w:sz w:val="24"/>
                <w:szCs w:val="24"/>
              </w:rPr>
              <w:t>4</w:t>
            </w:r>
          </w:p>
        </w:tc>
        <w:tc>
          <w:tcPr>
            <w:tcW w:w="5672"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pStyle w:val="default"/>
              <w:rPr>
                <w:rStyle w:val="default005f005fchar1char1"/>
              </w:rPr>
            </w:pPr>
            <w:r w:rsidRPr="00275D64">
              <w:rPr>
                <w:rStyle w:val="default005f005fchar1char1"/>
              </w:rPr>
              <w:t xml:space="preserve">Помещения (кабинеты, мастерские, студии) </w:t>
            </w:r>
          </w:p>
          <w:p w:rsidR="0028173B" w:rsidRPr="00275D64" w:rsidRDefault="0028173B" w:rsidP="007F180A">
            <w:pPr>
              <w:pStyle w:val="default"/>
              <w:rPr>
                <w:rStyle w:val="default005f005fchar1char1"/>
              </w:rPr>
            </w:pPr>
            <w:r w:rsidRPr="00275D64">
              <w:rPr>
                <w:rStyle w:val="default005f005fchar1char1"/>
              </w:rPr>
              <w:t xml:space="preserve">для занятий музыкой и </w:t>
            </w:r>
          </w:p>
          <w:p w:rsidR="0028173B" w:rsidRPr="00275D64" w:rsidRDefault="0028173B" w:rsidP="007F180A">
            <w:pPr>
              <w:pStyle w:val="default"/>
              <w:rPr>
                <w:rStyle w:val="default005f005fchar1char1"/>
              </w:rPr>
            </w:pPr>
            <w:r w:rsidRPr="00275D64">
              <w:rPr>
                <w:rStyle w:val="default005f005fchar1char1"/>
              </w:rPr>
              <w:t>изобразительным искусством</w:t>
            </w:r>
          </w:p>
          <w:p w:rsidR="0028173B" w:rsidRPr="00275D64" w:rsidRDefault="0028173B" w:rsidP="007F180A">
            <w:pPr>
              <w:pStyle w:val="default"/>
              <w:rPr>
                <w:rStyle w:val="default005f005fchar1char1"/>
              </w:rPr>
            </w:pPr>
          </w:p>
        </w:tc>
        <w:tc>
          <w:tcPr>
            <w:tcW w:w="1616"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1 кабинет музыки</w:t>
            </w:r>
          </w:p>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1 кабинет ИЗО</w:t>
            </w:r>
          </w:p>
        </w:tc>
        <w:tc>
          <w:tcPr>
            <w:tcW w:w="144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w:t>
            </w:r>
          </w:p>
        </w:tc>
      </w:tr>
      <w:tr w:rsidR="0028173B" w:rsidRPr="00275D64" w:rsidTr="007F180A">
        <w:tc>
          <w:tcPr>
            <w:tcW w:w="56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center"/>
              <w:rPr>
                <w:rFonts w:ascii="Times New Roman" w:hAnsi="Times New Roman"/>
                <w:sz w:val="24"/>
                <w:szCs w:val="24"/>
              </w:rPr>
            </w:pPr>
            <w:r w:rsidRPr="00275D64">
              <w:rPr>
                <w:rFonts w:ascii="Times New Roman" w:hAnsi="Times New Roman"/>
                <w:sz w:val="24"/>
                <w:szCs w:val="24"/>
              </w:rPr>
              <w:t>5</w:t>
            </w:r>
          </w:p>
        </w:tc>
        <w:tc>
          <w:tcPr>
            <w:tcW w:w="5672"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pStyle w:val="default"/>
              <w:rPr>
                <w:rStyle w:val="default005f005fchar1char1"/>
              </w:rPr>
            </w:pPr>
            <w:r w:rsidRPr="00275D64">
              <w:rPr>
                <w:rStyle w:val="default005f005fchar1char1"/>
              </w:rPr>
              <w:t>Помещения для медицинского персонала</w:t>
            </w:r>
          </w:p>
        </w:tc>
        <w:tc>
          <w:tcPr>
            <w:tcW w:w="1616"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w:t>
            </w:r>
          </w:p>
        </w:tc>
      </w:tr>
      <w:tr w:rsidR="0028173B" w:rsidRPr="00275D64" w:rsidTr="007F180A">
        <w:tc>
          <w:tcPr>
            <w:tcW w:w="56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center"/>
              <w:rPr>
                <w:rFonts w:ascii="Times New Roman" w:hAnsi="Times New Roman"/>
                <w:sz w:val="24"/>
                <w:szCs w:val="24"/>
              </w:rPr>
            </w:pPr>
            <w:r w:rsidRPr="00275D64">
              <w:rPr>
                <w:rFonts w:ascii="Times New Roman" w:hAnsi="Times New Roman"/>
                <w:sz w:val="24"/>
                <w:szCs w:val="24"/>
              </w:rPr>
              <w:t>6</w:t>
            </w:r>
          </w:p>
        </w:tc>
        <w:tc>
          <w:tcPr>
            <w:tcW w:w="5672"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pStyle w:val="default"/>
              <w:rPr>
                <w:rStyle w:val="default005f005fchar1char1"/>
              </w:rPr>
            </w:pPr>
            <w:r w:rsidRPr="00275D64">
              <w:rPr>
                <w:rStyle w:val="dash041e005f0431005f044b005f0447005f043d005f044b005f0439005f005fchar1char1"/>
              </w:rPr>
              <w:t>Гардеробы, санузлы, места личной гигиены</w:t>
            </w:r>
          </w:p>
        </w:tc>
        <w:tc>
          <w:tcPr>
            <w:tcW w:w="1616"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Pr>
                <w:rFonts w:ascii="Times New Roman" w:hAnsi="Times New Roman"/>
                <w:sz w:val="24"/>
                <w:szCs w:val="24"/>
              </w:rPr>
              <w:t>1/2/1</w:t>
            </w:r>
          </w:p>
        </w:tc>
        <w:tc>
          <w:tcPr>
            <w:tcW w:w="162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Pr>
                <w:rFonts w:ascii="Times New Roman" w:hAnsi="Times New Roman"/>
                <w:sz w:val="24"/>
                <w:szCs w:val="24"/>
              </w:rPr>
              <w:t>1/2/1</w:t>
            </w:r>
          </w:p>
        </w:tc>
        <w:tc>
          <w:tcPr>
            <w:tcW w:w="144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w:t>
            </w:r>
          </w:p>
        </w:tc>
      </w:tr>
      <w:tr w:rsidR="0028173B" w:rsidRPr="00275D64" w:rsidTr="007F180A">
        <w:tc>
          <w:tcPr>
            <w:tcW w:w="56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center"/>
              <w:rPr>
                <w:rFonts w:ascii="Times New Roman" w:hAnsi="Times New Roman"/>
                <w:sz w:val="24"/>
                <w:szCs w:val="24"/>
              </w:rPr>
            </w:pPr>
            <w:r w:rsidRPr="00275D64">
              <w:rPr>
                <w:rFonts w:ascii="Times New Roman" w:hAnsi="Times New Roman"/>
                <w:sz w:val="24"/>
                <w:szCs w:val="24"/>
              </w:rPr>
              <w:t>7</w:t>
            </w:r>
          </w:p>
        </w:tc>
        <w:tc>
          <w:tcPr>
            <w:tcW w:w="5672"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pStyle w:val="default"/>
              <w:rPr>
                <w:rStyle w:val="dash041e005f0431005f044b005f0447005f043d005f044b005f0439005f005fchar1char1"/>
              </w:rPr>
            </w:pPr>
            <w:r w:rsidRPr="00275D64">
              <w:rPr>
                <w:rStyle w:val="default005f005fchar1char1"/>
              </w:rPr>
              <w:t>Помещения для питания</w:t>
            </w:r>
          </w:p>
        </w:tc>
        <w:tc>
          <w:tcPr>
            <w:tcW w:w="1616"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1 зал столовой</w:t>
            </w:r>
          </w:p>
        </w:tc>
        <w:tc>
          <w:tcPr>
            <w:tcW w:w="162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w:t>
            </w:r>
          </w:p>
        </w:tc>
      </w:tr>
      <w:tr w:rsidR="0028173B" w:rsidRPr="00275D64" w:rsidTr="007F180A">
        <w:tc>
          <w:tcPr>
            <w:tcW w:w="56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center"/>
              <w:rPr>
                <w:rFonts w:ascii="Times New Roman" w:hAnsi="Times New Roman"/>
                <w:sz w:val="24"/>
                <w:szCs w:val="24"/>
              </w:rPr>
            </w:pPr>
            <w:r w:rsidRPr="00275D64">
              <w:rPr>
                <w:rFonts w:ascii="Times New Roman" w:hAnsi="Times New Roman"/>
                <w:sz w:val="24"/>
                <w:szCs w:val="24"/>
              </w:rPr>
              <w:t>8</w:t>
            </w:r>
          </w:p>
        </w:tc>
        <w:tc>
          <w:tcPr>
            <w:tcW w:w="5672"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pStyle w:val="default"/>
              <w:rPr>
                <w:rStyle w:val="default005f005fchar1char1"/>
              </w:rPr>
            </w:pPr>
            <w:r w:rsidRPr="00275D64">
              <w:rPr>
                <w:rStyle w:val="default005f005fchar1char1"/>
              </w:rPr>
              <w:t>Спортивные залы</w:t>
            </w:r>
          </w:p>
        </w:tc>
        <w:tc>
          <w:tcPr>
            <w:tcW w:w="1616"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1 спортивный зал</w:t>
            </w:r>
          </w:p>
        </w:tc>
        <w:tc>
          <w:tcPr>
            <w:tcW w:w="162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w:t>
            </w:r>
          </w:p>
        </w:tc>
      </w:tr>
      <w:tr w:rsidR="0028173B" w:rsidRPr="00275D64" w:rsidTr="007F180A">
        <w:tc>
          <w:tcPr>
            <w:tcW w:w="56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center"/>
              <w:rPr>
                <w:rFonts w:ascii="Times New Roman" w:hAnsi="Times New Roman"/>
                <w:sz w:val="24"/>
                <w:szCs w:val="24"/>
              </w:rPr>
            </w:pPr>
            <w:r w:rsidRPr="00275D64">
              <w:rPr>
                <w:rFonts w:ascii="Times New Roman" w:hAnsi="Times New Roman"/>
                <w:sz w:val="24"/>
                <w:szCs w:val="24"/>
              </w:rPr>
              <w:t>9</w:t>
            </w:r>
          </w:p>
        </w:tc>
        <w:tc>
          <w:tcPr>
            <w:tcW w:w="5672"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pStyle w:val="default"/>
              <w:rPr>
                <w:rStyle w:val="default005f005fchar1char1"/>
              </w:rPr>
            </w:pPr>
            <w:r w:rsidRPr="00275D64">
              <w:rPr>
                <w:rStyle w:val="default005f005fchar1char1"/>
              </w:rPr>
              <w:t>Библиотеки с читальными залами</w:t>
            </w:r>
          </w:p>
        </w:tc>
        <w:tc>
          <w:tcPr>
            <w:tcW w:w="1616"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w:t>
            </w:r>
          </w:p>
        </w:tc>
      </w:tr>
      <w:tr w:rsidR="0028173B" w:rsidRPr="00275D64" w:rsidTr="007F180A">
        <w:tc>
          <w:tcPr>
            <w:tcW w:w="56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center"/>
              <w:rPr>
                <w:rFonts w:ascii="Times New Roman" w:hAnsi="Times New Roman"/>
                <w:sz w:val="24"/>
                <w:szCs w:val="24"/>
              </w:rPr>
            </w:pPr>
            <w:r w:rsidRPr="00275D64">
              <w:rPr>
                <w:rFonts w:ascii="Times New Roman" w:hAnsi="Times New Roman"/>
                <w:sz w:val="24"/>
                <w:szCs w:val="24"/>
              </w:rPr>
              <w:t>10</w:t>
            </w:r>
          </w:p>
        </w:tc>
        <w:tc>
          <w:tcPr>
            <w:tcW w:w="5672"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pStyle w:val="default"/>
              <w:rPr>
                <w:rStyle w:val="default005f005fchar1char1"/>
              </w:rPr>
            </w:pPr>
            <w:r w:rsidRPr="00275D64">
              <w:rPr>
                <w:rStyle w:val="default005f005fchar1char1"/>
              </w:rPr>
              <w:t>Книгохранилище</w:t>
            </w:r>
          </w:p>
        </w:tc>
        <w:tc>
          <w:tcPr>
            <w:tcW w:w="1616"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w:t>
            </w:r>
          </w:p>
        </w:tc>
      </w:tr>
      <w:tr w:rsidR="0028173B" w:rsidRPr="00275D64" w:rsidTr="007F180A">
        <w:tc>
          <w:tcPr>
            <w:tcW w:w="56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center"/>
              <w:rPr>
                <w:rFonts w:ascii="Times New Roman" w:hAnsi="Times New Roman"/>
                <w:sz w:val="24"/>
                <w:szCs w:val="24"/>
              </w:rPr>
            </w:pPr>
            <w:r w:rsidRPr="00275D64">
              <w:rPr>
                <w:rFonts w:ascii="Times New Roman" w:hAnsi="Times New Roman"/>
                <w:sz w:val="24"/>
                <w:szCs w:val="24"/>
              </w:rPr>
              <w:t>11</w:t>
            </w:r>
          </w:p>
        </w:tc>
        <w:tc>
          <w:tcPr>
            <w:tcW w:w="5672"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pStyle w:val="default"/>
              <w:rPr>
                <w:rStyle w:val="default005f005fchar1char1"/>
              </w:rPr>
            </w:pPr>
            <w:r w:rsidRPr="00275D64">
              <w:rPr>
                <w:rStyle w:val="default005f005fchar1char1"/>
              </w:rPr>
              <w:t>Участок (территория) с необходимым набором оснащённых зон</w:t>
            </w:r>
          </w:p>
        </w:tc>
        <w:tc>
          <w:tcPr>
            <w:tcW w:w="1616"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w:t>
            </w:r>
          </w:p>
        </w:tc>
      </w:tr>
      <w:tr w:rsidR="0028173B" w:rsidRPr="00275D64" w:rsidTr="007F180A">
        <w:tc>
          <w:tcPr>
            <w:tcW w:w="56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center"/>
              <w:rPr>
                <w:rFonts w:ascii="Times New Roman" w:hAnsi="Times New Roman"/>
                <w:sz w:val="24"/>
                <w:szCs w:val="24"/>
              </w:rPr>
            </w:pPr>
            <w:r w:rsidRPr="00275D64">
              <w:rPr>
                <w:rFonts w:ascii="Times New Roman" w:hAnsi="Times New Roman"/>
                <w:sz w:val="24"/>
                <w:szCs w:val="24"/>
              </w:rPr>
              <w:t>12</w:t>
            </w:r>
          </w:p>
        </w:tc>
        <w:tc>
          <w:tcPr>
            <w:tcW w:w="5672"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pStyle w:val="default"/>
              <w:rPr>
                <w:rStyle w:val="default005f005fchar1char1"/>
              </w:rPr>
            </w:pPr>
            <w:r w:rsidRPr="00275D64">
              <w:rPr>
                <w:rStyle w:val="default005f005fchar1char1"/>
              </w:rPr>
              <w:t>Административные и иные помещения, оснащённые необходимым оборудованием.</w:t>
            </w:r>
          </w:p>
        </w:tc>
        <w:tc>
          <w:tcPr>
            <w:tcW w:w="1616"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28173B" w:rsidRPr="00275D64" w:rsidRDefault="0028173B" w:rsidP="007F180A">
            <w:pPr>
              <w:jc w:val="both"/>
              <w:rPr>
                <w:rFonts w:ascii="Times New Roman" w:hAnsi="Times New Roman"/>
                <w:sz w:val="24"/>
                <w:szCs w:val="24"/>
              </w:rPr>
            </w:pPr>
            <w:r w:rsidRPr="00275D64">
              <w:rPr>
                <w:rFonts w:ascii="Times New Roman" w:hAnsi="Times New Roman"/>
                <w:sz w:val="24"/>
                <w:szCs w:val="24"/>
              </w:rPr>
              <w:t>-</w:t>
            </w:r>
          </w:p>
        </w:tc>
      </w:tr>
    </w:tbl>
    <w:p w:rsidR="0028173B" w:rsidRPr="0028173B" w:rsidRDefault="00906E45" w:rsidP="0028173B">
      <w:pPr>
        <w:spacing w:after="0" w:line="240" w:lineRule="auto"/>
        <w:jc w:val="both"/>
        <w:rPr>
          <w:rFonts w:ascii="Times New Roman" w:hAnsi="Times New Roman" w:cs="Times New Roman"/>
          <w:sz w:val="24"/>
          <w:szCs w:val="24"/>
        </w:rPr>
      </w:pPr>
      <w:r w:rsidRPr="00C32F2F">
        <w:rPr>
          <w:rFonts w:ascii="Times New Roman" w:hAnsi="Times New Roman" w:cs="Times New Roman"/>
          <w:bCs/>
          <w:iCs/>
          <w:sz w:val="24"/>
          <w:szCs w:val="24"/>
        </w:rPr>
        <w:br/>
      </w:r>
      <w:r w:rsidRPr="00906E45">
        <w:rPr>
          <w:b/>
          <w:bCs/>
          <w:i/>
          <w:iCs/>
        </w:rPr>
        <w:br/>
      </w:r>
      <w:bookmarkStart w:id="158" w:name="_Toc74126967"/>
      <w:r w:rsidR="00C32F2F" w:rsidRPr="00717495">
        <w:rPr>
          <w:rStyle w:val="30"/>
          <w:color w:val="auto"/>
        </w:rPr>
        <w:t>3.</w:t>
      </w:r>
      <w:r w:rsidR="00EA54BD" w:rsidRPr="00717495">
        <w:rPr>
          <w:rStyle w:val="30"/>
          <w:color w:val="auto"/>
        </w:rPr>
        <w:t>4.</w:t>
      </w:r>
      <w:r w:rsidR="00062B78" w:rsidRPr="00717495">
        <w:rPr>
          <w:rStyle w:val="30"/>
          <w:color w:val="auto"/>
        </w:rPr>
        <w:t>5</w:t>
      </w:r>
      <w:r w:rsidR="00B77212" w:rsidRPr="00717495">
        <w:rPr>
          <w:rStyle w:val="30"/>
          <w:color w:val="auto"/>
        </w:rPr>
        <w:t xml:space="preserve">. </w:t>
      </w:r>
      <w:r w:rsidRPr="00717495">
        <w:rPr>
          <w:rStyle w:val="30"/>
          <w:color w:val="auto"/>
        </w:rPr>
        <w:t>Информационно-методические условия реализации основной образовательной</w:t>
      </w:r>
      <w:r w:rsidRPr="00717495">
        <w:rPr>
          <w:rStyle w:val="30"/>
          <w:color w:val="auto"/>
        </w:rPr>
        <w:br/>
        <w:t>программы среднего общего образования.</w:t>
      </w:r>
      <w:bookmarkEnd w:id="158"/>
      <w:r w:rsidRPr="00717495">
        <w:rPr>
          <w:rStyle w:val="30"/>
          <w:color w:val="auto"/>
        </w:rPr>
        <w:br/>
      </w:r>
      <w:r w:rsidR="000712A7">
        <w:rPr>
          <w:rFonts w:ascii="Times New Roman" w:hAnsi="Times New Roman" w:cs="Times New Roman"/>
          <w:bCs/>
          <w:iCs/>
          <w:sz w:val="24"/>
          <w:szCs w:val="24"/>
        </w:rPr>
        <w:tab/>
      </w:r>
      <w:bookmarkStart w:id="159" w:name="bookmark165"/>
      <w:bookmarkStart w:id="160" w:name="bookmark166"/>
      <w:bookmarkStart w:id="161" w:name="bookmark131"/>
      <w:r w:rsidR="0028173B" w:rsidRPr="0028173B">
        <w:rPr>
          <w:rFonts w:ascii="Times New Roman" w:hAnsi="Times New Roman" w:cs="Times New Roman"/>
          <w:sz w:val="24"/>
          <w:szCs w:val="24"/>
        </w:rPr>
        <w:t xml:space="preserve">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основного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28173B" w:rsidRPr="0028173B" w:rsidRDefault="0028173B" w:rsidP="0028173B">
      <w:pPr>
        <w:spacing w:after="0" w:line="240" w:lineRule="auto"/>
        <w:jc w:val="both"/>
        <w:rPr>
          <w:rFonts w:ascii="Times New Roman" w:hAnsi="Times New Roman" w:cs="Times New Roman"/>
          <w:sz w:val="24"/>
          <w:szCs w:val="24"/>
        </w:rPr>
      </w:pPr>
      <w:r w:rsidRPr="0028173B">
        <w:rPr>
          <w:rFonts w:ascii="Times New Roman" w:hAnsi="Times New Roman" w:cs="Times New Roman"/>
          <w:sz w:val="24"/>
          <w:szCs w:val="24"/>
        </w:rPr>
        <w:t xml:space="preserve">       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28173B" w:rsidRPr="0028173B" w:rsidRDefault="0028173B" w:rsidP="0028173B">
      <w:pPr>
        <w:spacing w:after="0" w:line="240" w:lineRule="auto"/>
        <w:jc w:val="both"/>
        <w:rPr>
          <w:rFonts w:ascii="Times New Roman" w:hAnsi="Times New Roman" w:cs="Times New Roman"/>
          <w:sz w:val="24"/>
          <w:szCs w:val="24"/>
        </w:rPr>
      </w:pPr>
      <w:r w:rsidRPr="0028173B">
        <w:rPr>
          <w:rFonts w:ascii="Times New Roman" w:hAnsi="Times New Roman" w:cs="Times New Roman"/>
          <w:sz w:val="24"/>
          <w:szCs w:val="24"/>
        </w:rPr>
        <w:t xml:space="preserve">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w:t>
      </w:r>
      <w:r w:rsidRPr="0028173B">
        <w:rPr>
          <w:rFonts w:ascii="Times New Roman" w:hAnsi="Times New Roman" w:cs="Times New Roman"/>
          <w:sz w:val="24"/>
          <w:szCs w:val="24"/>
        </w:rPr>
        <w:lastRenderedPageBreak/>
        <w:t>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8173B" w:rsidRPr="0028173B" w:rsidRDefault="0028173B" w:rsidP="0028173B">
      <w:pPr>
        <w:spacing w:after="0" w:line="240" w:lineRule="auto"/>
        <w:ind w:firstLine="454"/>
        <w:jc w:val="both"/>
        <w:rPr>
          <w:rFonts w:ascii="Times New Roman" w:hAnsi="Times New Roman" w:cs="Times New Roman"/>
          <w:i/>
          <w:sz w:val="24"/>
          <w:szCs w:val="24"/>
        </w:rPr>
      </w:pPr>
      <w:r w:rsidRPr="0028173B">
        <w:rPr>
          <w:rFonts w:ascii="Times New Roman" w:hAnsi="Times New Roman" w:cs="Times New Roman"/>
          <w:i/>
          <w:sz w:val="24"/>
          <w:szCs w:val="24"/>
        </w:rPr>
        <w:t>Информационно-образовательная среда школы:</w:t>
      </w:r>
    </w:p>
    <w:p w:rsidR="0028173B" w:rsidRPr="0028173B" w:rsidRDefault="0028173B" w:rsidP="0028173B">
      <w:pPr>
        <w:spacing w:after="0" w:line="240" w:lineRule="auto"/>
        <w:jc w:val="both"/>
        <w:rPr>
          <w:rFonts w:ascii="Times New Roman" w:hAnsi="Times New Roman" w:cs="Times New Roman"/>
          <w:bCs/>
          <w:sz w:val="24"/>
          <w:szCs w:val="24"/>
        </w:rPr>
      </w:pPr>
      <w:r w:rsidRPr="0028173B">
        <w:rPr>
          <w:rFonts w:ascii="Times New Roman" w:hAnsi="Times New Roman" w:cs="Times New Roman"/>
          <w:bCs/>
          <w:sz w:val="24"/>
          <w:szCs w:val="24"/>
        </w:rPr>
        <w:t>— единая информационно-образовательная среда страны;</w:t>
      </w:r>
    </w:p>
    <w:p w:rsidR="0028173B" w:rsidRPr="0028173B" w:rsidRDefault="0028173B" w:rsidP="0028173B">
      <w:pPr>
        <w:spacing w:after="0" w:line="240" w:lineRule="auto"/>
        <w:jc w:val="both"/>
        <w:rPr>
          <w:rFonts w:ascii="Times New Roman" w:hAnsi="Times New Roman" w:cs="Times New Roman"/>
          <w:sz w:val="24"/>
          <w:szCs w:val="24"/>
        </w:rPr>
      </w:pPr>
      <w:r w:rsidRPr="0028173B">
        <w:rPr>
          <w:rFonts w:ascii="Times New Roman" w:hAnsi="Times New Roman" w:cs="Times New Roman"/>
          <w:bCs/>
          <w:sz w:val="24"/>
          <w:szCs w:val="24"/>
        </w:rPr>
        <w:t>— единая информационно-образовательная среда региона;</w:t>
      </w:r>
    </w:p>
    <w:p w:rsidR="0028173B" w:rsidRPr="0028173B" w:rsidRDefault="0028173B" w:rsidP="0028173B">
      <w:pPr>
        <w:spacing w:after="0" w:line="240" w:lineRule="auto"/>
        <w:jc w:val="both"/>
        <w:rPr>
          <w:rFonts w:ascii="Times New Roman" w:hAnsi="Times New Roman" w:cs="Times New Roman"/>
          <w:bCs/>
          <w:sz w:val="24"/>
          <w:szCs w:val="24"/>
        </w:rPr>
      </w:pPr>
      <w:r w:rsidRPr="0028173B">
        <w:rPr>
          <w:rFonts w:ascii="Times New Roman" w:hAnsi="Times New Roman" w:cs="Times New Roman"/>
          <w:bCs/>
          <w:sz w:val="24"/>
          <w:szCs w:val="24"/>
        </w:rPr>
        <w:t>— информационно-образовательная среда образовательного учреждения;</w:t>
      </w:r>
    </w:p>
    <w:p w:rsidR="0028173B" w:rsidRPr="0028173B" w:rsidRDefault="0028173B" w:rsidP="0028173B">
      <w:pPr>
        <w:spacing w:after="0" w:line="240" w:lineRule="auto"/>
        <w:jc w:val="both"/>
        <w:rPr>
          <w:rFonts w:ascii="Times New Roman" w:hAnsi="Times New Roman" w:cs="Times New Roman"/>
          <w:bCs/>
          <w:sz w:val="24"/>
          <w:szCs w:val="24"/>
        </w:rPr>
      </w:pPr>
      <w:r w:rsidRPr="0028173B">
        <w:rPr>
          <w:rFonts w:ascii="Times New Roman" w:hAnsi="Times New Roman" w:cs="Times New Roman"/>
          <w:bCs/>
          <w:sz w:val="24"/>
          <w:szCs w:val="24"/>
        </w:rPr>
        <w:t>— предметная информационно-образовательная среда;</w:t>
      </w:r>
    </w:p>
    <w:p w:rsidR="0028173B" w:rsidRPr="0028173B" w:rsidRDefault="0028173B" w:rsidP="0028173B">
      <w:pPr>
        <w:spacing w:after="0" w:line="240" w:lineRule="auto"/>
        <w:jc w:val="both"/>
        <w:rPr>
          <w:rFonts w:ascii="Times New Roman" w:hAnsi="Times New Roman" w:cs="Times New Roman"/>
          <w:bCs/>
          <w:sz w:val="24"/>
          <w:szCs w:val="24"/>
        </w:rPr>
      </w:pPr>
      <w:r w:rsidRPr="0028173B">
        <w:rPr>
          <w:rFonts w:ascii="Times New Roman" w:hAnsi="Times New Roman" w:cs="Times New Roman"/>
          <w:bCs/>
          <w:sz w:val="24"/>
          <w:szCs w:val="24"/>
        </w:rPr>
        <w:t>— информационно-образовательная среда УМК;</w:t>
      </w:r>
    </w:p>
    <w:p w:rsidR="0028173B" w:rsidRPr="0028173B" w:rsidRDefault="0028173B" w:rsidP="0028173B">
      <w:pPr>
        <w:spacing w:after="0" w:line="240" w:lineRule="auto"/>
        <w:ind w:firstLine="454"/>
        <w:jc w:val="both"/>
        <w:rPr>
          <w:rFonts w:ascii="Times New Roman" w:hAnsi="Times New Roman" w:cs="Times New Roman"/>
          <w:i/>
          <w:sz w:val="24"/>
          <w:szCs w:val="24"/>
        </w:rPr>
      </w:pPr>
      <w:r w:rsidRPr="0028173B">
        <w:rPr>
          <w:rFonts w:ascii="Times New Roman" w:hAnsi="Times New Roman" w:cs="Times New Roman"/>
          <w:i/>
          <w:sz w:val="24"/>
          <w:szCs w:val="24"/>
        </w:rPr>
        <w:t>Основными элементами ИОС являются:</w:t>
      </w:r>
    </w:p>
    <w:p w:rsidR="0028173B" w:rsidRPr="0028173B" w:rsidRDefault="0028173B" w:rsidP="0028173B">
      <w:pPr>
        <w:spacing w:after="0" w:line="240" w:lineRule="auto"/>
        <w:jc w:val="both"/>
        <w:rPr>
          <w:rFonts w:ascii="Times New Roman" w:hAnsi="Times New Roman" w:cs="Times New Roman"/>
          <w:sz w:val="24"/>
          <w:szCs w:val="24"/>
        </w:rPr>
      </w:pPr>
      <w:r w:rsidRPr="0028173B">
        <w:rPr>
          <w:rFonts w:ascii="Times New Roman" w:hAnsi="Times New Roman" w:cs="Times New Roman"/>
          <w:bCs/>
          <w:sz w:val="24"/>
          <w:szCs w:val="24"/>
        </w:rPr>
        <w:t>— </w:t>
      </w:r>
      <w:r w:rsidRPr="0028173B">
        <w:rPr>
          <w:rFonts w:ascii="Times New Roman" w:hAnsi="Times New Roman" w:cs="Times New Roman"/>
          <w:sz w:val="24"/>
          <w:szCs w:val="24"/>
        </w:rPr>
        <w:t>информационно-образовательные ресурсы в виде печатной продукции;</w:t>
      </w:r>
    </w:p>
    <w:p w:rsidR="0028173B" w:rsidRPr="0028173B" w:rsidRDefault="0028173B" w:rsidP="0028173B">
      <w:pPr>
        <w:spacing w:after="0" w:line="240" w:lineRule="auto"/>
        <w:jc w:val="both"/>
        <w:rPr>
          <w:rFonts w:ascii="Times New Roman" w:hAnsi="Times New Roman" w:cs="Times New Roman"/>
          <w:sz w:val="24"/>
          <w:szCs w:val="24"/>
        </w:rPr>
      </w:pPr>
      <w:r w:rsidRPr="0028173B">
        <w:rPr>
          <w:rFonts w:ascii="Times New Roman" w:hAnsi="Times New Roman" w:cs="Times New Roman"/>
          <w:bCs/>
          <w:sz w:val="24"/>
          <w:szCs w:val="24"/>
        </w:rPr>
        <w:t>— </w:t>
      </w:r>
      <w:r w:rsidRPr="0028173B">
        <w:rPr>
          <w:rFonts w:ascii="Times New Roman" w:hAnsi="Times New Roman" w:cs="Times New Roman"/>
          <w:sz w:val="24"/>
          <w:szCs w:val="24"/>
        </w:rPr>
        <w:t>информационно-образовательные ресурсы на сменных оптических носителях;</w:t>
      </w:r>
    </w:p>
    <w:p w:rsidR="0028173B" w:rsidRPr="0028173B" w:rsidRDefault="0028173B" w:rsidP="0028173B">
      <w:pPr>
        <w:spacing w:after="0" w:line="240" w:lineRule="auto"/>
        <w:jc w:val="both"/>
        <w:rPr>
          <w:rFonts w:ascii="Times New Roman" w:hAnsi="Times New Roman" w:cs="Times New Roman"/>
          <w:sz w:val="24"/>
          <w:szCs w:val="24"/>
        </w:rPr>
      </w:pPr>
      <w:r w:rsidRPr="0028173B">
        <w:rPr>
          <w:rFonts w:ascii="Times New Roman" w:hAnsi="Times New Roman" w:cs="Times New Roman"/>
          <w:bCs/>
          <w:sz w:val="24"/>
          <w:szCs w:val="24"/>
        </w:rPr>
        <w:t>— </w:t>
      </w:r>
      <w:r w:rsidRPr="0028173B">
        <w:rPr>
          <w:rFonts w:ascii="Times New Roman" w:hAnsi="Times New Roman" w:cs="Times New Roman"/>
          <w:sz w:val="24"/>
          <w:szCs w:val="24"/>
        </w:rPr>
        <w:t>информационно-образовательные ресурсы Интернета;</w:t>
      </w:r>
    </w:p>
    <w:p w:rsidR="0028173B" w:rsidRPr="0028173B" w:rsidRDefault="0028173B" w:rsidP="0028173B">
      <w:pPr>
        <w:spacing w:after="0" w:line="240" w:lineRule="auto"/>
        <w:jc w:val="both"/>
        <w:rPr>
          <w:rFonts w:ascii="Times New Roman" w:hAnsi="Times New Roman" w:cs="Times New Roman"/>
          <w:sz w:val="24"/>
          <w:szCs w:val="24"/>
        </w:rPr>
      </w:pPr>
      <w:r w:rsidRPr="0028173B">
        <w:rPr>
          <w:rFonts w:ascii="Times New Roman" w:hAnsi="Times New Roman" w:cs="Times New Roman"/>
          <w:bCs/>
          <w:sz w:val="24"/>
          <w:szCs w:val="24"/>
        </w:rPr>
        <w:t>— </w:t>
      </w:r>
      <w:r w:rsidRPr="0028173B">
        <w:rPr>
          <w:rFonts w:ascii="Times New Roman" w:hAnsi="Times New Roman" w:cs="Times New Roman"/>
          <w:sz w:val="24"/>
          <w:szCs w:val="24"/>
        </w:rPr>
        <w:t>вычислительная и информационно-телекоммуникационная инфраструктура;</w:t>
      </w:r>
    </w:p>
    <w:p w:rsidR="0028173B" w:rsidRPr="0028173B" w:rsidRDefault="0028173B" w:rsidP="0028173B">
      <w:pPr>
        <w:spacing w:after="0" w:line="240" w:lineRule="auto"/>
        <w:jc w:val="both"/>
        <w:rPr>
          <w:rFonts w:ascii="Times New Roman" w:hAnsi="Times New Roman" w:cs="Times New Roman"/>
          <w:sz w:val="24"/>
          <w:szCs w:val="24"/>
        </w:rPr>
      </w:pPr>
      <w:r w:rsidRPr="0028173B">
        <w:rPr>
          <w:rFonts w:ascii="Times New Roman" w:hAnsi="Times New Roman" w:cs="Times New Roman"/>
          <w:bCs/>
          <w:sz w:val="24"/>
          <w:szCs w:val="24"/>
        </w:rPr>
        <w:t>— </w:t>
      </w:r>
      <w:r w:rsidRPr="0028173B">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w:t>
      </w:r>
    </w:p>
    <w:p w:rsidR="0028173B" w:rsidRPr="0028173B" w:rsidRDefault="0028173B" w:rsidP="0028173B">
      <w:pPr>
        <w:spacing w:after="0" w:line="240" w:lineRule="auto"/>
        <w:ind w:firstLine="567"/>
        <w:jc w:val="both"/>
        <w:rPr>
          <w:rFonts w:ascii="Times New Roman" w:hAnsi="Times New Roman" w:cs="Times New Roman"/>
          <w:sz w:val="24"/>
          <w:szCs w:val="24"/>
        </w:rPr>
      </w:pPr>
      <w:r w:rsidRPr="0028173B">
        <w:rPr>
          <w:rFonts w:ascii="Times New Roman" w:hAnsi="Times New Roman" w:cs="Times New Roman"/>
          <w:sz w:val="24"/>
          <w:szCs w:val="24"/>
        </w:rPr>
        <w:t>Учебно-методические и информационные ресурсы реализации основной образовательной программы среднего общего образования должны обеспечивать:</w:t>
      </w:r>
    </w:p>
    <w:p w:rsidR="0028173B" w:rsidRPr="0028173B" w:rsidRDefault="0028173B" w:rsidP="0028173B">
      <w:pPr>
        <w:spacing w:after="0" w:line="240" w:lineRule="auto"/>
        <w:ind w:firstLine="567"/>
        <w:jc w:val="both"/>
        <w:rPr>
          <w:rFonts w:ascii="Times New Roman" w:hAnsi="Times New Roman" w:cs="Times New Roman"/>
          <w:sz w:val="24"/>
          <w:szCs w:val="24"/>
        </w:rPr>
      </w:pPr>
      <w:r w:rsidRPr="0028173B">
        <w:rPr>
          <w:rFonts w:ascii="Times New Roman" w:hAnsi="Times New Roman" w:cs="Times New Roman"/>
          <w:sz w:val="24"/>
          <w:szCs w:val="24"/>
        </w:rPr>
        <w:t xml:space="preserve">– управленческую деятельность администраторов,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 </w:t>
      </w:r>
    </w:p>
    <w:p w:rsidR="0028173B" w:rsidRPr="0028173B" w:rsidRDefault="0028173B" w:rsidP="0028173B">
      <w:pPr>
        <w:spacing w:after="0" w:line="240" w:lineRule="auto"/>
        <w:ind w:firstLine="567"/>
        <w:jc w:val="both"/>
        <w:rPr>
          <w:rFonts w:ascii="Times New Roman" w:hAnsi="Times New Roman" w:cs="Times New Roman"/>
          <w:sz w:val="24"/>
          <w:szCs w:val="24"/>
        </w:rPr>
      </w:pPr>
      <w:r w:rsidRPr="0028173B">
        <w:rPr>
          <w:rFonts w:ascii="Times New Roman" w:hAnsi="Times New Roman" w:cs="Times New Roman"/>
          <w:sz w:val="24"/>
          <w:szCs w:val="24"/>
        </w:rPr>
        <w:t>–  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w:t>
      </w:r>
    </w:p>
    <w:p w:rsidR="0028173B" w:rsidRPr="0028173B" w:rsidRDefault="0028173B" w:rsidP="0028173B">
      <w:pPr>
        <w:spacing w:after="0" w:line="240" w:lineRule="auto"/>
        <w:ind w:firstLine="567"/>
        <w:jc w:val="both"/>
        <w:rPr>
          <w:rFonts w:ascii="Times New Roman" w:hAnsi="Times New Roman" w:cs="Times New Roman"/>
          <w:sz w:val="24"/>
          <w:szCs w:val="24"/>
        </w:rPr>
      </w:pPr>
      <w:r w:rsidRPr="0028173B">
        <w:rPr>
          <w:rFonts w:ascii="Times New Roman" w:hAnsi="Times New Roman" w:cs="Times New Roman"/>
          <w:sz w:val="24"/>
          <w:szCs w:val="24"/>
        </w:rPr>
        <w:t xml:space="preserve">–  образовательную деятельность обучающих, учителей, психологов, диагностов. </w:t>
      </w:r>
    </w:p>
    <w:p w:rsidR="0028173B" w:rsidRPr="0028173B" w:rsidRDefault="0028173B" w:rsidP="0028173B">
      <w:pPr>
        <w:spacing w:after="0" w:line="240" w:lineRule="auto"/>
        <w:ind w:firstLine="567"/>
        <w:jc w:val="both"/>
        <w:rPr>
          <w:rFonts w:ascii="Times New Roman" w:hAnsi="Times New Roman" w:cs="Times New Roman"/>
          <w:sz w:val="24"/>
          <w:szCs w:val="24"/>
        </w:rPr>
      </w:pPr>
      <w:r w:rsidRPr="0028173B">
        <w:rPr>
          <w:rFonts w:ascii="Times New Roman" w:hAnsi="Times New Roman" w:cs="Times New Roman"/>
          <w:sz w:val="24"/>
          <w:szCs w:val="24"/>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w:t>
      </w:r>
    </w:p>
    <w:p w:rsidR="0028173B" w:rsidRPr="0028173B" w:rsidRDefault="0028173B" w:rsidP="0028173B">
      <w:pPr>
        <w:spacing w:after="0" w:line="240" w:lineRule="auto"/>
        <w:jc w:val="center"/>
        <w:rPr>
          <w:rFonts w:ascii="Times New Roman" w:hAnsi="Times New Roman" w:cs="Times New Roman"/>
          <w:b/>
          <w:sz w:val="24"/>
          <w:szCs w:val="24"/>
        </w:rPr>
      </w:pPr>
      <w:r w:rsidRPr="0028173B">
        <w:rPr>
          <w:rFonts w:ascii="Times New Roman" w:hAnsi="Times New Roman" w:cs="Times New Roman"/>
          <w:b/>
          <w:sz w:val="24"/>
          <w:szCs w:val="24"/>
        </w:rPr>
        <w:t>Уровень состояния материально-технической базы МБОУ «Окская СШ»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7303"/>
        <w:gridCol w:w="1630"/>
      </w:tblGrid>
      <w:tr w:rsidR="0028173B" w:rsidRPr="0028173B" w:rsidTr="0028173B">
        <w:tc>
          <w:tcPr>
            <w:tcW w:w="402"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spacing w:after="0" w:line="240" w:lineRule="auto"/>
              <w:jc w:val="center"/>
              <w:rPr>
                <w:rFonts w:ascii="Times New Roman" w:hAnsi="Times New Roman" w:cs="Times New Roman"/>
                <w:sz w:val="24"/>
                <w:szCs w:val="24"/>
              </w:rPr>
            </w:pPr>
            <w:r w:rsidRPr="0028173B">
              <w:rPr>
                <w:rFonts w:ascii="Times New Roman" w:hAnsi="Times New Roman" w:cs="Times New Roman"/>
                <w:sz w:val="24"/>
                <w:szCs w:val="24"/>
              </w:rPr>
              <w:t>№ п/п</w:t>
            </w:r>
          </w:p>
        </w:tc>
        <w:tc>
          <w:tcPr>
            <w:tcW w:w="375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spacing w:after="0" w:line="240" w:lineRule="auto"/>
              <w:jc w:val="center"/>
              <w:rPr>
                <w:rFonts w:ascii="Times New Roman" w:hAnsi="Times New Roman" w:cs="Times New Roman"/>
                <w:sz w:val="24"/>
                <w:szCs w:val="24"/>
              </w:rPr>
            </w:pPr>
            <w:r w:rsidRPr="0028173B">
              <w:rPr>
                <w:rFonts w:ascii="Times New Roman" w:hAnsi="Times New Roman" w:cs="Times New Roman"/>
                <w:sz w:val="24"/>
                <w:szCs w:val="24"/>
              </w:rPr>
              <w:t>Наименование ресурса</w:t>
            </w:r>
          </w:p>
        </w:tc>
        <w:tc>
          <w:tcPr>
            <w:tcW w:w="83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spacing w:after="0" w:line="240" w:lineRule="auto"/>
              <w:jc w:val="center"/>
              <w:rPr>
                <w:rFonts w:ascii="Times New Roman" w:hAnsi="Times New Roman" w:cs="Times New Roman"/>
                <w:sz w:val="24"/>
                <w:szCs w:val="24"/>
              </w:rPr>
            </w:pPr>
            <w:r w:rsidRPr="0028173B">
              <w:rPr>
                <w:rFonts w:ascii="Times New Roman" w:hAnsi="Times New Roman" w:cs="Times New Roman"/>
                <w:sz w:val="24"/>
                <w:szCs w:val="24"/>
              </w:rPr>
              <w:t xml:space="preserve">Количество единиц на </w:t>
            </w:r>
          </w:p>
        </w:tc>
      </w:tr>
      <w:tr w:rsidR="0028173B" w:rsidRPr="0028173B" w:rsidTr="0028173B">
        <w:tc>
          <w:tcPr>
            <w:tcW w:w="402"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numPr>
                <w:ilvl w:val="0"/>
                <w:numId w:val="78"/>
              </w:numPr>
              <w:autoSpaceDN w:val="0"/>
              <w:spacing w:after="0" w:line="240" w:lineRule="auto"/>
              <w:rPr>
                <w:rFonts w:ascii="Times New Roman" w:hAnsi="Times New Roman" w:cs="Times New Roman"/>
                <w:sz w:val="24"/>
                <w:szCs w:val="24"/>
              </w:rPr>
            </w:pPr>
          </w:p>
        </w:tc>
        <w:tc>
          <w:tcPr>
            <w:tcW w:w="375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rPr>
                <w:rFonts w:ascii="Times New Roman" w:hAnsi="Times New Roman" w:cs="Times New Roman"/>
                <w:sz w:val="24"/>
                <w:szCs w:val="24"/>
              </w:rPr>
            </w:pPr>
            <w:r w:rsidRPr="0028173B">
              <w:rPr>
                <w:rFonts w:ascii="Times New Roman" w:hAnsi="Times New Roman" w:cs="Times New Roman"/>
                <w:sz w:val="24"/>
                <w:szCs w:val="24"/>
              </w:rPr>
              <w:t>Компьютеры, всего в том числе:</w:t>
            </w:r>
          </w:p>
        </w:tc>
        <w:tc>
          <w:tcPr>
            <w:tcW w:w="83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jc w:val="center"/>
              <w:rPr>
                <w:rFonts w:ascii="Times New Roman" w:hAnsi="Times New Roman" w:cs="Times New Roman"/>
                <w:sz w:val="24"/>
                <w:szCs w:val="24"/>
              </w:rPr>
            </w:pPr>
            <w:r w:rsidRPr="0028173B">
              <w:rPr>
                <w:rFonts w:ascii="Times New Roman" w:hAnsi="Times New Roman" w:cs="Times New Roman"/>
                <w:sz w:val="24"/>
                <w:szCs w:val="24"/>
              </w:rPr>
              <w:t>51</w:t>
            </w:r>
          </w:p>
        </w:tc>
      </w:tr>
      <w:tr w:rsidR="0028173B" w:rsidRPr="0028173B" w:rsidTr="0028173B">
        <w:tc>
          <w:tcPr>
            <w:tcW w:w="402"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numPr>
                <w:ilvl w:val="0"/>
                <w:numId w:val="78"/>
              </w:numPr>
              <w:autoSpaceDN w:val="0"/>
              <w:spacing w:after="0" w:line="240" w:lineRule="auto"/>
              <w:rPr>
                <w:rFonts w:ascii="Times New Roman" w:hAnsi="Times New Roman" w:cs="Times New Roman"/>
                <w:sz w:val="24"/>
                <w:szCs w:val="24"/>
              </w:rPr>
            </w:pPr>
          </w:p>
        </w:tc>
        <w:tc>
          <w:tcPr>
            <w:tcW w:w="375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rPr>
                <w:rFonts w:ascii="Times New Roman" w:hAnsi="Times New Roman" w:cs="Times New Roman"/>
                <w:sz w:val="24"/>
                <w:szCs w:val="24"/>
              </w:rPr>
            </w:pPr>
            <w:r w:rsidRPr="0028173B">
              <w:rPr>
                <w:rFonts w:ascii="Times New Roman" w:hAnsi="Times New Roman" w:cs="Times New Roman"/>
                <w:sz w:val="24"/>
                <w:szCs w:val="24"/>
              </w:rPr>
              <w:t>- в кабинетах ИВТ</w:t>
            </w:r>
          </w:p>
        </w:tc>
        <w:tc>
          <w:tcPr>
            <w:tcW w:w="83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jc w:val="center"/>
              <w:rPr>
                <w:rFonts w:ascii="Times New Roman" w:hAnsi="Times New Roman" w:cs="Times New Roman"/>
                <w:sz w:val="24"/>
                <w:szCs w:val="24"/>
              </w:rPr>
            </w:pPr>
            <w:r w:rsidRPr="0028173B">
              <w:rPr>
                <w:rFonts w:ascii="Times New Roman" w:hAnsi="Times New Roman" w:cs="Times New Roman"/>
                <w:sz w:val="24"/>
                <w:szCs w:val="24"/>
              </w:rPr>
              <w:t>16</w:t>
            </w:r>
          </w:p>
        </w:tc>
      </w:tr>
      <w:tr w:rsidR="0028173B" w:rsidRPr="0028173B" w:rsidTr="0028173B">
        <w:tc>
          <w:tcPr>
            <w:tcW w:w="402"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numPr>
                <w:ilvl w:val="0"/>
                <w:numId w:val="78"/>
              </w:numPr>
              <w:autoSpaceDN w:val="0"/>
              <w:spacing w:after="0" w:line="240" w:lineRule="auto"/>
              <w:rPr>
                <w:rFonts w:ascii="Times New Roman" w:hAnsi="Times New Roman" w:cs="Times New Roman"/>
                <w:sz w:val="24"/>
                <w:szCs w:val="24"/>
              </w:rPr>
            </w:pPr>
          </w:p>
        </w:tc>
        <w:tc>
          <w:tcPr>
            <w:tcW w:w="375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rPr>
                <w:rFonts w:ascii="Times New Roman" w:hAnsi="Times New Roman" w:cs="Times New Roman"/>
                <w:sz w:val="24"/>
                <w:szCs w:val="24"/>
              </w:rPr>
            </w:pPr>
            <w:r w:rsidRPr="0028173B">
              <w:rPr>
                <w:rFonts w:ascii="Times New Roman" w:hAnsi="Times New Roman" w:cs="Times New Roman"/>
                <w:sz w:val="24"/>
                <w:szCs w:val="24"/>
              </w:rPr>
              <w:t xml:space="preserve">- в предметных кабинетах </w:t>
            </w:r>
          </w:p>
        </w:tc>
        <w:tc>
          <w:tcPr>
            <w:tcW w:w="83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jc w:val="center"/>
              <w:rPr>
                <w:rFonts w:ascii="Times New Roman" w:hAnsi="Times New Roman" w:cs="Times New Roman"/>
                <w:sz w:val="24"/>
                <w:szCs w:val="24"/>
              </w:rPr>
            </w:pPr>
            <w:r w:rsidRPr="0028173B">
              <w:rPr>
                <w:rFonts w:ascii="Times New Roman" w:hAnsi="Times New Roman" w:cs="Times New Roman"/>
                <w:sz w:val="24"/>
                <w:szCs w:val="24"/>
              </w:rPr>
              <w:t>29</w:t>
            </w:r>
          </w:p>
        </w:tc>
      </w:tr>
      <w:tr w:rsidR="0028173B" w:rsidRPr="0028173B" w:rsidTr="0028173B">
        <w:tc>
          <w:tcPr>
            <w:tcW w:w="402"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numPr>
                <w:ilvl w:val="0"/>
                <w:numId w:val="78"/>
              </w:numPr>
              <w:autoSpaceDN w:val="0"/>
              <w:spacing w:after="0" w:line="240" w:lineRule="auto"/>
              <w:rPr>
                <w:rFonts w:ascii="Times New Roman" w:hAnsi="Times New Roman" w:cs="Times New Roman"/>
                <w:sz w:val="24"/>
                <w:szCs w:val="24"/>
              </w:rPr>
            </w:pPr>
          </w:p>
        </w:tc>
        <w:tc>
          <w:tcPr>
            <w:tcW w:w="375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rPr>
                <w:rFonts w:ascii="Times New Roman" w:hAnsi="Times New Roman" w:cs="Times New Roman"/>
                <w:sz w:val="24"/>
                <w:szCs w:val="24"/>
              </w:rPr>
            </w:pPr>
            <w:r w:rsidRPr="0028173B">
              <w:rPr>
                <w:rFonts w:ascii="Times New Roman" w:hAnsi="Times New Roman" w:cs="Times New Roman"/>
                <w:sz w:val="24"/>
                <w:szCs w:val="24"/>
              </w:rPr>
              <w:t>- в административных помещениях</w:t>
            </w:r>
          </w:p>
        </w:tc>
        <w:tc>
          <w:tcPr>
            <w:tcW w:w="83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jc w:val="center"/>
              <w:rPr>
                <w:rFonts w:ascii="Times New Roman" w:hAnsi="Times New Roman" w:cs="Times New Roman"/>
                <w:sz w:val="24"/>
                <w:szCs w:val="24"/>
              </w:rPr>
            </w:pPr>
            <w:r w:rsidRPr="0028173B">
              <w:rPr>
                <w:rFonts w:ascii="Times New Roman" w:hAnsi="Times New Roman" w:cs="Times New Roman"/>
                <w:sz w:val="24"/>
                <w:szCs w:val="24"/>
              </w:rPr>
              <w:t>5</w:t>
            </w:r>
          </w:p>
        </w:tc>
      </w:tr>
      <w:tr w:rsidR="0028173B" w:rsidRPr="0028173B" w:rsidTr="0028173B">
        <w:tc>
          <w:tcPr>
            <w:tcW w:w="402"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numPr>
                <w:ilvl w:val="0"/>
                <w:numId w:val="78"/>
              </w:numPr>
              <w:autoSpaceDN w:val="0"/>
              <w:spacing w:after="0" w:line="240" w:lineRule="auto"/>
              <w:rPr>
                <w:rFonts w:ascii="Times New Roman" w:hAnsi="Times New Roman" w:cs="Times New Roman"/>
                <w:sz w:val="24"/>
                <w:szCs w:val="24"/>
              </w:rPr>
            </w:pPr>
          </w:p>
        </w:tc>
        <w:tc>
          <w:tcPr>
            <w:tcW w:w="375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rPr>
                <w:rFonts w:ascii="Times New Roman" w:hAnsi="Times New Roman" w:cs="Times New Roman"/>
                <w:sz w:val="24"/>
                <w:szCs w:val="24"/>
              </w:rPr>
            </w:pPr>
            <w:r w:rsidRPr="0028173B">
              <w:rPr>
                <w:rFonts w:ascii="Times New Roman" w:hAnsi="Times New Roman" w:cs="Times New Roman"/>
                <w:sz w:val="24"/>
                <w:szCs w:val="24"/>
              </w:rPr>
              <w:t>- в библиотеке</w:t>
            </w:r>
          </w:p>
        </w:tc>
        <w:tc>
          <w:tcPr>
            <w:tcW w:w="83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jc w:val="center"/>
              <w:rPr>
                <w:rFonts w:ascii="Times New Roman" w:hAnsi="Times New Roman" w:cs="Times New Roman"/>
                <w:sz w:val="24"/>
                <w:szCs w:val="24"/>
              </w:rPr>
            </w:pPr>
            <w:r w:rsidRPr="0028173B">
              <w:rPr>
                <w:rFonts w:ascii="Times New Roman" w:hAnsi="Times New Roman" w:cs="Times New Roman"/>
                <w:sz w:val="24"/>
                <w:szCs w:val="24"/>
              </w:rPr>
              <w:t>1</w:t>
            </w:r>
          </w:p>
        </w:tc>
      </w:tr>
      <w:tr w:rsidR="0028173B" w:rsidRPr="0028173B" w:rsidTr="0028173B">
        <w:tc>
          <w:tcPr>
            <w:tcW w:w="402"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numPr>
                <w:ilvl w:val="0"/>
                <w:numId w:val="78"/>
              </w:numPr>
              <w:autoSpaceDN w:val="0"/>
              <w:spacing w:after="0" w:line="240" w:lineRule="auto"/>
              <w:rPr>
                <w:rFonts w:ascii="Times New Roman" w:hAnsi="Times New Roman" w:cs="Times New Roman"/>
                <w:sz w:val="24"/>
                <w:szCs w:val="24"/>
              </w:rPr>
            </w:pPr>
          </w:p>
        </w:tc>
        <w:tc>
          <w:tcPr>
            <w:tcW w:w="375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rPr>
                <w:rFonts w:ascii="Times New Roman" w:hAnsi="Times New Roman" w:cs="Times New Roman"/>
                <w:sz w:val="24"/>
                <w:szCs w:val="24"/>
              </w:rPr>
            </w:pPr>
            <w:r w:rsidRPr="0028173B">
              <w:rPr>
                <w:rFonts w:ascii="Times New Roman" w:hAnsi="Times New Roman" w:cs="Times New Roman"/>
                <w:sz w:val="24"/>
                <w:szCs w:val="24"/>
              </w:rPr>
              <w:t>- с доступом к Интернету</w:t>
            </w:r>
          </w:p>
        </w:tc>
        <w:tc>
          <w:tcPr>
            <w:tcW w:w="83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jc w:val="center"/>
              <w:rPr>
                <w:rFonts w:ascii="Times New Roman" w:hAnsi="Times New Roman" w:cs="Times New Roman"/>
                <w:sz w:val="24"/>
                <w:szCs w:val="24"/>
              </w:rPr>
            </w:pPr>
            <w:r w:rsidRPr="0028173B">
              <w:rPr>
                <w:rFonts w:ascii="Times New Roman" w:hAnsi="Times New Roman" w:cs="Times New Roman"/>
                <w:sz w:val="24"/>
                <w:szCs w:val="24"/>
              </w:rPr>
              <w:t>51</w:t>
            </w:r>
          </w:p>
        </w:tc>
      </w:tr>
      <w:tr w:rsidR="0028173B" w:rsidRPr="0028173B" w:rsidTr="0028173B">
        <w:tc>
          <w:tcPr>
            <w:tcW w:w="402"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numPr>
                <w:ilvl w:val="0"/>
                <w:numId w:val="78"/>
              </w:numPr>
              <w:autoSpaceDN w:val="0"/>
              <w:spacing w:after="0" w:line="240" w:lineRule="auto"/>
              <w:rPr>
                <w:rFonts w:ascii="Times New Roman" w:hAnsi="Times New Roman" w:cs="Times New Roman"/>
                <w:sz w:val="24"/>
                <w:szCs w:val="24"/>
              </w:rPr>
            </w:pPr>
          </w:p>
        </w:tc>
        <w:tc>
          <w:tcPr>
            <w:tcW w:w="375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rPr>
                <w:rFonts w:ascii="Times New Roman" w:hAnsi="Times New Roman" w:cs="Times New Roman"/>
                <w:sz w:val="24"/>
                <w:szCs w:val="24"/>
              </w:rPr>
            </w:pPr>
            <w:r w:rsidRPr="0028173B">
              <w:rPr>
                <w:rFonts w:ascii="Times New Roman" w:hAnsi="Times New Roman" w:cs="Times New Roman"/>
                <w:sz w:val="24"/>
                <w:szCs w:val="24"/>
              </w:rPr>
              <w:t>сеть в образовательном учреждении (число компьютеров в сети)</w:t>
            </w:r>
          </w:p>
        </w:tc>
        <w:tc>
          <w:tcPr>
            <w:tcW w:w="83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jc w:val="center"/>
              <w:rPr>
                <w:rFonts w:ascii="Times New Roman" w:hAnsi="Times New Roman" w:cs="Times New Roman"/>
                <w:sz w:val="24"/>
                <w:szCs w:val="24"/>
              </w:rPr>
            </w:pPr>
            <w:r w:rsidRPr="0028173B">
              <w:rPr>
                <w:rFonts w:ascii="Times New Roman" w:hAnsi="Times New Roman" w:cs="Times New Roman"/>
                <w:sz w:val="24"/>
                <w:szCs w:val="24"/>
              </w:rPr>
              <w:t>51</w:t>
            </w:r>
          </w:p>
        </w:tc>
      </w:tr>
      <w:tr w:rsidR="0028173B" w:rsidRPr="0028173B" w:rsidTr="0028173B">
        <w:tc>
          <w:tcPr>
            <w:tcW w:w="402"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numPr>
                <w:ilvl w:val="0"/>
                <w:numId w:val="78"/>
              </w:numPr>
              <w:autoSpaceDN w:val="0"/>
              <w:spacing w:after="0" w:line="240" w:lineRule="auto"/>
              <w:rPr>
                <w:rFonts w:ascii="Times New Roman" w:hAnsi="Times New Roman" w:cs="Times New Roman"/>
                <w:sz w:val="24"/>
                <w:szCs w:val="24"/>
              </w:rPr>
            </w:pPr>
          </w:p>
        </w:tc>
        <w:tc>
          <w:tcPr>
            <w:tcW w:w="375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rPr>
                <w:rFonts w:ascii="Times New Roman" w:hAnsi="Times New Roman" w:cs="Times New Roman"/>
                <w:sz w:val="24"/>
                <w:szCs w:val="24"/>
              </w:rPr>
            </w:pPr>
            <w:r w:rsidRPr="0028173B">
              <w:rPr>
                <w:rFonts w:ascii="Times New Roman" w:hAnsi="Times New Roman" w:cs="Times New Roman"/>
                <w:sz w:val="24"/>
                <w:szCs w:val="24"/>
              </w:rPr>
              <w:t>Принтеры и другие устройства вывода информации на бумагу</w:t>
            </w:r>
          </w:p>
        </w:tc>
        <w:tc>
          <w:tcPr>
            <w:tcW w:w="83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jc w:val="center"/>
              <w:rPr>
                <w:rFonts w:ascii="Times New Roman" w:hAnsi="Times New Roman" w:cs="Times New Roman"/>
                <w:sz w:val="24"/>
                <w:szCs w:val="24"/>
              </w:rPr>
            </w:pPr>
            <w:r w:rsidRPr="0028173B">
              <w:rPr>
                <w:rFonts w:ascii="Times New Roman" w:hAnsi="Times New Roman" w:cs="Times New Roman"/>
                <w:sz w:val="24"/>
                <w:szCs w:val="24"/>
              </w:rPr>
              <w:t>17</w:t>
            </w:r>
          </w:p>
        </w:tc>
      </w:tr>
      <w:tr w:rsidR="0028173B" w:rsidRPr="0028173B" w:rsidTr="0028173B">
        <w:tc>
          <w:tcPr>
            <w:tcW w:w="402"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numPr>
                <w:ilvl w:val="0"/>
                <w:numId w:val="78"/>
              </w:numPr>
              <w:autoSpaceDN w:val="0"/>
              <w:spacing w:after="0" w:line="240" w:lineRule="auto"/>
              <w:rPr>
                <w:rFonts w:ascii="Times New Roman" w:hAnsi="Times New Roman" w:cs="Times New Roman"/>
                <w:sz w:val="24"/>
                <w:szCs w:val="24"/>
              </w:rPr>
            </w:pPr>
          </w:p>
        </w:tc>
        <w:tc>
          <w:tcPr>
            <w:tcW w:w="375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rPr>
                <w:rFonts w:ascii="Times New Roman" w:hAnsi="Times New Roman" w:cs="Times New Roman"/>
                <w:sz w:val="24"/>
                <w:szCs w:val="24"/>
              </w:rPr>
            </w:pPr>
            <w:r w:rsidRPr="0028173B">
              <w:rPr>
                <w:rFonts w:ascii="Times New Roman" w:hAnsi="Times New Roman" w:cs="Times New Roman"/>
                <w:sz w:val="24"/>
                <w:szCs w:val="24"/>
              </w:rPr>
              <w:t>Сканеры и другие устройства ввода графической информации</w:t>
            </w:r>
          </w:p>
        </w:tc>
        <w:tc>
          <w:tcPr>
            <w:tcW w:w="83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jc w:val="center"/>
              <w:rPr>
                <w:rFonts w:ascii="Times New Roman" w:hAnsi="Times New Roman" w:cs="Times New Roman"/>
                <w:sz w:val="24"/>
                <w:szCs w:val="24"/>
              </w:rPr>
            </w:pPr>
            <w:r w:rsidRPr="0028173B">
              <w:rPr>
                <w:rFonts w:ascii="Times New Roman" w:hAnsi="Times New Roman" w:cs="Times New Roman"/>
                <w:sz w:val="24"/>
                <w:szCs w:val="24"/>
              </w:rPr>
              <w:t>2</w:t>
            </w:r>
          </w:p>
        </w:tc>
      </w:tr>
      <w:tr w:rsidR="0028173B" w:rsidRPr="0028173B" w:rsidTr="0028173B">
        <w:tc>
          <w:tcPr>
            <w:tcW w:w="402"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numPr>
                <w:ilvl w:val="0"/>
                <w:numId w:val="78"/>
              </w:numPr>
              <w:autoSpaceDN w:val="0"/>
              <w:spacing w:after="0" w:line="240" w:lineRule="auto"/>
              <w:rPr>
                <w:rFonts w:ascii="Times New Roman" w:hAnsi="Times New Roman" w:cs="Times New Roman"/>
                <w:sz w:val="24"/>
                <w:szCs w:val="24"/>
              </w:rPr>
            </w:pPr>
          </w:p>
        </w:tc>
        <w:tc>
          <w:tcPr>
            <w:tcW w:w="375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rPr>
                <w:rFonts w:ascii="Times New Roman" w:hAnsi="Times New Roman" w:cs="Times New Roman"/>
                <w:sz w:val="24"/>
                <w:szCs w:val="24"/>
              </w:rPr>
            </w:pPr>
            <w:r w:rsidRPr="0028173B">
              <w:rPr>
                <w:rFonts w:ascii="Times New Roman" w:hAnsi="Times New Roman" w:cs="Times New Roman"/>
                <w:sz w:val="24"/>
                <w:szCs w:val="24"/>
              </w:rPr>
              <w:t>МФУ</w:t>
            </w:r>
          </w:p>
        </w:tc>
        <w:tc>
          <w:tcPr>
            <w:tcW w:w="83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jc w:val="center"/>
              <w:rPr>
                <w:rFonts w:ascii="Times New Roman" w:hAnsi="Times New Roman" w:cs="Times New Roman"/>
                <w:sz w:val="24"/>
                <w:szCs w:val="24"/>
              </w:rPr>
            </w:pPr>
            <w:r w:rsidRPr="0028173B">
              <w:rPr>
                <w:rFonts w:ascii="Times New Roman" w:hAnsi="Times New Roman" w:cs="Times New Roman"/>
                <w:sz w:val="24"/>
                <w:szCs w:val="24"/>
              </w:rPr>
              <w:t>8</w:t>
            </w:r>
          </w:p>
        </w:tc>
      </w:tr>
      <w:tr w:rsidR="0028173B" w:rsidRPr="0028173B" w:rsidTr="0028173B">
        <w:tc>
          <w:tcPr>
            <w:tcW w:w="402"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numPr>
                <w:ilvl w:val="0"/>
                <w:numId w:val="78"/>
              </w:numPr>
              <w:autoSpaceDN w:val="0"/>
              <w:spacing w:after="0" w:line="240" w:lineRule="auto"/>
              <w:rPr>
                <w:rFonts w:ascii="Times New Roman" w:hAnsi="Times New Roman" w:cs="Times New Roman"/>
                <w:sz w:val="24"/>
                <w:szCs w:val="24"/>
              </w:rPr>
            </w:pPr>
          </w:p>
        </w:tc>
        <w:tc>
          <w:tcPr>
            <w:tcW w:w="375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rPr>
                <w:rFonts w:ascii="Times New Roman" w:hAnsi="Times New Roman" w:cs="Times New Roman"/>
                <w:sz w:val="24"/>
                <w:szCs w:val="24"/>
              </w:rPr>
            </w:pPr>
            <w:r w:rsidRPr="0028173B">
              <w:rPr>
                <w:rFonts w:ascii="Times New Roman" w:hAnsi="Times New Roman" w:cs="Times New Roman"/>
                <w:sz w:val="24"/>
                <w:szCs w:val="24"/>
              </w:rPr>
              <w:t>Ксероксы</w:t>
            </w:r>
          </w:p>
        </w:tc>
        <w:tc>
          <w:tcPr>
            <w:tcW w:w="83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jc w:val="center"/>
              <w:rPr>
                <w:rFonts w:ascii="Times New Roman" w:hAnsi="Times New Roman" w:cs="Times New Roman"/>
                <w:sz w:val="24"/>
                <w:szCs w:val="24"/>
              </w:rPr>
            </w:pPr>
            <w:r w:rsidRPr="0028173B">
              <w:rPr>
                <w:rFonts w:ascii="Times New Roman" w:hAnsi="Times New Roman" w:cs="Times New Roman"/>
                <w:sz w:val="24"/>
                <w:szCs w:val="24"/>
              </w:rPr>
              <w:t>1</w:t>
            </w:r>
          </w:p>
        </w:tc>
      </w:tr>
      <w:tr w:rsidR="0028173B" w:rsidRPr="0028173B" w:rsidTr="0028173B">
        <w:tc>
          <w:tcPr>
            <w:tcW w:w="402"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numPr>
                <w:ilvl w:val="0"/>
                <w:numId w:val="78"/>
              </w:numPr>
              <w:autoSpaceDN w:val="0"/>
              <w:spacing w:after="0" w:line="240" w:lineRule="auto"/>
              <w:rPr>
                <w:rFonts w:ascii="Times New Roman" w:hAnsi="Times New Roman" w:cs="Times New Roman"/>
                <w:sz w:val="24"/>
                <w:szCs w:val="24"/>
              </w:rPr>
            </w:pPr>
          </w:p>
        </w:tc>
        <w:tc>
          <w:tcPr>
            <w:tcW w:w="375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rPr>
                <w:rFonts w:ascii="Times New Roman" w:hAnsi="Times New Roman" w:cs="Times New Roman"/>
                <w:sz w:val="24"/>
                <w:szCs w:val="24"/>
              </w:rPr>
            </w:pPr>
            <w:r w:rsidRPr="0028173B">
              <w:rPr>
                <w:rFonts w:ascii="Times New Roman" w:hAnsi="Times New Roman" w:cs="Times New Roman"/>
                <w:sz w:val="24"/>
                <w:szCs w:val="24"/>
              </w:rPr>
              <w:t xml:space="preserve">Мультимедийные проекторы </w:t>
            </w:r>
          </w:p>
        </w:tc>
        <w:tc>
          <w:tcPr>
            <w:tcW w:w="83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jc w:val="center"/>
              <w:rPr>
                <w:rFonts w:ascii="Times New Roman" w:hAnsi="Times New Roman" w:cs="Times New Roman"/>
                <w:sz w:val="24"/>
                <w:szCs w:val="24"/>
              </w:rPr>
            </w:pPr>
            <w:r w:rsidRPr="0028173B">
              <w:rPr>
                <w:rFonts w:ascii="Times New Roman" w:hAnsi="Times New Roman" w:cs="Times New Roman"/>
                <w:sz w:val="24"/>
                <w:szCs w:val="24"/>
              </w:rPr>
              <w:t>15</w:t>
            </w:r>
          </w:p>
        </w:tc>
      </w:tr>
      <w:tr w:rsidR="0028173B" w:rsidRPr="0028173B" w:rsidTr="0028173B">
        <w:tc>
          <w:tcPr>
            <w:tcW w:w="402"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numPr>
                <w:ilvl w:val="0"/>
                <w:numId w:val="78"/>
              </w:numPr>
              <w:autoSpaceDN w:val="0"/>
              <w:spacing w:after="0" w:line="240" w:lineRule="auto"/>
              <w:rPr>
                <w:rFonts w:ascii="Times New Roman" w:hAnsi="Times New Roman" w:cs="Times New Roman"/>
                <w:sz w:val="24"/>
                <w:szCs w:val="24"/>
              </w:rPr>
            </w:pPr>
          </w:p>
        </w:tc>
        <w:tc>
          <w:tcPr>
            <w:tcW w:w="375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rPr>
                <w:rFonts w:ascii="Times New Roman" w:hAnsi="Times New Roman" w:cs="Times New Roman"/>
                <w:sz w:val="24"/>
                <w:szCs w:val="24"/>
              </w:rPr>
            </w:pPr>
            <w:r w:rsidRPr="0028173B">
              <w:rPr>
                <w:rFonts w:ascii="Times New Roman" w:hAnsi="Times New Roman" w:cs="Times New Roman"/>
                <w:sz w:val="24"/>
                <w:szCs w:val="24"/>
              </w:rPr>
              <w:t>Цифровые образовательные ресурсы/созданные педагогами образовательного учреждения</w:t>
            </w:r>
          </w:p>
        </w:tc>
        <w:tc>
          <w:tcPr>
            <w:tcW w:w="83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jc w:val="center"/>
              <w:rPr>
                <w:rFonts w:ascii="Times New Roman" w:hAnsi="Times New Roman" w:cs="Times New Roman"/>
                <w:sz w:val="24"/>
                <w:szCs w:val="24"/>
              </w:rPr>
            </w:pPr>
            <w:r w:rsidRPr="0028173B">
              <w:rPr>
                <w:rFonts w:ascii="Times New Roman" w:hAnsi="Times New Roman" w:cs="Times New Roman"/>
                <w:sz w:val="24"/>
                <w:szCs w:val="24"/>
              </w:rPr>
              <w:t>126</w:t>
            </w:r>
          </w:p>
        </w:tc>
      </w:tr>
      <w:tr w:rsidR="0028173B" w:rsidRPr="0028173B" w:rsidTr="0028173B">
        <w:tc>
          <w:tcPr>
            <w:tcW w:w="402"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numPr>
                <w:ilvl w:val="0"/>
                <w:numId w:val="78"/>
              </w:numPr>
              <w:autoSpaceDN w:val="0"/>
              <w:spacing w:after="0" w:line="240" w:lineRule="auto"/>
              <w:rPr>
                <w:rFonts w:ascii="Times New Roman" w:hAnsi="Times New Roman" w:cs="Times New Roman"/>
                <w:sz w:val="24"/>
                <w:szCs w:val="24"/>
              </w:rPr>
            </w:pPr>
          </w:p>
        </w:tc>
        <w:tc>
          <w:tcPr>
            <w:tcW w:w="375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rPr>
                <w:rFonts w:ascii="Times New Roman" w:hAnsi="Times New Roman" w:cs="Times New Roman"/>
                <w:sz w:val="24"/>
                <w:szCs w:val="24"/>
              </w:rPr>
            </w:pPr>
            <w:r w:rsidRPr="0028173B">
              <w:rPr>
                <w:rFonts w:ascii="Times New Roman" w:hAnsi="Times New Roman" w:cs="Times New Roman"/>
                <w:sz w:val="24"/>
                <w:szCs w:val="24"/>
              </w:rPr>
              <w:t>Количество компьютеров, на которых установлен пакет лицензионного программного обеспечения</w:t>
            </w:r>
          </w:p>
        </w:tc>
        <w:tc>
          <w:tcPr>
            <w:tcW w:w="83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jc w:val="center"/>
              <w:rPr>
                <w:rFonts w:ascii="Times New Roman" w:hAnsi="Times New Roman" w:cs="Times New Roman"/>
                <w:sz w:val="24"/>
                <w:szCs w:val="24"/>
              </w:rPr>
            </w:pPr>
            <w:r w:rsidRPr="0028173B">
              <w:rPr>
                <w:rFonts w:ascii="Times New Roman" w:hAnsi="Times New Roman" w:cs="Times New Roman"/>
                <w:sz w:val="24"/>
                <w:szCs w:val="24"/>
              </w:rPr>
              <w:t>51</w:t>
            </w:r>
          </w:p>
        </w:tc>
      </w:tr>
      <w:tr w:rsidR="0028173B" w:rsidRPr="0028173B" w:rsidTr="0028173B">
        <w:tc>
          <w:tcPr>
            <w:tcW w:w="402"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numPr>
                <w:ilvl w:val="0"/>
                <w:numId w:val="78"/>
              </w:numPr>
              <w:autoSpaceDN w:val="0"/>
              <w:spacing w:after="0" w:line="240" w:lineRule="auto"/>
              <w:rPr>
                <w:rFonts w:ascii="Times New Roman" w:hAnsi="Times New Roman" w:cs="Times New Roman"/>
                <w:sz w:val="24"/>
                <w:szCs w:val="24"/>
              </w:rPr>
            </w:pPr>
          </w:p>
        </w:tc>
        <w:tc>
          <w:tcPr>
            <w:tcW w:w="375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rPr>
                <w:rFonts w:ascii="Times New Roman" w:hAnsi="Times New Roman" w:cs="Times New Roman"/>
                <w:sz w:val="24"/>
                <w:szCs w:val="24"/>
              </w:rPr>
            </w:pPr>
            <w:r w:rsidRPr="0028173B">
              <w:rPr>
                <w:rFonts w:ascii="Times New Roman" w:hAnsi="Times New Roman" w:cs="Times New Roman"/>
                <w:sz w:val="24"/>
                <w:szCs w:val="24"/>
              </w:rPr>
              <w:t>Количество компьютеров, на которых используется пакет лицензионного программного обеспечения</w:t>
            </w:r>
          </w:p>
        </w:tc>
        <w:tc>
          <w:tcPr>
            <w:tcW w:w="83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jc w:val="center"/>
              <w:rPr>
                <w:rFonts w:ascii="Times New Roman" w:hAnsi="Times New Roman" w:cs="Times New Roman"/>
                <w:sz w:val="24"/>
                <w:szCs w:val="24"/>
              </w:rPr>
            </w:pPr>
            <w:r w:rsidRPr="0028173B">
              <w:rPr>
                <w:rFonts w:ascii="Times New Roman" w:hAnsi="Times New Roman" w:cs="Times New Roman"/>
                <w:sz w:val="24"/>
                <w:szCs w:val="24"/>
              </w:rPr>
              <w:t>51</w:t>
            </w:r>
          </w:p>
        </w:tc>
      </w:tr>
      <w:tr w:rsidR="0028173B" w:rsidRPr="0028173B" w:rsidTr="0028173B">
        <w:tc>
          <w:tcPr>
            <w:tcW w:w="402"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numPr>
                <w:ilvl w:val="0"/>
                <w:numId w:val="78"/>
              </w:numPr>
              <w:autoSpaceDN w:val="0"/>
              <w:spacing w:after="0" w:line="240" w:lineRule="auto"/>
              <w:rPr>
                <w:rFonts w:ascii="Times New Roman" w:hAnsi="Times New Roman" w:cs="Times New Roman"/>
                <w:sz w:val="24"/>
                <w:szCs w:val="24"/>
              </w:rPr>
            </w:pPr>
          </w:p>
        </w:tc>
        <w:tc>
          <w:tcPr>
            <w:tcW w:w="375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rPr>
                <w:rFonts w:ascii="Times New Roman" w:hAnsi="Times New Roman" w:cs="Times New Roman"/>
                <w:sz w:val="24"/>
                <w:szCs w:val="24"/>
              </w:rPr>
            </w:pPr>
            <w:r w:rsidRPr="0028173B">
              <w:rPr>
                <w:rFonts w:ascii="Times New Roman" w:hAnsi="Times New Roman" w:cs="Times New Roman"/>
                <w:sz w:val="24"/>
                <w:szCs w:val="24"/>
              </w:rPr>
              <w:t>Количество компьютеров, на которых подключена система контент-фильтрации, исключающая доступ к интернет - ресурсам, несовместимым с задачами образования и воспитания обучающихся</w:t>
            </w:r>
          </w:p>
        </w:tc>
        <w:tc>
          <w:tcPr>
            <w:tcW w:w="839" w:type="pct"/>
            <w:tcBorders>
              <w:top w:val="single" w:sz="4" w:space="0" w:color="auto"/>
              <w:left w:val="single" w:sz="4" w:space="0" w:color="auto"/>
              <w:bottom w:val="single" w:sz="4" w:space="0" w:color="auto"/>
              <w:right w:val="single" w:sz="4" w:space="0" w:color="auto"/>
            </w:tcBorders>
          </w:tcPr>
          <w:p w:rsidR="0028173B" w:rsidRPr="0028173B" w:rsidRDefault="0028173B" w:rsidP="0028173B">
            <w:pPr>
              <w:keepLines/>
              <w:spacing w:after="0" w:line="240" w:lineRule="auto"/>
              <w:jc w:val="center"/>
              <w:rPr>
                <w:rFonts w:ascii="Times New Roman" w:hAnsi="Times New Roman" w:cs="Times New Roman"/>
                <w:sz w:val="24"/>
                <w:szCs w:val="24"/>
              </w:rPr>
            </w:pPr>
            <w:r w:rsidRPr="0028173B">
              <w:rPr>
                <w:rFonts w:ascii="Times New Roman" w:hAnsi="Times New Roman" w:cs="Times New Roman"/>
                <w:sz w:val="24"/>
                <w:szCs w:val="24"/>
              </w:rPr>
              <w:t>51</w:t>
            </w:r>
          </w:p>
        </w:tc>
      </w:tr>
    </w:tbl>
    <w:p w:rsidR="00EA6038" w:rsidRPr="00EA6038" w:rsidRDefault="00EA6038" w:rsidP="0028173B">
      <w:pPr>
        <w:shd w:val="clear" w:color="auto" w:fill="FFFFFF"/>
        <w:tabs>
          <w:tab w:val="left" w:pos="684"/>
          <w:tab w:val="left" w:leader="underscore" w:pos="6002"/>
          <w:tab w:val="left" w:leader="underscore" w:pos="9679"/>
        </w:tabs>
        <w:spacing w:before="200"/>
        <w:jc w:val="both"/>
        <w:rPr>
          <w:rFonts w:ascii="Times New Roman" w:hAnsi="Times New Roman" w:cs="Times New Roman"/>
          <w:b/>
          <w:bCs/>
          <w:iCs/>
          <w:sz w:val="24"/>
          <w:szCs w:val="24"/>
          <w:lang w:bidi="ru-RU"/>
        </w:rPr>
      </w:pPr>
      <w:r w:rsidRPr="00EA6038">
        <w:rPr>
          <w:rFonts w:ascii="Times New Roman" w:hAnsi="Times New Roman" w:cs="Times New Roman"/>
          <w:b/>
          <w:bCs/>
          <w:iCs/>
          <w:sz w:val="24"/>
          <w:szCs w:val="24"/>
          <w:lang w:bidi="ru-RU"/>
        </w:rPr>
        <w:t>Обоснование необходимых изменений в имею</w:t>
      </w:r>
      <w:r w:rsidR="00062B78">
        <w:rPr>
          <w:rFonts w:ascii="Times New Roman" w:hAnsi="Times New Roman" w:cs="Times New Roman"/>
          <w:b/>
          <w:bCs/>
          <w:iCs/>
          <w:sz w:val="24"/>
          <w:szCs w:val="24"/>
          <w:lang w:bidi="ru-RU"/>
        </w:rPr>
        <w:t xml:space="preserve">щихся условиях в соответствии с </w:t>
      </w:r>
      <w:r w:rsidRPr="00EA6038">
        <w:rPr>
          <w:rFonts w:ascii="Times New Roman" w:hAnsi="Times New Roman" w:cs="Times New Roman"/>
          <w:b/>
          <w:bCs/>
          <w:iCs/>
          <w:sz w:val="24"/>
          <w:szCs w:val="24"/>
          <w:lang w:bidi="ru-RU"/>
        </w:rPr>
        <w:t>основной образовательной программой среднего общего образования</w:t>
      </w:r>
      <w:bookmarkEnd w:id="159"/>
      <w:bookmarkEnd w:id="160"/>
    </w:p>
    <w:p w:rsidR="00EA6038" w:rsidRPr="00EA6038" w:rsidRDefault="00EA6038" w:rsidP="00EA6038">
      <w:p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ab/>
      </w:r>
      <w:r w:rsidRPr="00EA6038">
        <w:rPr>
          <w:rFonts w:ascii="Times New Roman" w:hAnsi="Times New Roman" w:cs="Times New Roman"/>
          <w:bCs/>
          <w:iCs/>
          <w:sz w:val="24"/>
          <w:szCs w:val="24"/>
          <w:lang w:bidi="ru-RU"/>
        </w:rPr>
        <w:t>Результаты проведенной в ходе разработки программы комплексной аналитико</w:t>
      </w:r>
      <w:r w:rsidR="0028173B">
        <w:rPr>
          <w:rFonts w:ascii="Times New Roman" w:hAnsi="Times New Roman" w:cs="Times New Roman"/>
          <w:bCs/>
          <w:iCs/>
          <w:sz w:val="24"/>
          <w:szCs w:val="24"/>
          <w:lang w:bidi="ru-RU"/>
        </w:rPr>
        <w:t>-</w:t>
      </w:r>
      <w:r w:rsidRPr="00EA6038">
        <w:rPr>
          <w:rFonts w:ascii="Times New Roman" w:hAnsi="Times New Roman" w:cs="Times New Roman"/>
          <w:bCs/>
          <w:iCs/>
          <w:sz w:val="24"/>
          <w:szCs w:val="24"/>
          <w:lang w:bidi="ru-RU"/>
        </w:rPr>
        <w:t xml:space="preserve">обобщающей и прогностической </w:t>
      </w:r>
      <w:r w:rsidR="00F86639">
        <w:rPr>
          <w:rFonts w:ascii="Times New Roman" w:hAnsi="Times New Roman" w:cs="Times New Roman"/>
          <w:bCs/>
          <w:iCs/>
          <w:sz w:val="24"/>
          <w:szCs w:val="24"/>
          <w:lang w:bidi="ru-RU"/>
        </w:rPr>
        <w:t>работы, показали, что в школе</w:t>
      </w:r>
      <w:r w:rsidRPr="00EA6038">
        <w:rPr>
          <w:rFonts w:ascii="Times New Roman" w:hAnsi="Times New Roman" w:cs="Times New Roman"/>
          <w:bCs/>
          <w:iCs/>
          <w:sz w:val="24"/>
          <w:szCs w:val="24"/>
          <w:lang w:bidi="ru-RU"/>
        </w:rPr>
        <w:t xml:space="preserve"> созданы достаточные условия, обеспечивающие возможность реализации ФГОС СОО.</w:t>
      </w:r>
    </w:p>
    <w:p w:rsidR="00EA6038" w:rsidRPr="00EA6038" w:rsidRDefault="00EA6038" w:rsidP="00EA6038">
      <w:p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sidRPr="00EA6038">
        <w:rPr>
          <w:rFonts w:ascii="Times New Roman" w:hAnsi="Times New Roman" w:cs="Times New Roman"/>
          <w:bCs/>
          <w:iCs/>
          <w:sz w:val="24"/>
          <w:szCs w:val="24"/>
          <w:lang w:bidi="ru-RU"/>
        </w:rPr>
        <w:t>К таким условиям относятся:</w:t>
      </w:r>
    </w:p>
    <w:p w:rsidR="00EA6038" w:rsidRPr="00EA6038" w:rsidRDefault="00EA6038" w:rsidP="00EA6038">
      <w:p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sidRPr="00EA6038">
        <w:rPr>
          <w:rFonts w:ascii="Times New Roman" w:hAnsi="Times New Roman" w:cs="Times New Roman"/>
          <w:bCs/>
          <w:iCs/>
          <w:sz w:val="24"/>
          <w:szCs w:val="24"/>
          <w:lang w:bidi="ru-RU"/>
        </w:rPr>
        <w:t>- имеющиеся в образовательной организации условия и ресурсы реализации основной образовательной программы среднего общего образования;</w:t>
      </w:r>
    </w:p>
    <w:p w:rsidR="00EA6038" w:rsidRPr="00EA6038" w:rsidRDefault="00EA6038" w:rsidP="00EA6038">
      <w:pPr>
        <w:numPr>
          <w:ilvl w:val="0"/>
          <w:numId w:val="69"/>
        </w:num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sidRPr="00EA6038">
        <w:rPr>
          <w:rFonts w:ascii="Times New Roman" w:hAnsi="Times New Roman" w:cs="Times New Roman"/>
          <w:bCs/>
          <w:iCs/>
          <w:sz w:val="24"/>
          <w:szCs w:val="24"/>
          <w:lang w:bidi="ru-RU"/>
        </w:rPr>
        <w:t>соответствие условий требованиям ФГОС, а также целям и задачам основной образовательной программы гимназии, сформированных с учетом потребностей всех участников образовательных отношений;</w:t>
      </w:r>
    </w:p>
    <w:p w:rsidR="00EA6038" w:rsidRPr="00EA6038" w:rsidRDefault="00EA6038" w:rsidP="00EA6038">
      <w:pPr>
        <w:numPr>
          <w:ilvl w:val="0"/>
          <w:numId w:val="69"/>
        </w:num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sidRPr="00EA6038">
        <w:rPr>
          <w:rFonts w:ascii="Times New Roman" w:hAnsi="Times New Roman" w:cs="Times New Roman"/>
          <w:bCs/>
          <w:iCs/>
          <w:sz w:val="24"/>
          <w:szCs w:val="24"/>
          <w:lang w:bidi="ru-RU"/>
        </w:rPr>
        <w:t>выявлены проблемные зоны и установлены необходимые изменения в имеющихся условиях для приведения их в соответствие с требованиями ФГОС СОО;</w:t>
      </w:r>
    </w:p>
    <w:p w:rsidR="00EA6038" w:rsidRPr="00EA6038" w:rsidRDefault="00EA6038" w:rsidP="00EA6038">
      <w:pPr>
        <w:numPr>
          <w:ilvl w:val="0"/>
          <w:numId w:val="69"/>
        </w:num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sidRPr="00EA6038">
        <w:rPr>
          <w:rFonts w:ascii="Times New Roman" w:hAnsi="Times New Roman" w:cs="Times New Roman"/>
          <w:bCs/>
          <w:iCs/>
          <w:sz w:val="24"/>
          <w:szCs w:val="24"/>
          <w:lang w:bidi="ru-RU"/>
        </w:rPr>
        <w:t>разработаны с привлечением всех участников образовательных отношений и возможных партнеров механизмы достижения целевых ориентиров в системе условий;</w:t>
      </w:r>
    </w:p>
    <w:p w:rsidR="00EA6038" w:rsidRPr="00EA6038" w:rsidRDefault="00EA6038" w:rsidP="00EA6038">
      <w:pPr>
        <w:numPr>
          <w:ilvl w:val="0"/>
          <w:numId w:val="69"/>
        </w:num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sidRPr="00EA6038">
        <w:rPr>
          <w:rFonts w:ascii="Times New Roman" w:hAnsi="Times New Roman" w:cs="Times New Roman"/>
          <w:bCs/>
          <w:iCs/>
          <w:sz w:val="24"/>
          <w:szCs w:val="24"/>
          <w:lang w:bidi="ru-RU"/>
        </w:rPr>
        <w:t>разработан сетевой график (дорожная карта) создания необходимой системы условий;</w:t>
      </w:r>
    </w:p>
    <w:p w:rsidR="00EA6038" w:rsidRPr="00EA6038" w:rsidRDefault="00EA6038" w:rsidP="00EA6038">
      <w:pPr>
        <w:numPr>
          <w:ilvl w:val="0"/>
          <w:numId w:val="69"/>
        </w:num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bookmarkStart w:id="162" w:name="bookmark167"/>
      <w:r w:rsidRPr="00EA6038">
        <w:rPr>
          <w:rFonts w:ascii="Times New Roman" w:hAnsi="Times New Roman" w:cs="Times New Roman"/>
          <w:bCs/>
          <w:iCs/>
          <w:sz w:val="24"/>
          <w:szCs w:val="24"/>
          <w:lang w:bidi="ru-RU"/>
        </w:rPr>
        <w:t xml:space="preserve"> разработаны механизмы мониторинга, оценки и коррекции реализации промежуточных этапов разработанного графика (дорожной карты).</w:t>
      </w:r>
      <w:bookmarkEnd w:id="162"/>
    </w:p>
    <w:p w:rsidR="00677A82" w:rsidRPr="00717495" w:rsidRDefault="00717495" w:rsidP="00717495">
      <w:pPr>
        <w:pStyle w:val="3"/>
        <w:rPr>
          <w:color w:val="auto"/>
          <w:lang w:bidi="ru-RU"/>
        </w:rPr>
      </w:pPr>
      <w:bookmarkStart w:id="163" w:name="_Toc74126968"/>
      <w:r w:rsidRPr="00717495">
        <w:rPr>
          <w:color w:val="auto"/>
          <w:lang w:bidi="ru-RU"/>
        </w:rPr>
        <w:t>3.4.6</w:t>
      </w:r>
      <w:r w:rsidR="004074F9" w:rsidRPr="00717495">
        <w:rPr>
          <w:color w:val="auto"/>
          <w:lang w:bidi="ru-RU"/>
        </w:rPr>
        <w:t xml:space="preserve">. </w:t>
      </w:r>
      <w:r w:rsidR="00677A82" w:rsidRPr="00717495">
        <w:rPr>
          <w:color w:val="auto"/>
          <w:lang w:bidi="ru-RU"/>
        </w:rPr>
        <w:t>Механизмы достижения целевых ориентиров в системе условий.</w:t>
      </w:r>
      <w:bookmarkEnd w:id="161"/>
      <w:bookmarkEnd w:id="163"/>
    </w:p>
    <w:p w:rsidR="00677A82" w:rsidRPr="00677A82" w:rsidRDefault="00677A82" w:rsidP="00677A82">
      <w:p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ab/>
      </w:r>
      <w:r w:rsidRPr="00677A82">
        <w:rPr>
          <w:rFonts w:ascii="Times New Roman" w:hAnsi="Times New Roman" w:cs="Times New Roman"/>
          <w:bCs/>
          <w:iCs/>
          <w:sz w:val="24"/>
          <w:szCs w:val="24"/>
          <w:lang w:bidi="ru-RU"/>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СОО, условия:</w:t>
      </w:r>
    </w:p>
    <w:p w:rsidR="00677A82" w:rsidRPr="00677A82" w:rsidRDefault="00677A82" w:rsidP="0098768D">
      <w:pPr>
        <w:numPr>
          <w:ilvl w:val="0"/>
          <w:numId w:val="68"/>
        </w:num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sidRPr="00677A82">
        <w:rPr>
          <w:rFonts w:ascii="Times New Roman" w:hAnsi="Times New Roman" w:cs="Times New Roman"/>
          <w:bCs/>
          <w:iCs/>
          <w:sz w:val="24"/>
          <w:szCs w:val="24"/>
          <w:lang w:bidi="ru-RU"/>
        </w:rPr>
        <w:t>соответствуют требованиям ФГОС СОО;</w:t>
      </w:r>
    </w:p>
    <w:p w:rsidR="00677A82" w:rsidRPr="00677A82" w:rsidRDefault="00677A82" w:rsidP="0098768D">
      <w:pPr>
        <w:numPr>
          <w:ilvl w:val="0"/>
          <w:numId w:val="68"/>
        </w:num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sidRPr="00677A82">
        <w:rPr>
          <w:rFonts w:ascii="Times New Roman" w:hAnsi="Times New Roman" w:cs="Times New Roman"/>
          <w:bCs/>
          <w:iCs/>
          <w:sz w:val="24"/>
          <w:szCs w:val="24"/>
          <w:lang w:bidi="ru-RU"/>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677A82" w:rsidRPr="00677A82" w:rsidRDefault="00677A82" w:rsidP="0098768D">
      <w:pPr>
        <w:numPr>
          <w:ilvl w:val="0"/>
          <w:numId w:val="68"/>
        </w:num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sidRPr="00677A82">
        <w:rPr>
          <w:rFonts w:ascii="Times New Roman" w:hAnsi="Times New Roman" w:cs="Times New Roman"/>
          <w:bCs/>
          <w:iCs/>
          <w:sz w:val="24"/>
          <w:szCs w:val="24"/>
          <w:lang w:bidi="ru-RU"/>
        </w:rPr>
        <w:t>учитывают особенности образовательной организации, ее организационную структуру, запросы участников образовательного процесса;</w:t>
      </w:r>
    </w:p>
    <w:p w:rsidR="00677A82" w:rsidRPr="00677A82" w:rsidRDefault="00677A82" w:rsidP="0098768D">
      <w:pPr>
        <w:numPr>
          <w:ilvl w:val="0"/>
          <w:numId w:val="68"/>
        </w:num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sidRPr="00677A82">
        <w:rPr>
          <w:rFonts w:ascii="Times New Roman" w:hAnsi="Times New Roman" w:cs="Times New Roman"/>
          <w:bCs/>
          <w:iCs/>
          <w:sz w:val="24"/>
          <w:szCs w:val="24"/>
          <w:lang w:bidi="ru-RU"/>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677A82" w:rsidRPr="00677A82" w:rsidRDefault="00F86639" w:rsidP="00677A82">
      <w:p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lastRenderedPageBreak/>
        <w:tab/>
      </w:r>
      <w:r w:rsidR="00677A82" w:rsidRPr="00677A82">
        <w:rPr>
          <w:rFonts w:ascii="Times New Roman" w:hAnsi="Times New Roman" w:cs="Times New Roman"/>
          <w:bCs/>
          <w:iCs/>
          <w:sz w:val="24"/>
          <w:szCs w:val="24"/>
          <w:lang w:bidi="ru-RU"/>
        </w:rPr>
        <w:t>В соответствии с требованиями ФГОС СОО раздел основной образовательной программы образовательной организации, характеризующий систему условий, содержит:</w:t>
      </w:r>
    </w:p>
    <w:p w:rsidR="00677A82" w:rsidRPr="00677A82" w:rsidRDefault="00677A82" w:rsidP="0098768D">
      <w:pPr>
        <w:numPr>
          <w:ilvl w:val="0"/>
          <w:numId w:val="68"/>
        </w:num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sidRPr="00677A82">
        <w:rPr>
          <w:rFonts w:ascii="Times New Roman" w:hAnsi="Times New Roman" w:cs="Times New Roman"/>
          <w:bCs/>
          <w:iCs/>
          <w:sz w:val="24"/>
          <w:szCs w:val="24"/>
          <w:lang w:bidi="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677A82" w:rsidRPr="00677A82" w:rsidRDefault="00677A82" w:rsidP="0098768D">
      <w:pPr>
        <w:numPr>
          <w:ilvl w:val="0"/>
          <w:numId w:val="68"/>
        </w:num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sidRPr="00677A82">
        <w:rPr>
          <w:rFonts w:ascii="Times New Roman" w:hAnsi="Times New Roman" w:cs="Times New Roman"/>
          <w:bCs/>
          <w:iCs/>
          <w:sz w:val="24"/>
          <w:szCs w:val="24"/>
          <w:lang w:bidi="ru-RU"/>
        </w:rPr>
        <w:t>обоснование необходимых изменений в имеющихся условиях в соответствии с целями и приоритетами ООП СОО образовательной организации;</w:t>
      </w:r>
    </w:p>
    <w:p w:rsidR="00677A82" w:rsidRPr="00677A82" w:rsidRDefault="00677A82" w:rsidP="0098768D">
      <w:pPr>
        <w:numPr>
          <w:ilvl w:val="0"/>
          <w:numId w:val="68"/>
        </w:num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sidRPr="00677A82">
        <w:rPr>
          <w:rFonts w:ascii="Times New Roman" w:hAnsi="Times New Roman" w:cs="Times New Roman"/>
          <w:bCs/>
          <w:iCs/>
          <w:sz w:val="24"/>
          <w:szCs w:val="24"/>
          <w:lang w:bidi="ru-RU"/>
        </w:rPr>
        <w:t>механизмы достижения целевых ориентиров в системе условий;</w:t>
      </w:r>
    </w:p>
    <w:p w:rsidR="00677A82" w:rsidRPr="00677A82" w:rsidRDefault="00677A82" w:rsidP="0098768D">
      <w:pPr>
        <w:numPr>
          <w:ilvl w:val="0"/>
          <w:numId w:val="68"/>
        </w:num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sidRPr="00677A82">
        <w:rPr>
          <w:rFonts w:ascii="Times New Roman" w:hAnsi="Times New Roman" w:cs="Times New Roman"/>
          <w:bCs/>
          <w:iCs/>
          <w:sz w:val="24"/>
          <w:szCs w:val="24"/>
          <w:lang w:bidi="ru-RU"/>
        </w:rPr>
        <w:t>сетевой график (дорожную карту) по формированию необходимой системы условий;</w:t>
      </w:r>
    </w:p>
    <w:p w:rsidR="00677A82" w:rsidRPr="00677A82" w:rsidRDefault="00677A82" w:rsidP="0098768D">
      <w:pPr>
        <w:numPr>
          <w:ilvl w:val="0"/>
          <w:numId w:val="68"/>
        </w:num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sidRPr="00677A82">
        <w:rPr>
          <w:rFonts w:ascii="Times New Roman" w:hAnsi="Times New Roman" w:cs="Times New Roman"/>
          <w:bCs/>
          <w:iCs/>
          <w:sz w:val="24"/>
          <w:szCs w:val="24"/>
          <w:lang w:bidi="ru-RU"/>
        </w:rPr>
        <w:t>систему оценки условий.</w:t>
      </w:r>
    </w:p>
    <w:p w:rsidR="00677A82" w:rsidRPr="00677A82" w:rsidRDefault="00677A82" w:rsidP="00677A82">
      <w:p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sidRPr="00677A82">
        <w:rPr>
          <w:rFonts w:ascii="Times New Roman" w:hAnsi="Times New Roman" w:cs="Times New Roman"/>
          <w:bCs/>
          <w:iCs/>
          <w:sz w:val="24"/>
          <w:szCs w:val="24"/>
          <w:lang w:bidi="ru-RU"/>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w:t>
      </w:r>
      <w:r w:rsidR="004074F9">
        <w:rPr>
          <w:rFonts w:ascii="Times New Roman" w:hAnsi="Times New Roman" w:cs="Times New Roman"/>
          <w:bCs/>
          <w:iCs/>
          <w:sz w:val="24"/>
          <w:szCs w:val="24"/>
          <w:lang w:bidi="ru-RU"/>
        </w:rPr>
        <w:t>-</w:t>
      </w:r>
      <w:r w:rsidRPr="00677A82">
        <w:rPr>
          <w:rFonts w:ascii="Times New Roman" w:hAnsi="Times New Roman" w:cs="Times New Roman"/>
          <w:bCs/>
          <w:iCs/>
          <w:sz w:val="24"/>
          <w:szCs w:val="24"/>
          <w:lang w:bidi="ru-RU"/>
        </w:rPr>
        <w:t>обобщающей и прогностической работы, включающей:</w:t>
      </w:r>
    </w:p>
    <w:p w:rsidR="00677A82" w:rsidRPr="00677A82" w:rsidRDefault="00677A82" w:rsidP="0098768D">
      <w:pPr>
        <w:numPr>
          <w:ilvl w:val="0"/>
          <w:numId w:val="68"/>
        </w:num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sidRPr="00677A82">
        <w:rPr>
          <w:rFonts w:ascii="Times New Roman" w:hAnsi="Times New Roman" w:cs="Times New Roman"/>
          <w:bCs/>
          <w:iCs/>
          <w:sz w:val="24"/>
          <w:szCs w:val="24"/>
          <w:lang w:bidi="ru-RU"/>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677A82" w:rsidRPr="00677A82" w:rsidRDefault="00677A82" w:rsidP="0098768D">
      <w:pPr>
        <w:numPr>
          <w:ilvl w:val="0"/>
          <w:numId w:val="68"/>
        </w:num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sidRPr="00677A82">
        <w:rPr>
          <w:rFonts w:ascii="Times New Roman" w:hAnsi="Times New Roman" w:cs="Times New Roman"/>
          <w:bCs/>
          <w:iCs/>
          <w:sz w:val="24"/>
          <w:szCs w:val="24"/>
          <w:lang w:bidi="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677A82" w:rsidRPr="00677A82" w:rsidRDefault="00677A82" w:rsidP="0098768D">
      <w:pPr>
        <w:numPr>
          <w:ilvl w:val="0"/>
          <w:numId w:val="68"/>
        </w:num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sidRPr="00677A82">
        <w:rPr>
          <w:rFonts w:ascii="Times New Roman" w:hAnsi="Times New Roman" w:cs="Times New Roman"/>
          <w:bCs/>
          <w:iCs/>
          <w:sz w:val="24"/>
          <w:szCs w:val="24"/>
          <w:lang w:bidi="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677A82" w:rsidRPr="00677A82" w:rsidRDefault="00677A82" w:rsidP="0098768D">
      <w:pPr>
        <w:numPr>
          <w:ilvl w:val="0"/>
          <w:numId w:val="68"/>
        </w:num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sidRPr="00677A82">
        <w:rPr>
          <w:rFonts w:ascii="Times New Roman" w:hAnsi="Times New Roman" w:cs="Times New Roman"/>
          <w:bCs/>
          <w:iCs/>
          <w:sz w:val="24"/>
          <w:szCs w:val="24"/>
          <w:lang w:bidi="ru-RU"/>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677A82" w:rsidRPr="00677A82" w:rsidRDefault="00677A82" w:rsidP="0098768D">
      <w:pPr>
        <w:numPr>
          <w:ilvl w:val="0"/>
          <w:numId w:val="68"/>
        </w:num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sidRPr="00677A82">
        <w:rPr>
          <w:rFonts w:ascii="Times New Roman" w:hAnsi="Times New Roman" w:cs="Times New Roman"/>
          <w:bCs/>
          <w:iCs/>
          <w:sz w:val="24"/>
          <w:szCs w:val="24"/>
          <w:lang w:bidi="ru-RU"/>
        </w:rPr>
        <w:t>разработку сетевого графика (дорожной карты) создания необходимой системы условий;</w:t>
      </w:r>
    </w:p>
    <w:p w:rsidR="00677A82" w:rsidRDefault="00677A82" w:rsidP="00677A82">
      <w:p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sidRPr="00677A82">
        <w:rPr>
          <w:rFonts w:ascii="Times New Roman" w:hAnsi="Times New Roman" w:cs="Times New Roman"/>
          <w:bCs/>
          <w:iCs/>
          <w:sz w:val="24"/>
          <w:szCs w:val="24"/>
          <w:lang w:bidi="ru-RU"/>
        </w:rPr>
        <w:t>разработку механизмов мониторинга, оценки и коррекции реализации промежуточных этапов разработанного графика (дорожной карты).</w:t>
      </w:r>
    </w:p>
    <w:p w:rsidR="00677A82" w:rsidRPr="00677A82" w:rsidRDefault="00677A82" w:rsidP="00677A82">
      <w:p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ab/>
      </w:r>
      <w:r w:rsidRPr="00677A82">
        <w:rPr>
          <w:rFonts w:ascii="Times New Roman" w:hAnsi="Times New Roman" w:cs="Times New Roman"/>
          <w:bCs/>
          <w:iCs/>
          <w:sz w:val="24"/>
          <w:szCs w:val="24"/>
          <w:lang w:bidi="ru-RU"/>
        </w:rPr>
        <w:t>Механизм принятия управленческих решений и обеспечения общественного участия и учёта интересов, потребностей участников образовательных отношений, связанных с повышением эффективности реализации ООП, отражён на схеме</w:t>
      </w:r>
    </w:p>
    <w:p w:rsidR="00677A82" w:rsidRDefault="00062B78" w:rsidP="00677A82">
      <w:pPr>
        <w:shd w:val="clear" w:color="auto" w:fill="FFFFFF"/>
        <w:tabs>
          <w:tab w:val="left" w:pos="684"/>
          <w:tab w:val="left" w:leader="underscore" w:pos="6002"/>
          <w:tab w:val="left" w:leader="underscore" w:pos="9679"/>
        </w:tabs>
        <w:spacing w:before="200"/>
        <w:jc w:val="both"/>
        <w:rPr>
          <w:rFonts w:ascii="Times New Roman" w:hAnsi="Times New Roman" w:cs="Times New Roman"/>
          <w:bCs/>
          <w:iCs/>
          <w:sz w:val="24"/>
          <w:szCs w:val="24"/>
          <w:lang w:bidi="ru-RU"/>
        </w:rPr>
      </w:pPr>
      <w:r>
        <w:rPr>
          <w:rFonts w:ascii="Times New Roman" w:hAnsi="Times New Roman" w:cs="Times New Roman"/>
          <w:bCs/>
          <w:iCs/>
          <w:noProof/>
          <w:sz w:val="24"/>
          <w:szCs w:val="24"/>
          <w:lang w:eastAsia="ru-RU"/>
        </w:rPr>
        <w:lastRenderedPageBreak/>
        <w:drawing>
          <wp:inline distT="0" distB="0" distL="0" distR="0" wp14:anchorId="21F190B6" wp14:editId="4B495C1A">
            <wp:extent cx="5734050" cy="41624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8329" cy="4165531"/>
                    </a:xfrm>
                    <a:prstGeom prst="rect">
                      <a:avLst/>
                    </a:prstGeom>
                    <a:noFill/>
                  </pic:spPr>
                </pic:pic>
              </a:graphicData>
            </a:graphic>
          </wp:inline>
        </w:drawing>
      </w:r>
    </w:p>
    <w:p w:rsidR="00F15CEA" w:rsidRPr="00717495" w:rsidRDefault="007F427C" w:rsidP="00717495">
      <w:pPr>
        <w:pStyle w:val="3"/>
        <w:rPr>
          <w:rFonts w:eastAsia="Calibri"/>
          <w:color w:val="auto"/>
        </w:rPr>
      </w:pPr>
      <w:bookmarkStart w:id="164" w:name="_Toc74126969"/>
      <w:r w:rsidRPr="00717495">
        <w:rPr>
          <w:rFonts w:eastAsia="Calibri"/>
          <w:color w:val="auto"/>
        </w:rPr>
        <w:t>3.</w:t>
      </w:r>
      <w:r w:rsidR="00EA54BD" w:rsidRPr="00717495">
        <w:rPr>
          <w:rFonts w:eastAsia="Calibri"/>
          <w:color w:val="auto"/>
        </w:rPr>
        <w:t>4.</w:t>
      </w:r>
      <w:r w:rsidR="00717495" w:rsidRPr="00717495">
        <w:rPr>
          <w:rFonts w:eastAsia="Calibri"/>
          <w:color w:val="auto"/>
        </w:rPr>
        <w:t>7</w:t>
      </w:r>
      <w:r w:rsidR="004074F9" w:rsidRPr="00717495">
        <w:rPr>
          <w:rFonts w:eastAsia="Calibri"/>
          <w:color w:val="auto"/>
        </w:rPr>
        <w:t xml:space="preserve">. </w:t>
      </w:r>
      <w:r w:rsidRPr="00717495">
        <w:rPr>
          <w:rFonts w:eastAsia="Calibri"/>
          <w:color w:val="auto"/>
        </w:rPr>
        <w:t>Сетевой график – дорожная карта по формированию необходимой системы условий</w:t>
      </w:r>
      <w:r w:rsidR="004074F9" w:rsidRPr="00717495">
        <w:rPr>
          <w:rFonts w:eastAsia="Calibri"/>
          <w:color w:val="auto"/>
        </w:rPr>
        <w:t xml:space="preserve"> </w:t>
      </w:r>
      <w:r w:rsidR="00F15CEA" w:rsidRPr="00717495">
        <w:rPr>
          <w:rFonts w:eastAsia="Calibri"/>
          <w:color w:val="auto"/>
        </w:rPr>
        <w:t>по введению  федерального государственного образовательного  стандарта</w:t>
      </w:r>
      <w:r w:rsidR="004074F9" w:rsidRPr="00717495">
        <w:rPr>
          <w:rFonts w:eastAsia="Calibri"/>
          <w:color w:val="auto"/>
        </w:rPr>
        <w:t xml:space="preserve"> </w:t>
      </w:r>
      <w:r w:rsidR="00F15CEA" w:rsidRPr="00717495">
        <w:rPr>
          <w:color w:val="auto"/>
        </w:rPr>
        <w:t>среднего  общего образования(ФГОС СОО)</w:t>
      </w:r>
      <w:bookmarkEnd w:id="164"/>
    </w:p>
    <w:p w:rsidR="000712A7" w:rsidRDefault="000712A7" w:rsidP="004074F9">
      <w:pPr>
        <w:pStyle w:val="a8"/>
        <w:rPr>
          <w:rFonts w:eastAsia="Calibri"/>
          <w:b/>
        </w:rPr>
      </w:pPr>
    </w:p>
    <w:p w:rsidR="00F15CEA" w:rsidRPr="00951228" w:rsidRDefault="00F15CEA" w:rsidP="00951228">
      <w:pPr>
        <w:pStyle w:val="a8"/>
        <w:jc w:val="center"/>
        <w:rPr>
          <w:rFonts w:eastAsia="Calibri"/>
          <w:b/>
        </w:rPr>
      </w:pPr>
      <w:r w:rsidRPr="00951228">
        <w:rPr>
          <w:rFonts w:eastAsia="Calibri"/>
          <w:b/>
        </w:rPr>
        <w:t>Дорожная карта</w:t>
      </w:r>
    </w:p>
    <w:p w:rsidR="00F15CEA" w:rsidRPr="00951228" w:rsidRDefault="00F15CEA" w:rsidP="00951228">
      <w:pPr>
        <w:pStyle w:val="a8"/>
        <w:jc w:val="center"/>
        <w:rPr>
          <w:rFonts w:eastAsia="Calibri"/>
          <w:b/>
        </w:rPr>
      </w:pPr>
      <w:r w:rsidRPr="00951228">
        <w:rPr>
          <w:rFonts w:eastAsia="Calibri"/>
          <w:b/>
        </w:rPr>
        <w:t>введения федерального государственного образовательного стандарта</w:t>
      </w:r>
    </w:p>
    <w:p w:rsidR="00F15CEA" w:rsidRPr="00951228" w:rsidRDefault="00F15CEA" w:rsidP="00951228">
      <w:pPr>
        <w:pStyle w:val="a8"/>
        <w:jc w:val="center"/>
        <w:rPr>
          <w:rFonts w:eastAsia="Calibri"/>
          <w:b/>
        </w:rPr>
      </w:pPr>
      <w:r w:rsidRPr="00951228">
        <w:rPr>
          <w:rFonts w:eastAsia="Calibri"/>
          <w:b/>
        </w:rPr>
        <w:t>среднего общего образования</w:t>
      </w:r>
    </w:p>
    <w:p w:rsidR="00F15CEA" w:rsidRDefault="004074F9" w:rsidP="00951228">
      <w:pPr>
        <w:pStyle w:val="a8"/>
        <w:jc w:val="center"/>
        <w:rPr>
          <w:rFonts w:eastAsia="Calibri"/>
          <w:b/>
        </w:rPr>
      </w:pPr>
      <w:r>
        <w:rPr>
          <w:rFonts w:eastAsia="Calibri"/>
          <w:b/>
        </w:rPr>
        <w:t>МБОУ «Окская</w:t>
      </w:r>
      <w:r w:rsidR="00F15CEA" w:rsidRPr="00951228">
        <w:rPr>
          <w:rFonts w:eastAsia="Calibri"/>
          <w:b/>
        </w:rPr>
        <w:t xml:space="preserve"> СШ»</w:t>
      </w:r>
    </w:p>
    <w:tbl>
      <w:tblPr>
        <w:tblW w:w="95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2"/>
        <w:gridCol w:w="5021"/>
        <w:gridCol w:w="1831"/>
      </w:tblGrid>
      <w:tr w:rsidR="004074F9" w:rsidRPr="004074F9" w:rsidTr="007F180A">
        <w:trPr>
          <w:trHeight w:val="495"/>
        </w:trPr>
        <w:tc>
          <w:tcPr>
            <w:tcW w:w="2662" w:type="dxa"/>
            <w:tcBorders>
              <w:top w:val="single" w:sz="6" w:space="0" w:color="000000"/>
              <w:left w:val="single" w:sz="6" w:space="0" w:color="000000"/>
              <w:bottom w:val="single" w:sz="6" w:space="0" w:color="000000"/>
              <w:right w:val="nil"/>
            </w:tcBorders>
            <w:shd w:val="clear" w:color="auto" w:fill="auto"/>
            <w:vAlign w:val="center"/>
            <w:hideMark/>
          </w:tcPr>
          <w:p w:rsidR="004074F9" w:rsidRPr="004074F9" w:rsidRDefault="004074F9" w:rsidP="004074F9">
            <w:pPr>
              <w:spacing w:after="0" w:line="240" w:lineRule="auto"/>
              <w:jc w:val="center"/>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b/>
                <w:bCs/>
                <w:sz w:val="24"/>
                <w:szCs w:val="24"/>
                <w:lang w:eastAsia="ru-RU"/>
              </w:rPr>
              <w:t>Направление мероприятий</w:t>
            </w:r>
            <w:r w:rsidRPr="004074F9">
              <w:rPr>
                <w:rFonts w:ascii="Times New Roman" w:eastAsia="Times New Roman" w:hAnsi="Times New Roman" w:cs="Times New Roman"/>
                <w:sz w:val="24"/>
                <w:szCs w:val="24"/>
                <w:lang w:eastAsia="ru-RU"/>
              </w:rPr>
              <w:t> </w:t>
            </w:r>
          </w:p>
        </w:tc>
        <w:tc>
          <w:tcPr>
            <w:tcW w:w="5021" w:type="dxa"/>
            <w:tcBorders>
              <w:top w:val="single" w:sz="6" w:space="0" w:color="000000"/>
              <w:left w:val="single" w:sz="6" w:space="0" w:color="000000"/>
              <w:bottom w:val="single" w:sz="6" w:space="0" w:color="000000"/>
              <w:right w:val="nil"/>
            </w:tcBorders>
            <w:shd w:val="clear" w:color="auto" w:fill="auto"/>
            <w:vAlign w:val="center"/>
            <w:hideMark/>
          </w:tcPr>
          <w:p w:rsidR="004074F9" w:rsidRPr="004074F9" w:rsidRDefault="004074F9" w:rsidP="004074F9">
            <w:pPr>
              <w:spacing w:after="0" w:line="240" w:lineRule="auto"/>
              <w:jc w:val="center"/>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b/>
                <w:bCs/>
                <w:sz w:val="24"/>
                <w:szCs w:val="24"/>
                <w:lang w:eastAsia="ru-RU"/>
              </w:rPr>
              <w:t>Мероприятия</w:t>
            </w:r>
            <w:r w:rsidRPr="004074F9">
              <w:rPr>
                <w:rFonts w:ascii="Times New Roman" w:eastAsia="Times New Roman" w:hAnsi="Times New Roman" w:cs="Times New Roman"/>
                <w:sz w:val="24"/>
                <w:szCs w:val="24"/>
                <w:lang w:eastAsia="ru-RU"/>
              </w:rPr>
              <w:t> </w:t>
            </w:r>
          </w:p>
        </w:tc>
        <w:tc>
          <w:tcPr>
            <w:tcW w:w="183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74F9" w:rsidRPr="004074F9" w:rsidRDefault="004074F9" w:rsidP="004074F9">
            <w:pPr>
              <w:spacing w:after="0" w:line="240" w:lineRule="auto"/>
              <w:jc w:val="center"/>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b/>
                <w:bCs/>
                <w:sz w:val="24"/>
                <w:szCs w:val="24"/>
                <w:lang w:eastAsia="ru-RU"/>
              </w:rPr>
              <w:t>Сроки реализации</w:t>
            </w:r>
            <w:r w:rsidRPr="004074F9">
              <w:rPr>
                <w:rFonts w:ascii="Times New Roman" w:eastAsia="Times New Roman" w:hAnsi="Times New Roman" w:cs="Times New Roman"/>
                <w:sz w:val="24"/>
                <w:szCs w:val="24"/>
                <w:lang w:eastAsia="ru-RU"/>
              </w:rPr>
              <w:t> </w:t>
            </w:r>
          </w:p>
        </w:tc>
      </w:tr>
      <w:tr w:rsidR="004074F9" w:rsidRPr="004074F9" w:rsidTr="007F180A">
        <w:trPr>
          <w:trHeight w:val="1410"/>
        </w:trPr>
        <w:tc>
          <w:tcPr>
            <w:tcW w:w="2662" w:type="dxa"/>
            <w:vMerge w:val="restart"/>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I.</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Нормативное обеспечение введения ФГОС СОО </w:t>
            </w: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2020г.</w:t>
            </w:r>
          </w:p>
        </w:tc>
      </w:tr>
      <w:tr w:rsidR="004074F9" w:rsidRPr="004074F9" w:rsidTr="007F180A">
        <w:trPr>
          <w:trHeight w:val="552"/>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074F9" w:rsidRPr="004074F9" w:rsidRDefault="004074F9"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2. Разработка и утверждение плана-графика введения ФГОС СОО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2020г.</w:t>
            </w:r>
          </w:p>
        </w:tc>
      </w:tr>
      <w:tr w:rsidR="004074F9" w:rsidRPr="004074F9" w:rsidTr="007F180A">
        <w:trPr>
          <w:trHeight w:val="39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074F9" w:rsidRPr="004074F9" w:rsidRDefault="004074F9"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2020г.</w:t>
            </w:r>
          </w:p>
        </w:tc>
      </w:tr>
      <w:tr w:rsidR="004074F9" w:rsidRPr="004074F9" w:rsidTr="007F180A">
        <w:trPr>
          <w:trHeight w:val="30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074F9" w:rsidRPr="004074F9" w:rsidRDefault="004074F9"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4.</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2020г.</w:t>
            </w:r>
          </w:p>
        </w:tc>
      </w:tr>
      <w:tr w:rsidR="004074F9" w:rsidRPr="004074F9" w:rsidTr="007F180A">
        <w:trPr>
          <w:trHeight w:val="30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074F9" w:rsidRPr="004074F9" w:rsidRDefault="004074F9"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5.</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 xml:space="preserve"> Утверждение основной образовательной программы образовательной организации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2020г.</w:t>
            </w:r>
          </w:p>
        </w:tc>
      </w:tr>
      <w:tr w:rsidR="004074F9" w:rsidRPr="004074F9" w:rsidTr="007F180A">
        <w:trPr>
          <w:trHeight w:val="1245"/>
        </w:trPr>
        <w:tc>
          <w:tcPr>
            <w:tcW w:w="2662" w:type="dxa"/>
            <w:vMerge w:val="restart"/>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6.</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 сентябрь 2020г.</w:t>
            </w:r>
          </w:p>
        </w:tc>
      </w:tr>
      <w:tr w:rsidR="004074F9" w:rsidRPr="004074F9" w:rsidTr="007F180A">
        <w:trPr>
          <w:trHeight w:val="1605"/>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074F9" w:rsidRPr="004074F9" w:rsidRDefault="004074F9"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7.</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2020г.</w:t>
            </w:r>
          </w:p>
        </w:tc>
      </w:tr>
      <w:tr w:rsidR="004074F9" w:rsidRPr="004074F9" w:rsidTr="007F180A">
        <w:trPr>
          <w:trHeight w:val="675"/>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074F9" w:rsidRPr="004074F9" w:rsidRDefault="004074F9"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8.</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 сентябрь 2020г.</w:t>
            </w:r>
          </w:p>
        </w:tc>
      </w:tr>
      <w:tr w:rsidR="004074F9" w:rsidRPr="004074F9" w:rsidTr="007F180A">
        <w:trPr>
          <w:trHeight w:val="612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074F9" w:rsidRPr="004074F9" w:rsidRDefault="004074F9"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9.</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Доработка: </w:t>
            </w:r>
          </w:p>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образовательных программ (индивидуальных и</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др.); </w:t>
            </w:r>
          </w:p>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учебного плана; </w:t>
            </w:r>
          </w:p>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рабочих программ учебных предметов, курсов, дисциплин, модулей; </w:t>
            </w:r>
          </w:p>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годового календарного учебного графика;  </w:t>
            </w:r>
          </w:p>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положений о внеурочной деятельности обучающихся; </w:t>
            </w:r>
          </w:p>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положения об организации домашней работы обучающихся; </w:t>
            </w:r>
          </w:p>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положения о формах получения образования.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В течение учебного года</w:t>
            </w:r>
          </w:p>
        </w:tc>
      </w:tr>
      <w:tr w:rsidR="004074F9" w:rsidRPr="004074F9" w:rsidTr="007F180A">
        <w:trPr>
          <w:trHeight w:val="870"/>
        </w:trPr>
        <w:tc>
          <w:tcPr>
            <w:tcW w:w="2662" w:type="dxa"/>
            <w:vMerge w:val="restart"/>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II. Финансовое обеспечение введения ФГОС среднего общего образования </w:t>
            </w: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1.</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Определение объема расходов, необходимых для реализации ООП и достижения планируемых результатов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 сентябрь 2020г.</w:t>
            </w:r>
          </w:p>
        </w:tc>
      </w:tr>
      <w:tr w:rsidR="004074F9" w:rsidRPr="004074F9" w:rsidTr="007F180A">
        <w:trPr>
          <w:trHeight w:val="345"/>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074F9" w:rsidRPr="004074F9" w:rsidRDefault="004074F9"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2.</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 сентябрь 2020г.</w:t>
            </w:r>
          </w:p>
        </w:tc>
      </w:tr>
      <w:tr w:rsidR="004074F9" w:rsidRPr="004074F9" w:rsidTr="007F180A">
        <w:trPr>
          <w:trHeight w:val="111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074F9" w:rsidRPr="004074F9" w:rsidRDefault="004074F9"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3.</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Заключение дополнительных соглашений к трудовому договору с педагогическими работниками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 сентябрь 2020г.</w:t>
            </w:r>
          </w:p>
        </w:tc>
      </w:tr>
      <w:tr w:rsidR="004074F9" w:rsidRPr="004074F9" w:rsidTr="007F180A">
        <w:trPr>
          <w:trHeight w:val="1530"/>
        </w:trPr>
        <w:tc>
          <w:tcPr>
            <w:tcW w:w="2662" w:type="dxa"/>
            <w:vMerge w:val="restart"/>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III.</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Организационное обеспечение введения ФГОС среднего общего образования </w:t>
            </w: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1.</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Обеспечение координации взаимодействия участников образовательных отношений по организации введения ФГОС СОО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2020г.</w:t>
            </w:r>
          </w:p>
        </w:tc>
      </w:tr>
      <w:tr w:rsidR="004074F9" w:rsidRPr="004074F9" w:rsidTr="007F180A">
        <w:trPr>
          <w:trHeight w:val="1065"/>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074F9" w:rsidRPr="004074F9" w:rsidRDefault="004074F9"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2.</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2020г.</w:t>
            </w:r>
          </w:p>
        </w:tc>
      </w:tr>
      <w:tr w:rsidR="004074F9" w:rsidRPr="004074F9" w:rsidTr="007F180A">
        <w:trPr>
          <w:trHeight w:val="39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074F9" w:rsidRPr="004074F9" w:rsidRDefault="004074F9"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3.</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2020г.</w:t>
            </w:r>
          </w:p>
        </w:tc>
      </w:tr>
      <w:tr w:rsidR="004074F9" w:rsidRPr="004074F9" w:rsidTr="007F180A">
        <w:trPr>
          <w:trHeight w:val="1065"/>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074F9" w:rsidRPr="004074F9" w:rsidRDefault="004074F9"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4.</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2020г.</w:t>
            </w:r>
          </w:p>
        </w:tc>
      </w:tr>
      <w:tr w:rsidR="004074F9" w:rsidRPr="004074F9" w:rsidTr="007F180A">
        <w:trPr>
          <w:trHeight w:val="480"/>
        </w:trPr>
        <w:tc>
          <w:tcPr>
            <w:tcW w:w="2662" w:type="dxa"/>
            <w:vMerge w:val="restart"/>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IV.</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Кадровое обеспечение введения ФГОС среднего общего образования </w:t>
            </w: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1.Анализ кадрового обеспечения введения и реализации ФГОС СОО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2020г.</w:t>
            </w:r>
          </w:p>
        </w:tc>
      </w:tr>
      <w:tr w:rsidR="004074F9" w:rsidRPr="004074F9" w:rsidTr="007F180A">
        <w:trPr>
          <w:trHeight w:val="69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074F9" w:rsidRPr="004074F9" w:rsidRDefault="004074F9"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2.</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Создание (корректировка) плана</w:t>
            </w:r>
            <w:r w:rsidR="007F180A">
              <w:rPr>
                <w:rFonts w:ascii="Times New Roman" w:eastAsia="Times New Roman" w:hAnsi="Times New Roman" w:cs="Times New Roman"/>
                <w:sz w:val="24"/>
                <w:szCs w:val="24"/>
                <w:lang w:eastAsia="ru-RU"/>
              </w:rPr>
              <w:t>-</w:t>
            </w:r>
            <w:r w:rsidRPr="004074F9">
              <w:rPr>
                <w:rFonts w:ascii="Times New Roman" w:eastAsia="Times New Roman" w:hAnsi="Times New Roman" w:cs="Times New Roman"/>
                <w:sz w:val="24"/>
                <w:szCs w:val="24"/>
                <w:lang w:eastAsia="ru-RU"/>
              </w:rPr>
              <w:t>графика повышения квалификации педагогических и руководящих работников образовательной организации в связи с введением ФГОС СОО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2020г.</w:t>
            </w:r>
          </w:p>
        </w:tc>
      </w:tr>
      <w:tr w:rsidR="004074F9" w:rsidRPr="004074F9" w:rsidTr="007F180A">
        <w:trPr>
          <w:trHeight w:val="1605"/>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074F9" w:rsidRPr="004074F9" w:rsidRDefault="004074F9"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3.</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2020г.</w:t>
            </w:r>
          </w:p>
        </w:tc>
      </w:tr>
      <w:tr w:rsidR="004074F9" w:rsidRPr="004074F9" w:rsidTr="007F180A">
        <w:trPr>
          <w:trHeight w:val="300"/>
        </w:trPr>
        <w:tc>
          <w:tcPr>
            <w:tcW w:w="2662" w:type="dxa"/>
            <w:vMerge w:val="restart"/>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V.</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Информационное обеспечение введения ФГОС среднего общего образования </w:t>
            </w: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1.</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Размещение на сайте образовательной организации информационных материалов о реализации ФГОС СОО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В течение учебного года</w:t>
            </w:r>
          </w:p>
        </w:tc>
      </w:tr>
      <w:tr w:rsidR="004074F9" w:rsidRPr="004074F9" w:rsidTr="007F180A">
        <w:trPr>
          <w:trHeight w:val="30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074F9" w:rsidRPr="004074F9" w:rsidRDefault="004074F9"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2.</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Широкое информирование родительской общественности о введении ФГОС СОО и порядке перехода на них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2020г.</w:t>
            </w:r>
          </w:p>
        </w:tc>
      </w:tr>
      <w:tr w:rsidR="004074F9" w:rsidRPr="004074F9" w:rsidTr="007F180A">
        <w:trPr>
          <w:trHeight w:val="90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074F9" w:rsidRPr="004074F9" w:rsidRDefault="004074F9"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3.</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2020г.</w:t>
            </w:r>
          </w:p>
        </w:tc>
      </w:tr>
      <w:tr w:rsidR="004074F9" w:rsidRPr="004074F9" w:rsidTr="007F180A">
        <w:trPr>
          <w:trHeight w:val="30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074F9" w:rsidRPr="004074F9" w:rsidRDefault="004074F9"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4.</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 xml:space="preserve">Разработка и утверждение локальных актов, регламентирующих: организацию и проведение </w:t>
            </w:r>
            <w:r w:rsidRPr="004074F9">
              <w:rPr>
                <w:rFonts w:ascii="Times New Roman" w:eastAsia="Times New Roman" w:hAnsi="Times New Roman" w:cs="Times New Roman"/>
                <w:sz w:val="24"/>
                <w:szCs w:val="24"/>
                <w:lang w:eastAsia="ru-RU"/>
              </w:rPr>
              <w:lastRenderedPageBreak/>
              <w:t>публичного отчета образовательной организации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lastRenderedPageBreak/>
              <w:t> </w:t>
            </w:r>
            <w:r w:rsidR="007F180A">
              <w:rPr>
                <w:rFonts w:ascii="Times New Roman" w:eastAsia="Times New Roman" w:hAnsi="Times New Roman" w:cs="Times New Roman"/>
                <w:sz w:val="24"/>
                <w:szCs w:val="24"/>
                <w:lang w:eastAsia="ru-RU"/>
              </w:rPr>
              <w:t>Август – сентябрь 2020г.</w:t>
            </w:r>
          </w:p>
        </w:tc>
      </w:tr>
      <w:tr w:rsidR="004074F9" w:rsidRPr="004074F9" w:rsidTr="007F180A">
        <w:trPr>
          <w:trHeight w:val="300"/>
        </w:trPr>
        <w:tc>
          <w:tcPr>
            <w:tcW w:w="2662" w:type="dxa"/>
            <w:vMerge w:val="restart"/>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lastRenderedPageBreak/>
              <w:t>VI.</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Материально- </w:t>
            </w:r>
          </w:p>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техническое обеспечение введения ФГОС среднего общего образования </w:t>
            </w: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1.</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Анализ материально-технического обеспечения реализации ФГОС СОО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 сентябрь 2020г.</w:t>
            </w:r>
          </w:p>
        </w:tc>
      </w:tr>
      <w:tr w:rsidR="004074F9" w:rsidRPr="004074F9" w:rsidTr="007F180A">
        <w:trPr>
          <w:trHeight w:val="30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074F9" w:rsidRPr="004074F9" w:rsidRDefault="004074F9"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2.</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Обеспечение соответствия материально-технической базы образовательной организации требованиям ФГОС СОО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 сентябрь 2020г.</w:t>
            </w:r>
          </w:p>
        </w:tc>
      </w:tr>
      <w:tr w:rsidR="004074F9" w:rsidRPr="004074F9" w:rsidTr="007F180A">
        <w:trPr>
          <w:trHeight w:val="102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074F9" w:rsidRPr="004074F9" w:rsidRDefault="004074F9"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3.</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Обеспечение соответствия санитарно-гигиенических условий требованиям ФГОС и СанПиН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 сентябрь 2020г.</w:t>
            </w:r>
          </w:p>
        </w:tc>
      </w:tr>
      <w:tr w:rsidR="004074F9" w:rsidRPr="004074F9" w:rsidTr="007F180A">
        <w:trPr>
          <w:trHeight w:val="885"/>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074F9" w:rsidRPr="004074F9" w:rsidRDefault="004074F9"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4.</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4074F9" w:rsidRPr="004074F9" w:rsidRDefault="004074F9"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 </w:t>
            </w:r>
            <w:r w:rsidR="007F180A">
              <w:rPr>
                <w:rFonts w:ascii="Times New Roman" w:eastAsia="Times New Roman" w:hAnsi="Times New Roman" w:cs="Times New Roman"/>
                <w:sz w:val="24"/>
                <w:szCs w:val="24"/>
                <w:lang w:eastAsia="ru-RU"/>
              </w:rPr>
              <w:t>Август – сентябрь 2020г.</w:t>
            </w:r>
          </w:p>
        </w:tc>
      </w:tr>
      <w:tr w:rsidR="007F180A" w:rsidRPr="004074F9" w:rsidTr="007F180A">
        <w:trPr>
          <w:trHeight w:val="69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7F180A" w:rsidRPr="004074F9" w:rsidRDefault="007F180A"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7F180A"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5.</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Обеспечение соответствия информационно-образовательной среды требованиям ФГОС СОО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7F180A" w:rsidRDefault="007F180A">
            <w:r w:rsidRPr="004061F2">
              <w:rPr>
                <w:rFonts w:ascii="Times New Roman" w:eastAsia="Times New Roman" w:hAnsi="Times New Roman" w:cs="Times New Roman"/>
                <w:sz w:val="24"/>
                <w:szCs w:val="24"/>
                <w:lang w:eastAsia="ru-RU"/>
              </w:rPr>
              <w:t>Август – сентябрь 2020г.</w:t>
            </w:r>
          </w:p>
        </w:tc>
      </w:tr>
      <w:tr w:rsidR="007F180A" w:rsidRPr="004074F9" w:rsidTr="007F180A">
        <w:trPr>
          <w:trHeight w:val="30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7F180A" w:rsidRPr="004074F9" w:rsidRDefault="007F180A"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7F180A"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6.</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7F180A" w:rsidRDefault="007F180A">
            <w:r w:rsidRPr="004061F2">
              <w:rPr>
                <w:rFonts w:ascii="Times New Roman" w:eastAsia="Times New Roman" w:hAnsi="Times New Roman" w:cs="Times New Roman"/>
                <w:sz w:val="24"/>
                <w:szCs w:val="24"/>
                <w:lang w:eastAsia="ru-RU"/>
              </w:rPr>
              <w:t>Август – сентябрь 2020г.</w:t>
            </w:r>
          </w:p>
        </w:tc>
      </w:tr>
      <w:tr w:rsidR="007F180A" w:rsidRPr="004074F9" w:rsidTr="007F180A">
        <w:trPr>
          <w:trHeight w:val="885"/>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7F180A" w:rsidRPr="004074F9" w:rsidRDefault="007F180A"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7F180A"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7.</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7F180A" w:rsidRDefault="007F180A">
            <w:r w:rsidRPr="004061F2">
              <w:rPr>
                <w:rFonts w:ascii="Times New Roman" w:eastAsia="Times New Roman" w:hAnsi="Times New Roman" w:cs="Times New Roman"/>
                <w:sz w:val="24"/>
                <w:szCs w:val="24"/>
                <w:lang w:eastAsia="ru-RU"/>
              </w:rPr>
              <w:t>Август – сентябрь 2020г.</w:t>
            </w:r>
          </w:p>
        </w:tc>
      </w:tr>
      <w:tr w:rsidR="007F180A" w:rsidRPr="004074F9" w:rsidTr="007F180A">
        <w:trPr>
          <w:trHeight w:val="30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7F180A" w:rsidRPr="004074F9" w:rsidRDefault="007F180A" w:rsidP="004074F9">
            <w:pPr>
              <w:spacing w:after="0" w:line="240" w:lineRule="auto"/>
              <w:rPr>
                <w:rFonts w:ascii="Times New Roman" w:eastAsia="Times New Roman" w:hAnsi="Times New Roman" w:cs="Times New Roman"/>
                <w:sz w:val="24"/>
                <w:szCs w:val="24"/>
                <w:lang w:eastAsia="ru-RU"/>
              </w:rPr>
            </w:pPr>
          </w:p>
        </w:tc>
        <w:tc>
          <w:tcPr>
            <w:tcW w:w="5021" w:type="dxa"/>
            <w:tcBorders>
              <w:top w:val="single" w:sz="6" w:space="0" w:color="000000"/>
              <w:left w:val="single" w:sz="6" w:space="0" w:color="000000"/>
              <w:bottom w:val="single" w:sz="6" w:space="0" w:color="000000"/>
              <w:right w:val="nil"/>
            </w:tcBorders>
            <w:shd w:val="clear" w:color="auto" w:fill="auto"/>
            <w:hideMark/>
          </w:tcPr>
          <w:p w:rsidR="004074F9" w:rsidRPr="004074F9" w:rsidRDefault="007F180A" w:rsidP="004074F9">
            <w:pPr>
              <w:spacing w:after="0" w:line="240" w:lineRule="auto"/>
              <w:textAlignment w:val="baseline"/>
              <w:rPr>
                <w:rFonts w:ascii="Times New Roman" w:eastAsia="Times New Roman" w:hAnsi="Times New Roman" w:cs="Times New Roman"/>
                <w:sz w:val="24"/>
                <w:szCs w:val="24"/>
                <w:lang w:eastAsia="ru-RU"/>
              </w:rPr>
            </w:pPr>
            <w:r w:rsidRPr="004074F9">
              <w:rPr>
                <w:rFonts w:ascii="Times New Roman" w:eastAsia="Times New Roman" w:hAnsi="Times New Roman" w:cs="Times New Roman"/>
                <w:sz w:val="24"/>
                <w:szCs w:val="24"/>
                <w:lang w:eastAsia="ru-RU"/>
              </w:rPr>
              <w:t>8.</w:t>
            </w:r>
            <w:r w:rsidRPr="004074F9">
              <w:rPr>
                <w:rFonts w:ascii="Times New Roman" w:eastAsia="Times New Roman" w:hAnsi="Times New Roman" w:cs="Times New Roman"/>
                <w:sz w:val="24"/>
                <w:szCs w:val="24"/>
                <w:lang w:eastAsia="ru-RU"/>
              </w:rPr>
              <w:t> </w:t>
            </w:r>
            <w:r w:rsidRPr="004074F9">
              <w:rPr>
                <w:rFonts w:ascii="Times New Roman" w:eastAsia="Times New Roman" w:hAnsi="Times New Roman" w:cs="Times New Roman"/>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 </w:t>
            </w:r>
          </w:p>
        </w:tc>
        <w:tc>
          <w:tcPr>
            <w:tcW w:w="1831" w:type="dxa"/>
            <w:tcBorders>
              <w:top w:val="single" w:sz="6" w:space="0" w:color="000000"/>
              <w:left w:val="single" w:sz="6" w:space="0" w:color="000000"/>
              <w:bottom w:val="single" w:sz="6" w:space="0" w:color="000000"/>
              <w:right w:val="single" w:sz="6" w:space="0" w:color="000000"/>
            </w:tcBorders>
            <w:shd w:val="clear" w:color="auto" w:fill="auto"/>
            <w:hideMark/>
          </w:tcPr>
          <w:p w:rsidR="007F180A" w:rsidRDefault="007F180A">
            <w:r w:rsidRPr="004061F2">
              <w:rPr>
                <w:rFonts w:ascii="Times New Roman" w:eastAsia="Times New Roman" w:hAnsi="Times New Roman" w:cs="Times New Roman"/>
                <w:sz w:val="24"/>
                <w:szCs w:val="24"/>
                <w:lang w:eastAsia="ru-RU"/>
              </w:rPr>
              <w:t>Август – сентябрь 2020г.</w:t>
            </w:r>
          </w:p>
        </w:tc>
      </w:tr>
    </w:tbl>
    <w:p w:rsidR="004074F9" w:rsidRPr="00951228" w:rsidRDefault="004074F9" w:rsidP="00951228">
      <w:pPr>
        <w:pStyle w:val="a8"/>
        <w:jc w:val="center"/>
        <w:rPr>
          <w:rFonts w:eastAsia="Calibri"/>
          <w:b/>
        </w:rPr>
      </w:pPr>
    </w:p>
    <w:p w:rsidR="00F15CEA" w:rsidRPr="00951228" w:rsidRDefault="00F15CEA" w:rsidP="00951228">
      <w:pPr>
        <w:pStyle w:val="a8"/>
        <w:jc w:val="center"/>
        <w:rPr>
          <w:rFonts w:eastAsia="Calibri"/>
          <w:b/>
        </w:rPr>
      </w:pPr>
    </w:p>
    <w:p w:rsidR="00F15CEA" w:rsidRPr="00703A22" w:rsidRDefault="00F15CEA" w:rsidP="00F15CEA">
      <w:pPr>
        <w:jc w:val="center"/>
        <w:rPr>
          <w:rFonts w:ascii="Times New Roman" w:eastAsia="Calibri" w:hAnsi="Times New Roman" w:cs="Times New Roman"/>
          <w:sz w:val="28"/>
          <w:szCs w:val="28"/>
        </w:rPr>
      </w:pPr>
    </w:p>
    <w:p w:rsidR="00677A82" w:rsidRPr="00717495" w:rsidRDefault="00717495" w:rsidP="00717495">
      <w:pPr>
        <w:pStyle w:val="3"/>
        <w:rPr>
          <w:color w:val="auto"/>
          <w:lang w:bidi="ru-RU"/>
        </w:rPr>
      </w:pPr>
      <w:bookmarkStart w:id="165" w:name="bookmark134"/>
      <w:bookmarkStart w:id="166" w:name="_Toc74126970"/>
      <w:r w:rsidRPr="00717495">
        <w:rPr>
          <w:color w:val="auto"/>
          <w:lang w:bidi="ru-RU"/>
        </w:rPr>
        <w:t>3.4.8</w:t>
      </w:r>
      <w:r w:rsidR="007F180A" w:rsidRPr="00717495">
        <w:rPr>
          <w:color w:val="auto"/>
          <w:lang w:bidi="ru-RU"/>
        </w:rPr>
        <w:t xml:space="preserve">. </w:t>
      </w:r>
      <w:r w:rsidR="00677A82" w:rsidRPr="00717495">
        <w:rPr>
          <w:color w:val="auto"/>
          <w:lang w:bidi="ru-RU"/>
        </w:rPr>
        <w:t>Контроль за состоянием системы условий.</w:t>
      </w:r>
      <w:bookmarkEnd w:id="165"/>
      <w:bookmarkEnd w:id="166"/>
    </w:p>
    <w:p w:rsidR="00677A82" w:rsidRPr="00677A82" w:rsidRDefault="00677A82" w:rsidP="00677A82">
      <w:pPr>
        <w:ind w:firstLine="708"/>
        <w:rPr>
          <w:rFonts w:ascii="Times New Roman" w:hAnsi="Times New Roman" w:cs="Times New Roman"/>
          <w:bCs/>
          <w:sz w:val="24"/>
          <w:szCs w:val="24"/>
          <w:lang w:bidi="ru-RU"/>
        </w:rPr>
      </w:pPr>
      <w:r w:rsidRPr="00677A82">
        <w:rPr>
          <w:rFonts w:ascii="Times New Roman" w:hAnsi="Times New Roman" w:cs="Times New Roman"/>
          <w:bCs/>
          <w:sz w:val="24"/>
          <w:szCs w:val="24"/>
          <w:lang w:bidi="ru-RU"/>
        </w:rPr>
        <w:t>В соответствии с требованиями Федерального закона от 29.12.2012г. №273-ФЗ «Об образовании в Российской Федерации» (ст 28) к компетенции и ответственности образовательной организации относятся обеспечение функционирования внутренней системы оценки качества образования.</w:t>
      </w:r>
    </w:p>
    <w:p w:rsidR="00677A82" w:rsidRPr="00677A82" w:rsidRDefault="00677A82" w:rsidP="00677A82">
      <w:pPr>
        <w:ind w:firstLine="708"/>
        <w:rPr>
          <w:rFonts w:ascii="Times New Roman" w:hAnsi="Times New Roman" w:cs="Times New Roman"/>
          <w:bCs/>
          <w:sz w:val="24"/>
          <w:szCs w:val="24"/>
          <w:lang w:bidi="ru-RU"/>
        </w:rPr>
      </w:pPr>
      <w:r w:rsidRPr="00677A82">
        <w:rPr>
          <w:rFonts w:ascii="Times New Roman" w:hAnsi="Times New Roman" w:cs="Times New Roman"/>
          <w:bCs/>
          <w:sz w:val="24"/>
          <w:szCs w:val="24"/>
          <w:lang w:bidi="ru-RU"/>
        </w:rPr>
        <w:t>Задачи ВСОКО:</w:t>
      </w:r>
    </w:p>
    <w:p w:rsidR="00677A82" w:rsidRPr="00677A82" w:rsidRDefault="00677A82" w:rsidP="00677A82">
      <w:pPr>
        <w:ind w:firstLine="708"/>
        <w:rPr>
          <w:rFonts w:ascii="Times New Roman" w:hAnsi="Times New Roman" w:cs="Times New Roman"/>
          <w:bCs/>
          <w:sz w:val="24"/>
          <w:szCs w:val="24"/>
          <w:lang w:bidi="ru-RU"/>
        </w:rPr>
      </w:pPr>
      <w:r w:rsidRPr="00677A82">
        <w:rPr>
          <w:rFonts w:ascii="Times New Roman" w:hAnsi="Times New Roman" w:cs="Times New Roman"/>
          <w:bCs/>
          <w:sz w:val="24"/>
          <w:szCs w:val="24"/>
          <w:lang w:bidi="ru-RU"/>
        </w:rPr>
        <w:t>-выявление соответствия существующих условий реализации ООП нормативным требованиям ФГОС;</w:t>
      </w:r>
    </w:p>
    <w:p w:rsidR="000256FB" w:rsidRDefault="00677A82" w:rsidP="000256FB">
      <w:pPr>
        <w:ind w:firstLine="708"/>
        <w:rPr>
          <w:rFonts w:ascii="Times New Roman" w:hAnsi="Times New Roman" w:cs="Times New Roman"/>
          <w:bCs/>
          <w:sz w:val="24"/>
          <w:szCs w:val="24"/>
          <w:lang w:bidi="ru-RU"/>
        </w:rPr>
      </w:pPr>
      <w:r w:rsidRPr="00677A82">
        <w:rPr>
          <w:rFonts w:ascii="Times New Roman" w:hAnsi="Times New Roman" w:cs="Times New Roman"/>
          <w:bCs/>
          <w:sz w:val="24"/>
          <w:szCs w:val="24"/>
          <w:lang w:bidi="ru-RU"/>
        </w:rPr>
        <w:t>-оценка уровня достижения планируемых результатов освоения обучающимися ООП;</w:t>
      </w:r>
    </w:p>
    <w:p w:rsidR="00677A82" w:rsidRPr="00677A82" w:rsidRDefault="00677A82" w:rsidP="00062B78">
      <w:pPr>
        <w:ind w:firstLine="708"/>
        <w:jc w:val="both"/>
        <w:rPr>
          <w:rFonts w:ascii="Times New Roman" w:hAnsi="Times New Roman" w:cs="Times New Roman"/>
          <w:bCs/>
          <w:sz w:val="24"/>
          <w:szCs w:val="24"/>
          <w:lang w:bidi="ru-RU"/>
        </w:rPr>
      </w:pPr>
      <w:r w:rsidRPr="00677A82">
        <w:rPr>
          <w:rFonts w:ascii="Times New Roman" w:hAnsi="Times New Roman" w:cs="Times New Roman"/>
          <w:bCs/>
          <w:sz w:val="24"/>
          <w:szCs w:val="24"/>
          <w:lang w:bidi="ru-RU"/>
        </w:rPr>
        <w:t>- анализ и экспертная оценка результатов деятельности педагогических работников по реализации ООП для своевременного оказания им методической помощи, в том числе по формированию у обучающихся УУД;</w:t>
      </w:r>
    </w:p>
    <w:p w:rsidR="00677A82" w:rsidRPr="00677A82" w:rsidRDefault="00677A82" w:rsidP="00062B78">
      <w:pPr>
        <w:ind w:firstLine="708"/>
        <w:jc w:val="both"/>
        <w:rPr>
          <w:rFonts w:ascii="Times New Roman" w:hAnsi="Times New Roman" w:cs="Times New Roman"/>
          <w:bCs/>
          <w:sz w:val="24"/>
          <w:szCs w:val="24"/>
          <w:lang w:bidi="ru-RU"/>
        </w:rPr>
      </w:pPr>
      <w:r w:rsidRPr="00677A82">
        <w:rPr>
          <w:rFonts w:ascii="Times New Roman" w:hAnsi="Times New Roman" w:cs="Times New Roman"/>
          <w:bCs/>
          <w:sz w:val="24"/>
          <w:szCs w:val="24"/>
          <w:lang w:bidi="ru-RU"/>
        </w:rPr>
        <w:lastRenderedPageBreak/>
        <w:t>-выявление отрицательных и положительных тенденций в образовательной деятельности и разработка предложений по их устранению;</w:t>
      </w:r>
    </w:p>
    <w:p w:rsidR="00677A82" w:rsidRPr="00677A82" w:rsidRDefault="00677A82" w:rsidP="00062B78">
      <w:pPr>
        <w:ind w:firstLine="708"/>
        <w:jc w:val="both"/>
        <w:rPr>
          <w:rFonts w:ascii="Times New Roman" w:hAnsi="Times New Roman" w:cs="Times New Roman"/>
          <w:bCs/>
          <w:sz w:val="24"/>
          <w:szCs w:val="24"/>
          <w:lang w:bidi="ru-RU"/>
        </w:rPr>
      </w:pPr>
      <w:r w:rsidRPr="00677A82">
        <w:rPr>
          <w:rFonts w:ascii="Times New Roman" w:hAnsi="Times New Roman" w:cs="Times New Roman"/>
          <w:bCs/>
          <w:sz w:val="24"/>
          <w:szCs w:val="24"/>
          <w:lang w:bidi="ru-RU"/>
        </w:rPr>
        <w:t>-изучение и оценка эффективного опыта реализации ФГОС.</w:t>
      </w:r>
    </w:p>
    <w:p w:rsidR="00677A82" w:rsidRPr="00677A82" w:rsidRDefault="00677A82" w:rsidP="00062B78">
      <w:pPr>
        <w:ind w:firstLine="708"/>
        <w:jc w:val="both"/>
        <w:rPr>
          <w:rFonts w:ascii="Times New Roman" w:hAnsi="Times New Roman" w:cs="Times New Roman"/>
          <w:bCs/>
          <w:sz w:val="24"/>
          <w:szCs w:val="24"/>
          <w:lang w:bidi="ru-RU"/>
        </w:rPr>
      </w:pPr>
      <w:r w:rsidRPr="00677A82">
        <w:rPr>
          <w:rFonts w:ascii="Times New Roman" w:hAnsi="Times New Roman" w:cs="Times New Roman"/>
          <w:bCs/>
          <w:sz w:val="24"/>
          <w:szCs w:val="24"/>
          <w:lang w:bidi="ru-RU"/>
        </w:rPr>
        <w:t>В ходе создания системы условий реализации ООП СОО проводится мониторинг с целью управления данной системой.</w:t>
      </w:r>
    </w:p>
    <w:p w:rsidR="00677A82" w:rsidRDefault="00677A82" w:rsidP="00062B78">
      <w:pPr>
        <w:ind w:firstLine="708"/>
        <w:jc w:val="both"/>
        <w:rPr>
          <w:rFonts w:ascii="Times New Roman" w:hAnsi="Times New Roman" w:cs="Times New Roman"/>
          <w:bCs/>
          <w:sz w:val="24"/>
          <w:szCs w:val="24"/>
          <w:lang w:bidi="ru-RU"/>
        </w:rPr>
      </w:pPr>
      <w:r w:rsidRPr="00677A82">
        <w:rPr>
          <w:rFonts w:ascii="Times New Roman" w:hAnsi="Times New Roman" w:cs="Times New Roman"/>
          <w:bCs/>
          <w:sz w:val="24"/>
          <w:szCs w:val="24"/>
          <w:lang w:bidi="ru-RU"/>
        </w:rPr>
        <w:t>Оценке подлежат: кадровые, психолого- педагогические, финансовые, материально</w:t>
      </w:r>
      <w:r w:rsidR="000256FB">
        <w:rPr>
          <w:rFonts w:ascii="Times New Roman" w:hAnsi="Times New Roman" w:cs="Times New Roman"/>
          <w:bCs/>
          <w:sz w:val="24"/>
          <w:szCs w:val="24"/>
          <w:lang w:bidi="ru-RU"/>
        </w:rPr>
        <w:t xml:space="preserve"> технические</w:t>
      </w:r>
      <w:r w:rsidRPr="00677A82">
        <w:rPr>
          <w:rFonts w:ascii="Times New Roman" w:hAnsi="Times New Roman" w:cs="Times New Roman"/>
          <w:bCs/>
          <w:sz w:val="24"/>
          <w:szCs w:val="24"/>
          <w:lang w:bidi="ru-RU"/>
        </w:rPr>
        <w:t xml:space="preserve"> условия, учебно- методическое и информационное обеспечение. Основные показатели и инструментарий мониторинга приведены в таблице.</w:t>
      </w:r>
    </w:p>
    <w:tbl>
      <w:tblPr>
        <w:tblpPr w:leftFromText="180" w:rightFromText="180" w:vertAnchor="text" w:horzAnchor="margin" w:tblpY="209"/>
        <w:tblOverlap w:val="never"/>
        <w:tblW w:w="9791" w:type="dxa"/>
        <w:tblLayout w:type="fixed"/>
        <w:tblCellMar>
          <w:left w:w="10" w:type="dxa"/>
          <w:right w:w="10" w:type="dxa"/>
        </w:tblCellMar>
        <w:tblLook w:val="04A0" w:firstRow="1" w:lastRow="0" w:firstColumn="1" w:lastColumn="0" w:noHBand="0" w:noVBand="1"/>
      </w:tblPr>
      <w:tblGrid>
        <w:gridCol w:w="10"/>
        <w:gridCol w:w="5090"/>
        <w:gridCol w:w="13"/>
        <w:gridCol w:w="2158"/>
        <w:gridCol w:w="34"/>
        <w:gridCol w:w="76"/>
        <w:gridCol w:w="25"/>
        <w:gridCol w:w="48"/>
        <w:gridCol w:w="2280"/>
        <w:gridCol w:w="57"/>
      </w:tblGrid>
      <w:tr w:rsidR="000712A7" w:rsidRPr="000256FB" w:rsidTr="000712A7">
        <w:trPr>
          <w:gridAfter w:val="1"/>
          <w:wAfter w:w="57" w:type="dxa"/>
          <w:trHeight w:hRule="exact" w:val="571"/>
        </w:trPr>
        <w:tc>
          <w:tcPr>
            <w:tcW w:w="5100" w:type="dxa"/>
            <w:gridSpan w:val="2"/>
            <w:tcBorders>
              <w:top w:val="single" w:sz="4" w:space="0" w:color="auto"/>
              <w:left w:val="single" w:sz="4" w:space="0" w:color="auto"/>
              <w:right w:val="single" w:sz="4" w:space="0" w:color="auto"/>
            </w:tcBorders>
            <w:shd w:val="clear" w:color="auto" w:fill="FFFFFF"/>
            <w:vAlign w:val="center"/>
          </w:tcPr>
          <w:p w:rsidR="000712A7" w:rsidRPr="0098768D" w:rsidRDefault="000712A7" w:rsidP="000712A7">
            <w:pPr>
              <w:pStyle w:val="a8"/>
              <w:jc w:val="center"/>
              <w:rPr>
                <w:b/>
                <w:bCs/>
                <w:lang w:bidi="ru-RU"/>
              </w:rPr>
            </w:pPr>
            <w:r>
              <w:rPr>
                <w:b/>
                <w:bCs/>
                <w:lang w:bidi="ru-RU"/>
              </w:rPr>
              <w:t>Индикатор</w:t>
            </w:r>
          </w:p>
        </w:tc>
        <w:tc>
          <w:tcPr>
            <w:tcW w:w="2205" w:type="dxa"/>
            <w:gridSpan w:val="3"/>
            <w:tcBorders>
              <w:top w:val="single" w:sz="4" w:space="0" w:color="auto"/>
              <w:left w:val="single" w:sz="4" w:space="0" w:color="auto"/>
              <w:right w:val="single" w:sz="4" w:space="0" w:color="auto"/>
            </w:tcBorders>
            <w:shd w:val="clear" w:color="auto" w:fill="FFFFFF"/>
            <w:vAlign w:val="center"/>
          </w:tcPr>
          <w:p w:rsidR="000712A7" w:rsidRPr="0098768D" w:rsidRDefault="000712A7" w:rsidP="000712A7">
            <w:pPr>
              <w:pStyle w:val="a8"/>
              <w:jc w:val="center"/>
              <w:rPr>
                <w:b/>
                <w:bCs/>
                <w:lang w:bidi="ru-RU"/>
              </w:rPr>
            </w:pPr>
            <w:r>
              <w:rPr>
                <w:b/>
                <w:bCs/>
                <w:lang w:bidi="ru-RU"/>
              </w:rPr>
              <w:t>Периодичность</w:t>
            </w:r>
          </w:p>
        </w:tc>
        <w:tc>
          <w:tcPr>
            <w:tcW w:w="2429" w:type="dxa"/>
            <w:gridSpan w:val="4"/>
            <w:tcBorders>
              <w:top w:val="single" w:sz="4" w:space="0" w:color="auto"/>
              <w:left w:val="single" w:sz="4" w:space="0" w:color="auto"/>
              <w:right w:val="single" w:sz="4" w:space="0" w:color="auto"/>
            </w:tcBorders>
            <w:shd w:val="clear" w:color="auto" w:fill="FFFFFF"/>
            <w:vAlign w:val="center"/>
          </w:tcPr>
          <w:p w:rsidR="000712A7" w:rsidRPr="0098768D" w:rsidRDefault="000712A7" w:rsidP="000712A7">
            <w:pPr>
              <w:pStyle w:val="a8"/>
              <w:jc w:val="center"/>
              <w:rPr>
                <w:b/>
                <w:bCs/>
                <w:lang w:bidi="ru-RU"/>
              </w:rPr>
            </w:pPr>
            <w:r>
              <w:rPr>
                <w:b/>
                <w:bCs/>
                <w:lang w:bidi="ru-RU"/>
              </w:rPr>
              <w:t>Ответственный</w:t>
            </w:r>
          </w:p>
        </w:tc>
      </w:tr>
      <w:tr w:rsidR="000712A7" w:rsidRPr="000256FB" w:rsidTr="000712A7">
        <w:trPr>
          <w:gridAfter w:val="1"/>
          <w:wAfter w:w="57" w:type="dxa"/>
          <w:trHeight w:hRule="exact" w:val="571"/>
        </w:trPr>
        <w:tc>
          <w:tcPr>
            <w:tcW w:w="9734" w:type="dxa"/>
            <w:gridSpan w:val="9"/>
            <w:tcBorders>
              <w:top w:val="single" w:sz="4" w:space="0" w:color="auto"/>
              <w:left w:val="single" w:sz="4" w:space="0" w:color="auto"/>
              <w:right w:val="single" w:sz="4" w:space="0" w:color="auto"/>
            </w:tcBorders>
            <w:shd w:val="clear" w:color="auto" w:fill="FFFFFF"/>
            <w:vAlign w:val="center"/>
          </w:tcPr>
          <w:p w:rsidR="000712A7" w:rsidRPr="0098768D" w:rsidRDefault="000712A7" w:rsidP="000712A7">
            <w:pPr>
              <w:pStyle w:val="a8"/>
              <w:jc w:val="center"/>
              <w:rPr>
                <w:lang w:bidi="ru-RU"/>
              </w:rPr>
            </w:pPr>
            <w:r w:rsidRPr="0098768D">
              <w:rPr>
                <w:b/>
                <w:bCs/>
                <w:lang w:bidi="ru-RU"/>
              </w:rPr>
              <w:t>Кадровые условия реализации ООП СОО</w:t>
            </w:r>
          </w:p>
        </w:tc>
      </w:tr>
      <w:tr w:rsidR="000712A7" w:rsidRPr="000256FB" w:rsidTr="000712A7">
        <w:trPr>
          <w:gridAfter w:val="1"/>
          <w:wAfter w:w="57" w:type="dxa"/>
          <w:trHeight w:hRule="exact" w:val="1598"/>
        </w:trPr>
        <w:tc>
          <w:tcPr>
            <w:tcW w:w="5113" w:type="dxa"/>
            <w:gridSpan w:val="3"/>
            <w:tcBorders>
              <w:top w:val="single" w:sz="4" w:space="0" w:color="auto"/>
              <w:left w:val="single" w:sz="4" w:space="0" w:color="auto"/>
            </w:tcBorders>
            <w:shd w:val="clear" w:color="auto" w:fill="FFFFFF"/>
            <w:vAlign w:val="center"/>
          </w:tcPr>
          <w:p w:rsidR="000712A7" w:rsidRPr="000256FB" w:rsidRDefault="000712A7" w:rsidP="000712A7">
            <w:pPr>
              <w:rPr>
                <w:rFonts w:ascii="Times New Roman" w:hAnsi="Times New Roman" w:cs="Times New Roman"/>
                <w:bCs/>
                <w:sz w:val="24"/>
                <w:szCs w:val="24"/>
                <w:lang w:bidi="ru-RU"/>
              </w:rPr>
            </w:pPr>
            <w:r w:rsidRPr="00EA41BE">
              <w:rPr>
                <w:rFonts w:ascii="Times New Roman" w:hAnsi="Times New Roman" w:cs="Times New Roman"/>
                <w:bCs/>
                <w:sz w:val="24"/>
                <w:szCs w:val="24"/>
                <w:lang w:bidi="ru-RU"/>
              </w:rPr>
              <w:t>Проверка укомплектованности педагогическими, руководящими и иными работниками</w:t>
            </w:r>
          </w:p>
        </w:tc>
        <w:tc>
          <w:tcPr>
            <w:tcW w:w="2293" w:type="dxa"/>
            <w:gridSpan w:val="4"/>
            <w:tcBorders>
              <w:top w:val="single" w:sz="4" w:space="0" w:color="auto"/>
              <w:left w:val="single" w:sz="4" w:space="0" w:color="auto"/>
            </w:tcBorders>
            <w:shd w:val="clear" w:color="auto" w:fill="FFFFFF"/>
          </w:tcPr>
          <w:p w:rsidR="000712A7" w:rsidRPr="000256FB" w:rsidRDefault="000712A7" w:rsidP="000712A7">
            <w:pPr>
              <w:ind w:firstLine="708"/>
              <w:rPr>
                <w:rFonts w:ascii="Times New Roman" w:hAnsi="Times New Roman" w:cs="Times New Roman"/>
                <w:bCs/>
                <w:sz w:val="24"/>
                <w:szCs w:val="24"/>
                <w:lang w:bidi="ru-RU"/>
              </w:rPr>
            </w:pPr>
            <w:r w:rsidRPr="0098768D">
              <w:rPr>
                <w:rFonts w:ascii="Times New Roman" w:hAnsi="Times New Roman" w:cs="Times New Roman"/>
                <w:bCs/>
                <w:sz w:val="24"/>
                <w:szCs w:val="24"/>
                <w:lang w:bidi="ru-RU"/>
              </w:rPr>
              <w:t>1 раз в год</w:t>
            </w:r>
          </w:p>
        </w:tc>
        <w:tc>
          <w:tcPr>
            <w:tcW w:w="2328" w:type="dxa"/>
            <w:gridSpan w:val="2"/>
            <w:tcBorders>
              <w:top w:val="single" w:sz="4" w:space="0" w:color="auto"/>
              <w:left w:val="single" w:sz="4" w:space="0" w:color="auto"/>
              <w:right w:val="single" w:sz="4" w:space="0" w:color="auto"/>
            </w:tcBorders>
            <w:shd w:val="clear" w:color="auto" w:fill="FFFFFF"/>
          </w:tcPr>
          <w:p w:rsidR="000712A7" w:rsidRPr="0098768D" w:rsidRDefault="000712A7" w:rsidP="000712A7">
            <w:pPr>
              <w:pStyle w:val="a8"/>
              <w:jc w:val="center"/>
              <w:rPr>
                <w:lang w:bidi="ru-RU"/>
              </w:rPr>
            </w:pPr>
            <w:r w:rsidRPr="0098768D">
              <w:rPr>
                <w:lang w:bidi="ru-RU"/>
              </w:rPr>
              <w:t>директор,</w:t>
            </w:r>
          </w:p>
          <w:p w:rsidR="000712A7" w:rsidRPr="0098768D" w:rsidRDefault="000712A7" w:rsidP="000712A7">
            <w:pPr>
              <w:pStyle w:val="a8"/>
              <w:jc w:val="center"/>
              <w:rPr>
                <w:lang w:bidi="ru-RU"/>
              </w:rPr>
            </w:pPr>
            <w:r w:rsidRPr="0098768D">
              <w:rPr>
                <w:lang w:bidi="ru-RU"/>
              </w:rPr>
              <w:t>заместитель</w:t>
            </w:r>
          </w:p>
          <w:p w:rsidR="000712A7" w:rsidRDefault="000712A7" w:rsidP="000712A7">
            <w:pPr>
              <w:pStyle w:val="a8"/>
              <w:jc w:val="center"/>
              <w:rPr>
                <w:lang w:bidi="ru-RU"/>
              </w:rPr>
            </w:pPr>
            <w:r w:rsidRPr="0098768D">
              <w:rPr>
                <w:lang w:bidi="ru-RU"/>
              </w:rPr>
              <w:t>директора</w:t>
            </w:r>
          </w:p>
        </w:tc>
      </w:tr>
      <w:tr w:rsidR="000712A7" w:rsidRPr="000256FB" w:rsidTr="000712A7">
        <w:trPr>
          <w:gridAfter w:val="1"/>
          <w:wAfter w:w="57" w:type="dxa"/>
          <w:trHeight w:hRule="exact" w:val="1598"/>
        </w:trPr>
        <w:tc>
          <w:tcPr>
            <w:tcW w:w="5113" w:type="dxa"/>
            <w:gridSpan w:val="3"/>
            <w:tcBorders>
              <w:top w:val="single" w:sz="4" w:space="0" w:color="auto"/>
              <w:left w:val="single" w:sz="4" w:space="0" w:color="auto"/>
            </w:tcBorders>
            <w:shd w:val="clear" w:color="auto" w:fill="FFFFFF"/>
            <w:vAlign w:val="center"/>
          </w:tcPr>
          <w:p w:rsidR="000712A7" w:rsidRPr="000256FB" w:rsidRDefault="000712A7" w:rsidP="000712A7">
            <w:pPr>
              <w:rPr>
                <w:rFonts w:ascii="Times New Roman" w:hAnsi="Times New Roman" w:cs="Times New Roman"/>
                <w:sz w:val="24"/>
                <w:szCs w:val="24"/>
                <w:lang w:bidi="ru-RU"/>
              </w:rPr>
            </w:pPr>
            <w:r w:rsidRPr="000256FB">
              <w:rPr>
                <w:rFonts w:ascii="Times New Roman" w:hAnsi="Times New Roman" w:cs="Times New Roman"/>
                <w:bCs/>
                <w:sz w:val="24"/>
                <w:szCs w:val="24"/>
                <w:lang w:bidi="ru-RU"/>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c>
          <w:tcPr>
            <w:tcW w:w="2293" w:type="dxa"/>
            <w:gridSpan w:val="4"/>
            <w:tcBorders>
              <w:top w:val="single" w:sz="4" w:space="0" w:color="auto"/>
              <w:left w:val="single" w:sz="4" w:space="0" w:color="auto"/>
            </w:tcBorders>
            <w:shd w:val="clear" w:color="auto" w:fill="FFFFFF"/>
          </w:tcPr>
          <w:p w:rsidR="000712A7" w:rsidRPr="000256FB" w:rsidRDefault="000712A7" w:rsidP="000712A7">
            <w:pPr>
              <w:ind w:firstLine="708"/>
              <w:rPr>
                <w:rFonts w:ascii="Times New Roman" w:hAnsi="Times New Roman" w:cs="Times New Roman"/>
                <w:sz w:val="24"/>
                <w:szCs w:val="24"/>
                <w:lang w:bidi="ru-RU"/>
              </w:rPr>
            </w:pPr>
            <w:r w:rsidRPr="000256FB">
              <w:rPr>
                <w:rFonts w:ascii="Times New Roman" w:hAnsi="Times New Roman" w:cs="Times New Roman"/>
                <w:bCs/>
                <w:sz w:val="24"/>
                <w:szCs w:val="24"/>
                <w:lang w:bidi="ru-RU"/>
              </w:rPr>
              <w:t>1 раз в год</w:t>
            </w:r>
          </w:p>
        </w:tc>
        <w:tc>
          <w:tcPr>
            <w:tcW w:w="2328" w:type="dxa"/>
            <w:gridSpan w:val="2"/>
            <w:tcBorders>
              <w:top w:val="single" w:sz="4" w:space="0" w:color="auto"/>
              <w:left w:val="single" w:sz="4" w:space="0" w:color="auto"/>
              <w:right w:val="single" w:sz="4" w:space="0" w:color="auto"/>
            </w:tcBorders>
            <w:shd w:val="clear" w:color="auto" w:fill="FFFFFF"/>
          </w:tcPr>
          <w:p w:rsidR="000712A7" w:rsidRDefault="000712A7" w:rsidP="000712A7">
            <w:pPr>
              <w:jc w:val="center"/>
              <w:rPr>
                <w:rFonts w:ascii="Times New Roman" w:hAnsi="Times New Roman" w:cs="Times New Roman"/>
                <w:bCs/>
                <w:sz w:val="24"/>
                <w:szCs w:val="24"/>
                <w:lang w:bidi="ru-RU"/>
              </w:rPr>
            </w:pPr>
          </w:p>
          <w:p w:rsidR="000712A7" w:rsidRPr="000256FB" w:rsidRDefault="000712A7" w:rsidP="000712A7">
            <w:pPr>
              <w:jc w:val="center"/>
              <w:rPr>
                <w:rFonts w:ascii="Times New Roman" w:hAnsi="Times New Roman" w:cs="Times New Roman"/>
                <w:sz w:val="24"/>
                <w:szCs w:val="24"/>
                <w:lang w:bidi="ru-RU"/>
              </w:rPr>
            </w:pPr>
            <w:r w:rsidRPr="000256FB">
              <w:rPr>
                <w:rFonts w:ascii="Times New Roman" w:hAnsi="Times New Roman" w:cs="Times New Roman"/>
                <w:bCs/>
                <w:sz w:val="24"/>
                <w:szCs w:val="24"/>
                <w:lang w:bidi="ru-RU"/>
              </w:rPr>
              <w:t>замест</w:t>
            </w:r>
            <w:r>
              <w:rPr>
                <w:rFonts w:ascii="Times New Roman" w:hAnsi="Times New Roman" w:cs="Times New Roman"/>
                <w:bCs/>
                <w:sz w:val="24"/>
                <w:szCs w:val="24"/>
                <w:lang w:bidi="ru-RU"/>
              </w:rPr>
              <w:t>итель директора</w:t>
            </w:r>
          </w:p>
        </w:tc>
      </w:tr>
      <w:tr w:rsidR="000712A7" w:rsidRPr="000256FB" w:rsidTr="000712A7">
        <w:trPr>
          <w:gridAfter w:val="1"/>
          <w:wAfter w:w="57" w:type="dxa"/>
          <w:trHeight w:hRule="exact" w:val="1037"/>
        </w:trPr>
        <w:tc>
          <w:tcPr>
            <w:tcW w:w="5113" w:type="dxa"/>
            <w:gridSpan w:val="3"/>
            <w:tcBorders>
              <w:top w:val="single" w:sz="4" w:space="0" w:color="auto"/>
              <w:left w:val="single" w:sz="4" w:space="0" w:color="auto"/>
            </w:tcBorders>
            <w:shd w:val="clear" w:color="auto" w:fill="FFFFFF"/>
            <w:vAlign w:val="center"/>
          </w:tcPr>
          <w:p w:rsidR="000712A7" w:rsidRPr="000256FB" w:rsidRDefault="000712A7" w:rsidP="000712A7">
            <w:pPr>
              <w:rPr>
                <w:rFonts w:ascii="Times New Roman" w:hAnsi="Times New Roman" w:cs="Times New Roman"/>
                <w:sz w:val="24"/>
                <w:szCs w:val="24"/>
                <w:lang w:bidi="ru-RU"/>
              </w:rPr>
            </w:pPr>
            <w:r w:rsidRPr="000256FB">
              <w:rPr>
                <w:rFonts w:ascii="Times New Roman" w:hAnsi="Times New Roman" w:cs="Times New Roman"/>
                <w:bCs/>
                <w:sz w:val="24"/>
                <w:szCs w:val="24"/>
                <w:lang w:bidi="ru-RU"/>
              </w:rPr>
              <w:t>Мониторинг обеспеченности непрерывности профессионального развития педагогических работников</w:t>
            </w:r>
          </w:p>
        </w:tc>
        <w:tc>
          <w:tcPr>
            <w:tcW w:w="2293" w:type="dxa"/>
            <w:gridSpan w:val="4"/>
            <w:tcBorders>
              <w:top w:val="single" w:sz="4" w:space="0" w:color="auto"/>
              <w:left w:val="single" w:sz="4" w:space="0" w:color="auto"/>
            </w:tcBorders>
            <w:shd w:val="clear" w:color="auto" w:fill="FFFFFF"/>
          </w:tcPr>
          <w:p w:rsidR="000712A7" w:rsidRPr="000256FB" w:rsidRDefault="000712A7" w:rsidP="000712A7">
            <w:pPr>
              <w:ind w:firstLine="708"/>
              <w:rPr>
                <w:rFonts w:ascii="Times New Roman" w:hAnsi="Times New Roman" w:cs="Times New Roman"/>
                <w:sz w:val="24"/>
                <w:szCs w:val="24"/>
                <w:lang w:bidi="ru-RU"/>
              </w:rPr>
            </w:pPr>
            <w:r w:rsidRPr="000256FB">
              <w:rPr>
                <w:rFonts w:ascii="Times New Roman" w:hAnsi="Times New Roman" w:cs="Times New Roman"/>
                <w:bCs/>
                <w:sz w:val="24"/>
                <w:szCs w:val="24"/>
                <w:lang w:bidi="ru-RU"/>
              </w:rPr>
              <w:t>1 раз в год</w:t>
            </w:r>
          </w:p>
        </w:tc>
        <w:tc>
          <w:tcPr>
            <w:tcW w:w="2328" w:type="dxa"/>
            <w:gridSpan w:val="2"/>
            <w:tcBorders>
              <w:top w:val="single" w:sz="4" w:space="0" w:color="auto"/>
              <w:left w:val="single" w:sz="4" w:space="0" w:color="auto"/>
              <w:right w:val="single" w:sz="4" w:space="0" w:color="auto"/>
            </w:tcBorders>
            <w:shd w:val="clear" w:color="auto" w:fill="FFFFFF"/>
            <w:vAlign w:val="center"/>
          </w:tcPr>
          <w:p w:rsidR="000712A7" w:rsidRPr="000256FB" w:rsidRDefault="000712A7" w:rsidP="000712A7">
            <w:pPr>
              <w:pStyle w:val="a8"/>
              <w:jc w:val="center"/>
              <w:rPr>
                <w:lang w:bidi="ru-RU"/>
              </w:rPr>
            </w:pPr>
            <w:r w:rsidRPr="000256FB">
              <w:rPr>
                <w:lang w:bidi="ru-RU"/>
              </w:rPr>
              <w:t>заместитель</w:t>
            </w:r>
          </w:p>
          <w:p w:rsidR="000712A7" w:rsidRPr="000256FB" w:rsidRDefault="000712A7" w:rsidP="000712A7">
            <w:pPr>
              <w:pStyle w:val="a8"/>
              <w:jc w:val="center"/>
              <w:rPr>
                <w:lang w:bidi="ru-RU"/>
              </w:rPr>
            </w:pPr>
            <w:r w:rsidRPr="000256FB">
              <w:rPr>
                <w:lang w:bidi="ru-RU"/>
              </w:rPr>
              <w:t>директора</w:t>
            </w:r>
          </w:p>
        </w:tc>
      </w:tr>
      <w:tr w:rsidR="000712A7" w:rsidRPr="000256FB" w:rsidTr="000712A7">
        <w:trPr>
          <w:gridAfter w:val="1"/>
          <w:wAfter w:w="57" w:type="dxa"/>
          <w:trHeight w:hRule="exact" w:val="845"/>
        </w:trPr>
        <w:tc>
          <w:tcPr>
            <w:tcW w:w="5113" w:type="dxa"/>
            <w:gridSpan w:val="3"/>
            <w:tcBorders>
              <w:top w:val="single" w:sz="4" w:space="0" w:color="auto"/>
              <w:left w:val="single" w:sz="4" w:space="0" w:color="auto"/>
            </w:tcBorders>
            <w:shd w:val="clear" w:color="auto" w:fill="FFFFFF"/>
            <w:vAlign w:val="center"/>
          </w:tcPr>
          <w:p w:rsidR="000712A7" w:rsidRPr="000256FB" w:rsidRDefault="000712A7" w:rsidP="000712A7">
            <w:pPr>
              <w:rPr>
                <w:rFonts w:ascii="Times New Roman" w:hAnsi="Times New Roman" w:cs="Times New Roman"/>
                <w:sz w:val="24"/>
                <w:szCs w:val="24"/>
                <w:lang w:bidi="ru-RU"/>
              </w:rPr>
            </w:pPr>
            <w:r w:rsidRPr="000256FB">
              <w:rPr>
                <w:rFonts w:ascii="Times New Roman" w:hAnsi="Times New Roman" w:cs="Times New Roman"/>
                <w:bCs/>
                <w:sz w:val="24"/>
                <w:szCs w:val="24"/>
                <w:lang w:bidi="ru-RU"/>
              </w:rPr>
              <w:t>Количество электронных обучающих средств, используемых в учебном процессе школы</w:t>
            </w:r>
          </w:p>
        </w:tc>
        <w:tc>
          <w:tcPr>
            <w:tcW w:w="2293" w:type="dxa"/>
            <w:gridSpan w:val="4"/>
            <w:tcBorders>
              <w:top w:val="single" w:sz="4" w:space="0" w:color="auto"/>
              <w:left w:val="single" w:sz="4" w:space="0" w:color="auto"/>
            </w:tcBorders>
            <w:shd w:val="clear" w:color="auto" w:fill="FFFFFF"/>
            <w:vAlign w:val="center"/>
          </w:tcPr>
          <w:p w:rsidR="000712A7" w:rsidRPr="000256FB" w:rsidRDefault="000712A7" w:rsidP="000712A7">
            <w:pPr>
              <w:ind w:firstLine="708"/>
              <w:rPr>
                <w:rFonts w:ascii="Times New Roman" w:hAnsi="Times New Roman" w:cs="Times New Roman"/>
                <w:sz w:val="24"/>
                <w:szCs w:val="24"/>
                <w:lang w:bidi="ru-RU"/>
              </w:rPr>
            </w:pPr>
            <w:r w:rsidRPr="000256FB">
              <w:rPr>
                <w:rFonts w:ascii="Times New Roman" w:hAnsi="Times New Roman" w:cs="Times New Roman"/>
                <w:bCs/>
                <w:sz w:val="24"/>
                <w:szCs w:val="24"/>
                <w:lang w:bidi="ru-RU"/>
              </w:rPr>
              <w:t>1 раз в год</w:t>
            </w:r>
          </w:p>
        </w:tc>
        <w:tc>
          <w:tcPr>
            <w:tcW w:w="2328" w:type="dxa"/>
            <w:gridSpan w:val="2"/>
            <w:tcBorders>
              <w:top w:val="single" w:sz="4" w:space="0" w:color="auto"/>
              <w:left w:val="single" w:sz="4" w:space="0" w:color="auto"/>
              <w:right w:val="single" w:sz="4" w:space="0" w:color="auto"/>
            </w:tcBorders>
            <w:shd w:val="clear" w:color="auto" w:fill="FFFFFF"/>
            <w:vAlign w:val="center"/>
          </w:tcPr>
          <w:p w:rsidR="000712A7" w:rsidRPr="000256FB" w:rsidRDefault="000712A7" w:rsidP="000712A7">
            <w:pPr>
              <w:pStyle w:val="a8"/>
              <w:jc w:val="center"/>
              <w:rPr>
                <w:lang w:bidi="ru-RU"/>
              </w:rPr>
            </w:pPr>
            <w:r w:rsidRPr="000256FB">
              <w:rPr>
                <w:lang w:bidi="ru-RU"/>
              </w:rPr>
              <w:t>заместитель</w:t>
            </w:r>
          </w:p>
          <w:p w:rsidR="000712A7" w:rsidRPr="000256FB" w:rsidRDefault="000712A7" w:rsidP="000712A7">
            <w:pPr>
              <w:pStyle w:val="a8"/>
              <w:jc w:val="center"/>
              <w:rPr>
                <w:lang w:bidi="ru-RU"/>
              </w:rPr>
            </w:pPr>
            <w:r w:rsidRPr="000256FB">
              <w:rPr>
                <w:lang w:bidi="ru-RU"/>
              </w:rPr>
              <w:t>директора</w:t>
            </w:r>
          </w:p>
        </w:tc>
      </w:tr>
      <w:tr w:rsidR="000712A7" w:rsidRPr="000256FB" w:rsidTr="000712A7">
        <w:trPr>
          <w:gridAfter w:val="1"/>
          <w:wAfter w:w="57" w:type="dxa"/>
          <w:trHeight w:hRule="exact" w:val="763"/>
        </w:trPr>
        <w:tc>
          <w:tcPr>
            <w:tcW w:w="5113" w:type="dxa"/>
            <w:gridSpan w:val="3"/>
            <w:tcBorders>
              <w:top w:val="single" w:sz="4" w:space="0" w:color="auto"/>
              <w:left w:val="single" w:sz="4" w:space="0" w:color="auto"/>
            </w:tcBorders>
            <w:shd w:val="clear" w:color="auto" w:fill="FFFFFF"/>
            <w:vAlign w:val="center"/>
          </w:tcPr>
          <w:p w:rsidR="000712A7" w:rsidRPr="000256FB" w:rsidRDefault="000712A7" w:rsidP="000712A7">
            <w:pPr>
              <w:rPr>
                <w:rFonts w:ascii="Times New Roman" w:hAnsi="Times New Roman" w:cs="Times New Roman"/>
                <w:sz w:val="24"/>
                <w:szCs w:val="24"/>
                <w:lang w:bidi="ru-RU"/>
              </w:rPr>
            </w:pPr>
            <w:r w:rsidRPr="000256FB">
              <w:rPr>
                <w:rFonts w:ascii="Times New Roman" w:hAnsi="Times New Roman" w:cs="Times New Roman"/>
                <w:bCs/>
                <w:sz w:val="24"/>
                <w:szCs w:val="24"/>
                <w:lang w:bidi="ru-RU"/>
              </w:rPr>
              <w:t xml:space="preserve">Количество учителей, регулярно использующих </w:t>
            </w:r>
            <w:r>
              <w:rPr>
                <w:rFonts w:ascii="Times New Roman" w:hAnsi="Times New Roman" w:cs="Times New Roman"/>
                <w:bCs/>
                <w:sz w:val="24"/>
                <w:szCs w:val="24"/>
                <w:lang w:bidi="ru-RU"/>
              </w:rPr>
              <w:t xml:space="preserve">современные </w:t>
            </w:r>
            <w:r w:rsidRPr="000256FB">
              <w:rPr>
                <w:rFonts w:ascii="Times New Roman" w:hAnsi="Times New Roman" w:cs="Times New Roman"/>
                <w:bCs/>
                <w:sz w:val="24"/>
                <w:szCs w:val="24"/>
                <w:lang w:bidi="ru-RU"/>
              </w:rPr>
              <w:t>информационные технологии.</w:t>
            </w:r>
          </w:p>
        </w:tc>
        <w:tc>
          <w:tcPr>
            <w:tcW w:w="2293" w:type="dxa"/>
            <w:gridSpan w:val="4"/>
            <w:tcBorders>
              <w:top w:val="single" w:sz="4" w:space="0" w:color="auto"/>
              <w:left w:val="single" w:sz="4" w:space="0" w:color="auto"/>
            </w:tcBorders>
            <w:shd w:val="clear" w:color="auto" w:fill="FFFFFF"/>
            <w:vAlign w:val="center"/>
          </w:tcPr>
          <w:p w:rsidR="000712A7" w:rsidRPr="000256FB" w:rsidRDefault="000712A7" w:rsidP="000712A7">
            <w:pPr>
              <w:ind w:firstLine="708"/>
              <w:rPr>
                <w:rFonts w:ascii="Times New Roman" w:hAnsi="Times New Roman" w:cs="Times New Roman"/>
                <w:sz w:val="24"/>
                <w:szCs w:val="24"/>
                <w:lang w:bidi="ru-RU"/>
              </w:rPr>
            </w:pPr>
            <w:r w:rsidRPr="000256FB">
              <w:rPr>
                <w:rFonts w:ascii="Times New Roman" w:hAnsi="Times New Roman" w:cs="Times New Roman"/>
                <w:bCs/>
                <w:sz w:val="24"/>
                <w:szCs w:val="24"/>
                <w:lang w:bidi="ru-RU"/>
              </w:rPr>
              <w:t>1 раз в год</w:t>
            </w:r>
          </w:p>
        </w:tc>
        <w:tc>
          <w:tcPr>
            <w:tcW w:w="2328" w:type="dxa"/>
            <w:gridSpan w:val="2"/>
            <w:tcBorders>
              <w:top w:val="single" w:sz="4" w:space="0" w:color="auto"/>
              <w:left w:val="single" w:sz="4" w:space="0" w:color="auto"/>
              <w:right w:val="single" w:sz="4" w:space="0" w:color="auto"/>
            </w:tcBorders>
            <w:shd w:val="clear" w:color="auto" w:fill="FFFFFF"/>
            <w:vAlign w:val="center"/>
          </w:tcPr>
          <w:p w:rsidR="000712A7" w:rsidRPr="000256FB" w:rsidRDefault="000712A7" w:rsidP="000712A7">
            <w:pPr>
              <w:pStyle w:val="a8"/>
              <w:jc w:val="center"/>
              <w:rPr>
                <w:lang w:bidi="ru-RU"/>
              </w:rPr>
            </w:pPr>
            <w:r w:rsidRPr="000256FB">
              <w:rPr>
                <w:lang w:bidi="ru-RU"/>
              </w:rPr>
              <w:t>заместитель</w:t>
            </w:r>
          </w:p>
          <w:p w:rsidR="000712A7" w:rsidRPr="000256FB" w:rsidRDefault="000712A7" w:rsidP="000712A7">
            <w:pPr>
              <w:pStyle w:val="a8"/>
              <w:jc w:val="center"/>
              <w:rPr>
                <w:lang w:bidi="ru-RU"/>
              </w:rPr>
            </w:pPr>
            <w:r w:rsidRPr="000256FB">
              <w:rPr>
                <w:lang w:bidi="ru-RU"/>
              </w:rPr>
              <w:t>директора</w:t>
            </w:r>
          </w:p>
        </w:tc>
      </w:tr>
      <w:tr w:rsidR="000712A7" w:rsidRPr="000256FB" w:rsidTr="000712A7">
        <w:trPr>
          <w:gridAfter w:val="1"/>
          <w:wAfter w:w="57" w:type="dxa"/>
          <w:trHeight w:hRule="exact" w:val="763"/>
        </w:trPr>
        <w:tc>
          <w:tcPr>
            <w:tcW w:w="5113" w:type="dxa"/>
            <w:gridSpan w:val="3"/>
            <w:tcBorders>
              <w:top w:val="single" w:sz="4" w:space="0" w:color="auto"/>
              <w:left w:val="single" w:sz="4" w:space="0" w:color="auto"/>
            </w:tcBorders>
            <w:shd w:val="clear" w:color="auto" w:fill="FFFFFF"/>
            <w:vAlign w:val="center"/>
          </w:tcPr>
          <w:p w:rsidR="000712A7" w:rsidRPr="000256FB" w:rsidRDefault="000712A7" w:rsidP="000712A7">
            <w:pPr>
              <w:rPr>
                <w:rFonts w:ascii="Times New Roman" w:hAnsi="Times New Roman" w:cs="Times New Roman"/>
                <w:sz w:val="24"/>
                <w:szCs w:val="24"/>
                <w:lang w:bidi="ru-RU"/>
              </w:rPr>
            </w:pPr>
            <w:r w:rsidRPr="000256FB">
              <w:rPr>
                <w:rFonts w:ascii="Times New Roman" w:hAnsi="Times New Roman" w:cs="Times New Roman"/>
                <w:bCs/>
                <w:sz w:val="24"/>
                <w:szCs w:val="24"/>
                <w:lang w:bidi="ru-RU"/>
              </w:rPr>
              <w:t>Количество постоянных пользователей</w:t>
            </w:r>
            <w:r>
              <w:rPr>
                <w:rFonts w:ascii="Times New Roman" w:hAnsi="Times New Roman" w:cs="Times New Roman"/>
                <w:bCs/>
                <w:sz w:val="24"/>
                <w:szCs w:val="24"/>
                <w:lang w:bidi="ru-RU"/>
              </w:rPr>
              <w:t xml:space="preserve"> платформ </w:t>
            </w:r>
            <w:r w:rsidRPr="000256FB">
              <w:rPr>
                <w:rFonts w:ascii="Times New Roman" w:hAnsi="Times New Roman" w:cs="Times New Roman"/>
                <w:bCs/>
                <w:sz w:val="24"/>
                <w:szCs w:val="24"/>
                <w:lang w:bidi="ru-RU"/>
              </w:rPr>
              <w:t xml:space="preserve"> Интернета среди учителей</w:t>
            </w:r>
          </w:p>
        </w:tc>
        <w:tc>
          <w:tcPr>
            <w:tcW w:w="2293" w:type="dxa"/>
            <w:gridSpan w:val="4"/>
            <w:tcBorders>
              <w:top w:val="single" w:sz="4" w:space="0" w:color="auto"/>
              <w:left w:val="single" w:sz="4" w:space="0" w:color="auto"/>
            </w:tcBorders>
            <w:shd w:val="clear" w:color="auto" w:fill="FFFFFF"/>
            <w:vAlign w:val="center"/>
          </w:tcPr>
          <w:p w:rsidR="000712A7" w:rsidRPr="000256FB" w:rsidRDefault="000712A7" w:rsidP="000712A7">
            <w:pPr>
              <w:ind w:firstLine="708"/>
              <w:rPr>
                <w:rFonts w:ascii="Times New Roman" w:hAnsi="Times New Roman" w:cs="Times New Roman"/>
                <w:sz w:val="24"/>
                <w:szCs w:val="24"/>
                <w:lang w:bidi="ru-RU"/>
              </w:rPr>
            </w:pPr>
            <w:r w:rsidRPr="000256FB">
              <w:rPr>
                <w:rFonts w:ascii="Times New Roman" w:hAnsi="Times New Roman" w:cs="Times New Roman"/>
                <w:bCs/>
                <w:sz w:val="24"/>
                <w:szCs w:val="24"/>
                <w:lang w:bidi="ru-RU"/>
              </w:rPr>
              <w:t>1 раз в год</w:t>
            </w:r>
          </w:p>
        </w:tc>
        <w:tc>
          <w:tcPr>
            <w:tcW w:w="2328" w:type="dxa"/>
            <w:gridSpan w:val="2"/>
            <w:tcBorders>
              <w:top w:val="single" w:sz="4" w:space="0" w:color="auto"/>
              <w:left w:val="single" w:sz="4" w:space="0" w:color="auto"/>
              <w:right w:val="single" w:sz="4" w:space="0" w:color="auto"/>
            </w:tcBorders>
            <w:shd w:val="clear" w:color="auto" w:fill="FFFFFF"/>
            <w:vAlign w:val="center"/>
          </w:tcPr>
          <w:p w:rsidR="000712A7" w:rsidRPr="000256FB" w:rsidRDefault="007F180A" w:rsidP="000712A7">
            <w:pPr>
              <w:pStyle w:val="a8"/>
              <w:jc w:val="center"/>
              <w:rPr>
                <w:lang w:bidi="ru-RU"/>
              </w:rPr>
            </w:pPr>
            <w:r>
              <w:rPr>
                <w:lang w:bidi="ru-RU"/>
              </w:rPr>
              <w:t>З</w:t>
            </w:r>
            <w:r w:rsidR="000712A7" w:rsidRPr="000256FB">
              <w:rPr>
                <w:lang w:bidi="ru-RU"/>
              </w:rPr>
              <w:t>аместитель</w:t>
            </w:r>
            <w:r>
              <w:rPr>
                <w:lang w:bidi="ru-RU"/>
              </w:rPr>
              <w:t xml:space="preserve"> </w:t>
            </w:r>
            <w:r w:rsidR="000712A7" w:rsidRPr="000256FB">
              <w:rPr>
                <w:lang w:bidi="ru-RU"/>
              </w:rPr>
              <w:t>директора</w:t>
            </w:r>
          </w:p>
        </w:tc>
      </w:tr>
      <w:tr w:rsidR="000712A7" w:rsidRPr="000256FB" w:rsidTr="000712A7">
        <w:trPr>
          <w:gridAfter w:val="1"/>
          <w:wAfter w:w="57" w:type="dxa"/>
          <w:trHeight w:hRule="exact" w:val="758"/>
        </w:trPr>
        <w:tc>
          <w:tcPr>
            <w:tcW w:w="5113" w:type="dxa"/>
            <w:gridSpan w:val="3"/>
            <w:tcBorders>
              <w:top w:val="single" w:sz="4" w:space="0" w:color="auto"/>
              <w:left w:val="single" w:sz="4" w:space="0" w:color="auto"/>
            </w:tcBorders>
            <w:shd w:val="clear" w:color="auto" w:fill="FFFFFF"/>
            <w:vAlign w:val="center"/>
          </w:tcPr>
          <w:p w:rsidR="000712A7" w:rsidRPr="000256FB" w:rsidRDefault="000712A7" w:rsidP="000712A7">
            <w:pPr>
              <w:rPr>
                <w:rFonts w:ascii="Times New Roman" w:hAnsi="Times New Roman" w:cs="Times New Roman"/>
                <w:sz w:val="24"/>
                <w:szCs w:val="24"/>
                <w:lang w:bidi="ru-RU"/>
              </w:rPr>
            </w:pPr>
            <w:r w:rsidRPr="000256FB">
              <w:rPr>
                <w:rFonts w:ascii="Times New Roman" w:hAnsi="Times New Roman" w:cs="Times New Roman"/>
                <w:bCs/>
                <w:sz w:val="24"/>
                <w:szCs w:val="24"/>
                <w:lang w:bidi="ru-RU"/>
              </w:rPr>
              <w:t>Количество педагогов, аттестованных на первую и высшую категории в %</w:t>
            </w:r>
          </w:p>
        </w:tc>
        <w:tc>
          <w:tcPr>
            <w:tcW w:w="2293" w:type="dxa"/>
            <w:gridSpan w:val="4"/>
            <w:tcBorders>
              <w:top w:val="single" w:sz="4" w:space="0" w:color="auto"/>
              <w:left w:val="single" w:sz="4" w:space="0" w:color="auto"/>
            </w:tcBorders>
            <w:shd w:val="clear" w:color="auto" w:fill="FFFFFF"/>
            <w:vAlign w:val="center"/>
          </w:tcPr>
          <w:p w:rsidR="000712A7" w:rsidRPr="000256FB" w:rsidRDefault="000712A7" w:rsidP="000712A7">
            <w:pPr>
              <w:ind w:firstLine="708"/>
              <w:rPr>
                <w:rFonts w:ascii="Times New Roman" w:hAnsi="Times New Roman" w:cs="Times New Roman"/>
                <w:sz w:val="24"/>
                <w:szCs w:val="24"/>
                <w:lang w:bidi="ru-RU"/>
              </w:rPr>
            </w:pPr>
            <w:r w:rsidRPr="000256FB">
              <w:rPr>
                <w:rFonts w:ascii="Times New Roman" w:hAnsi="Times New Roman" w:cs="Times New Roman"/>
                <w:bCs/>
                <w:sz w:val="24"/>
                <w:szCs w:val="24"/>
                <w:lang w:bidi="ru-RU"/>
              </w:rPr>
              <w:t>1 раз в год</w:t>
            </w:r>
          </w:p>
        </w:tc>
        <w:tc>
          <w:tcPr>
            <w:tcW w:w="2328" w:type="dxa"/>
            <w:gridSpan w:val="2"/>
            <w:tcBorders>
              <w:top w:val="single" w:sz="4" w:space="0" w:color="auto"/>
              <w:left w:val="single" w:sz="4" w:space="0" w:color="auto"/>
              <w:right w:val="single" w:sz="4" w:space="0" w:color="auto"/>
            </w:tcBorders>
            <w:shd w:val="clear" w:color="auto" w:fill="FFFFFF"/>
            <w:vAlign w:val="center"/>
          </w:tcPr>
          <w:p w:rsidR="000712A7" w:rsidRPr="000256FB" w:rsidRDefault="000712A7" w:rsidP="000712A7">
            <w:pPr>
              <w:pStyle w:val="a8"/>
              <w:jc w:val="center"/>
              <w:rPr>
                <w:lang w:bidi="ru-RU"/>
              </w:rPr>
            </w:pPr>
            <w:r w:rsidRPr="000256FB">
              <w:rPr>
                <w:lang w:bidi="ru-RU"/>
              </w:rPr>
              <w:t>заместитель</w:t>
            </w:r>
          </w:p>
          <w:p w:rsidR="000712A7" w:rsidRPr="000256FB" w:rsidRDefault="000712A7" w:rsidP="000712A7">
            <w:pPr>
              <w:pStyle w:val="a8"/>
              <w:jc w:val="center"/>
              <w:rPr>
                <w:lang w:bidi="ru-RU"/>
              </w:rPr>
            </w:pPr>
            <w:r w:rsidRPr="000256FB">
              <w:rPr>
                <w:lang w:bidi="ru-RU"/>
              </w:rPr>
              <w:t>директора</w:t>
            </w:r>
          </w:p>
        </w:tc>
      </w:tr>
      <w:tr w:rsidR="000712A7" w:rsidRPr="000256FB" w:rsidTr="000712A7">
        <w:trPr>
          <w:gridAfter w:val="1"/>
          <w:wAfter w:w="57" w:type="dxa"/>
          <w:trHeight w:hRule="exact" w:val="510"/>
        </w:trPr>
        <w:tc>
          <w:tcPr>
            <w:tcW w:w="9734"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0712A7" w:rsidRDefault="000712A7" w:rsidP="000712A7">
            <w:pPr>
              <w:ind w:firstLine="708"/>
              <w:jc w:val="center"/>
              <w:rPr>
                <w:rFonts w:ascii="Times New Roman" w:hAnsi="Times New Roman" w:cs="Times New Roman"/>
                <w:b/>
                <w:sz w:val="24"/>
                <w:szCs w:val="24"/>
                <w:lang w:bidi="ru-RU"/>
              </w:rPr>
            </w:pPr>
            <w:r w:rsidRPr="000256FB">
              <w:rPr>
                <w:rFonts w:ascii="Times New Roman" w:hAnsi="Times New Roman" w:cs="Times New Roman"/>
                <w:b/>
                <w:bCs/>
                <w:sz w:val="24"/>
                <w:szCs w:val="24"/>
                <w:lang w:bidi="ru-RU"/>
              </w:rPr>
              <w:t>Психолого- педагогические условия реализации ООП СОО</w:t>
            </w:r>
          </w:p>
          <w:p w:rsidR="000712A7" w:rsidRPr="000256FB" w:rsidRDefault="000712A7" w:rsidP="000712A7">
            <w:pPr>
              <w:rPr>
                <w:rFonts w:ascii="Times New Roman" w:hAnsi="Times New Roman" w:cs="Times New Roman"/>
                <w:sz w:val="24"/>
                <w:szCs w:val="24"/>
                <w:lang w:bidi="ru-RU"/>
              </w:rPr>
            </w:pPr>
          </w:p>
        </w:tc>
      </w:tr>
      <w:tr w:rsidR="000712A7" w:rsidRPr="000256FB" w:rsidTr="000712A7">
        <w:trPr>
          <w:gridAfter w:val="1"/>
          <w:wAfter w:w="57" w:type="dxa"/>
        </w:trPr>
        <w:tc>
          <w:tcPr>
            <w:tcW w:w="9734" w:type="dxa"/>
            <w:gridSpan w:val="9"/>
            <w:tcBorders>
              <w:top w:val="single" w:sz="4" w:space="0" w:color="auto"/>
              <w:left w:val="single" w:sz="4" w:space="0" w:color="auto"/>
              <w:right w:val="single" w:sz="4" w:space="0" w:color="auto"/>
            </w:tcBorders>
            <w:shd w:val="clear" w:color="auto" w:fill="FFFFFF"/>
            <w:vAlign w:val="bottom"/>
          </w:tcPr>
          <w:p w:rsidR="000712A7" w:rsidRPr="000256FB" w:rsidRDefault="000712A7" w:rsidP="000712A7">
            <w:pPr>
              <w:ind w:firstLine="708"/>
              <w:jc w:val="center"/>
              <w:rPr>
                <w:rFonts w:ascii="Times New Roman" w:hAnsi="Times New Roman" w:cs="Times New Roman"/>
                <w:b/>
                <w:bCs/>
                <w:sz w:val="24"/>
                <w:szCs w:val="24"/>
                <w:lang w:bidi="ru-RU"/>
              </w:rPr>
            </w:pPr>
          </w:p>
        </w:tc>
      </w:tr>
      <w:tr w:rsidR="000712A7" w:rsidRPr="000256FB" w:rsidTr="000712A7">
        <w:trPr>
          <w:gridAfter w:val="1"/>
          <w:wAfter w:w="57" w:type="dxa"/>
          <w:trHeight w:hRule="exact" w:val="1310"/>
        </w:trPr>
        <w:tc>
          <w:tcPr>
            <w:tcW w:w="5113" w:type="dxa"/>
            <w:gridSpan w:val="3"/>
            <w:tcBorders>
              <w:top w:val="single" w:sz="4" w:space="0" w:color="auto"/>
              <w:left w:val="single" w:sz="4" w:space="0" w:color="auto"/>
            </w:tcBorders>
            <w:shd w:val="clear" w:color="auto" w:fill="FFFFFF"/>
            <w:vAlign w:val="center"/>
          </w:tcPr>
          <w:p w:rsidR="000712A7" w:rsidRPr="000256FB" w:rsidRDefault="000712A7" w:rsidP="000712A7">
            <w:pPr>
              <w:rPr>
                <w:rFonts w:ascii="Times New Roman" w:hAnsi="Times New Roman" w:cs="Times New Roman"/>
                <w:sz w:val="24"/>
                <w:szCs w:val="24"/>
                <w:lang w:bidi="ru-RU"/>
              </w:rPr>
            </w:pPr>
            <w:r w:rsidRPr="000256FB">
              <w:rPr>
                <w:rFonts w:ascii="Times New Roman" w:hAnsi="Times New Roman" w:cs="Times New Roman"/>
                <w:bCs/>
                <w:sz w:val="24"/>
                <w:szCs w:val="24"/>
                <w:lang w:bidi="ru-RU"/>
              </w:rPr>
              <w:t>Проверка степени освоения педагогами дополнительной образовательной программы повышения квалификации (знание материалов ФГОС СОО)</w:t>
            </w:r>
          </w:p>
        </w:tc>
        <w:tc>
          <w:tcPr>
            <w:tcW w:w="2293" w:type="dxa"/>
            <w:gridSpan w:val="4"/>
            <w:tcBorders>
              <w:top w:val="single" w:sz="4" w:space="0" w:color="auto"/>
              <w:left w:val="single" w:sz="4" w:space="0" w:color="auto"/>
            </w:tcBorders>
            <w:shd w:val="clear" w:color="auto" w:fill="FFFFFF"/>
          </w:tcPr>
          <w:p w:rsidR="000712A7" w:rsidRPr="000256FB" w:rsidRDefault="000712A7" w:rsidP="000712A7">
            <w:pPr>
              <w:ind w:firstLine="708"/>
              <w:rPr>
                <w:rFonts w:ascii="Times New Roman" w:hAnsi="Times New Roman" w:cs="Times New Roman"/>
                <w:sz w:val="24"/>
                <w:szCs w:val="24"/>
                <w:lang w:bidi="ru-RU"/>
              </w:rPr>
            </w:pPr>
            <w:r w:rsidRPr="000256FB">
              <w:rPr>
                <w:rFonts w:ascii="Times New Roman" w:hAnsi="Times New Roman" w:cs="Times New Roman"/>
                <w:bCs/>
                <w:sz w:val="24"/>
                <w:szCs w:val="24"/>
                <w:lang w:bidi="ru-RU"/>
              </w:rPr>
              <w:t>1 раз в год</w:t>
            </w:r>
          </w:p>
        </w:tc>
        <w:tc>
          <w:tcPr>
            <w:tcW w:w="2328" w:type="dxa"/>
            <w:gridSpan w:val="2"/>
            <w:tcBorders>
              <w:top w:val="single" w:sz="4" w:space="0" w:color="auto"/>
              <w:left w:val="single" w:sz="4" w:space="0" w:color="auto"/>
              <w:right w:val="single" w:sz="4" w:space="0" w:color="auto"/>
            </w:tcBorders>
            <w:shd w:val="clear" w:color="auto" w:fill="FFFFFF"/>
          </w:tcPr>
          <w:p w:rsidR="000712A7" w:rsidRPr="000256FB" w:rsidRDefault="000712A7" w:rsidP="000712A7">
            <w:pPr>
              <w:pStyle w:val="a8"/>
              <w:jc w:val="center"/>
              <w:rPr>
                <w:lang w:bidi="ru-RU"/>
              </w:rPr>
            </w:pPr>
            <w:r w:rsidRPr="000256FB">
              <w:rPr>
                <w:lang w:bidi="ru-RU"/>
              </w:rPr>
              <w:t>заместитель</w:t>
            </w:r>
          </w:p>
          <w:p w:rsidR="000712A7" w:rsidRPr="000256FB" w:rsidRDefault="000712A7" w:rsidP="000712A7">
            <w:pPr>
              <w:pStyle w:val="a8"/>
              <w:jc w:val="center"/>
              <w:rPr>
                <w:lang w:bidi="ru-RU"/>
              </w:rPr>
            </w:pPr>
            <w:r w:rsidRPr="000256FB">
              <w:rPr>
                <w:lang w:bidi="ru-RU"/>
              </w:rPr>
              <w:t>директора</w:t>
            </w:r>
          </w:p>
        </w:tc>
      </w:tr>
      <w:tr w:rsidR="000712A7" w:rsidRPr="000256FB" w:rsidTr="000712A7">
        <w:trPr>
          <w:gridAfter w:val="1"/>
          <w:wAfter w:w="57" w:type="dxa"/>
          <w:trHeight w:hRule="exact" w:val="1042"/>
        </w:trPr>
        <w:tc>
          <w:tcPr>
            <w:tcW w:w="5113" w:type="dxa"/>
            <w:gridSpan w:val="3"/>
            <w:tcBorders>
              <w:top w:val="single" w:sz="4" w:space="0" w:color="auto"/>
              <w:left w:val="single" w:sz="4" w:space="0" w:color="auto"/>
            </w:tcBorders>
            <w:shd w:val="clear" w:color="auto" w:fill="FFFFFF"/>
            <w:vAlign w:val="center"/>
          </w:tcPr>
          <w:p w:rsidR="000712A7" w:rsidRPr="000256FB" w:rsidRDefault="000712A7" w:rsidP="000712A7">
            <w:pPr>
              <w:rPr>
                <w:rFonts w:ascii="Times New Roman" w:hAnsi="Times New Roman" w:cs="Times New Roman"/>
                <w:sz w:val="24"/>
                <w:szCs w:val="24"/>
                <w:lang w:bidi="ru-RU"/>
              </w:rPr>
            </w:pPr>
            <w:r w:rsidRPr="000256FB">
              <w:rPr>
                <w:rFonts w:ascii="Times New Roman" w:hAnsi="Times New Roman" w:cs="Times New Roman"/>
                <w:bCs/>
                <w:sz w:val="24"/>
                <w:szCs w:val="24"/>
                <w:lang w:bidi="ru-RU"/>
              </w:rPr>
              <w:lastRenderedPageBreak/>
              <w:t>Оценка достижения учащимися планируемых результатов: личностных, метапредметных, предметных</w:t>
            </w:r>
          </w:p>
        </w:tc>
        <w:tc>
          <w:tcPr>
            <w:tcW w:w="2293" w:type="dxa"/>
            <w:gridSpan w:val="4"/>
            <w:tcBorders>
              <w:top w:val="single" w:sz="4" w:space="0" w:color="auto"/>
              <w:left w:val="single" w:sz="4" w:space="0" w:color="auto"/>
            </w:tcBorders>
            <w:shd w:val="clear" w:color="auto" w:fill="FFFFFF"/>
          </w:tcPr>
          <w:p w:rsidR="000712A7" w:rsidRPr="000256FB" w:rsidRDefault="000712A7" w:rsidP="000712A7">
            <w:pPr>
              <w:ind w:firstLine="708"/>
              <w:rPr>
                <w:rFonts w:ascii="Times New Roman" w:hAnsi="Times New Roman" w:cs="Times New Roman"/>
                <w:sz w:val="24"/>
                <w:szCs w:val="24"/>
                <w:lang w:bidi="ru-RU"/>
              </w:rPr>
            </w:pPr>
            <w:r w:rsidRPr="000256FB">
              <w:rPr>
                <w:rFonts w:ascii="Times New Roman" w:hAnsi="Times New Roman" w:cs="Times New Roman"/>
                <w:bCs/>
                <w:sz w:val="24"/>
                <w:szCs w:val="24"/>
                <w:lang w:bidi="ru-RU"/>
              </w:rPr>
              <w:t>1 раз в год</w:t>
            </w:r>
          </w:p>
        </w:tc>
        <w:tc>
          <w:tcPr>
            <w:tcW w:w="2328" w:type="dxa"/>
            <w:gridSpan w:val="2"/>
            <w:tcBorders>
              <w:top w:val="single" w:sz="4" w:space="0" w:color="auto"/>
              <w:left w:val="single" w:sz="4" w:space="0" w:color="auto"/>
              <w:right w:val="single" w:sz="4" w:space="0" w:color="auto"/>
            </w:tcBorders>
            <w:shd w:val="clear" w:color="auto" w:fill="FFFFFF"/>
            <w:vAlign w:val="center"/>
          </w:tcPr>
          <w:p w:rsidR="000712A7" w:rsidRPr="000256FB" w:rsidRDefault="000712A7" w:rsidP="000712A7">
            <w:pPr>
              <w:pStyle w:val="a8"/>
              <w:jc w:val="center"/>
              <w:rPr>
                <w:lang w:bidi="ru-RU"/>
              </w:rPr>
            </w:pPr>
            <w:r w:rsidRPr="000256FB">
              <w:rPr>
                <w:lang w:bidi="ru-RU"/>
              </w:rPr>
              <w:t>заместитель</w:t>
            </w:r>
          </w:p>
          <w:p w:rsidR="000712A7" w:rsidRPr="000256FB" w:rsidRDefault="000712A7" w:rsidP="000712A7">
            <w:pPr>
              <w:pStyle w:val="a8"/>
              <w:jc w:val="center"/>
              <w:rPr>
                <w:lang w:bidi="ru-RU"/>
              </w:rPr>
            </w:pPr>
            <w:r w:rsidRPr="000256FB">
              <w:rPr>
                <w:lang w:bidi="ru-RU"/>
              </w:rPr>
              <w:t>директора</w:t>
            </w:r>
          </w:p>
        </w:tc>
      </w:tr>
      <w:tr w:rsidR="000712A7" w:rsidRPr="000256FB" w:rsidTr="000712A7">
        <w:trPr>
          <w:gridAfter w:val="1"/>
          <w:wAfter w:w="57" w:type="dxa"/>
          <w:trHeight w:hRule="exact" w:val="763"/>
        </w:trPr>
        <w:tc>
          <w:tcPr>
            <w:tcW w:w="5113" w:type="dxa"/>
            <w:gridSpan w:val="3"/>
            <w:tcBorders>
              <w:top w:val="single" w:sz="4" w:space="0" w:color="auto"/>
              <w:left w:val="single" w:sz="4" w:space="0" w:color="auto"/>
            </w:tcBorders>
            <w:shd w:val="clear" w:color="auto" w:fill="FFFFFF"/>
            <w:vAlign w:val="center"/>
          </w:tcPr>
          <w:p w:rsidR="000712A7" w:rsidRPr="000256FB" w:rsidRDefault="000712A7" w:rsidP="000712A7">
            <w:pPr>
              <w:rPr>
                <w:rFonts w:ascii="Times New Roman" w:hAnsi="Times New Roman" w:cs="Times New Roman"/>
                <w:sz w:val="24"/>
                <w:szCs w:val="24"/>
                <w:lang w:bidi="ru-RU"/>
              </w:rPr>
            </w:pPr>
            <w:r w:rsidRPr="000256FB">
              <w:rPr>
                <w:rFonts w:ascii="Times New Roman" w:hAnsi="Times New Roman" w:cs="Times New Roman"/>
                <w:bCs/>
                <w:sz w:val="24"/>
                <w:szCs w:val="24"/>
                <w:lang w:bidi="ru-RU"/>
              </w:rPr>
              <w:t>Количество педагогов, использующих здоровьесберегающие технологии (%)</w:t>
            </w:r>
          </w:p>
        </w:tc>
        <w:tc>
          <w:tcPr>
            <w:tcW w:w="2293" w:type="dxa"/>
            <w:gridSpan w:val="4"/>
            <w:tcBorders>
              <w:top w:val="single" w:sz="4" w:space="0" w:color="auto"/>
              <w:left w:val="single" w:sz="4" w:space="0" w:color="auto"/>
            </w:tcBorders>
            <w:shd w:val="clear" w:color="auto" w:fill="FFFFFF"/>
            <w:vAlign w:val="center"/>
          </w:tcPr>
          <w:p w:rsidR="000712A7" w:rsidRPr="000256FB" w:rsidRDefault="000712A7" w:rsidP="000712A7">
            <w:pPr>
              <w:ind w:firstLine="708"/>
              <w:rPr>
                <w:rFonts w:ascii="Times New Roman" w:hAnsi="Times New Roman" w:cs="Times New Roman"/>
                <w:sz w:val="24"/>
                <w:szCs w:val="24"/>
                <w:lang w:bidi="ru-RU"/>
              </w:rPr>
            </w:pPr>
            <w:r w:rsidRPr="000256FB">
              <w:rPr>
                <w:rFonts w:ascii="Times New Roman" w:hAnsi="Times New Roman" w:cs="Times New Roman"/>
                <w:bCs/>
                <w:sz w:val="24"/>
                <w:szCs w:val="24"/>
                <w:lang w:bidi="ru-RU"/>
              </w:rPr>
              <w:t>1 раз в год</w:t>
            </w:r>
          </w:p>
        </w:tc>
        <w:tc>
          <w:tcPr>
            <w:tcW w:w="2328" w:type="dxa"/>
            <w:gridSpan w:val="2"/>
            <w:tcBorders>
              <w:top w:val="single" w:sz="4" w:space="0" w:color="auto"/>
              <w:left w:val="single" w:sz="4" w:space="0" w:color="auto"/>
              <w:right w:val="single" w:sz="4" w:space="0" w:color="auto"/>
            </w:tcBorders>
            <w:shd w:val="clear" w:color="auto" w:fill="FFFFFF"/>
            <w:vAlign w:val="center"/>
          </w:tcPr>
          <w:p w:rsidR="000712A7" w:rsidRPr="000256FB" w:rsidRDefault="000712A7" w:rsidP="000712A7">
            <w:pPr>
              <w:pStyle w:val="a8"/>
              <w:jc w:val="center"/>
              <w:rPr>
                <w:lang w:bidi="ru-RU"/>
              </w:rPr>
            </w:pPr>
            <w:r w:rsidRPr="000256FB">
              <w:rPr>
                <w:lang w:bidi="ru-RU"/>
              </w:rPr>
              <w:t>заместитель</w:t>
            </w:r>
          </w:p>
          <w:p w:rsidR="000712A7" w:rsidRPr="000256FB" w:rsidRDefault="000712A7" w:rsidP="000712A7">
            <w:pPr>
              <w:pStyle w:val="a8"/>
              <w:jc w:val="center"/>
              <w:rPr>
                <w:lang w:bidi="ru-RU"/>
              </w:rPr>
            </w:pPr>
            <w:r w:rsidRPr="000256FB">
              <w:rPr>
                <w:lang w:bidi="ru-RU"/>
              </w:rPr>
              <w:t>директора</w:t>
            </w:r>
          </w:p>
        </w:tc>
      </w:tr>
      <w:tr w:rsidR="000712A7" w:rsidRPr="000256FB" w:rsidTr="000712A7">
        <w:trPr>
          <w:gridAfter w:val="1"/>
          <w:wAfter w:w="57" w:type="dxa"/>
          <w:trHeight w:hRule="exact" w:val="1200"/>
        </w:trPr>
        <w:tc>
          <w:tcPr>
            <w:tcW w:w="5113" w:type="dxa"/>
            <w:gridSpan w:val="3"/>
            <w:tcBorders>
              <w:top w:val="single" w:sz="4" w:space="0" w:color="auto"/>
              <w:left w:val="single" w:sz="4" w:space="0" w:color="auto"/>
            </w:tcBorders>
            <w:shd w:val="clear" w:color="auto" w:fill="FFFFFF"/>
          </w:tcPr>
          <w:p w:rsidR="000712A7" w:rsidRPr="000256FB" w:rsidRDefault="000712A7" w:rsidP="000712A7">
            <w:pPr>
              <w:rPr>
                <w:rFonts w:ascii="Times New Roman" w:hAnsi="Times New Roman" w:cs="Times New Roman"/>
                <w:sz w:val="24"/>
                <w:szCs w:val="24"/>
                <w:lang w:bidi="ru-RU"/>
              </w:rPr>
            </w:pPr>
            <w:r w:rsidRPr="000256FB">
              <w:rPr>
                <w:rFonts w:ascii="Times New Roman" w:hAnsi="Times New Roman" w:cs="Times New Roman"/>
                <w:bCs/>
                <w:sz w:val="24"/>
                <w:szCs w:val="24"/>
                <w:lang w:bidi="ru-RU"/>
              </w:rPr>
              <w:t>Степень социализации учащихся Уровень комфортности учащихся в классе.</w:t>
            </w:r>
          </w:p>
        </w:tc>
        <w:tc>
          <w:tcPr>
            <w:tcW w:w="2293" w:type="dxa"/>
            <w:gridSpan w:val="4"/>
            <w:tcBorders>
              <w:top w:val="single" w:sz="4" w:space="0" w:color="auto"/>
              <w:left w:val="single" w:sz="4" w:space="0" w:color="auto"/>
            </w:tcBorders>
            <w:shd w:val="clear" w:color="auto" w:fill="FFFFFF"/>
          </w:tcPr>
          <w:p w:rsidR="000712A7" w:rsidRPr="000256FB" w:rsidRDefault="000712A7" w:rsidP="000712A7">
            <w:pPr>
              <w:ind w:firstLine="708"/>
              <w:rPr>
                <w:rFonts w:ascii="Times New Roman" w:hAnsi="Times New Roman" w:cs="Times New Roman"/>
                <w:sz w:val="24"/>
                <w:szCs w:val="24"/>
                <w:lang w:bidi="ru-RU"/>
              </w:rPr>
            </w:pPr>
            <w:r w:rsidRPr="000256FB">
              <w:rPr>
                <w:rFonts w:ascii="Times New Roman" w:hAnsi="Times New Roman" w:cs="Times New Roman"/>
                <w:bCs/>
                <w:sz w:val="24"/>
                <w:szCs w:val="24"/>
                <w:lang w:bidi="ru-RU"/>
              </w:rPr>
              <w:t>1 раз в год</w:t>
            </w:r>
          </w:p>
        </w:tc>
        <w:tc>
          <w:tcPr>
            <w:tcW w:w="2328" w:type="dxa"/>
            <w:gridSpan w:val="2"/>
            <w:tcBorders>
              <w:top w:val="single" w:sz="4" w:space="0" w:color="auto"/>
              <w:left w:val="single" w:sz="4" w:space="0" w:color="auto"/>
              <w:right w:val="single" w:sz="4" w:space="0" w:color="auto"/>
            </w:tcBorders>
            <w:shd w:val="clear" w:color="auto" w:fill="FFFFFF"/>
            <w:vAlign w:val="center"/>
          </w:tcPr>
          <w:p w:rsidR="000712A7" w:rsidRPr="000256FB" w:rsidRDefault="000712A7" w:rsidP="000712A7">
            <w:pPr>
              <w:pStyle w:val="a8"/>
              <w:jc w:val="center"/>
              <w:rPr>
                <w:lang w:bidi="ru-RU"/>
              </w:rPr>
            </w:pPr>
            <w:r w:rsidRPr="000256FB">
              <w:rPr>
                <w:lang w:bidi="ru-RU"/>
              </w:rPr>
              <w:t>заместитель</w:t>
            </w:r>
          </w:p>
          <w:p w:rsidR="000712A7" w:rsidRPr="000256FB" w:rsidRDefault="000712A7" w:rsidP="000712A7">
            <w:pPr>
              <w:pStyle w:val="a8"/>
              <w:jc w:val="center"/>
              <w:rPr>
                <w:lang w:bidi="ru-RU"/>
              </w:rPr>
            </w:pPr>
            <w:r w:rsidRPr="000256FB">
              <w:rPr>
                <w:lang w:bidi="ru-RU"/>
              </w:rPr>
              <w:t>директора</w:t>
            </w:r>
          </w:p>
          <w:p w:rsidR="000712A7" w:rsidRPr="000256FB" w:rsidRDefault="000712A7" w:rsidP="000712A7">
            <w:pPr>
              <w:pStyle w:val="a8"/>
              <w:jc w:val="center"/>
              <w:rPr>
                <w:lang w:bidi="ru-RU"/>
              </w:rPr>
            </w:pPr>
            <w:r w:rsidRPr="000256FB">
              <w:rPr>
                <w:lang w:bidi="ru-RU"/>
              </w:rPr>
              <w:t>педагог-психолог</w:t>
            </w:r>
          </w:p>
        </w:tc>
      </w:tr>
      <w:tr w:rsidR="000712A7" w:rsidRPr="000256FB" w:rsidTr="000712A7">
        <w:trPr>
          <w:gridAfter w:val="1"/>
          <w:wAfter w:w="57" w:type="dxa"/>
          <w:trHeight w:hRule="exact" w:val="1315"/>
        </w:trPr>
        <w:tc>
          <w:tcPr>
            <w:tcW w:w="5113" w:type="dxa"/>
            <w:gridSpan w:val="3"/>
            <w:tcBorders>
              <w:top w:val="single" w:sz="4" w:space="0" w:color="auto"/>
              <w:left w:val="single" w:sz="4" w:space="0" w:color="auto"/>
            </w:tcBorders>
            <w:shd w:val="clear" w:color="auto" w:fill="FFFFFF"/>
          </w:tcPr>
          <w:p w:rsidR="000712A7" w:rsidRPr="000256FB" w:rsidRDefault="000712A7" w:rsidP="000712A7">
            <w:pPr>
              <w:rPr>
                <w:rFonts w:ascii="Times New Roman" w:hAnsi="Times New Roman" w:cs="Times New Roman"/>
                <w:sz w:val="24"/>
                <w:szCs w:val="24"/>
                <w:lang w:bidi="ru-RU"/>
              </w:rPr>
            </w:pPr>
            <w:r w:rsidRPr="000256FB">
              <w:rPr>
                <w:rFonts w:ascii="Times New Roman" w:hAnsi="Times New Roman" w:cs="Times New Roman"/>
                <w:bCs/>
                <w:sz w:val="24"/>
                <w:szCs w:val="24"/>
                <w:lang w:bidi="ru-RU"/>
              </w:rPr>
              <w:t>Количество детских общественных организаций.</w:t>
            </w:r>
          </w:p>
        </w:tc>
        <w:tc>
          <w:tcPr>
            <w:tcW w:w="2293" w:type="dxa"/>
            <w:gridSpan w:val="4"/>
            <w:tcBorders>
              <w:top w:val="single" w:sz="4" w:space="0" w:color="auto"/>
              <w:left w:val="single" w:sz="4" w:space="0" w:color="auto"/>
            </w:tcBorders>
            <w:shd w:val="clear" w:color="auto" w:fill="FFFFFF"/>
          </w:tcPr>
          <w:p w:rsidR="000712A7" w:rsidRPr="000256FB" w:rsidRDefault="000712A7" w:rsidP="000712A7">
            <w:pPr>
              <w:ind w:firstLine="708"/>
              <w:rPr>
                <w:rFonts w:ascii="Times New Roman" w:hAnsi="Times New Roman" w:cs="Times New Roman"/>
                <w:sz w:val="24"/>
                <w:szCs w:val="24"/>
                <w:lang w:bidi="ru-RU"/>
              </w:rPr>
            </w:pPr>
            <w:r w:rsidRPr="000256FB">
              <w:rPr>
                <w:rFonts w:ascii="Times New Roman" w:hAnsi="Times New Roman" w:cs="Times New Roman"/>
                <w:bCs/>
                <w:sz w:val="24"/>
                <w:szCs w:val="24"/>
                <w:lang w:bidi="ru-RU"/>
              </w:rPr>
              <w:t>1 раз в год</w:t>
            </w:r>
          </w:p>
        </w:tc>
        <w:tc>
          <w:tcPr>
            <w:tcW w:w="2328" w:type="dxa"/>
            <w:gridSpan w:val="2"/>
            <w:tcBorders>
              <w:top w:val="single" w:sz="4" w:space="0" w:color="auto"/>
              <w:left w:val="single" w:sz="4" w:space="0" w:color="auto"/>
              <w:right w:val="single" w:sz="4" w:space="0" w:color="auto"/>
            </w:tcBorders>
            <w:shd w:val="clear" w:color="auto" w:fill="FFFFFF"/>
            <w:vAlign w:val="center"/>
          </w:tcPr>
          <w:p w:rsidR="000712A7" w:rsidRPr="000256FB" w:rsidRDefault="000712A7" w:rsidP="000712A7">
            <w:pPr>
              <w:pStyle w:val="a8"/>
              <w:jc w:val="center"/>
              <w:rPr>
                <w:lang w:bidi="ru-RU"/>
              </w:rPr>
            </w:pPr>
            <w:r w:rsidRPr="000256FB">
              <w:rPr>
                <w:lang w:bidi="ru-RU"/>
              </w:rPr>
              <w:t>заместитель директора педагог - организатор</w:t>
            </w:r>
          </w:p>
        </w:tc>
      </w:tr>
      <w:tr w:rsidR="000712A7" w:rsidRPr="000256FB" w:rsidTr="000712A7">
        <w:trPr>
          <w:gridAfter w:val="1"/>
          <w:wAfter w:w="57" w:type="dxa"/>
          <w:trHeight w:hRule="exact" w:val="1310"/>
        </w:trPr>
        <w:tc>
          <w:tcPr>
            <w:tcW w:w="5113" w:type="dxa"/>
            <w:gridSpan w:val="3"/>
            <w:tcBorders>
              <w:top w:val="single" w:sz="4" w:space="0" w:color="auto"/>
              <w:left w:val="single" w:sz="4" w:space="0" w:color="auto"/>
            </w:tcBorders>
            <w:shd w:val="clear" w:color="auto" w:fill="FFFFFF"/>
          </w:tcPr>
          <w:p w:rsidR="000712A7" w:rsidRPr="000256FB" w:rsidRDefault="000712A7" w:rsidP="000712A7">
            <w:pPr>
              <w:rPr>
                <w:rFonts w:ascii="Times New Roman" w:hAnsi="Times New Roman" w:cs="Times New Roman"/>
                <w:sz w:val="24"/>
                <w:szCs w:val="24"/>
                <w:lang w:bidi="ru-RU"/>
              </w:rPr>
            </w:pPr>
            <w:r w:rsidRPr="000256FB">
              <w:rPr>
                <w:rFonts w:ascii="Times New Roman" w:hAnsi="Times New Roman" w:cs="Times New Roman"/>
                <w:bCs/>
                <w:sz w:val="24"/>
                <w:szCs w:val="24"/>
                <w:lang w:bidi="ru-RU"/>
              </w:rPr>
              <w:t>Количество учащихся, занятых внеурочной деятельностью.</w:t>
            </w:r>
          </w:p>
        </w:tc>
        <w:tc>
          <w:tcPr>
            <w:tcW w:w="2293" w:type="dxa"/>
            <w:gridSpan w:val="4"/>
            <w:tcBorders>
              <w:top w:val="single" w:sz="4" w:space="0" w:color="auto"/>
              <w:left w:val="single" w:sz="4" w:space="0" w:color="auto"/>
            </w:tcBorders>
            <w:shd w:val="clear" w:color="auto" w:fill="FFFFFF"/>
          </w:tcPr>
          <w:p w:rsidR="000712A7" w:rsidRPr="000256FB" w:rsidRDefault="000712A7" w:rsidP="000712A7">
            <w:pPr>
              <w:ind w:firstLine="708"/>
              <w:rPr>
                <w:rFonts w:ascii="Times New Roman" w:hAnsi="Times New Roman" w:cs="Times New Roman"/>
                <w:sz w:val="24"/>
                <w:szCs w:val="24"/>
                <w:lang w:bidi="ru-RU"/>
              </w:rPr>
            </w:pPr>
            <w:r w:rsidRPr="000256FB">
              <w:rPr>
                <w:rFonts w:ascii="Times New Roman" w:hAnsi="Times New Roman" w:cs="Times New Roman"/>
                <w:bCs/>
                <w:sz w:val="24"/>
                <w:szCs w:val="24"/>
                <w:lang w:bidi="ru-RU"/>
              </w:rPr>
              <w:t>1 раз в четверть</w:t>
            </w:r>
          </w:p>
        </w:tc>
        <w:tc>
          <w:tcPr>
            <w:tcW w:w="2328" w:type="dxa"/>
            <w:gridSpan w:val="2"/>
            <w:tcBorders>
              <w:top w:val="single" w:sz="4" w:space="0" w:color="auto"/>
              <w:left w:val="single" w:sz="4" w:space="0" w:color="auto"/>
              <w:right w:val="single" w:sz="4" w:space="0" w:color="auto"/>
            </w:tcBorders>
            <w:shd w:val="clear" w:color="auto" w:fill="FFFFFF"/>
            <w:vAlign w:val="bottom"/>
          </w:tcPr>
          <w:p w:rsidR="000712A7" w:rsidRPr="000256FB" w:rsidRDefault="000712A7" w:rsidP="000712A7">
            <w:pPr>
              <w:pStyle w:val="a8"/>
              <w:jc w:val="center"/>
              <w:rPr>
                <w:lang w:bidi="ru-RU"/>
              </w:rPr>
            </w:pPr>
            <w:r w:rsidRPr="000256FB">
              <w:rPr>
                <w:lang w:bidi="ru-RU"/>
              </w:rPr>
              <w:t>заместитель</w:t>
            </w:r>
          </w:p>
          <w:p w:rsidR="000712A7" w:rsidRPr="000256FB" w:rsidRDefault="000712A7" w:rsidP="000712A7">
            <w:pPr>
              <w:pStyle w:val="a8"/>
              <w:jc w:val="center"/>
              <w:rPr>
                <w:lang w:bidi="ru-RU"/>
              </w:rPr>
            </w:pPr>
            <w:r w:rsidRPr="000256FB">
              <w:rPr>
                <w:lang w:bidi="ru-RU"/>
              </w:rPr>
              <w:t>директора</w:t>
            </w:r>
          </w:p>
          <w:p w:rsidR="000712A7" w:rsidRPr="000256FB" w:rsidRDefault="000712A7" w:rsidP="000712A7">
            <w:pPr>
              <w:pStyle w:val="a8"/>
              <w:jc w:val="center"/>
              <w:rPr>
                <w:lang w:bidi="ru-RU"/>
              </w:rPr>
            </w:pPr>
            <w:r w:rsidRPr="000256FB">
              <w:rPr>
                <w:lang w:bidi="ru-RU"/>
              </w:rPr>
              <w:t>классный</w:t>
            </w:r>
          </w:p>
          <w:p w:rsidR="000712A7" w:rsidRPr="000256FB" w:rsidRDefault="000712A7" w:rsidP="000712A7">
            <w:pPr>
              <w:ind w:firstLine="708"/>
              <w:jc w:val="center"/>
              <w:rPr>
                <w:rFonts w:ascii="Times New Roman" w:hAnsi="Times New Roman" w:cs="Times New Roman"/>
                <w:sz w:val="24"/>
                <w:szCs w:val="24"/>
                <w:lang w:bidi="ru-RU"/>
              </w:rPr>
            </w:pPr>
            <w:r w:rsidRPr="000256FB">
              <w:rPr>
                <w:rFonts w:ascii="Times New Roman" w:hAnsi="Times New Roman" w:cs="Times New Roman"/>
                <w:bCs/>
                <w:sz w:val="24"/>
                <w:szCs w:val="24"/>
                <w:lang w:bidi="ru-RU"/>
              </w:rPr>
              <w:t>руководитель.</w:t>
            </w:r>
          </w:p>
        </w:tc>
      </w:tr>
      <w:tr w:rsidR="000712A7" w:rsidRPr="000256FB" w:rsidTr="000712A7">
        <w:trPr>
          <w:gridAfter w:val="1"/>
          <w:wAfter w:w="57" w:type="dxa"/>
          <w:trHeight w:hRule="exact" w:val="389"/>
        </w:trPr>
        <w:tc>
          <w:tcPr>
            <w:tcW w:w="9734"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0712A7" w:rsidRPr="000256FB" w:rsidRDefault="000712A7" w:rsidP="000712A7">
            <w:pPr>
              <w:ind w:firstLine="708"/>
              <w:jc w:val="center"/>
              <w:rPr>
                <w:rFonts w:ascii="Times New Roman" w:hAnsi="Times New Roman" w:cs="Times New Roman"/>
                <w:sz w:val="24"/>
                <w:szCs w:val="24"/>
                <w:lang w:bidi="ru-RU"/>
              </w:rPr>
            </w:pPr>
            <w:r w:rsidRPr="000256FB">
              <w:rPr>
                <w:rFonts w:ascii="Times New Roman" w:hAnsi="Times New Roman" w:cs="Times New Roman"/>
                <w:b/>
                <w:bCs/>
                <w:sz w:val="24"/>
                <w:szCs w:val="24"/>
                <w:lang w:bidi="ru-RU"/>
              </w:rPr>
              <w:t>Финансовые условия реализации ООП СОО</w:t>
            </w:r>
          </w:p>
        </w:tc>
      </w:tr>
      <w:tr w:rsidR="000712A7" w:rsidRPr="000256FB" w:rsidTr="000712A7">
        <w:trPr>
          <w:gridAfter w:val="1"/>
          <w:wAfter w:w="57" w:type="dxa"/>
          <w:trHeight w:val="1204"/>
        </w:trPr>
        <w:tc>
          <w:tcPr>
            <w:tcW w:w="511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712A7" w:rsidRPr="00EA41BE" w:rsidRDefault="000712A7" w:rsidP="000712A7">
            <w:pPr>
              <w:pStyle w:val="a8"/>
              <w:rPr>
                <w:lang w:bidi="ru-RU"/>
              </w:rPr>
            </w:pPr>
            <w:r w:rsidRPr="00EA41BE">
              <w:rPr>
                <w:lang w:bidi="ru-RU"/>
              </w:rPr>
              <w:t>Мониторинг условий финансирования</w:t>
            </w:r>
          </w:p>
          <w:p w:rsidR="000712A7" w:rsidRPr="000256FB" w:rsidRDefault="000712A7" w:rsidP="000712A7">
            <w:pPr>
              <w:pStyle w:val="a8"/>
              <w:rPr>
                <w:lang w:bidi="ru-RU"/>
              </w:rPr>
            </w:pPr>
            <w:r w:rsidRPr="00EA41BE">
              <w:rPr>
                <w:lang w:bidi="ru-RU"/>
              </w:rPr>
              <w:t>реализации ООП</w:t>
            </w:r>
          </w:p>
        </w:tc>
        <w:tc>
          <w:tcPr>
            <w:tcW w:w="2341"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0712A7" w:rsidRPr="00EA41BE" w:rsidRDefault="000712A7" w:rsidP="000712A7">
            <w:pPr>
              <w:rPr>
                <w:rFonts w:ascii="Times New Roman" w:hAnsi="Times New Roman" w:cs="Times New Roman"/>
                <w:bCs/>
                <w:sz w:val="24"/>
                <w:szCs w:val="24"/>
                <w:lang w:bidi="ru-RU"/>
              </w:rPr>
            </w:pPr>
            <w:r w:rsidRPr="00EA41BE">
              <w:rPr>
                <w:rFonts w:ascii="Times New Roman" w:hAnsi="Times New Roman" w:cs="Times New Roman"/>
                <w:bCs/>
                <w:sz w:val="24"/>
                <w:szCs w:val="24"/>
                <w:lang w:bidi="ru-RU"/>
              </w:rPr>
              <w:t xml:space="preserve">В соответствии  с планом хозяйственной деятельности </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0712A7" w:rsidRPr="00EA41BE" w:rsidRDefault="000712A7" w:rsidP="000712A7">
            <w:pPr>
              <w:jc w:val="center"/>
              <w:rPr>
                <w:rFonts w:ascii="Times New Roman" w:hAnsi="Times New Roman" w:cs="Times New Roman"/>
                <w:bCs/>
                <w:sz w:val="24"/>
                <w:szCs w:val="24"/>
                <w:lang w:bidi="ru-RU"/>
              </w:rPr>
            </w:pPr>
            <w:r w:rsidRPr="00EA41BE">
              <w:rPr>
                <w:rFonts w:ascii="Times New Roman" w:hAnsi="Times New Roman" w:cs="Times New Roman"/>
                <w:bCs/>
                <w:sz w:val="24"/>
                <w:szCs w:val="24"/>
                <w:lang w:bidi="ru-RU"/>
              </w:rPr>
              <w:t>Администрация</w:t>
            </w:r>
          </w:p>
        </w:tc>
      </w:tr>
      <w:tr w:rsidR="000712A7" w:rsidTr="000712A7">
        <w:trPr>
          <w:gridBefore w:val="1"/>
          <w:wBefore w:w="10" w:type="dxa"/>
          <w:trHeight w:val="1204"/>
        </w:trPr>
        <w:tc>
          <w:tcPr>
            <w:tcW w:w="510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712A7" w:rsidRDefault="000712A7" w:rsidP="000712A7">
            <w:pPr>
              <w:pStyle w:val="a8"/>
              <w:rPr>
                <w:lang w:bidi="ru-RU"/>
              </w:rPr>
            </w:pPr>
            <w:r w:rsidRPr="00EA41BE">
              <w:rPr>
                <w:rStyle w:val="2105pt"/>
                <w:b w:val="0"/>
                <w:bCs w:val="0"/>
                <w:color w:val="auto"/>
                <w:sz w:val="24"/>
                <w:szCs w:val="24"/>
                <w:shd w:val="clear" w:color="auto" w:fill="auto"/>
              </w:rPr>
              <w:t>Мониторинг обеспечения реализации</w:t>
            </w:r>
          </w:p>
          <w:p w:rsidR="000712A7" w:rsidRDefault="007F180A" w:rsidP="000712A7">
            <w:pPr>
              <w:pStyle w:val="a8"/>
              <w:rPr>
                <w:lang w:bidi="ru-RU"/>
              </w:rPr>
            </w:pPr>
            <w:r>
              <w:rPr>
                <w:rStyle w:val="2105pt"/>
                <w:b w:val="0"/>
                <w:bCs w:val="0"/>
                <w:color w:val="auto"/>
                <w:sz w:val="24"/>
                <w:szCs w:val="24"/>
                <w:shd w:val="clear" w:color="auto" w:fill="auto"/>
              </w:rPr>
              <w:t xml:space="preserve">обязательной </w:t>
            </w:r>
            <w:r w:rsidR="000712A7" w:rsidRPr="00EA41BE">
              <w:rPr>
                <w:rStyle w:val="2105pt"/>
                <w:b w:val="0"/>
                <w:bCs w:val="0"/>
                <w:color w:val="auto"/>
                <w:sz w:val="24"/>
                <w:szCs w:val="24"/>
                <w:shd w:val="clear" w:color="auto" w:fill="auto"/>
              </w:rPr>
              <w:t>части ООП и части,</w:t>
            </w:r>
          </w:p>
          <w:p w:rsidR="000712A7" w:rsidRDefault="000712A7" w:rsidP="000712A7">
            <w:pPr>
              <w:pStyle w:val="a8"/>
              <w:rPr>
                <w:lang w:bidi="ru-RU"/>
              </w:rPr>
            </w:pPr>
            <w:r w:rsidRPr="00EA41BE">
              <w:rPr>
                <w:rStyle w:val="2105pt"/>
                <w:b w:val="0"/>
                <w:bCs w:val="0"/>
                <w:color w:val="auto"/>
                <w:sz w:val="24"/>
                <w:szCs w:val="24"/>
                <w:shd w:val="clear" w:color="auto" w:fill="auto"/>
              </w:rPr>
              <w:t>формируемой участниками образователь</w:t>
            </w:r>
            <w:r w:rsidR="007F180A">
              <w:rPr>
                <w:rStyle w:val="2105pt"/>
                <w:b w:val="0"/>
                <w:bCs w:val="0"/>
                <w:color w:val="auto"/>
                <w:sz w:val="24"/>
                <w:szCs w:val="24"/>
                <w:shd w:val="clear" w:color="auto" w:fill="auto"/>
              </w:rPr>
              <w:t>н</w:t>
            </w:r>
            <w:r w:rsidRPr="00EA41BE">
              <w:rPr>
                <w:rStyle w:val="2105pt"/>
                <w:b w:val="0"/>
                <w:bCs w:val="0"/>
                <w:color w:val="auto"/>
                <w:sz w:val="24"/>
                <w:szCs w:val="24"/>
                <w:shd w:val="clear" w:color="auto" w:fill="auto"/>
              </w:rPr>
              <w:t>ых отношений</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712A7" w:rsidRPr="00EA41BE" w:rsidRDefault="000712A7" w:rsidP="000712A7">
            <w:pPr>
              <w:rPr>
                <w:rFonts w:ascii="Times New Roman" w:hAnsi="Times New Roman" w:cs="Times New Roman"/>
                <w:bCs/>
                <w:sz w:val="24"/>
                <w:szCs w:val="24"/>
                <w:lang w:bidi="ru-RU"/>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0712A7" w:rsidRPr="00EA41BE" w:rsidRDefault="000712A7" w:rsidP="000712A7">
            <w:pPr>
              <w:jc w:val="center"/>
              <w:rPr>
                <w:rFonts w:ascii="Times New Roman" w:hAnsi="Times New Roman" w:cs="Times New Roman"/>
                <w:bCs/>
                <w:sz w:val="24"/>
                <w:szCs w:val="24"/>
                <w:lang w:bidi="ru-RU"/>
              </w:rPr>
            </w:pPr>
            <w:r w:rsidRPr="00EA41BE">
              <w:rPr>
                <w:rStyle w:val="2105pt"/>
                <w:rFonts w:eastAsiaTheme="minorHAnsi"/>
                <w:b w:val="0"/>
                <w:color w:val="auto"/>
                <w:sz w:val="24"/>
                <w:szCs w:val="24"/>
                <w:shd w:val="clear" w:color="auto" w:fill="auto"/>
                <w:lang w:eastAsia="en-US"/>
              </w:rPr>
              <w:t>Администрация ОУ</w:t>
            </w:r>
          </w:p>
        </w:tc>
      </w:tr>
      <w:tr w:rsidR="000712A7" w:rsidTr="000712A7">
        <w:trPr>
          <w:gridBefore w:val="1"/>
          <w:wBefore w:w="10" w:type="dxa"/>
          <w:trHeight w:hRule="exact" w:val="427"/>
        </w:trPr>
        <w:tc>
          <w:tcPr>
            <w:tcW w:w="9781" w:type="dxa"/>
            <w:gridSpan w:val="9"/>
            <w:tcBorders>
              <w:top w:val="single" w:sz="4" w:space="0" w:color="auto"/>
              <w:left w:val="single" w:sz="4" w:space="0" w:color="auto"/>
              <w:right w:val="single" w:sz="4" w:space="0" w:color="auto"/>
            </w:tcBorders>
            <w:shd w:val="clear" w:color="auto" w:fill="FFFFFF"/>
            <w:vAlign w:val="bottom"/>
          </w:tcPr>
          <w:p w:rsidR="000712A7" w:rsidRPr="00EA41BE" w:rsidRDefault="000712A7" w:rsidP="000712A7">
            <w:pPr>
              <w:pStyle w:val="22"/>
              <w:shd w:val="clear" w:color="auto" w:fill="auto"/>
              <w:spacing w:line="240" w:lineRule="exact"/>
              <w:ind w:firstLine="0"/>
              <w:jc w:val="center"/>
              <w:rPr>
                <w:sz w:val="24"/>
                <w:szCs w:val="24"/>
              </w:rPr>
            </w:pPr>
            <w:r w:rsidRPr="00EA41BE">
              <w:rPr>
                <w:rStyle w:val="25"/>
                <w:rFonts w:eastAsia="Calibri"/>
                <w:sz w:val="24"/>
                <w:szCs w:val="24"/>
              </w:rPr>
              <w:t>Материально- технические условия реализации ООП СОО</w:t>
            </w:r>
          </w:p>
        </w:tc>
      </w:tr>
      <w:tr w:rsidR="000712A7" w:rsidTr="000712A7">
        <w:trPr>
          <w:gridBefore w:val="1"/>
          <w:wBefore w:w="10" w:type="dxa"/>
          <w:trHeight w:hRule="exact" w:val="1315"/>
        </w:trPr>
        <w:tc>
          <w:tcPr>
            <w:tcW w:w="7261" w:type="dxa"/>
            <w:gridSpan w:val="3"/>
            <w:tcBorders>
              <w:top w:val="single" w:sz="4" w:space="0" w:color="auto"/>
              <w:left w:val="single" w:sz="4" w:space="0" w:color="auto"/>
            </w:tcBorders>
            <w:shd w:val="clear" w:color="auto" w:fill="FFFFFF"/>
            <w:vAlign w:val="center"/>
          </w:tcPr>
          <w:p w:rsidR="000712A7" w:rsidRPr="00EA41BE" w:rsidRDefault="000712A7" w:rsidP="000712A7">
            <w:pPr>
              <w:pStyle w:val="22"/>
              <w:shd w:val="clear" w:color="auto" w:fill="auto"/>
              <w:spacing w:line="274" w:lineRule="exact"/>
              <w:ind w:firstLine="0"/>
              <w:rPr>
                <w:b/>
              </w:rPr>
            </w:pPr>
            <w:r w:rsidRPr="00EA41BE">
              <w:rPr>
                <w:rStyle w:val="2105pt"/>
                <w:b w:val="0"/>
              </w:rPr>
              <w:t>Мониторинг соблюдения: СанПиН; пожарной систематически и электробезопасности; требований охраны</w:t>
            </w:r>
          </w:p>
          <w:p w:rsidR="000712A7" w:rsidRPr="00EA41BE" w:rsidRDefault="000712A7" w:rsidP="000712A7">
            <w:pPr>
              <w:pStyle w:val="22"/>
              <w:shd w:val="clear" w:color="auto" w:fill="auto"/>
              <w:spacing w:line="274" w:lineRule="exact"/>
              <w:ind w:firstLine="0"/>
              <w:rPr>
                <w:b/>
              </w:rPr>
            </w:pPr>
            <w:r w:rsidRPr="00EA41BE">
              <w:rPr>
                <w:rStyle w:val="2105pt"/>
                <w:b w:val="0"/>
              </w:rPr>
              <w:t>труда; своевременных сроков и необходимых объемов текущего и капитального ремонта</w:t>
            </w:r>
          </w:p>
        </w:tc>
        <w:tc>
          <w:tcPr>
            <w:tcW w:w="2520" w:type="dxa"/>
            <w:gridSpan w:val="6"/>
            <w:tcBorders>
              <w:top w:val="single" w:sz="4" w:space="0" w:color="auto"/>
              <w:left w:val="single" w:sz="4" w:space="0" w:color="auto"/>
              <w:right w:val="single" w:sz="4" w:space="0" w:color="auto"/>
            </w:tcBorders>
            <w:shd w:val="clear" w:color="auto" w:fill="FFFFFF"/>
          </w:tcPr>
          <w:p w:rsidR="000712A7" w:rsidRPr="00EA41BE" w:rsidRDefault="000712A7" w:rsidP="000712A7">
            <w:pPr>
              <w:pStyle w:val="22"/>
              <w:shd w:val="clear" w:color="auto" w:fill="auto"/>
              <w:spacing w:line="210" w:lineRule="exact"/>
              <w:ind w:firstLine="0"/>
              <w:jc w:val="center"/>
              <w:rPr>
                <w:b/>
              </w:rPr>
            </w:pPr>
            <w:r w:rsidRPr="00EA41BE">
              <w:rPr>
                <w:rStyle w:val="2105pt"/>
                <w:b w:val="0"/>
              </w:rPr>
              <w:t>Администрация ОУ</w:t>
            </w:r>
          </w:p>
        </w:tc>
      </w:tr>
      <w:tr w:rsidR="000712A7" w:rsidTr="000712A7">
        <w:trPr>
          <w:gridBefore w:val="1"/>
          <w:wBefore w:w="10" w:type="dxa"/>
          <w:trHeight w:hRule="exact" w:val="1037"/>
        </w:trPr>
        <w:tc>
          <w:tcPr>
            <w:tcW w:w="7261" w:type="dxa"/>
            <w:gridSpan w:val="3"/>
            <w:tcBorders>
              <w:top w:val="single" w:sz="4" w:space="0" w:color="auto"/>
              <w:left w:val="single" w:sz="4" w:space="0" w:color="auto"/>
            </w:tcBorders>
            <w:shd w:val="clear" w:color="auto" w:fill="FFFFFF"/>
            <w:vAlign w:val="center"/>
          </w:tcPr>
          <w:p w:rsidR="000712A7" w:rsidRPr="00EA41BE" w:rsidRDefault="000712A7" w:rsidP="000712A7">
            <w:pPr>
              <w:pStyle w:val="22"/>
              <w:shd w:val="clear" w:color="auto" w:fill="auto"/>
              <w:spacing w:line="274" w:lineRule="exact"/>
              <w:ind w:firstLine="0"/>
              <w:rPr>
                <w:b/>
              </w:rPr>
            </w:pPr>
            <w:r w:rsidRPr="00EA41BE">
              <w:rPr>
                <w:rStyle w:val="2105pt"/>
                <w:b w:val="0"/>
              </w:rPr>
              <w:t>Мониторинг наличия доступа учащихся с 1 раз в год ограниченными</w:t>
            </w:r>
          </w:p>
          <w:p w:rsidR="000712A7" w:rsidRPr="00EA41BE" w:rsidRDefault="000712A7" w:rsidP="000712A7">
            <w:pPr>
              <w:pStyle w:val="22"/>
              <w:shd w:val="clear" w:color="auto" w:fill="auto"/>
              <w:spacing w:line="274" w:lineRule="exact"/>
              <w:ind w:firstLine="0"/>
              <w:rPr>
                <w:b/>
              </w:rPr>
            </w:pPr>
            <w:r w:rsidRPr="00EA41BE">
              <w:rPr>
                <w:rStyle w:val="2105pt"/>
                <w:b w:val="0"/>
              </w:rPr>
              <w:t>возможностями здоровья к</w:t>
            </w:r>
          </w:p>
          <w:p w:rsidR="000712A7" w:rsidRPr="00EA41BE" w:rsidRDefault="000712A7" w:rsidP="000712A7">
            <w:pPr>
              <w:pStyle w:val="22"/>
              <w:shd w:val="clear" w:color="auto" w:fill="auto"/>
              <w:spacing w:line="274" w:lineRule="exact"/>
              <w:ind w:firstLine="0"/>
              <w:rPr>
                <w:b/>
              </w:rPr>
            </w:pPr>
            <w:r w:rsidRPr="00EA41BE">
              <w:rPr>
                <w:rStyle w:val="2105pt"/>
                <w:b w:val="0"/>
              </w:rPr>
              <w:t>объектам инфраструктуры Учреждения</w:t>
            </w:r>
          </w:p>
        </w:tc>
        <w:tc>
          <w:tcPr>
            <w:tcW w:w="2520" w:type="dxa"/>
            <w:gridSpan w:val="6"/>
            <w:tcBorders>
              <w:top w:val="single" w:sz="4" w:space="0" w:color="auto"/>
              <w:left w:val="single" w:sz="4" w:space="0" w:color="auto"/>
              <w:right w:val="single" w:sz="4" w:space="0" w:color="auto"/>
            </w:tcBorders>
            <w:shd w:val="clear" w:color="auto" w:fill="FFFFFF"/>
            <w:vAlign w:val="center"/>
          </w:tcPr>
          <w:p w:rsidR="000712A7" w:rsidRPr="00EA41BE" w:rsidRDefault="000712A7" w:rsidP="000712A7">
            <w:pPr>
              <w:pStyle w:val="22"/>
              <w:shd w:val="clear" w:color="auto" w:fill="auto"/>
              <w:spacing w:line="278" w:lineRule="exact"/>
              <w:ind w:firstLine="0"/>
              <w:jc w:val="center"/>
              <w:rPr>
                <w:b/>
              </w:rPr>
            </w:pPr>
            <w:r w:rsidRPr="00EA41BE">
              <w:rPr>
                <w:rStyle w:val="2105pt"/>
                <w:b w:val="0"/>
              </w:rPr>
              <w:t>Администрация ОУ Совет родителей</w:t>
            </w:r>
          </w:p>
        </w:tc>
      </w:tr>
      <w:tr w:rsidR="000712A7" w:rsidTr="000712A7">
        <w:trPr>
          <w:gridBefore w:val="1"/>
          <w:wBefore w:w="10" w:type="dxa"/>
          <w:trHeight w:hRule="exact" w:val="490"/>
        </w:trPr>
        <w:tc>
          <w:tcPr>
            <w:tcW w:w="9781" w:type="dxa"/>
            <w:gridSpan w:val="9"/>
            <w:tcBorders>
              <w:top w:val="single" w:sz="4" w:space="0" w:color="auto"/>
              <w:left w:val="single" w:sz="4" w:space="0" w:color="auto"/>
              <w:right w:val="single" w:sz="4" w:space="0" w:color="auto"/>
            </w:tcBorders>
            <w:shd w:val="clear" w:color="auto" w:fill="FFFFFF"/>
            <w:vAlign w:val="bottom"/>
          </w:tcPr>
          <w:p w:rsidR="000712A7" w:rsidRPr="00EA41BE" w:rsidRDefault="000712A7" w:rsidP="000712A7">
            <w:pPr>
              <w:pStyle w:val="22"/>
              <w:shd w:val="clear" w:color="auto" w:fill="auto"/>
              <w:spacing w:line="240" w:lineRule="exact"/>
              <w:ind w:firstLine="0"/>
              <w:jc w:val="center"/>
              <w:rPr>
                <w:sz w:val="24"/>
                <w:szCs w:val="24"/>
              </w:rPr>
            </w:pPr>
            <w:r w:rsidRPr="00EA41BE">
              <w:rPr>
                <w:rStyle w:val="25"/>
                <w:rFonts w:eastAsia="Calibri"/>
                <w:sz w:val="24"/>
                <w:szCs w:val="24"/>
              </w:rPr>
              <w:t>Учебно- методическое и информационное обеспечение ООП СОО</w:t>
            </w:r>
          </w:p>
        </w:tc>
      </w:tr>
      <w:tr w:rsidR="000712A7" w:rsidTr="000712A7">
        <w:trPr>
          <w:gridBefore w:val="1"/>
          <w:wBefore w:w="10" w:type="dxa"/>
          <w:trHeight w:hRule="exact" w:val="751"/>
        </w:trPr>
        <w:tc>
          <w:tcPr>
            <w:tcW w:w="7261" w:type="dxa"/>
            <w:gridSpan w:val="3"/>
            <w:tcBorders>
              <w:top w:val="single" w:sz="4" w:space="0" w:color="auto"/>
              <w:left w:val="single" w:sz="4" w:space="0" w:color="auto"/>
            </w:tcBorders>
            <w:shd w:val="clear" w:color="auto" w:fill="FFFFFF"/>
            <w:vAlign w:val="bottom"/>
          </w:tcPr>
          <w:p w:rsidR="000712A7" w:rsidRPr="00EA41BE" w:rsidRDefault="000712A7" w:rsidP="000712A7">
            <w:pPr>
              <w:pStyle w:val="22"/>
              <w:shd w:val="clear" w:color="auto" w:fill="auto"/>
              <w:spacing w:line="274" w:lineRule="exact"/>
              <w:ind w:firstLine="0"/>
              <w:rPr>
                <w:b/>
              </w:rPr>
            </w:pPr>
            <w:r w:rsidRPr="00EA41BE">
              <w:rPr>
                <w:rStyle w:val="2105pt"/>
                <w:b w:val="0"/>
              </w:rPr>
              <w:t>ИКТ обеспечение (количество учащихся 1 раз в год школы на один компьютер)</w:t>
            </w:r>
          </w:p>
        </w:tc>
        <w:tc>
          <w:tcPr>
            <w:tcW w:w="2520" w:type="dxa"/>
            <w:gridSpan w:val="6"/>
            <w:tcBorders>
              <w:top w:val="single" w:sz="4" w:space="0" w:color="auto"/>
              <w:left w:val="single" w:sz="4" w:space="0" w:color="auto"/>
              <w:right w:val="single" w:sz="4" w:space="0" w:color="auto"/>
            </w:tcBorders>
            <w:shd w:val="clear" w:color="auto" w:fill="FFFFFF"/>
            <w:vAlign w:val="bottom"/>
          </w:tcPr>
          <w:p w:rsidR="000712A7" w:rsidRPr="00EA41BE" w:rsidRDefault="000712A7" w:rsidP="000712A7">
            <w:pPr>
              <w:pStyle w:val="a8"/>
              <w:jc w:val="center"/>
              <w:rPr>
                <w:b/>
              </w:rPr>
            </w:pPr>
            <w:r w:rsidRPr="00EA41BE">
              <w:rPr>
                <w:rStyle w:val="2105pt"/>
                <w:b w:val="0"/>
              </w:rPr>
              <w:t>заместитель</w:t>
            </w:r>
          </w:p>
          <w:p w:rsidR="000712A7" w:rsidRDefault="000712A7" w:rsidP="000712A7">
            <w:pPr>
              <w:pStyle w:val="a8"/>
              <w:jc w:val="center"/>
            </w:pPr>
            <w:r w:rsidRPr="00EA41BE">
              <w:rPr>
                <w:rStyle w:val="2105pt"/>
                <w:b w:val="0"/>
              </w:rPr>
              <w:t>директора</w:t>
            </w:r>
          </w:p>
        </w:tc>
      </w:tr>
      <w:tr w:rsidR="000712A7" w:rsidRPr="00EA41BE" w:rsidTr="000712A7">
        <w:trPr>
          <w:gridBefore w:val="1"/>
          <w:wBefore w:w="10" w:type="dxa"/>
          <w:trHeight w:hRule="exact" w:val="1315"/>
        </w:trPr>
        <w:tc>
          <w:tcPr>
            <w:tcW w:w="7261" w:type="dxa"/>
            <w:gridSpan w:val="3"/>
            <w:tcBorders>
              <w:top w:val="single" w:sz="4" w:space="0" w:color="auto"/>
              <w:left w:val="single" w:sz="4" w:space="0" w:color="auto"/>
            </w:tcBorders>
            <w:shd w:val="clear" w:color="auto" w:fill="FFFFFF"/>
          </w:tcPr>
          <w:p w:rsidR="000712A7" w:rsidRPr="00EA41BE" w:rsidRDefault="000712A7" w:rsidP="000712A7">
            <w:pPr>
              <w:pStyle w:val="22"/>
              <w:shd w:val="clear" w:color="auto" w:fill="auto"/>
              <w:spacing w:line="274" w:lineRule="exact"/>
              <w:ind w:firstLine="0"/>
            </w:pPr>
            <w:r w:rsidRPr="00EA41BE">
              <w:rPr>
                <w:rStyle w:val="2105pt"/>
                <w:b w:val="0"/>
              </w:rPr>
              <w:t>Мониторинг достаточности учебников, 1 раз в год учебно</w:t>
            </w:r>
            <w:r w:rsidR="007F180A">
              <w:rPr>
                <w:rStyle w:val="2105pt"/>
                <w:b w:val="0"/>
              </w:rPr>
              <w:t>-</w:t>
            </w:r>
            <w:r w:rsidRPr="00EA41BE">
              <w:rPr>
                <w:rStyle w:val="2105pt"/>
                <w:b w:val="0"/>
              </w:rPr>
              <w:t>методических и дидактических материалов, наглядных пособий и др.</w:t>
            </w:r>
          </w:p>
        </w:tc>
        <w:tc>
          <w:tcPr>
            <w:tcW w:w="2520" w:type="dxa"/>
            <w:gridSpan w:val="6"/>
            <w:tcBorders>
              <w:top w:val="single" w:sz="4" w:space="0" w:color="auto"/>
              <w:left w:val="single" w:sz="4" w:space="0" w:color="auto"/>
              <w:right w:val="single" w:sz="4" w:space="0" w:color="auto"/>
            </w:tcBorders>
            <w:shd w:val="clear" w:color="auto" w:fill="FFFFFF"/>
            <w:vAlign w:val="center"/>
          </w:tcPr>
          <w:p w:rsidR="000712A7" w:rsidRPr="00EA41BE" w:rsidRDefault="000712A7" w:rsidP="000712A7">
            <w:pPr>
              <w:pStyle w:val="22"/>
              <w:shd w:val="clear" w:color="auto" w:fill="auto"/>
              <w:spacing w:line="274" w:lineRule="exact"/>
              <w:ind w:firstLine="0"/>
              <w:jc w:val="center"/>
            </w:pPr>
            <w:r w:rsidRPr="00EA41BE">
              <w:rPr>
                <w:rStyle w:val="2105pt"/>
                <w:b w:val="0"/>
              </w:rPr>
              <w:t>заместитель</w:t>
            </w:r>
          </w:p>
          <w:p w:rsidR="000712A7" w:rsidRPr="00EA41BE" w:rsidRDefault="000712A7" w:rsidP="000712A7">
            <w:pPr>
              <w:pStyle w:val="22"/>
              <w:shd w:val="clear" w:color="auto" w:fill="auto"/>
              <w:spacing w:line="274" w:lineRule="exact"/>
              <w:ind w:firstLine="0"/>
              <w:jc w:val="center"/>
            </w:pPr>
            <w:r w:rsidRPr="00EA41BE">
              <w:rPr>
                <w:rStyle w:val="2105pt"/>
                <w:b w:val="0"/>
              </w:rPr>
              <w:t>директора</w:t>
            </w:r>
          </w:p>
          <w:p w:rsidR="000712A7" w:rsidRPr="00EA41BE" w:rsidRDefault="000712A7" w:rsidP="000712A7">
            <w:pPr>
              <w:pStyle w:val="22"/>
              <w:shd w:val="clear" w:color="auto" w:fill="auto"/>
              <w:spacing w:line="274" w:lineRule="exact"/>
              <w:ind w:firstLine="0"/>
              <w:jc w:val="center"/>
            </w:pPr>
            <w:r w:rsidRPr="00EA41BE">
              <w:rPr>
                <w:rStyle w:val="2105pt"/>
                <w:b w:val="0"/>
              </w:rPr>
              <w:t>заведующий</w:t>
            </w:r>
          </w:p>
          <w:p w:rsidR="000712A7" w:rsidRPr="00EA41BE" w:rsidRDefault="000712A7" w:rsidP="000712A7">
            <w:pPr>
              <w:pStyle w:val="22"/>
              <w:shd w:val="clear" w:color="auto" w:fill="auto"/>
              <w:spacing w:line="274" w:lineRule="exact"/>
              <w:ind w:firstLine="0"/>
              <w:jc w:val="center"/>
            </w:pPr>
            <w:r w:rsidRPr="00EA41BE">
              <w:rPr>
                <w:rStyle w:val="2105pt"/>
                <w:b w:val="0"/>
              </w:rPr>
              <w:t>библиотекой</w:t>
            </w:r>
          </w:p>
        </w:tc>
      </w:tr>
      <w:tr w:rsidR="000712A7" w:rsidRPr="00EA41BE" w:rsidTr="000712A7">
        <w:trPr>
          <w:gridBefore w:val="1"/>
          <w:wBefore w:w="10" w:type="dxa"/>
          <w:trHeight w:hRule="exact" w:val="1522"/>
        </w:trPr>
        <w:tc>
          <w:tcPr>
            <w:tcW w:w="7261" w:type="dxa"/>
            <w:gridSpan w:val="3"/>
            <w:tcBorders>
              <w:top w:val="single" w:sz="4" w:space="0" w:color="auto"/>
              <w:left w:val="single" w:sz="4" w:space="0" w:color="auto"/>
            </w:tcBorders>
            <w:shd w:val="clear" w:color="auto" w:fill="FFFFFF"/>
            <w:vAlign w:val="bottom"/>
          </w:tcPr>
          <w:p w:rsidR="000712A7" w:rsidRPr="00EA41BE" w:rsidRDefault="000712A7" w:rsidP="000712A7">
            <w:pPr>
              <w:pStyle w:val="22"/>
              <w:shd w:val="clear" w:color="auto" w:fill="auto"/>
              <w:spacing w:line="274" w:lineRule="exact"/>
              <w:ind w:firstLine="0"/>
            </w:pPr>
            <w:r w:rsidRPr="00EA41BE">
              <w:rPr>
                <w:rStyle w:val="2105pt"/>
                <w:b w:val="0"/>
              </w:rPr>
              <w:lastRenderedPageBreak/>
              <w:t>Мониторинг обеспеченности доступа для всех 1 раз в год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ее осуществления</w:t>
            </w:r>
          </w:p>
        </w:tc>
        <w:tc>
          <w:tcPr>
            <w:tcW w:w="2520" w:type="dxa"/>
            <w:gridSpan w:val="6"/>
            <w:tcBorders>
              <w:top w:val="single" w:sz="4" w:space="0" w:color="auto"/>
              <w:left w:val="single" w:sz="4" w:space="0" w:color="auto"/>
              <w:right w:val="single" w:sz="4" w:space="0" w:color="auto"/>
            </w:tcBorders>
            <w:shd w:val="clear" w:color="auto" w:fill="FFFFFF"/>
          </w:tcPr>
          <w:p w:rsidR="000712A7" w:rsidRPr="00EA41BE" w:rsidRDefault="000712A7" w:rsidP="000712A7">
            <w:pPr>
              <w:pStyle w:val="a8"/>
              <w:jc w:val="center"/>
            </w:pPr>
            <w:r w:rsidRPr="00EA41BE">
              <w:rPr>
                <w:rStyle w:val="2105pt"/>
                <w:b w:val="0"/>
              </w:rPr>
              <w:t>заместитель</w:t>
            </w:r>
          </w:p>
          <w:p w:rsidR="000712A7" w:rsidRPr="00EA41BE" w:rsidRDefault="000712A7" w:rsidP="000712A7">
            <w:pPr>
              <w:pStyle w:val="a8"/>
              <w:jc w:val="center"/>
            </w:pPr>
            <w:r w:rsidRPr="00EA41BE">
              <w:rPr>
                <w:rStyle w:val="2105pt"/>
                <w:b w:val="0"/>
              </w:rPr>
              <w:t>директора</w:t>
            </w:r>
          </w:p>
        </w:tc>
      </w:tr>
      <w:tr w:rsidR="000712A7" w:rsidRPr="00EA41BE" w:rsidTr="000712A7">
        <w:trPr>
          <w:gridBefore w:val="1"/>
          <w:wBefore w:w="10" w:type="dxa"/>
          <w:trHeight w:hRule="exact" w:val="1574"/>
        </w:trPr>
        <w:tc>
          <w:tcPr>
            <w:tcW w:w="7261" w:type="dxa"/>
            <w:gridSpan w:val="3"/>
            <w:tcBorders>
              <w:top w:val="single" w:sz="4" w:space="0" w:color="auto"/>
              <w:left w:val="single" w:sz="4" w:space="0" w:color="auto"/>
            </w:tcBorders>
            <w:shd w:val="clear" w:color="auto" w:fill="FFFFFF"/>
            <w:vAlign w:val="center"/>
          </w:tcPr>
          <w:p w:rsidR="000712A7" w:rsidRPr="00EA41BE" w:rsidRDefault="000712A7" w:rsidP="000712A7">
            <w:pPr>
              <w:pStyle w:val="22"/>
              <w:shd w:val="clear" w:color="auto" w:fill="auto"/>
              <w:spacing w:line="274" w:lineRule="exact"/>
              <w:ind w:firstLine="0"/>
            </w:pPr>
            <w:r w:rsidRPr="00EA41BE">
              <w:rPr>
                <w:rStyle w:val="2105pt"/>
                <w:b w:val="0"/>
              </w:rPr>
              <w:t>Мониторинг обеспеченности доступа к 1 раз в год печатным и электронным образовательным</w:t>
            </w:r>
          </w:p>
          <w:p w:rsidR="000712A7" w:rsidRPr="00EA41BE" w:rsidRDefault="000712A7" w:rsidP="000712A7">
            <w:pPr>
              <w:pStyle w:val="22"/>
              <w:shd w:val="clear" w:color="auto" w:fill="auto"/>
              <w:spacing w:line="274" w:lineRule="exact"/>
              <w:ind w:firstLine="0"/>
            </w:pPr>
            <w:r w:rsidRPr="00EA41BE">
              <w:rPr>
                <w:rStyle w:val="2105pt"/>
                <w:b w:val="0"/>
              </w:rPr>
              <w:t>ресурсам (ЭОР), в том числе к электронным образовательным ресурсам, размещенным в федеральных и региональных базах данных ЭОР</w:t>
            </w:r>
          </w:p>
        </w:tc>
        <w:tc>
          <w:tcPr>
            <w:tcW w:w="2520" w:type="dxa"/>
            <w:gridSpan w:val="6"/>
            <w:tcBorders>
              <w:top w:val="single" w:sz="4" w:space="0" w:color="auto"/>
              <w:left w:val="single" w:sz="4" w:space="0" w:color="auto"/>
              <w:right w:val="single" w:sz="4" w:space="0" w:color="auto"/>
            </w:tcBorders>
            <w:shd w:val="clear" w:color="auto" w:fill="FFFFFF"/>
          </w:tcPr>
          <w:p w:rsidR="000712A7" w:rsidRPr="00EA41BE" w:rsidRDefault="000712A7" w:rsidP="000712A7">
            <w:pPr>
              <w:pStyle w:val="a8"/>
              <w:jc w:val="center"/>
            </w:pPr>
            <w:r w:rsidRPr="00EA41BE">
              <w:rPr>
                <w:rStyle w:val="2105pt"/>
                <w:b w:val="0"/>
              </w:rPr>
              <w:t>заместитель</w:t>
            </w:r>
          </w:p>
          <w:p w:rsidR="000712A7" w:rsidRPr="00EA41BE" w:rsidRDefault="000712A7" w:rsidP="000712A7">
            <w:pPr>
              <w:pStyle w:val="a8"/>
              <w:jc w:val="center"/>
            </w:pPr>
            <w:r w:rsidRPr="00EA41BE">
              <w:rPr>
                <w:rStyle w:val="2105pt"/>
                <w:b w:val="0"/>
              </w:rPr>
              <w:t>директора</w:t>
            </w:r>
          </w:p>
        </w:tc>
      </w:tr>
      <w:tr w:rsidR="000712A7" w:rsidRPr="00EA41BE" w:rsidTr="000712A7">
        <w:trPr>
          <w:gridBefore w:val="1"/>
          <w:wBefore w:w="10" w:type="dxa"/>
          <w:trHeight w:hRule="exact" w:val="1267"/>
        </w:trPr>
        <w:tc>
          <w:tcPr>
            <w:tcW w:w="7261" w:type="dxa"/>
            <w:gridSpan w:val="3"/>
            <w:tcBorders>
              <w:top w:val="single" w:sz="4" w:space="0" w:color="auto"/>
              <w:left w:val="single" w:sz="4" w:space="0" w:color="auto"/>
            </w:tcBorders>
            <w:shd w:val="clear" w:color="auto" w:fill="FFFFFF"/>
            <w:vAlign w:val="bottom"/>
          </w:tcPr>
          <w:p w:rsidR="000712A7" w:rsidRPr="00EA41BE" w:rsidRDefault="000712A7" w:rsidP="000712A7">
            <w:pPr>
              <w:pStyle w:val="22"/>
              <w:shd w:val="clear" w:color="auto" w:fill="auto"/>
              <w:spacing w:line="274" w:lineRule="exact"/>
              <w:ind w:firstLine="0"/>
            </w:pPr>
            <w:r w:rsidRPr="00EA41BE">
              <w:rPr>
                <w:rStyle w:val="2105pt"/>
                <w:b w:val="0"/>
              </w:rPr>
              <w:t>Обеспечение учебниками и (или) учебниками 1 раз в год с электронными приложениями,</w:t>
            </w:r>
          </w:p>
          <w:p w:rsidR="000712A7" w:rsidRPr="00EA41BE" w:rsidRDefault="000712A7" w:rsidP="000712A7">
            <w:pPr>
              <w:pStyle w:val="22"/>
              <w:shd w:val="clear" w:color="auto" w:fill="auto"/>
              <w:spacing w:line="274" w:lineRule="exact"/>
              <w:ind w:firstLine="0"/>
            </w:pPr>
            <w:r w:rsidRPr="00EA41BE">
              <w:rPr>
                <w:rStyle w:val="2105pt"/>
                <w:b w:val="0"/>
              </w:rPr>
              <w:t>являющимися их составной частью, учебно- методической литературой и материалами по всем учебным предметам ООП СОО</w:t>
            </w:r>
          </w:p>
        </w:tc>
        <w:tc>
          <w:tcPr>
            <w:tcW w:w="2520" w:type="dxa"/>
            <w:gridSpan w:val="6"/>
            <w:tcBorders>
              <w:top w:val="single" w:sz="4" w:space="0" w:color="auto"/>
              <w:left w:val="single" w:sz="4" w:space="0" w:color="auto"/>
              <w:right w:val="single" w:sz="4" w:space="0" w:color="auto"/>
            </w:tcBorders>
            <w:shd w:val="clear" w:color="auto" w:fill="FFFFFF"/>
            <w:vAlign w:val="bottom"/>
          </w:tcPr>
          <w:p w:rsidR="000712A7" w:rsidRPr="00EA41BE" w:rsidRDefault="000712A7" w:rsidP="000712A7">
            <w:pPr>
              <w:pStyle w:val="22"/>
              <w:shd w:val="clear" w:color="auto" w:fill="auto"/>
              <w:spacing w:line="274" w:lineRule="exact"/>
              <w:ind w:firstLine="0"/>
              <w:jc w:val="center"/>
            </w:pPr>
            <w:r w:rsidRPr="00EA41BE">
              <w:rPr>
                <w:rStyle w:val="2105pt"/>
                <w:b w:val="0"/>
              </w:rPr>
              <w:t>заместитель</w:t>
            </w:r>
          </w:p>
          <w:p w:rsidR="000712A7" w:rsidRPr="00EA41BE" w:rsidRDefault="000712A7" w:rsidP="000712A7">
            <w:pPr>
              <w:pStyle w:val="22"/>
              <w:shd w:val="clear" w:color="auto" w:fill="auto"/>
              <w:spacing w:line="274" w:lineRule="exact"/>
              <w:ind w:firstLine="0"/>
              <w:jc w:val="center"/>
            </w:pPr>
            <w:r w:rsidRPr="00EA41BE">
              <w:rPr>
                <w:rStyle w:val="2105pt"/>
                <w:b w:val="0"/>
              </w:rPr>
              <w:t>директора</w:t>
            </w:r>
          </w:p>
          <w:p w:rsidR="000712A7" w:rsidRPr="00EA41BE" w:rsidRDefault="000712A7" w:rsidP="000712A7">
            <w:pPr>
              <w:pStyle w:val="22"/>
              <w:shd w:val="clear" w:color="auto" w:fill="auto"/>
              <w:spacing w:line="274" w:lineRule="exact"/>
              <w:ind w:firstLine="0"/>
              <w:jc w:val="center"/>
            </w:pPr>
            <w:r w:rsidRPr="00EA41BE">
              <w:rPr>
                <w:rStyle w:val="2105pt"/>
                <w:b w:val="0"/>
              </w:rPr>
              <w:t>заведующий</w:t>
            </w:r>
          </w:p>
          <w:p w:rsidR="000712A7" w:rsidRPr="00EA41BE" w:rsidRDefault="000712A7" w:rsidP="000712A7">
            <w:pPr>
              <w:pStyle w:val="22"/>
              <w:shd w:val="clear" w:color="auto" w:fill="auto"/>
              <w:spacing w:line="274" w:lineRule="exact"/>
              <w:ind w:firstLine="0"/>
              <w:jc w:val="center"/>
            </w:pPr>
            <w:r w:rsidRPr="00EA41BE">
              <w:rPr>
                <w:rStyle w:val="2105pt"/>
                <w:b w:val="0"/>
              </w:rPr>
              <w:t>библиотекой</w:t>
            </w:r>
          </w:p>
        </w:tc>
      </w:tr>
      <w:tr w:rsidR="000712A7" w:rsidRPr="00EA41BE" w:rsidTr="000712A7">
        <w:trPr>
          <w:gridBefore w:val="1"/>
          <w:wBefore w:w="10" w:type="dxa"/>
          <w:trHeight w:hRule="exact" w:val="1555"/>
        </w:trPr>
        <w:tc>
          <w:tcPr>
            <w:tcW w:w="7261" w:type="dxa"/>
            <w:gridSpan w:val="3"/>
            <w:tcBorders>
              <w:top w:val="single" w:sz="4" w:space="0" w:color="auto"/>
              <w:left w:val="single" w:sz="4" w:space="0" w:color="auto"/>
            </w:tcBorders>
            <w:shd w:val="clear" w:color="auto" w:fill="FFFFFF"/>
            <w:vAlign w:val="bottom"/>
          </w:tcPr>
          <w:p w:rsidR="000712A7" w:rsidRPr="00EA41BE" w:rsidRDefault="000712A7" w:rsidP="000712A7">
            <w:pPr>
              <w:pStyle w:val="22"/>
              <w:shd w:val="clear" w:color="auto" w:fill="auto"/>
              <w:spacing w:line="274" w:lineRule="exact"/>
              <w:ind w:firstLine="0"/>
            </w:pPr>
            <w:r w:rsidRPr="00EA41BE">
              <w:rPr>
                <w:rStyle w:val="2105pt"/>
                <w:b w:val="0"/>
              </w:rPr>
              <w:t>Обеспечение фондом дополнительной 1 раз в год литературы, включающий детскую</w:t>
            </w:r>
          </w:p>
          <w:p w:rsidR="000712A7" w:rsidRPr="00EA41BE" w:rsidRDefault="000712A7" w:rsidP="000712A7">
            <w:pPr>
              <w:pStyle w:val="22"/>
              <w:shd w:val="clear" w:color="auto" w:fill="auto"/>
              <w:spacing w:line="274" w:lineRule="exact"/>
              <w:ind w:firstLine="0"/>
            </w:pPr>
            <w:r w:rsidRPr="00EA41BE">
              <w:rPr>
                <w:rStyle w:val="2105pt"/>
                <w:b w:val="0"/>
              </w:rPr>
              <w:t>художественную и научно-популярную литературу, справочно</w:t>
            </w:r>
            <w:r w:rsidR="007F180A">
              <w:rPr>
                <w:rStyle w:val="2105pt"/>
                <w:b w:val="0"/>
              </w:rPr>
              <w:t>-</w:t>
            </w:r>
            <w:r w:rsidRPr="00EA41BE">
              <w:rPr>
                <w:rStyle w:val="2105pt"/>
                <w:b w:val="0"/>
              </w:rPr>
              <w:t>библиографические и периодические издания, сопровождающие реализацию ООП СОО</w:t>
            </w:r>
          </w:p>
        </w:tc>
        <w:tc>
          <w:tcPr>
            <w:tcW w:w="2520" w:type="dxa"/>
            <w:gridSpan w:val="6"/>
            <w:tcBorders>
              <w:top w:val="single" w:sz="4" w:space="0" w:color="auto"/>
              <w:left w:val="single" w:sz="4" w:space="0" w:color="auto"/>
              <w:right w:val="single" w:sz="4" w:space="0" w:color="auto"/>
            </w:tcBorders>
            <w:shd w:val="clear" w:color="auto" w:fill="FFFFFF"/>
            <w:vAlign w:val="center"/>
          </w:tcPr>
          <w:p w:rsidR="000712A7" w:rsidRPr="00EA41BE" w:rsidRDefault="000712A7" w:rsidP="000712A7">
            <w:pPr>
              <w:pStyle w:val="22"/>
              <w:shd w:val="clear" w:color="auto" w:fill="auto"/>
              <w:spacing w:line="274" w:lineRule="exact"/>
              <w:ind w:firstLine="0"/>
              <w:jc w:val="center"/>
            </w:pPr>
            <w:r w:rsidRPr="00EA41BE">
              <w:rPr>
                <w:rStyle w:val="2105pt"/>
                <w:b w:val="0"/>
              </w:rPr>
              <w:t>заместитель</w:t>
            </w:r>
          </w:p>
          <w:p w:rsidR="000712A7" w:rsidRPr="00EA41BE" w:rsidRDefault="000712A7" w:rsidP="000712A7">
            <w:pPr>
              <w:pStyle w:val="22"/>
              <w:shd w:val="clear" w:color="auto" w:fill="auto"/>
              <w:spacing w:line="274" w:lineRule="exact"/>
              <w:ind w:firstLine="0"/>
              <w:jc w:val="center"/>
            </w:pPr>
            <w:r w:rsidRPr="00EA41BE">
              <w:rPr>
                <w:rStyle w:val="2105pt"/>
                <w:b w:val="0"/>
              </w:rPr>
              <w:t>директора</w:t>
            </w:r>
          </w:p>
          <w:p w:rsidR="000712A7" w:rsidRPr="00EA41BE" w:rsidRDefault="000712A7" w:rsidP="000712A7">
            <w:pPr>
              <w:pStyle w:val="22"/>
              <w:shd w:val="clear" w:color="auto" w:fill="auto"/>
              <w:spacing w:line="274" w:lineRule="exact"/>
              <w:ind w:firstLine="0"/>
              <w:jc w:val="center"/>
            </w:pPr>
            <w:r w:rsidRPr="00EA41BE">
              <w:rPr>
                <w:rStyle w:val="2105pt"/>
                <w:b w:val="0"/>
              </w:rPr>
              <w:t>заведующий</w:t>
            </w:r>
          </w:p>
          <w:p w:rsidR="000712A7" w:rsidRPr="00EA41BE" w:rsidRDefault="000712A7" w:rsidP="000712A7">
            <w:pPr>
              <w:pStyle w:val="22"/>
              <w:shd w:val="clear" w:color="auto" w:fill="auto"/>
              <w:spacing w:line="274" w:lineRule="exact"/>
              <w:ind w:firstLine="0"/>
              <w:jc w:val="center"/>
            </w:pPr>
            <w:r w:rsidRPr="00EA41BE">
              <w:rPr>
                <w:rStyle w:val="2105pt"/>
                <w:b w:val="0"/>
              </w:rPr>
              <w:t>библиотекой</w:t>
            </w:r>
          </w:p>
        </w:tc>
      </w:tr>
      <w:tr w:rsidR="000712A7" w:rsidRPr="00EA41BE" w:rsidTr="000712A7">
        <w:trPr>
          <w:gridBefore w:val="1"/>
          <w:wBefore w:w="10" w:type="dxa"/>
          <w:trHeight w:hRule="exact" w:val="1565"/>
        </w:trPr>
        <w:tc>
          <w:tcPr>
            <w:tcW w:w="7261" w:type="dxa"/>
            <w:gridSpan w:val="3"/>
            <w:tcBorders>
              <w:top w:val="single" w:sz="4" w:space="0" w:color="auto"/>
              <w:left w:val="single" w:sz="4" w:space="0" w:color="auto"/>
              <w:bottom w:val="single" w:sz="4" w:space="0" w:color="auto"/>
            </w:tcBorders>
            <w:shd w:val="clear" w:color="auto" w:fill="FFFFFF"/>
          </w:tcPr>
          <w:p w:rsidR="000712A7" w:rsidRPr="00EA41BE" w:rsidRDefault="000712A7" w:rsidP="000712A7">
            <w:pPr>
              <w:pStyle w:val="22"/>
              <w:shd w:val="clear" w:color="auto" w:fill="auto"/>
              <w:spacing w:line="274" w:lineRule="exact"/>
              <w:ind w:firstLine="0"/>
            </w:pPr>
            <w:r w:rsidRPr="00EA41BE">
              <w:rPr>
                <w:rStyle w:val="2105pt"/>
                <w:b w:val="0"/>
              </w:rPr>
              <w:t>Обеспечение учебно-методической литературой и материалами по всем курсам внеурочной деятельности, реализуемым в рамках ООП СОО.1 раз в год</w:t>
            </w:r>
          </w:p>
        </w:tc>
        <w:tc>
          <w:tcPr>
            <w:tcW w:w="25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712A7" w:rsidRPr="00EA41BE" w:rsidRDefault="000712A7" w:rsidP="000712A7">
            <w:pPr>
              <w:pStyle w:val="22"/>
              <w:shd w:val="clear" w:color="auto" w:fill="auto"/>
              <w:spacing w:line="274" w:lineRule="exact"/>
              <w:ind w:firstLine="0"/>
              <w:jc w:val="center"/>
            </w:pPr>
            <w:r w:rsidRPr="00EA41BE">
              <w:rPr>
                <w:rStyle w:val="2105pt"/>
                <w:b w:val="0"/>
              </w:rPr>
              <w:t>заместитель</w:t>
            </w:r>
          </w:p>
          <w:p w:rsidR="000712A7" w:rsidRPr="00EA41BE" w:rsidRDefault="000712A7" w:rsidP="000712A7">
            <w:pPr>
              <w:pStyle w:val="22"/>
              <w:shd w:val="clear" w:color="auto" w:fill="auto"/>
              <w:spacing w:line="274" w:lineRule="exact"/>
              <w:ind w:firstLine="0"/>
              <w:jc w:val="center"/>
            </w:pPr>
            <w:r w:rsidRPr="00EA41BE">
              <w:rPr>
                <w:rStyle w:val="2105pt"/>
                <w:b w:val="0"/>
              </w:rPr>
              <w:t>директора</w:t>
            </w:r>
          </w:p>
          <w:p w:rsidR="000712A7" w:rsidRPr="00EA41BE" w:rsidRDefault="000712A7" w:rsidP="000712A7">
            <w:pPr>
              <w:pStyle w:val="22"/>
              <w:shd w:val="clear" w:color="auto" w:fill="auto"/>
              <w:spacing w:line="274" w:lineRule="exact"/>
              <w:ind w:firstLine="0"/>
              <w:jc w:val="center"/>
            </w:pPr>
            <w:r w:rsidRPr="00EA41BE">
              <w:rPr>
                <w:rStyle w:val="2105pt"/>
                <w:b w:val="0"/>
              </w:rPr>
              <w:t>заведующий</w:t>
            </w:r>
          </w:p>
          <w:p w:rsidR="000712A7" w:rsidRPr="00EA41BE" w:rsidRDefault="000712A7" w:rsidP="000712A7">
            <w:pPr>
              <w:pStyle w:val="22"/>
              <w:shd w:val="clear" w:color="auto" w:fill="auto"/>
              <w:spacing w:line="274" w:lineRule="exact"/>
              <w:ind w:firstLine="0"/>
              <w:jc w:val="center"/>
            </w:pPr>
            <w:r w:rsidRPr="00EA41BE">
              <w:rPr>
                <w:rStyle w:val="2105pt"/>
                <w:b w:val="0"/>
              </w:rPr>
              <w:t>библиотекой</w:t>
            </w:r>
          </w:p>
        </w:tc>
      </w:tr>
    </w:tbl>
    <w:p w:rsidR="007A71ED" w:rsidRDefault="007A71ED" w:rsidP="00062B78">
      <w:pPr>
        <w:ind w:firstLine="708"/>
        <w:jc w:val="both"/>
        <w:rPr>
          <w:rFonts w:ascii="Times New Roman" w:hAnsi="Times New Roman" w:cs="Times New Roman"/>
          <w:bCs/>
          <w:sz w:val="24"/>
          <w:szCs w:val="24"/>
          <w:lang w:bidi="ru-RU"/>
        </w:rPr>
      </w:pPr>
    </w:p>
    <w:p w:rsidR="007A71ED" w:rsidRDefault="007A71ED" w:rsidP="00062B78">
      <w:pPr>
        <w:ind w:firstLine="708"/>
        <w:jc w:val="both"/>
        <w:rPr>
          <w:rFonts w:ascii="Times New Roman" w:hAnsi="Times New Roman" w:cs="Times New Roman"/>
          <w:bCs/>
          <w:sz w:val="24"/>
          <w:szCs w:val="24"/>
          <w:lang w:bidi="ru-RU"/>
        </w:rPr>
      </w:pPr>
    </w:p>
    <w:p w:rsidR="00EF1C11" w:rsidRPr="00677A82" w:rsidRDefault="00EF1C11" w:rsidP="00062B78">
      <w:pPr>
        <w:ind w:firstLine="708"/>
        <w:jc w:val="both"/>
        <w:rPr>
          <w:rFonts w:ascii="Times New Roman" w:hAnsi="Times New Roman" w:cs="Times New Roman"/>
          <w:bCs/>
          <w:sz w:val="24"/>
          <w:szCs w:val="24"/>
          <w:lang w:bidi="ru-RU"/>
        </w:rPr>
      </w:pPr>
    </w:p>
    <w:p w:rsidR="000256FB" w:rsidRPr="000256FB" w:rsidRDefault="000256FB" w:rsidP="00EA41BE">
      <w:pPr>
        <w:rPr>
          <w:rFonts w:ascii="Times New Roman" w:hAnsi="Times New Roman" w:cs="Times New Roman"/>
          <w:sz w:val="24"/>
          <w:szCs w:val="24"/>
          <w:lang w:bidi="ru-RU"/>
        </w:rPr>
      </w:pPr>
    </w:p>
    <w:p w:rsidR="000256FB" w:rsidRPr="00EA41BE" w:rsidRDefault="000256FB" w:rsidP="000256FB">
      <w:pPr>
        <w:ind w:firstLine="708"/>
        <w:rPr>
          <w:rFonts w:ascii="Times New Roman" w:hAnsi="Times New Roman" w:cs="Times New Roman"/>
          <w:sz w:val="24"/>
          <w:szCs w:val="24"/>
          <w:lang w:bidi="ru-RU"/>
        </w:rPr>
      </w:pPr>
    </w:p>
    <w:p w:rsidR="000256FB" w:rsidRPr="000256FB" w:rsidRDefault="000256FB" w:rsidP="000256FB">
      <w:pPr>
        <w:ind w:firstLine="708"/>
        <w:rPr>
          <w:rFonts w:ascii="Times New Roman" w:hAnsi="Times New Roman" w:cs="Times New Roman"/>
          <w:sz w:val="24"/>
          <w:szCs w:val="24"/>
          <w:lang w:bidi="ru-RU"/>
        </w:rPr>
      </w:pPr>
    </w:p>
    <w:p w:rsidR="00AD3B01" w:rsidRDefault="00AD3B01" w:rsidP="00AD3B01">
      <w:pPr>
        <w:rPr>
          <w:rFonts w:ascii="Times New Roman" w:hAnsi="Times New Roman" w:cs="Times New Roman"/>
          <w:sz w:val="24"/>
          <w:szCs w:val="24"/>
          <w:lang w:bidi="ru-RU"/>
        </w:rPr>
      </w:pPr>
      <w:bookmarkStart w:id="167" w:name="bookmark173"/>
      <w:bookmarkEnd w:id="149"/>
    </w:p>
    <w:p w:rsidR="00AD3B01" w:rsidRDefault="00AD3B01" w:rsidP="00AD3B01">
      <w:pPr>
        <w:rPr>
          <w:rFonts w:ascii="Times New Roman" w:hAnsi="Times New Roman" w:cs="Times New Roman"/>
          <w:sz w:val="24"/>
          <w:szCs w:val="24"/>
          <w:lang w:bidi="ru-RU"/>
        </w:rPr>
      </w:pPr>
    </w:p>
    <w:p w:rsidR="00AD3B01" w:rsidRDefault="00AD3B01" w:rsidP="00AD3B01">
      <w:pPr>
        <w:rPr>
          <w:rFonts w:ascii="Times New Roman" w:hAnsi="Times New Roman" w:cs="Times New Roman"/>
          <w:sz w:val="24"/>
          <w:szCs w:val="24"/>
          <w:lang w:bidi="ru-RU"/>
        </w:rPr>
      </w:pPr>
    </w:p>
    <w:p w:rsidR="00AD3B01" w:rsidRDefault="00AD3B01" w:rsidP="00AD3B01">
      <w:pPr>
        <w:rPr>
          <w:rFonts w:ascii="Times New Roman" w:hAnsi="Times New Roman" w:cs="Times New Roman"/>
          <w:sz w:val="24"/>
          <w:szCs w:val="24"/>
          <w:lang w:bidi="ru-RU"/>
        </w:rPr>
      </w:pPr>
    </w:p>
    <w:p w:rsidR="00AD3B01" w:rsidRDefault="00AD3B01" w:rsidP="00AD3B01">
      <w:pPr>
        <w:rPr>
          <w:rFonts w:ascii="Times New Roman" w:hAnsi="Times New Roman" w:cs="Times New Roman"/>
          <w:sz w:val="24"/>
          <w:szCs w:val="24"/>
          <w:lang w:bidi="ru-RU"/>
        </w:rPr>
      </w:pPr>
    </w:p>
    <w:p w:rsidR="00AD3B01" w:rsidRDefault="00AD3B01" w:rsidP="00AD3B01">
      <w:pPr>
        <w:rPr>
          <w:rFonts w:ascii="Times New Roman" w:hAnsi="Times New Roman" w:cs="Times New Roman"/>
          <w:sz w:val="24"/>
          <w:szCs w:val="24"/>
          <w:lang w:bidi="ru-RU"/>
        </w:rPr>
      </w:pPr>
    </w:p>
    <w:p w:rsidR="00AD3B01" w:rsidRDefault="00AD3B01" w:rsidP="00AD3B01">
      <w:pPr>
        <w:rPr>
          <w:rFonts w:ascii="Times New Roman" w:hAnsi="Times New Roman" w:cs="Times New Roman"/>
          <w:sz w:val="24"/>
          <w:szCs w:val="24"/>
          <w:lang w:bidi="ru-RU"/>
        </w:rPr>
      </w:pPr>
    </w:p>
    <w:bookmarkEnd w:id="167"/>
    <w:p w:rsidR="000712A7" w:rsidRDefault="000712A7" w:rsidP="007A71ED">
      <w:pPr>
        <w:rPr>
          <w:rFonts w:ascii="Times New Roman" w:hAnsi="Times New Roman" w:cs="Times New Roman"/>
          <w:sz w:val="24"/>
          <w:szCs w:val="24"/>
          <w:lang w:bidi="ru-RU"/>
        </w:rPr>
      </w:pPr>
    </w:p>
    <w:sectPr w:rsidR="000712A7" w:rsidSect="000256FB">
      <w:headerReference w:type="default" r:id="rId45"/>
      <w:footerReference w:type="even" r:id="rId46"/>
      <w:footerReference w:type="default" r:id="rId47"/>
      <w:pgSz w:w="11906" w:h="16838"/>
      <w:pgMar w:top="567"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056" w:rsidRDefault="00325056" w:rsidP="005C381E">
      <w:pPr>
        <w:spacing w:after="0" w:line="240" w:lineRule="auto"/>
      </w:pPr>
      <w:r>
        <w:separator/>
      </w:r>
    </w:p>
  </w:endnote>
  <w:endnote w:type="continuationSeparator" w:id="0">
    <w:p w:rsidR="00325056" w:rsidRDefault="00325056" w:rsidP="005C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0A" w:rsidRDefault="007F180A">
    <w:pPr>
      <w:rPr>
        <w:sz w:val="2"/>
        <w:szCs w:val="2"/>
      </w:rPr>
    </w:pPr>
    <w:r>
      <w:rPr>
        <w:noProof/>
        <w:lang w:eastAsia="ru-RU"/>
      </w:rPr>
      <mc:AlternateContent>
        <mc:Choice Requires="wps">
          <w:drawing>
            <wp:anchor distT="0" distB="0" distL="63500" distR="63500" simplePos="0" relativeHeight="251657216" behindDoc="1" locked="0" layoutInCell="1" allowOverlap="1" wp14:anchorId="4133CD52" wp14:editId="7B58A2B2">
              <wp:simplePos x="0" y="0"/>
              <wp:positionH relativeFrom="page">
                <wp:posOffset>6885305</wp:posOffset>
              </wp:positionH>
              <wp:positionV relativeFrom="page">
                <wp:posOffset>9950450</wp:posOffset>
              </wp:positionV>
              <wp:extent cx="191770" cy="88265"/>
              <wp:effectExtent l="0" t="0" r="15875" b="698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80A" w:rsidRDefault="007F180A">
                          <w:pPr>
                            <w:spacing w:line="240" w:lineRule="auto"/>
                          </w:pPr>
                          <w:r>
                            <w:fldChar w:fldCharType="begin"/>
                          </w:r>
                          <w:r>
                            <w:instrText xml:space="preserve"> PAGE \* MERGEFORMAT </w:instrText>
                          </w:r>
                          <w:r>
                            <w:fldChar w:fldCharType="separate"/>
                          </w:r>
                          <w:r>
                            <w:rPr>
                              <w:noProof/>
                            </w:rPr>
                            <w:t>262</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542.15pt;margin-top:783.5pt;width:15.1pt;height:6.9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" filled="f" stroked="f">
              <v:textbox style="mso-fit-shape-to-text:t" inset="0,0,0,0">
                <w:txbxContent>
                  <w:p w:rsidR="007F180A" w:rsidRDefault="007F180A">
                    <w:pPr>
                      <w:spacing w:line="240" w:lineRule="auto"/>
                    </w:pPr>
                    <w:r>
                      <w:fldChar w:fldCharType="begin"/>
                    </w:r>
                    <w:r>
                      <w:instrText xml:space="preserve"> PAGE \* MERGEFORMAT </w:instrText>
                    </w:r>
                    <w:r>
                      <w:fldChar w:fldCharType="separate"/>
                    </w:r>
                    <w:r>
                      <w:rPr>
                        <w:noProof/>
                      </w:rPr>
                      <w:t>262</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893061"/>
      <w:docPartObj>
        <w:docPartGallery w:val="Page Numbers (Bottom of Page)"/>
        <w:docPartUnique/>
      </w:docPartObj>
    </w:sdtPr>
    <w:sdtEndPr/>
    <w:sdtContent>
      <w:p w:rsidR="007F180A" w:rsidRDefault="007F180A">
        <w:pPr>
          <w:pStyle w:val="af5"/>
          <w:jc w:val="center"/>
        </w:pPr>
        <w:r>
          <w:fldChar w:fldCharType="begin"/>
        </w:r>
        <w:r>
          <w:instrText>PAGE   \* MERGEFORMAT</w:instrText>
        </w:r>
        <w:r>
          <w:fldChar w:fldCharType="separate"/>
        </w:r>
        <w:r w:rsidR="00102B0A">
          <w:rPr>
            <w:noProof/>
          </w:rPr>
          <w:t>307</w:t>
        </w:r>
        <w:r>
          <w:rPr>
            <w:noProof/>
          </w:rPr>
          <w:fldChar w:fldCharType="end"/>
        </w:r>
      </w:p>
    </w:sdtContent>
  </w:sdt>
  <w:p w:rsidR="007F180A" w:rsidRDefault="007F180A">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0A" w:rsidRDefault="007F180A">
    <w:pPr>
      <w:rPr>
        <w:sz w:val="2"/>
        <w:szCs w:val="2"/>
      </w:rPr>
    </w:pPr>
    <w:r>
      <w:rPr>
        <w:noProof/>
        <w:lang w:eastAsia="ru-RU"/>
      </w:rPr>
      <mc:AlternateContent>
        <mc:Choice Requires="wps">
          <w:drawing>
            <wp:anchor distT="0" distB="0" distL="63500" distR="63500" simplePos="0" relativeHeight="251658240" behindDoc="1" locked="0" layoutInCell="1" allowOverlap="1">
              <wp:simplePos x="0" y="0"/>
              <wp:positionH relativeFrom="page">
                <wp:posOffset>4082415</wp:posOffset>
              </wp:positionH>
              <wp:positionV relativeFrom="page">
                <wp:posOffset>9755505</wp:posOffset>
              </wp:positionV>
              <wp:extent cx="133985" cy="153035"/>
              <wp:effectExtent l="0" t="0" r="18415" b="571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80A" w:rsidRDefault="007F180A">
                          <w:pPr>
                            <w:spacing w:line="240" w:lineRule="auto"/>
                          </w:pPr>
                          <w:r>
                            <w:fldChar w:fldCharType="begin"/>
                          </w:r>
                          <w:r>
                            <w:instrText xml:space="preserve"> PAGE \* MERGEFORMAT </w:instrText>
                          </w:r>
                          <w:r>
                            <w:fldChar w:fldCharType="separate"/>
                          </w:r>
                          <w:r w:rsidRPr="00F114EC">
                            <w:rPr>
                              <w:rStyle w:val="af4"/>
                              <w:rFonts w:eastAsiaTheme="minorHAnsi"/>
                              <w:noProof/>
                            </w:rPr>
                            <w:t>10</w:t>
                          </w:r>
                          <w:r>
                            <w:rPr>
                              <w:rStyle w:val="af4"/>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7" type="#_x0000_t202" style="position:absolute;margin-left:321.45pt;margin-top:768.15pt;width:10.55pt;height:12.0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ZrrQIAAK8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" filled="f" stroked="f">
              <v:textbox style="mso-fit-shape-to-text:t" inset="0,0,0,0">
                <w:txbxContent>
                  <w:p w:rsidR="007F180A" w:rsidRDefault="007F180A">
                    <w:pPr>
                      <w:spacing w:line="240" w:lineRule="auto"/>
                    </w:pPr>
                    <w:r>
                      <w:fldChar w:fldCharType="begin"/>
                    </w:r>
                    <w:r>
                      <w:instrText xml:space="preserve"> PAGE \* MERGEFORMAT </w:instrText>
                    </w:r>
                    <w:r>
                      <w:fldChar w:fldCharType="separate"/>
                    </w:r>
                    <w:r w:rsidRPr="00F114EC">
                      <w:rPr>
                        <w:rStyle w:val="af4"/>
                        <w:rFonts w:eastAsiaTheme="minorHAnsi"/>
                        <w:noProof/>
                      </w:rPr>
                      <w:t>10</w:t>
                    </w:r>
                    <w:r>
                      <w:rPr>
                        <w:rStyle w:val="af4"/>
                        <w:rFonts w:eastAsiaTheme="minorHAnsi"/>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0A" w:rsidRDefault="007F180A">
    <w:pPr>
      <w:pStyle w:val="af5"/>
      <w:jc w:val="center"/>
    </w:pPr>
    <w:r>
      <w:fldChar w:fldCharType="begin"/>
    </w:r>
    <w:r>
      <w:instrText>PAGE   \* MERGEFORMAT</w:instrText>
    </w:r>
    <w:r>
      <w:fldChar w:fldCharType="separate"/>
    </w:r>
    <w:r w:rsidR="00102B0A">
      <w:rPr>
        <w:noProof/>
      </w:rPr>
      <w:t>341</w:t>
    </w:r>
    <w:r>
      <w:rPr>
        <w:noProof/>
      </w:rPr>
      <w:fldChar w:fldCharType="end"/>
    </w:r>
  </w:p>
  <w:p w:rsidR="007F180A" w:rsidRDefault="007F180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056" w:rsidRDefault="00325056" w:rsidP="005C381E">
      <w:pPr>
        <w:spacing w:after="0" w:line="240" w:lineRule="auto"/>
      </w:pPr>
      <w:r>
        <w:separator/>
      </w:r>
    </w:p>
  </w:footnote>
  <w:footnote w:type="continuationSeparator" w:id="0">
    <w:p w:rsidR="00325056" w:rsidRDefault="00325056" w:rsidP="005C381E">
      <w:pPr>
        <w:spacing w:after="0" w:line="240" w:lineRule="auto"/>
      </w:pPr>
      <w:r>
        <w:continuationSeparator/>
      </w:r>
    </w:p>
  </w:footnote>
  <w:footnote w:id="1">
    <w:p w:rsidR="007F180A" w:rsidRDefault="007F180A" w:rsidP="005A12B4">
      <w:pPr>
        <w:pStyle w:val="aa"/>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0A" w:rsidRDefault="007F180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5D1"/>
    <w:multiLevelType w:val="multilevel"/>
    <w:tmpl w:val="A130330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D1CBF"/>
    <w:multiLevelType w:val="multilevel"/>
    <w:tmpl w:val="E6D88846"/>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B6802"/>
    <w:multiLevelType w:val="multilevel"/>
    <w:tmpl w:val="E622322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69059A"/>
    <w:multiLevelType w:val="multilevel"/>
    <w:tmpl w:val="1048D69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944E29"/>
    <w:multiLevelType w:val="multilevel"/>
    <w:tmpl w:val="725C8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4134DA"/>
    <w:multiLevelType w:val="multilevel"/>
    <w:tmpl w:val="DED2BB8E"/>
    <w:lvl w:ilvl="0">
      <w:start w:val="1"/>
      <w:numFmt w:val="decimal"/>
      <w:lvlText w:val="2.4.5.%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BC581B"/>
    <w:multiLevelType w:val="multilevel"/>
    <w:tmpl w:val="9D7C1E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4B286A"/>
    <w:multiLevelType w:val="multilevel"/>
    <w:tmpl w:val="4B849B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0AFB6498"/>
    <w:multiLevelType w:val="multilevel"/>
    <w:tmpl w:val="BF689AF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543167"/>
    <w:multiLevelType w:val="hybridMultilevel"/>
    <w:tmpl w:val="CE761B7E"/>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1">
    <w:nsid w:val="0EC36FD0"/>
    <w:multiLevelType w:val="multilevel"/>
    <w:tmpl w:val="BF0CBA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944C6E"/>
    <w:multiLevelType w:val="multilevel"/>
    <w:tmpl w:val="7F0EA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9968D0"/>
    <w:multiLevelType w:val="multilevel"/>
    <w:tmpl w:val="9B50E8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8D6369"/>
    <w:multiLevelType w:val="hybridMultilevel"/>
    <w:tmpl w:val="D1AAF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3879F4"/>
    <w:multiLevelType w:val="multilevel"/>
    <w:tmpl w:val="B8BA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38232F"/>
    <w:multiLevelType w:val="hybridMultilevel"/>
    <w:tmpl w:val="0A42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AE2FEC"/>
    <w:multiLevelType w:val="hybridMultilevel"/>
    <w:tmpl w:val="E30E0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79157F"/>
    <w:multiLevelType w:val="multilevel"/>
    <w:tmpl w:val="9D38FC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084AEE"/>
    <w:multiLevelType w:val="multilevel"/>
    <w:tmpl w:val="8B2A3538"/>
    <w:lvl w:ilvl="0">
      <w:start w:val="3"/>
      <w:numFmt w:val="decimal"/>
      <w:lvlText w:val="%1"/>
      <w:lvlJc w:val="left"/>
      <w:pPr>
        <w:ind w:left="360" w:hanging="360"/>
      </w:pPr>
      <w:rPr>
        <w:rFonts w:eastAsiaTheme="minorHAnsi" w:hint="default"/>
        <w:b/>
      </w:rPr>
    </w:lvl>
    <w:lvl w:ilvl="1">
      <w:start w:val="3"/>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20">
    <w:nsid w:val="1A585386"/>
    <w:multiLevelType w:val="multilevel"/>
    <w:tmpl w:val="C0FAD5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rPr>
    </w:lvl>
    <w:lvl w:ilvl="2">
      <w:start w:val="3"/>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9B74E1"/>
    <w:multiLevelType w:val="hybridMultilevel"/>
    <w:tmpl w:val="616E428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B7E5E4E"/>
    <w:multiLevelType w:val="multilevel"/>
    <w:tmpl w:val="4EC8B096"/>
    <w:lvl w:ilvl="0">
      <w:start w:val="5"/>
      <w:numFmt w:val="decimal"/>
      <w:lvlText w:val="2.4.4.%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FDA264B"/>
    <w:multiLevelType w:val="multilevel"/>
    <w:tmpl w:val="773E0A6E"/>
    <w:lvl w:ilvl="0">
      <w:start w:val="3"/>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AB728D"/>
    <w:multiLevelType w:val="multilevel"/>
    <w:tmpl w:val="AD1220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2206EA8"/>
    <w:multiLevelType w:val="multilevel"/>
    <w:tmpl w:val="ED1CF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50446AB"/>
    <w:multiLevelType w:val="multilevel"/>
    <w:tmpl w:val="C0FAA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5B54400"/>
    <w:multiLevelType w:val="multilevel"/>
    <w:tmpl w:val="0A36F8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64973A9"/>
    <w:multiLevelType w:val="hybridMultilevel"/>
    <w:tmpl w:val="E13E8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76A5080"/>
    <w:multiLevelType w:val="multilevel"/>
    <w:tmpl w:val="23B8C5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7D42B16"/>
    <w:multiLevelType w:val="multilevel"/>
    <w:tmpl w:val="591A8E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8C3A6A"/>
    <w:multiLevelType w:val="multilevel"/>
    <w:tmpl w:val="67C2E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810205"/>
    <w:multiLevelType w:val="multilevel"/>
    <w:tmpl w:val="31BC5E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A291FC0"/>
    <w:multiLevelType w:val="multilevel"/>
    <w:tmpl w:val="9B0C8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A8A1F55"/>
    <w:multiLevelType w:val="multilevel"/>
    <w:tmpl w:val="7FB60A0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B0920CB"/>
    <w:multiLevelType w:val="multilevel"/>
    <w:tmpl w:val="7488E4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B5402EF"/>
    <w:multiLevelType w:val="multilevel"/>
    <w:tmpl w:val="8A5ED5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E133C03"/>
    <w:multiLevelType w:val="hybridMultilevel"/>
    <w:tmpl w:val="EAA67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9D05AC"/>
    <w:multiLevelType w:val="hybridMultilevel"/>
    <w:tmpl w:val="20B41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7916A1E"/>
    <w:multiLevelType w:val="hybridMultilevel"/>
    <w:tmpl w:val="13A63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7DF3654"/>
    <w:multiLevelType w:val="multilevel"/>
    <w:tmpl w:val="CF1A90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D977C37"/>
    <w:multiLevelType w:val="multilevel"/>
    <w:tmpl w:val="34D4016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F764CD8"/>
    <w:multiLevelType w:val="hybridMultilevel"/>
    <w:tmpl w:val="0A12A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0BD56BC"/>
    <w:multiLevelType w:val="hybridMultilevel"/>
    <w:tmpl w:val="60CE4D00"/>
    <w:lvl w:ilvl="0" w:tplc="D6E49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4F11464"/>
    <w:multiLevelType w:val="multilevel"/>
    <w:tmpl w:val="DC5431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5367989"/>
    <w:multiLevelType w:val="multilevel"/>
    <w:tmpl w:val="C0E6F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56749FF"/>
    <w:multiLevelType w:val="multilevel"/>
    <w:tmpl w:val="DA3C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9">
    <w:nsid w:val="4E9C0543"/>
    <w:multiLevelType w:val="multilevel"/>
    <w:tmpl w:val="3BDCEDB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51FF6120"/>
    <w:multiLevelType w:val="hybridMultilevel"/>
    <w:tmpl w:val="178EE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2D329C6"/>
    <w:multiLevelType w:val="multilevel"/>
    <w:tmpl w:val="1660C524"/>
    <w:lvl w:ilvl="0">
      <w:start w:val="3"/>
      <w:numFmt w:val="decimal"/>
      <w:lvlText w:val="%1."/>
      <w:lvlJc w:val="left"/>
      <w:pPr>
        <w:ind w:left="1789" w:hanging="360"/>
      </w:pPr>
      <w:rPr>
        <w:rFonts w:hint="default"/>
      </w:rPr>
    </w:lvl>
    <w:lvl w:ilvl="1">
      <w:start w:val="3"/>
      <w:numFmt w:val="decimal"/>
      <w:isLgl/>
      <w:lvlText w:val="%1.%2."/>
      <w:lvlJc w:val="left"/>
      <w:pPr>
        <w:ind w:left="1789" w:hanging="360"/>
      </w:pPr>
      <w:rPr>
        <w:rFonts w:eastAsiaTheme="minorHAnsi" w:hint="default"/>
        <w:b/>
      </w:rPr>
    </w:lvl>
    <w:lvl w:ilvl="2">
      <w:start w:val="1"/>
      <w:numFmt w:val="decimal"/>
      <w:isLgl/>
      <w:lvlText w:val="%1.%2.%3."/>
      <w:lvlJc w:val="left"/>
      <w:pPr>
        <w:ind w:left="2149" w:hanging="720"/>
      </w:pPr>
      <w:rPr>
        <w:rFonts w:eastAsiaTheme="minorHAnsi" w:hint="default"/>
        <w:b/>
      </w:rPr>
    </w:lvl>
    <w:lvl w:ilvl="3">
      <w:start w:val="1"/>
      <w:numFmt w:val="decimal"/>
      <w:isLgl/>
      <w:lvlText w:val="%1.%2.%3.%4."/>
      <w:lvlJc w:val="left"/>
      <w:pPr>
        <w:ind w:left="2149" w:hanging="720"/>
      </w:pPr>
      <w:rPr>
        <w:rFonts w:eastAsiaTheme="minorHAnsi" w:hint="default"/>
        <w:b/>
      </w:rPr>
    </w:lvl>
    <w:lvl w:ilvl="4">
      <w:start w:val="1"/>
      <w:numFmt w:val="decimal"/>
      <w:isLgl/>
      <w:lvlText w:val="%1.%2.%3.%4.%5."/>
      <w:lvlJc w:val="left"/>
      <w:pPr>
        <w:ind w:left="2509" w:hanging="1080"/>
      </w:pPr>
      <w:rPr>
        <w:rFonts w:eastAsiaTheme="minorHAnsi" w:hint="default"/>
        <w:b/>
      </w:rPr>
    </w:lvl>
    <w:lvl w:ilvl="5">
      <w:start w:val="1"/>
      <w:numFmt w:val="decimal"/>
      <w:isLgl/>
      <w:lvlText w:val="%1.%2.%3.%4.%5.%6."/>
      <w:lvlJc w:val="left"/>
      <w:pPr>
        <w:ind w:left="2509" w:hanging="1080"/>
      </w:pPr>
      <w:rPr>
        <w:rFonts w:eastAsiaTheme="minorHAnsi" w:hint="default"/>
        <w:b/>
      </w:rPr>
    </w:lvl>
    <w:lvl w:ilvl="6">
      <w:start w:val="1"/>
      <w:numFmt w:val="decimal"/>
      <w:isLgl/>
      <w:lvlText w:val="%1.%2.%3.%4.%5.%6.%7."/>
      <w:lvlJc w:val="left"/>
      <w:pPr>
        <w:ind w:left="2869" w:hanging="1440"/>
      </w:pPr>
      <w:rPr>
        <w:rFonts w:eastAsiaTheme="minorHAnsi" w:hint="default"/>
        <w:b/>
      </w:rPr>
    </w:lvl>
    <w:lvl w:ilvl="7">
      <w:start w:val="1"/>
      <w:numFmt w:val="decimal"/>
      <w:isLgl/>
      <w:lvlText w:val="%1.%2.%3.%4.%5.%6.%7.%8."/>
      <w:lvlJc w:val="left"/>
      <w:pPr>
        <w:ind w:left="2869" w:hanging="1440"/>
      </w:pPr>
      <w:rPr>
        <w:rFonts w:eastAsiaTheme="minorHAnsi" w:hint="default"/>
        <w:b/>
      </w:rPr>
    </w:lvl>
    <w:lvl w:ilvl="8">
      <w:start w:val="1"/>
      <w:numFmt w:val="decimal"/>
      <w:isLgl/>
      <w:lvlText w:val="%1.%2.%3.%4.%5.%6.%7.%8.%9."/>
      <w:lvlJc w:val="left"/>
      <w:pPr>
        <w:ind w:left="3229" w:hanging="1800"/>
      </w:pPr>
      <w:rPr>
        <w:rFonts w:eastAsiaTheme="minorHAnsi" w:hint="default"/>
        <w:b/>
      </w:rPr>
    </w:lvl>
  </w:abstractNum>
  <w:abstractNum w:abstractNumId="52">
    <w:nsid w:val="53024215"/>
    <w:multiLevelType w:val="multilevel"/>
    <w:tmpl w:val="DAB04D3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3192341"/>
    <w:multiLevelType w:val="hybridMultilevel"/>
    <w:tmpl w:val="4E184A8A"/>
    <w:lvl w:ilvl="0" w:tplc="E36A0D9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5762128E"/>
    <w:multiLevelType w:val="multilevel"/>
    <w:tmpl w:val="25D60B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9096DF2"/>
    <w:multiLevelType w:val="hybridMultilevel"/>
    <w:tmpl w:val="120A5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BC3465"/>
    <w:multiLevelType w:val="hybridMultilevel"/>
    <w:tmpl w:val="24149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000154"/>
    <w:multiLevelType w:val="multilevel"/>
    <w:tmpl w:val="67BE8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37D7A32"/>
    <w:multiLevelType w:val="multilevel"/>
    <w:tmpl w:val="5C488948"/>
    <w:lvl w:ilvl="0">
      <w:start w:val="1"/>
      <w:numFmt w:val="decimal"/>
      <w:lvlText w:val="2.4.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4780C39"/>
    <w:multiLevelType w:val="multilevel"/>
    <w:tmpl w:val="46522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88F70DA"/>
    <w:multiLevelType w:val="multilevel"/>
    <w:tmpl w:val="30BE5D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8DB6A63"/>
    <w:multiLevelType w:val="multilevel"/>
    <w:tmpl w:val="A130330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90244DC"/>
    <w:multiLevelType w:val="multilevel"/>
    <w:tmpl w:val="F070C11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9355C96"/>
    <w:multiLevelType w:val="multilevel"/>
    <w:tmpl w:val="407EB43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9C627ED"/>
    <w:multiLevelType w:val="multilevel"/>
    <w:tmpl w:val="E63AD6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A366C74"/>
    <w:multiLevelType w:val="hybridMultilevel"/>
    <w:tmpl w:val="17848BD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7">
    <w:nsid w:val="6B514F87"/>
    <w:multiLevelType w:val="hybridMultilevel"/>
    <w:tmpl w:val="A2B6C02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8">
    <w:nsid w:val="6CCD42B9"/>
    <w:multiLevelType w:val="multilevel"/>
    <w:tmpl w:val="D67C0A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1C27D10"/>
    <w:multiLevelType w:val="multilevel"/>
    <w:tmpl w:val="82E2BCF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739A3EE6"/>
    <w:multiLevelType w:val="multilevel"/>
    <w:tmpl w:val="7B6EC63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3A26E8C"/>
    <w:multiLevelType w:val="multilevel"/>
    <w:tmpl w:val="A3ACAC2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73D515DE"/>
    <w:multiLevelType w:val="multilevel"/>
    <w:tmpl w:val="518A7D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4">
    <w:nsid w:val="7B217236"/>
    <w:multiLevelType w:val="multilevel"/>
    <w:tmpl w:val="8752EB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F0B17B6"/>
    <w:multiLevelType w:val="multilevel"/>
    <w:tmpl w:val="02AA828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F233C44"/>
    <w:multiLevelType w:val="multilevel"/>
    <w:tmpl w:val="79D2D74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FF23405"/>
    <w:multiLevelType w:val="hybridMultilevel"/>
    <w:tmpl w:val="A628D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2"/>
  </w:num>
  <w:num w:numId="3">
    <w:abstractNumId w:val="24"/>
  </w:num>
  <w:num w:numId="4">
    <w:abstractNumId w:val="25"/>
  </w:num>
  <w:num w:numId="5">
    <w:abstractNumId w:val="76"/>
  </w:num>
  <w:num w:numId="6">
    <w:abstractNumId w:val="65"/>
  </w:num>
  <w:num w:numId="7">
    <w:abstractNumId w:val="3"/>
  </w:num>
  <w:num w:numId="8">
    <w:abstractNumId w:val="54"/>
  </w:num>
  <w:num w:numId="9">
    <w:abstractNumId w:val="41"/>
  </w:num>
  <w:num w:numId="10">
    <w:abstractNumId w:val="6"/>
  </w:num>
  <w:num w:numId="11">
    <w:abstractNumId w:val="35"/>
  </w:num>
  <w:num w:numId="12">
    <w:abstractNumId w:val="13"/>
  </w:num>
  <w:num w:numId="13">
    <w:abstractNumId w:val="57"/>
  </w:num>
  <w:num w:numId="14">
    <w:abstractNumId w:val="42"/>
  </w:num>
  <w:num w:numId="15">
    <w:abstractNumId w:val="45"/>
  </w:num>
  <w:num w:numId="16">
    <w:abstractNumId w:val="52"/>
  </w:num>
  <w:num w:numId="17">
    <w:abstractNumId w:val="37"/>
  </w:num>
  <w:num w:numId="18">
    <w:abstractNumId w:val="36"/>
  </w:num>
  <w:num w:numId="19">
    <w:abstractNumId w:val="68"/>
  </w:num>
  <w:num w:numId="20">
    <w:abstractNumId w:val="0"/>
  </w:num>
  <w:num w:numId="21">
    <w:abstractNumId w:val="62"/>
  </w:num>
  <w:num w:numId="22">
    <w:abstractNumId w:val="11"/>
  </w:num>
  <w:num w:numId="23">
    <w:abstractNumId w:val="61"/>
  </w:num>
  <w:num w:numId="24">
    <w:abstractNumId w:val="27"/>
  </w:num>
  <w:num w:numId="25">
    <w:abstractNumId w:val="64"/>
  </w:num>
  <w:num w:numId="26">
    <w:abstractNumId w:val="28"/>
  </w:num>
  <w:num w:numId="27">
    <w:abstractNumId w:val="67"/>
  </w:num>
  <w:num w:numId="28">
    <w:abstractNumId w:val="66"/>
  </w:num>
  <w:num w:numId="29">
    <w:abstractNumId w:val="50"/>
  </w:num>
  <w:num w:numId="30">
    <w:abstractNumId w:val="77"/>
  </w:num>
  <w:num w:numId="31">
    <w:abstractNumId w:val="40"/>
  </w:num>
  <w:num w:numId="32">
    <w:abstractNumId w:val="56"/>
  </w:num>
  <w:num w:numId="33">
    <w:abstractNumId w:val="39"/>
  </w:num>
  <w:num w:numId="34">
    <w:abstractNumId w:val="43"/>
  </w:num>
  <w:num w:numId="35">
    <w:abstractNumId w:val="17"/>
  </w:num>
  <w:num w:numId="36">
    <w:abstractNumId w:val="38"/>
  </w:num>
  <w:num w:numId="37">
    <w:abstractNumId w:val="75"/>
  </w:num>
  <w:num w:numId="38">
    <w:abstractNumId w:val="44"/>
  </w:num>
  <w:num w:numId="39">
    <w:abstractNumId w:val="29"/>
  </w:num>
  <w:num w:numId="40">
    <w:abstractNumId w:val="21"/>
  </w:num>
  <w:num w:numId="41">
    <w:abstractNumId w:val="51"/>
  </w:num>
  <w:num w:numId="42">
    <w:abstractNumId w:val="10"/>
  </w:num>
  <w:num w:numId="43">
    <w:abstractNumId w:val="53"/>
  </w:num>
  <w:num w:numId="44">
    <w:abstractNumId w:val="15"/>
  </w:num>
  <w:num w:numId="45">
    <w:abstractNumId w:val="20"/>
  </w:num>
  <w:num w:numId="46">
    <w:abstractNumId w:val="7"/>
  </w:num>
  <w:num w:numId="47">
    <w:abstractNumId w:val="14"/>
  </w:num>
  <w:num w:numId="48">
    <w:abstractNumId w:val="73"/>
  </w:num>
  <w:num w:numId="49">
    <w:abstractNumId w:val="58"/>
  </w:num>
  <w:num w:numId="50">
    <w:abstractNumId w:val="48"/>
  </w:num>
  <w:num w:numId="51">
    <w:abstractNumId w:val="34"/>
  </w:num>
  <w:num w:numId="52">
    <w:abstractNumId w:val="33"/>
  </w:num>
  <w:num w:numId="53">
    <w:abstractNumId w:val="46"/>
  </w:num>
  <w:num w:numId="54">
    <w:abstractNumId w:val="2"/>
  </w:num>
  <w:num w:numId="55">
    <w:abstractNumId w:val="18"/>
  </w:num>
  <w:num w:numId="56">
    <w:abstractNumId w:val="55"/>
  </w:num>
  <w:num w:numId="57">
    <w:abstractNumId w:val="26"/>
  </w:num>
  <w:num w:numId="58">
    <w:abstractNumId w:val="32"/>
  </w:num>
  <w:num w:numId="59">
    <w:abstractNumId w:val="4"/>
  </w:num>
  <w:num w:numId="60">
    <w:abstractNumId w:val="8"/>
  </w:num>
  <w:num w:numId="61">
    <w:abstractNumId w:val="1"/>
  </w:num>
  <w:num w:numId="62">
    <w:abstractNumId w:val="70"/>
  </w:num>
  <w:num w:numId="63">
    <w:abstractNumId w:val="59"/>
  </w:num>
  <w:num w:numId="64">
    <w:abstractNumId w:val="22"/>
  </w:num>
  <w:num w:numId="65">
    <w:abstractNumId w:val="74"/>
  </w:num>
  <w:num w:numId="66">
    <w:abstractNumId w:val="5"/>
  </w:num>
  <w:num w:numId="67">
    <w:abstractNumId w:val="19"/>
  </w:num>
  <w:num w:numId="68">
    <w:abstractNumId w:val="30"/>
  </w:num>
  <w:num w:numId="69">
    <w:abstractNumId w:val="60"/>
  </w:num>
  <w:num w:numId="70">
    <w:abstractNumId w:val="23"/>
  </w:num>
  <w:num w:numId="71">
    <w:abstractNumId w:val="63"/>
  </w:num>
  <w:num w:numId="72">
    <w:abstractNumId w:val="69"/>
  </w:num>
  <w:num w:numId="73">
    <w:abstractNumId w:val="31"/>
  </w:num>
  <w:num w:numId="74">
    <w:abstractNumId w:val="71"/>
  </w:num>
  <w:num w:numId="75">
    <w:abstractNumId w:val="16"/>
  </w:num>
  <w:num w:numId="76">
    <w:abstractNumId w:val="49"/>
  </w:num>
  <w:num w:numId="77">
    <w:abstractNumId w:val="47"/>
  </w:num>
  <w:num w:numId="7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DF"/>
    <w:rsid w:val="00001F9C"/>
    <w:rsid w:val="00003F6F"/>
    <w:rsid w:val="00006800"/>
    <w:rsid w:val="00007B6D"/>
    <w:rsid w:val="00007C63"/>
    <w:rsid w:val="0002039F"/>
    <w:rsid w:val="00022F5B"/>
    <w:rsid w:val="00024A71"/>
    <w:rsid w:val="000256FB"/>
    <w:rsid w:val="00056360"/>
    <w:rsid w:val="00062B78"/>
    <w:rsid w:val="000712A7"/>
    <w:rsid w:val="00072895"/>
    <w:rsid w:val="000745C3"/>
    <w:rsid w:val="00083ADF"/>
    <w:rsid w:val="00087D1D"/>
    <w:rsid w:val="000926D5"/>
    <w:rsid w:val="00093089"/>
    <w:rsid w:val="0009441C"/>
    <w:rsid w:val="000A0B19"/>
    <w:rsid w:val="000A11EA"/>
    <w:rsid w:val="000B7D47"/>
    <w:rsid w:val="000C1FFD"/>
    <w:rsid w:val="000C544F"/>
    <w:rsid w:val="000C570F"/>
    <w:rsid w:val="000C6EE9"/>
    <w:rsid w:val="000D5A97"/>
    <w:rsid w:val="000D75F9"/>
    <w:rsid w:val="000D7FF7"/>
    <w:rsid w:val="00102B0A"/>
    <w:rsid w:val="00115753"/>
    <w:rsid w:val="00120E72"/>
    <w:rsid w:val="00135C71"/>
    <w:rsid w:val="001367BF"/>
    <w:rsid w:val="001427DB"/>
    <w:rsid w:val="00152553"/>
    <w:rsid w:val="00157D8C"/>
    <w:rsid w:val="00170B0E"/>
    <w:rsid w:val="001762C4"/>
    <w:rsid w:val="001778CD"/>
    <w:rsid w:val="00183ABD"/>
    <w:rsid w:val="00186D99"/>
    <w:rsid w:val="00187FE6"/>
    <w:rsid w:val="001910B4"/>
    <w:rsid w:val="00192637"/>
    <w:rsid w:val="00195FFE"/>
    <w:rsid w:val="001A5EEF"/>
    <w:rsid w:val="001B0210"/>
    <w:rsid w:val="001B272C"/>
    <w:rsid w:val="001C258D"/>
    <w:rsid w:val="001C40B2"/>
    <w:rsid w:val="001C6C4E"/>
    <w:rsid w:val="001E5578"/>
    <w:rsid w:val="001E77EE"/>
    <w:rsid w:val="001F1079"/>
    <w:rsid w:val="001F63B9"/>
    <w:rsid w:val="001F7496"/>
    <w:rsid w:val="0020325D"/>
    <w:rsid w:val="00204625"/>
    <w:rsid w:val="0020470F"/>
    <w:rsid w:val="00211FA4"/>
    <w:rsid w:val="002120EB"/>
    <w:rsid w:val="0021729E"/>
    <w:rsid w:val="002176B6"/>
    <w:rsid w:val="0023068F"/>
    <w:rsid w:val="00231ADB"/>
    <w:rsid w:val="002322F9"/>
    <w:rsid w:val="00232F4E"/>
    <w:rsid w:val="00235648"/>
    <w:rsid w:val="0023649B"/>
    <w:rsid w:val="00251CEF"/>
    <w:rsid w:val="002569F2"/>
    <w:rsid w:val="00272205"/>
    <w:rsid w:val="002770E0"/>
    <w:rsid w:val="00277783"/>
    <w:rsid w:val="0028173B"/>
    <w:rsid w:val="00282F8D"/>
    <w:rsid w:val="002927DF"/>
    <w:rsid w:val="00292945"/>
    <w:rsid w:val="00295819"/>
    <w:rsid w:val="002A0F38"/>
    <w:rsid w:val="002A2B2D"/>
    <w:rsid w:val="002A64BA"/>
    <w:rsid w:val="002B4A0D"/>
    <w:rsid w:val="002C67DD"/>
    <w:rsid w:val="002D41E3"/>
    <w:rsid w:val="002E099A"/>
    <w:rsid w:val="002E15C6"/>
    <w:rsid w:val="002E4A05"/>
    <w:rsid w:val="002F1900"/>
    <w:rsid w:val="002F1B2C"/>
    <w:rsid w:val="002F65E0"/>
    <w:rsid w:val="002F7731"/>
    <w:rsid w:val="00302740"/>
    <w:rsid w:val="0031212E"/>
    <w:rsid w:val="00324609"/>
    <w:rsid w:val="00325056"/>
    <w:rsid w:val="003313C2"/>
    <w:rsid w:val="00340EB9"/>
    <w:rsid w:val="00341079"/>
    <w:rsid w:val="00346B93"/>
    <w:rsid w:val="00370BDD"/>
    <w:rsid w:val="00371589"/>
    <w:rsid w:val="00376C58"/>
    <w:rsid w:val="00377AC4"/>
    <w:rsid w:val="0039061C"/>
    <w:rsid w:val="0039221D"/>
    <w:rsid w:val="00393FA9"/>
    <w:rsid w:val="0039756C"/>
    <w:rsid w:val="003B02FD"/>
    <w:rsid w:val="003B545B"/>
    <w:rsid w:val="003B5667"/>
    <w:rsid w:val="003C3B89"/>
    <w:rsid w:val="003D0AF5"/>
    <w:rsid w:val="003D0FB0"/>
    <w:rsid w:val="003D443C"/>
    <w:rsid w:val="003F1DE2"/>
    <w:rsid w:val="003F62ED"/>
    <w:rsid w:val="00402107"/>
    <w:rsid w:val="00402689"/>
    <w:rsid w:val="004074F9"/>
    <w:rsid w:val="00407569"/>
    <w:rsid w:val="00407F36"/>
    <w:rsid w:val="00410F44"/>
    <w:rsid w:val="00411D09"/>
    <w:rsid w:val="00416874"/>
    <w:rsid w:val="00417E1F"/>
    <w:rsid w:val="00417E86"/>
    <w:rsid w:val="004215BB"/>
    <w:rsid w:val="00430C32"/>
    <w:rsid w:val="00446BB8"/>
    <w:rsid w:val="00455A31"/>
    <w:rsid w:val="00463D9F"/>
    <w:rsid w:val="0047612F"/>
    <w:rsid w:val="00477225"/>
    <w:rsid w:val="00480A89"/>
    <w:rsid w:val="00493D4B"/>
    <w:rsid w:val="0049496E"/>
    <w:rsid w:val="00495B6B"/>
    <w:rsid w:val="00496B42"/>
    <w:rsid w:val="004A0D40"/>
    <w:rsid w:val="004A646B"/>
    <w:rsid w:val="004A758D"/>
    <w:rsid w:val="004B766C"/>
    <w:rsid w:val="004C0DA2"/>
    <w:rsid w:val="004C479A"/>
    <w:rsid w:val="004D5D5B"/>
    <w:rsid w:val="005010B8"/>
    <w:rsid w:val="005172C4"/>
    <w:rsid w:val="005207B2"/>
    <w:rsid w:val="005247AD"/>
    <w:rsid w:val="00531138"/>
    <w:rsid w:val="00533860"/>
    <w:rsid w:val="00540F78"/>
    <w:rsid w:val="00541B18"/>
    <w:rsid w:val="00544074"/>
    <w:rsid w:val="0054611A"/>
    <w:rsid w:val="005469E7"/>
    <w:rsid w:val="0055220F"/>
    <w:rsid w:val="00555BAA"/>
    <w:rsid w:val="00585B61"/>
    <w:rsid w:val="0059573E"/>
    <w:rsid w:val="005A12B4"/>
    <w:rsid w:val="005A7526"/>
    <w:rsid w:val="005B5C7B"/>
    <w:rsid w:val="005B6118"/>
    <w:rsid w:val="005C381E"/>
    <w:rsid w:val="005D6C97"/>
    <w:rsid w:val="005F5B8B"/>
    <w:rsid w:val="00601985"/>
    <w:rsid w:val="00602242"/>
    <w:rsid w:val="006031B2"/>
    <w:rsid w:val="006172CC"/>
    <w:rsid w:val="00617328"/>
    <w:rsid w:val="006214A0"/>
    <w:rsid w:val="006252A1"/>
    <w:rsid w:val="006305FD"/>
    <w:rsid w:val="0063066A"/>
    <w:rsid w:val="00633CBE"/>
    <w:rsid w:val="00635B5A"/>
    <w:rsid w:val="006403FF"/>
    <w:rsid w:val="006436EB"/>
    <w:rsid w:val="00653D37"/>
    <w:rsid w:val="00654314"/>
    <w:rsid w:val="0066433C"/>
    <w:rsid w:val="00671EEB"/>
    <w:rsid w:val="00672DCF"/>
    <w:rsid w:val="00677A82"/>
    <w:rsid w:val="00680595"/>
    <w:rsid w:val="00692028"/>
    <w:rsid w:val="006924E5"/>
    <w:rsid w:val="00696F62"/>
    <w:rsid w:val="006A2B9A"/>
    <w:rsid w:val="006A6447"/>
    <w:rsid w:val="006B0450"/>
    <w:rsid w:val="006B6E0E"/>
    <w:rsid w:val="006B7948"/>
    <w:rsid w:val="006C4B4B"/>
    <w:rsid w:val="006D27FF"/>
    <w:rsid w:val="006E0046"/>
    <w:rsid w:val="006E3963"/>
    <w:rsid w:val="006E4183"/>
    <w:rsid w:val="006E61A1"/>
    <w:rsid w:val="006F561B"/>
    <w:rsid w:val="006F6434"/>
    <w:rsid w:val="007039C9"/>
    <w:rsid w:val="00703A22"/>
    <w:rsid w:val="00704F82"/>
    <w:rsid w:val="00712CCA"/>
    <w:rsid w:val="007165A9"/>
    <w:rsid w:val="007168CF"/>
    <w:rsid w:val="00717495"/>
    <w:rsid w:val="007174CD"/>
    <w:rsid w:val="0074124B"/>
    <w:rsid w:val="00754AB8"/>
    <w:rsid w:val="00754DBE"/>
    <w:rsid w:val="00761724"/>
    <w:rsid w:val="00762FEC"/>
    <w:rsid w:val="007633C8"/>
    <w:rsid w:val="00764057"/>
    <w:rsid w:val="007671C0"/>
    <w:rsid w:val="00767B83"/>
    <w:rsid w:val="00767D22"/>
    <w:rsid w:val="00772A8F"/>
    <w:rsid w:val="00783CDE"/>
    <w:rsid w:val="007851DA"/>
    <w:rsid w:val="00794CE2"/>
    <w:rsid w:val="00795A55"/>
    <w:rsid w:val="007A71ED"/>
    <w:rsid w:val="007D14B2"/>
    <w:rsid w:val="007D3498"/>
    <w:rsid w:val="007D6380"/>
    <w:rsid w:val="007D7F63"/>
    <w:rsid w:val="007E0427"/>
    <w:rsid w:val="007F180A"/>
    <w:rsid w:val="007F427C"/>
    <w:rsid w:val="007F6577"/>
    <w:rsid w:val="00804FB3"/>
    <w:rsid w:val="008109A5"/>
    <w:rsid w:val="008142C1"/>
    <w:rsid w:val="00816C83"/>
    <w:rsid w:val="008173D6"/>
    <w:rsid w:val="008223AE"/>
    <w:rsid w:val="008264E2"/>
    <w:rsid w:val="00831C2F"/>
    <w:rsid w:val="00834E42"/>
    <w:rsid w:val="008419DA"/>
    <w:rsid w:val="00845C97"/>
    <w:rsid w:val="00846995"/>
    <w:rsid w:val="0085086E"/>
    <w:rsid w:val="00852E62"/>
    <w:rsid w:val="00862D99"/>
    <w:rsid w:val="008670C2"/>
    <w:rsid w:val="0087327E"/>
    <w:rsid w:val="00887366"/>
    <w:rsid w:val="008876DF"/>
    <w:rsid w:val="00887E71"/>
    <w:rsid w:val="0089048C"/>
    <w:rsid w:val="00892021"/>
    <w:rsid w:val="00896794"/>
    <w:rsid w:val="008A6394"/>
    <w:rsid w:val="008A75CF"/>
    <w:rsid w:val="008B4157"/>
    <w:rsid w:val="008B4BB7"/>
    <w:rsid w:val="008B5EB2"/>
    <w:rsid w:val="008B6628"/>
    <w:rsid w:val="008B7FC6"/>
    <w:rsid w:val="008C7939"/>
    <w:rsid w:val="008F0402"/>
    <w:rsid w:val="008F059E"/>
    <w:rsid w:val="008F3CD2"/>
    <w:rsid w:val="00906E45"/>
    <w:rsid w:val="00910323"/>
    <w:rsid w:val="00911B76"/>
    <w:rsid w:val="0092262D"/>
    <w:rsid w:val="0092530E"/>
    <w:rsid w:val="00926B63"/>
    <w:rsid w:val="00932FE9"/>
    <w:rsid w:val="00943EEE"/>
    <w:rsid w:val="0094577B"/>
    <w:rsid w:val="00951228"/>
    <w:rsid w:val="009557EB"/>
    <w:rsid w:val="009621F3"/>
    <w:rsid w:val="0097160B"/>
    <w:rsid w:val="00972CF7"/>
    <w:rsid w:val="009761F1"/>
    <w:rsid w:val="0097678F"/>
    <w:rsid w:val="00983270"/>
    <w:rsid w:val="0098768D"/>
    <w:rsid w:val="009976C4"/>
    <w:rsid w:val="009A655B"/>
    <w:rsid w:val="009B0EA2"/>
    <w:rsid w:val="009C09CB"/>
    <w:rsid w:val="009C13C1"/>
    <w:rsid w:val="009C1A6B"/>
    <w:rsid w:val="009D51CE"/>
    <w:rsid w:val="009E522E"/>
    <w:rsid w:val="009E6ACC"/>
    <w:rsid w:val="009F62BF"/>
    <w:rsid w:val="00A11EF7"/>
    <w:rsid w:val="00A16D8F"/>
    <w:rsid w:val="00A24304"/>
    <w:rsid w:val="00A33B65"/>
    <w:rsid w:val="00A35C20"/>
    <w:rsid w:val="00A444AF"/>
    <w:rsid w:val="00A473C3"/>
    <w:rsid w:val="00A615C8"/>
    <w:rsid w:val="00A62D2A"/>
    <w:rsid w:val="00A6499C"/>
    <w:rsid w:val="00A705B5"/>
    <w:rsid w:val="00A71139"/>
    <w:rsid w:val="00A74AE3"/>
    <w:rsid w:val="00A755DA"/>
    <w:rsid w:val="00A809D8"/>
    <w:rsid w:val="00A82322"/>
    <w:rsid w:val="00A840E6"/>
    <w:rsid w:val="00A86716"/>
    <w:rsid w:val="00A9104C"/>
    <w:rsid w:val="00A927FC"/>
    <w:rsid w:val="00AA6C91"/>
    <w:rsid w:val="00AB0192"/>
    <w:rsid w:val="00AB75BA"/>
    <w:rsid w:val="00AC1040"/>
    <w:rsid w:val="00AC2958"/>
    <w:rsid w:val="00AC2C41"/>
    <w:rsid w:val="00AD3B01"/>
    <w:rsid w:val="00AE0858"/>
    <w:rsid w:val="00AE32B0"/>
    <w:rsid w:val="00AE6397"/>
    <w:rsid w:val="00AF4CEC"/>
    <w:rsid w:val="00B01B97"/>
    <w:rsid w:val="00B0644E"/>
    <w:rsid w:val="00B23EA9"/>
    <w:rsid w:val="00B2426B"/>
    <w:rsid w:val="00B242F1"/>
    <w:rsid w:val="00B31956"/>
    <w:rsid w:val="00B40816"/>
    <w:rsid w:val="00B40B58"/>
    <w:rsid w:val="00B4336E"/>
    <w:rsid w:val="00B5011C"/>
    <w:rsid w:val="00B5505F"/>
    <w:rsid w:val="00B646EF"/>
    <w:rsid w:val="00B70C2D"/>
    <w:rsid w:val="00B74AF4"/>
    <w:rsid w:val="00B77212"/>
    <w:rsid w:val="00B773E0"/>
    <w:rsid w:val="00B81C5B"/>
    <w:rsid w:val="00B82631"/>
    <w:rsid w:val="00B908DE"/>
    <w:rsid w:val="00B94ACC"/>
    <w:rsid w:val="00B9612C"/>
    <w:rsid w:val="00BA1701"/>
    <w:rsid w:val="00BA7803"/>
    <w:rsid w:val="00BB268D"/>
    <w:rsid w:val="00BB7ED2"/>
    <w:rsid w:val="00BC447A"/>
    <w:rsid w:val="00BC4674"/>
    <w:rsid w:val="00BD5E80"/>
    <w:rsid w:val="00BD67C7"/>
    <w:rsid w:val="00C1079F"/>
    <w:rsid w:val="00C10AAC"/>
    <w:rsid w:val="00C22632"/>
    <w:rsid w:val="00C32F2F"/>
    <w:rsid w:val="00C365A6"/>
    <w:rsid w:val="00C37C5C"/>
    <w:rsid w:val="00C438ED"/>
    <w:rsid w:val="00C45D8E"/>
    <w:rsid w:val="00C6045D"/>
    <w:rsid w:val="00C61A50"/>
    <w:rsid w:val="00C858C8"/>
    <w:rsid w:val="00C9229E"/>
    <w:rsid w:val="00CA30A4"/>
    <w:rsid w:val="00CA36CD"/>
    <w:rsid w:val="00CB1C1D"/>
    <w:rsid w:val="00CB457B"/>
    <w:rsid w:val="00CB5C9D"/>
    <w:rsid w:val="00CC1C88"/>
    <w:rsid w:val="00CC2D42"/>
    <w:rsid w:val="00CC7D24"/>
    <w:rsid w:val="00CD6949"/>
    <w:rsid w:val="00CE08DB"/>
    <w:rsid w:val="00CE48C6"/>
    <w:rsid w:val="00CE7DD4"/>
    <w:rsid w:val="00CF05A6"/>
    <w:rsid w:val="00CF22D2"/>
    <w:rsid w:val="00CF2572"/>
    <w:rsid w:val="00CF6577"/>
    <w:rsid w:val="00D0041F"/>
    <w:rsid w:val="00D17484"/>
    <w:rsid w:val="00D2324E"/>
    <w:rsid w:val="00D24183"/>
    <w:rsid w:val="00D24B29"/>
    <w:rsid w:val="00D27D4B"/>
    <w:rsid w:val="00D352C6"/>
    <w:rsid w:val="00D36132"/>
    <w:rsid w:val="00D3753B"/>
    <w:rsid w:val="00D404E4"/>
    <w:rsid w:val="00D4111C"/>
    <w:rsid w:val="00D41598"/>
    <w:rsid w:val="00D50827"/>
    <w:rsid w:val="00D5663C"/>
    <w:rsid w:val="00D6520D"/>
    <w:rsid w:val="00D66BFF"/>
    <w:rsid w:val="00D707EF"/>
    <w:rsid w:val="00D72D22"/>
    <w:rsid w:val="00D764BF"/>
    <w:rsid w:val="00D96B12"/>
    <w:rsid w:val="00DA39B7"/>
    <w:rsid w:val="00DB3398"/>
    <w:rsid w:val="00DD7468"/>
    <w:rsid w:val="00DE0ED8"/>
    <w:rsid w:val="00DF2830"/>
    <w:rsid w:val="00DF7F22"/>
    <w:rsid w:val="00E24BC8"/>
    <w:rsid w:val="00E25876"/>
    <w:rsid w:val="00E326DD"/>
    <w:rsid w:val="00E34DA5"/>
    <w:rsid w:val="00E35F33"/>
    <w:rsid w:val="00E36AD0"/>
    <w:rsid w:val="00E45876"/>
    <w:rsid w:val="00E45991"/>
    <w:rsid w:val="00E62E35"/>
    <w:rsid w:val="00E65F2B"/>
    <w:rsid w:val="00E82872"/>
    <w:rsid w:val="00E83642"/>
    <w:rsid w:val="00E91113"/>
    <w:rsid w:val="00E93A0A"/>
    <w:rsid w:val="00E97CEC"/>
    <w:rsid w:val="00EA025D"/>
    <w:rsid w:val="00EA41BE"/>
    <w:rsid w:val="00EA54BD"/>
    <w:rsid w:val="00EA6038"/>
    <w:rsid w:val="00EA7799"/>
    <w:rsid w:val="00EB15B9"/>
    <w:rsid w:val="00EB6373"/>
    <w:rsid w:val="00EE5B27"/>
    <w:rsid w:val="00EF1C11"/>
    <w:rsid w:val="00F104DE"/>
    <w:rsid w:val="00F10B87"/>
    <w:rsid w:val="00F13C0A"/>
    <w:rsid w:val="00F140B7"/>
    <w:rsid w:val="00F15CEA"/>
    <w:rsid w:val="00F16DA8"/>
    <w:rsid w:val="00F42EEF"/>
    <w:rsid w:val="00F452A5"/>
    <w:rsid w:val="00F4544A"/>
    <w:rsid w:val="00F566F4"/>
    <w:rsid w:val="00F614D3"/>
    <w:rsid w:val="00F65BB3"/>
    <w:rsid w:val="00F72ED8"/>
    <w:rsid w:val="00F83F87"/>
    <w:rsid w:val="00F86639"/>
    <w:rsid w:val="00F90A69"/>
    <w:rsid w:val="00FA0C40"/>
    <w:rsid w:val="00FA1195"/>
    <w:rsid w:val="00FA7DD5"/>
    <w:rsid w:val="00FA7E11"/>
    <w:rsid w:val="00FB43AF"/>
    <w:rsid w:val="00FB5C20"/>
    <w:rsid w:val="00FC4AB5"/>
    <w:rsid w:val="00FD03BB"/>
    <w:rsid w:val="00FD54B6"/>
    <w:rsid w:val="00FE6A28"/>
    <w:rsid w:val="00FF03B3"/>
    <w:rsid w:val="00FF55C9"/>
    <w:rsid w:val="00FF7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C61A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Numbered text 3"/>
    <w:basedOn w:val="a0"/>
    <w:next w:val="a0"/>
    <w:link w:val="20"/>
    <w:uiPriority w:val="9"/>
    <w:qFormat/>
    <w:rsid w:val="00E82872"/>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0"/>
    <w:next w:val="a0"/>
    <w:link w:val="30"/>
    <w:uiPriority w:val="9"/>
    <w:unhideWhenUsed/>
    <w:qFormat/>
    <w:rsid w:val="005B5C7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653D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Основной текст (2)_"/>
    <w:basedOn w:val="a1"/>
    <w:link w:val="22"/>
    <w:rsid w:val="00680595"/>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1"/>
    <w:rsid w:val="00680595"/>
    <w:pPr>
      <w:widowControl w:val="0"/>
      <w:shd w:val="clear" w:color="auto" w:fill="FFFFFF"/>
      <w:spacing w:after="0" w:line="322" w:lineRule="exact"/>
      <w:ind w:hanging="800"/>
    </w:pPr>
    <w:rPr>
      <w:rFonts w:ascii="Times New Roman" w:eastAsia="Times New Roman" w:hAnsi="Times New Roman" w:cs="Times New Roman"/>
      <w:sz w:val="28"/>
      <w:szCs w:val="28"/>
    </w:rPr>
  </w:style>
  <w:style w:type="character" w:customStyle="1" w:styleId="5">
    <w:name w:val="Основной текст (5)_"/>
    <w:basedOn w:val="a1"/>
    <w:link w:val="50"/>
    <w:rsid w:val="00680595"/>
    <w:rPr>
      <w:rFonts w:ascii="Times New Roman" w:eastAsia="Times New Roman" w:hAnsi="Times New Roman" w:cs="Times New Roman"/>
      <w:shd w:val="clear" w:color="auto" w:fill="FFFFFF"/>
    </w:rPr>
  </w:style>
  <w:style w:type="paragraph" w:customStyle="1" w:styleId="50">
    <w:name w:val="Основной текст (5)"/>
    <w:basedOn w:val="a0"/>
    <w:link w:val="5"/>
    <w:rsid w:val="00680595"/>
    <w:pPr>
      <w:widowControl w:val="0"/>
      <w:shd w:val="clear" w:color="auto" w:fill="FFFFFF"/>
      <w:spacing w:after="0" w:line="0" w:lineRule="atLeast"/>
    </w:pPr>
    <w:rPr>
      <w:rFonts w:ascii="Times New Roman" w:eastAsia="Times New Roman" w:hAnsi="Times New Roman" w:cs="Times New Roman"/>
    </w:rPr>
  </w:style>
  <w:style w:type="character" w:customStyle="1" w:styleId="23">
    <w:name w:val="Заголовок №2_"/>
    <w:basedOn w:val="a1"/>
    <w:link w:val="24"/>
    <w:rsid w:val="00680595"/>
    <w:rPr>
      <w:rFonts w:ascii="Times New Roman" w:eastAsia="Times New Roman" w:hAnsi="Times New Roman" w:cs="Times New Roman"/>
      <w:b/>
      <w:bCs/>
      <w:sz w:val="44"/>
      <w:szCs w:val="44"/>
      <w:shd w:val="clear" w:color="auto" w:fill="FFFFFF"/>
    </w:rPr>
  </w:style>
  <w:style w:type="paragraph" w:customStyle="1" w:styleId="24">
    <w:name w:val="Заголовок №2"/>
    <w:basedOn w:val="a0"/>
    <w:link w:val="23"/>
    <w:rsid w:val="00680595"/>
    <w:pPr>
      <w:widowControl w:val="0"/>
      <w:shd w:val="clear" w:color="auto" w:fill="FFFFFF"/>
      <w:spacing w:after="0" w:line="504" w:lineRule="exact"/>
      <w:jc w:val="center"/>
      <w:outlineLvl w:val="1"/>
    </w:pPr>
    <w:rPr>
      <w:rFonts w:ascii="Times New Roman" w:eastAsia="Times New Roman" w:hAnsi="Times New Roman" w:cs="Times New Roman"/>
      <w:b/>
      <w:bCs/>
      <w:sz w:val="44"/>
      <w:szCs w:val="44"/>
    </w:rPr>
  </w:style>
  <w:style w:type="character" w:customStyle="1" w:styleId="31">
    <w:name w:val="Основной текст (3)_"/>
    <w:basedOn w:val="a1"/>
    <w:link w:val="32"/>
    <w:rsid w:val="00680595"/>
    <w:rPr>
      <w:rFonts w:ascii="Times New Roman" w:eastAsia="Times New Roman" w:hAnsi="Times New Roman" w:cs="Times New Roman"/>
      <w:b/>
      <w:bCs/>
      <w:i/>
      <w:iCs/>
      <w:sz w:val="28"/>
      <w:szCs w:val="28"/>
      <w:shd w:val="clear" w:color="auto" w:fill="FFFFFF"/>
    </w:rPr>
  </w:style>
  <w:style w:type="paragraph" w:customStyle="1" w:styleId="32">
    <w:name w:val="Основной текст (3)"/>
    <w:basedOn w:val="a0"/>
    <w:link w:val="31"/>
    <w:rsid w:val="00680595"/>
    <w:pPr>
      <w:widowControl w:val="0"/>
      <w:shd w:val="clear" w:color="auto" w:fill="FFFFFF"/>
      <w:spacing w:after="0" w:line="322" w:lineRule="exact"/>
      <w:ind w:hanging="380"/>
      <w:jc w:val="center"/>
    </w:pPr>
    <w:rPr>
      <w:rFonts w:ascii="Times New Roman" w:eastAsia="Times New Roman" w:hAnsi="Times New Roman" w:cs="Times New Roman"/>
      <w:b/>
      <w:bCs/>
      <w:i/>
      <w:iCs/>
      <w:sz w:val="28"/>
      <w:szCs w:val="28"/>
    </w:rPr>
  </w:style>
  <w:style w:type="character" w:customStyle="1" w:styleId="7">
    <w:name w:val="Основной текст (7)_"/>
    <w:basedOn w:val="a1"/>
    <w:link w:val="70"/>
    <w:rsid w:val="00C365A6"/>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0"/>
    <w:link w:val="7"/>
    <w:rsid w:val="00C365A6"/>
    <w:pPr>
      <w:widowControl w:val="0"/>
      <w:shd w:val="clear" w:color="auto" w:fill="FFFFFF"/>
      <w:spacing w:after="360" w:line="0" w:lineRule="atLeast"/>
      <w:jc w:val="both"/>
    </w:pPr>
    <w:rPr>
      <w:rFonts w:ascii="Times New Roman" w:eastAsia="Times New Roman" w:hAnsi="Times New Roman" w:cs="Times New Roman"/>
      <w:b/>
      <w:bCs/>
      <w:sz w:val="28"/>
      <w:szCs w:val="28"/>
    </w:rPr>
  </w:style>
  <w:style w:type="character" w:customStyle="1" w:styleId="25">
    <w:name w:val="Основной текст (2) + Полужирный"/>
    <w:basedOn w:val="21"/>
    <w:rsid w:val="00CF657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3">
    <w:name w:val="Основной текст (3) + Не курсив"/>
    <w:basedOn w:val="31"/>
    <w:rsid w:val="00B646E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71">
    <w:name w:val="Основной текст (7) + Курсив"/>
    <w:basedOn w:val="7"/>
    <w:rsid w:val="00B646E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34">
    <w:name w:val="Заголовок №3_"/>
    <w:basedOn w:val="a1"/>
    <w:rsid w:val="00754AB8"/>
    <w:rPr>
      <w:rFonts w:ascii="Times New Roman" w:eastAsia="Times New Roman" w:hAnsi="Times New Roman" w:cs="Times New Roman"/>
      <w:b/>
      <w:bCs/>
      <w:i w:val="0"/>
      <w:iCs w:val="0"/>
      <w:smallCaps w:val="0"/>
      <w:strike w:val="0"/>
      <w:sz w:val="28"/>
      <w:szCs w:val="28"/>
      <w:u w:val="none"/>
    </w:rPr>
  </w:style>
  <w:style w:type="character" w:customStyle="1" w:styleId="35">
    <w:name w:val="Заголовок №3"/>
    <w:basedOn w:val="34"/>
    <w:rsid w:val="00754AB8"/>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
    <w:name w:val="Заголовок №4_"/>
    <w:basedOn w:val="a1"/>
    <w:link w:val="42"/>
    <w:rsid w:val="00754AB8"/>
    <w:rPr>
      <w:rFonts w:ascii="Times New Roman" w:eastAsia="Times New Roman" w:hAnsi="Times New Roman" w:cs="Times New Roman"/>
      <w:b/>
      <w:bCs/>
      <w:sz w:val="28"/>
      <w:szCs w:val="28"/>
      <w:shd w:val="clear" w:color="auto" w:fill="FFFFFF"/>
    </w:rPr>
  </w:style>
  <w:style w:type="paragraph" w:customStyle="1" w:styleId="42">
    <w:name w:val="Заголовок №4"/>
    <w:basedOn w:val="a0"/>
    <w:link w:val="41"/>
    <w:rsid w:val="00754AB8"/>
    <w:pPr>
      <w:widowControl w:val="0"/>
      <w:shd w:val="clear" w:color="auto" w:fill="FFFFFF"/>
      <w:spacing w:after="0" w:line="643" w:lineRule="exact"/>
      <w:outlineLvl w:val="3"/>
    </w:pPr>
    <w:rPr>
      <w:rFonts w:ascii="Times New Roman" w:eastAsia="Times New Roman" w:hAnsi="Times New Roman" w:cs="Times New Roman"/>
      <w:b/>
      <w:bCs/>
      <w:sz w:val="28"/>
      <w:szCs w:val="28"/>
    </w:rPr>
  </w:style>
  <w:style w:type="character" w:customStyle="1" w:styleId="26">
    <w:name w:val="Основной текст (2) + Полужирный;Курсив"/>
    <w:basedOn w:val="21"/>
    <w:rsid w:val="00754AB8"/>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styleId="a4">
    <w:name w:val="Balloon Text"/>
    <w:basedOn w:val="a0"/>
    <w:link w:val="a5"/>
    <w:uiPriority w:val="99"/>
    <w:semiHidden/>
    <w:unhideWhenUsed/>
    <w:rsid w:val="00834E42"/>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834E42"/>
    <w:rPr>
      <w:rFonts w:ascii="Tahoma" w:hAnsi="Tahoma" w:cs="Tahoma"/>
      <w:sz w:val="16"/>
      <w:szCs w:val="16"/>
    </w:rPr>
  </w:style>
  <w:style w:type="character" w:customStyle="1" w:styleId="2Calibri23pt">
    <w:name w:val="Основной текст (2) + Calibri;23 pt"/>
    <w:basedOn w:val="21"/>
    <w:rsid w:val="00834E42"/>
    <w:rPr>
      <w:rFonts w:ascii="Calibri" w:eastAsia="Calibri" w:hAnsi="Calibri" w:cs="Calibri"/>
      <w:b w:val="0"/>
      <w:bCs w:val="0"/>
      <w:i w:val="0"/>
      <w:iCs w:val="0"/>
      <w:smallCaps w:val="0"/>
      <w:strike w:val="0"/>
      <w:color w:val="000000"/>
      <w:spacing w:val="0"/>
      <w:w w:val="100"/>
      <w:position w:val="0"/>
      <w:sz w:val="46"/>
      <w:szCs w:val="46"/>
      <w:u w:val="none"/>
      <w:shd w:val="clear" w:color="auto" w:fill="FFFFFF"/>
      <w:lang w:val="ru-RU" w:eastAsia="ru-RU" w:bidi="ru-RU"/>
    </w:rPr>
  </w:style>
  <w:style w:type="paragraph" w:styleId="a6">
    <w:name w:val="List Paragraph"/>
    <w:basedOn w:val="a0"/>
    <w:uiPriority w:val="34"/>
    <w:qFormat/>
    <w:rsid w:val="000C570F"/>
    <w:pPr>
      <w:ind w:left="720"/>
      <w:contextualSpacing/>
    </w:pPr>
  </w:style>
  <w:style w:type="character" w:customStyle="1" w:styleId="43">
    <w:name w:val="Номер заголовка №4_"/>
    <w:basedOn w:val="a1"/>
    <w:link w:val="44"/>
    <w:rsid w:val="000C570F"/>
    <w:rPr>
      <w:rFonts w:ascii="Times New Roman" w:eastAsia="Times New Roman" w:hAnsi="Times New Roman" w:cs="Times New Roman"/>
      <w:b/>
      <w:bCs/>
      <w:sz w:val="28"/>
      <w:szCs w:val="28"/>
      <w:shd w:val="clear" w:color="auto" w:fill="FFFFFF"/>
    </w:rPr>
  </w:style>
  <w:style w:type="paragraph" w:customStyle="1" w:styleId="44">
    <w:name w:val="Номер заголовка №4"/>
    <w:basedOn w:val="a0"/>
    <w:link w:val="43"/>
    <w:rsid w:val="000C570F"/>
    <w:pPr>
      <w:widowControl w:val="0"/>
      <w:shd w:val="clear" w:color="auto" w:fill="FFFFFF"/>
      <w:spacing w:after="60" w:line="322" w:lineRule="exact"/>
      <w:ind w:firstLine="700"/>
      <w:jc w:val="both"/>
      <w:outlineLvl w:val="3"/>
    </w:pPr>
    <w:rPr>
      <w:rFonts w:ascii="Times New Roman" w:eastAsia="Times New Roman" w:hAnsi="Times New Roman" w:cs="Times New Roman"/>
      <w:b/>
      <w:bCs/>
      <w:sz w:val="28"/>
      <w:szCs w:val="28"/>
    </w:rPr>
  </w:style>
  <w:style w:type="character" w:customStyle="1" w:styleId="36">
    <w:name w:val="Подпись к таблице (3)_"/>
    <w:basedOn w:val="a1"/>
    <w:link w:val="37"/>
    <w:rsid w:val="000C570F"/>
    <w:rPr>
      <w:rFonts w:ascii="Times New Roman" w:eastAsia="Times New Roman" w:hAnsi="Times New Roman" w:cs="Times New Roman"/>
      <w:b/>
      <w:bCs/>
      <w:sz w:val="28"/>
      <w:szCs w:val="28"/>
      <w:shd w:val="clear" w:color="auto" w:fill="FFFFFF"/>
    </w:rPr>
  </w:style>
  <w:style w:type="paragraph" w:customStyle="1" w:styleId="37">
    <w:name w:val="Подпись к таблице (3)"/>
    <w:basedOn w:val="a0"/>
    <w:link w:val="36"/>
    <w:rsid w:val="000C570F"/>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12pt">
    <w:name w:val="Основной текст (2) + 12 pt;Полужирный"/>
    <w:basedOn w:val="21"/>
    <w:rsid w:val="000C570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1"/>
    <w:rsid w:val="000C570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table" w:styleId="a7">
    <w:name w:val="Table Grid"/>
    <w:basedOn w:val="a2"/>
    <w:uiPriority w:val="39"/>
    <w:rsid w:val="00A62D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703A2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aliases w:val="h2 Знак,H2 Знак,Numbered text 3 Знак"/>
    <w:basedOn w:val="a1"/>
    <w:link w:val="2"/>
    <w:uiPriority w:val="9"/>
    <w:rsid w:val="00E82872"/>
    <w:rPr>
      <w:rFonts w:ascii="Times New Roman" w:eastAsia="Times New Roman" w:hAnsi="Times New Roman" w:cs="Times New Roman"/>
      <w:b/>
      <w:sz w:val="28"/>
      <w:szCs w:val="26"/>
    </w:rPr>
  </w:style>
  <w:style w:type="character" w:styleId="a9">
    <w:name w:val="footnote reference"/>
    <w:rsid w:val="00E82872"/>
    <w:rPr>
      <w:rFonts w:cs="Times New Roman"/>
      <w:vertAlign w:val="superscript"/>
    </w:rPr>
  </w:style>
  <w:style w:type="paragraph" w:styleId="aa">
    <w:name w:val="footnote text"/>
    <w:aliases w:val="Знак6,F1"/>
    <w:basedOn w:val="a0"/>
    <w:link w:val="ab"/>
    <w:rsid w:val="00E82872"/>
    <w:pPr>
      <w:spacing w:after="0" w:line="36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Знак6 Знак,F1 Знак"/>
    <w:basedOn w:val="a1"/>
    <w:link w:val="aa"/>
    <w:rsid w:val="00E82872"/>
    <w:rPr>
      <w:rFonts w:ascii="Times New Roman" w:eastAsia="Times New Roman" w:hAnsi="Times New Roman" w:cs="Times New Roman"/>
      <w:sz w:val="20"/>
      <w:szCs w:val="20"/>
      <w:lang w:eastAsia="ru-RU"/>
    </w:rPr>
  </w:style>
  <w:style w:type="paragraph" w:customStyle="1" w:styleId="ac">
    <w:name w:val="Примечание"/>
    <w:basedOn w:val="a0"/>
    <w:next w:val="a0"/>
    <w:qFormat/>
    <w:rsid w:val="00E82872"/>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C61A50"/>
    <w:rPr>
      <w:rFonts w:asciiTheme="majorHAnsi" w:eastAsiaTheme="majorEastAsia" w:hAnsiTheme="majorHAnsi" w:cstheme="majorBidi"/>
      <w:b/>
      <w:bCs/>
      <w:color w:val="365F91" w:themeColor="accent1" w:themeShade="BF"/>
      <w:sz w:val="28"/>
      <w:szCs w:val="28"/>
    </w:rPr>
  </w:style>
  <w:style w:type="character" w:styleId="ad">
    <w:name w:val="Subtle Emphasis"/>
    <w:basedOn w:val="a1"/>
    <w:uiPriority w:val="19"/>
    <w:qFormat/>
    <w:rsid w:val="00C61A50"/>
    <w:rPr>
      <w:i/>
      <w:iCs/>
      <w:color w:val="808080" w:themeColor="text1" w:themeTint="7F"/>
    </w:rPr>
  </w:style>
  <w:style w:type="paragraph" w:styleId="27">
    <w:name w:val="toc 2"/>
    <w:basedOn w:val="a0"/>
    <w:next w:val="a0"/>
    <w:autoRedefine/>
    <w:uiPriority w:val="39"/>
    <w:unhideWhenUsed/>
    <w:qFormat/>
    <w:rsid w:val="008419DA"/>
    <w:pPr>
      <w:tabs>
        <w:tab w:val="right" w:leader="dot" w:pos="9628"/>
      </w:tabs>
      <w:suppressAutoHyphens/>
      <w:spacing w:after="100" w:line="360" w:lineRule="auto"/>
      <w:ind w:left="425"/>
      <w:jc w:val="both"/>
    </w:pPr>
    <w:rPr>
      <w:rFonts w:ascii="Times New Roman" w:eastAsia="Calibri" w:hAnsi="Times New Roman" w:cs="Times New Roman"/>
      <w:noProof/>
      <w:sz w:val="28"/>
    </w:rPr>
  </w:style>
  <w:style w:type="character" w:styleId="ae">
    <w:name w:val="Hyperlink"/>
    <w:uiPriority w:val="99"/>
    <w:unhideWhenUsed/>
    <w:rsid w:val="008419DA"/>
    <w:rPr>
      <w:color w:val="0563C1"/>
      <w:u w:val="single"/>
    </w:rPr>
  </w:style>
  <w:style w:type="character" w:customStyle="1" w:styleId="Zag11">
    <w:name w:val="Zag_11"/>
    <w:rsid w:val="00846995"/>
  </w:style>
  <w:style w:type="paragraph" w:customStyle="1" w:styleId="ConsPlusNormal">
    <w:name w:val="ConsPlusNormal"/>
    <w:rsid w:val="006D27FF"/>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1"/>
    <w:link w:val="3"/>
    <w:uiPriority w:val="9"/>
    <w:rsid w:val="005B5C7B"/>
    <w:rPr>
      <w:rFonts w:asciiTheme="majorHAnsi" w:eastAsiaTheme="majorEastAsia" w:hAnsiTheme="majorHAnsi" w:cstheme="majorBidi"/>
      <w:b/>
      <w:bCs/>
      <w:color w:val="4F81BD" w:themeColor="accent1"/>
    </w:rPr>
  </w:style>
  <w:style w:type="paragraph" w:customStyle="1" w:styleId="a">
    <w:name w:val="Перечень"/>
    <w:basedOn w:val="a0"/>
    <w:next w:val="a0"/>
    <w:link w:val="af"/>
    <w:qFormat/>
    <w:rsid w:val="005B5C7B"/>
    <w:pPr>
      <w:numPr>
        <w:numId w:val="39"/>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f">
    <w:name w:val="Перечень Знак"/>
    <w:link w:val="a"/>
    <w:rsid w:val="005B5C7B"/>
    <w:rPr>
      <w:rFonts w:ascii="Times New Roman" w:eastAsia="Calibri" w:hAnsi="Times New Roman" w:cs="Times New Roman"/>
      <w:sz w:val="28"/>
      <w:szCs w:val="20"/>
      <w:u w:color="000000"/>
      <w:bdr w:val="nil"/>
      <w:lang w:eastAsia="ru-RU"/>
    </w:rPr>
  </w:style>
  <w:style w:type="character" w:customStyle="1" w:styleId="40">
    <w:name w:val="Заголовок 4 Знак"/>
    <w:basedOn w:val="a1"/>
    <w:link w:val="4"/>
    <w:uiPriority w:val="9"/>
    <w:rsid w:val="00653D37"/>
    <w:rPr>
      <w:rFonts w:asciiTheme="majorHAnsi" w:eastAsiaTheme="majorEastAsia" w:hAnsiTheme="majorHAnsi" w:cstheme="majorBidi"/>
      <w:b/>
      <w:bCs/>
      <w:i/>
      <w:iCs/>
      <w:color w:val="4F81BD" w:themeColor="accent1"/>
    </w:rPr>
  </w:style>
  <w:style w:type="character" w:customStyle="1" w:styleId="diff-chunk">
    <w:name w:val="diff-chunk"/>
    <w:basedOn w:val="a1"/>
    <w:rsid w:val="00B0644E"/>
  </w:style>
  <w:style w:type="paragraph" w:customStyle="1" w:styleId="38">
    <w:name w:val="Обычный3"/>
    <w:rsid w:val="00D0041F"/>
    <w:pPr>
      <w:spacing w:after="0"/>
    </w:pPr>
    <w:rPr>
      <w:rFonts w:ascii="Arial" w:eastAsia="Arial" w:hAnsi="Arial" w:cs="Arial"/>
      <w:color w:val="000000"/>
      <w:lang w:eastAsia="ru-RU"/>
    </w:rPr>
  </w:style>
  <w:style w:type="character" w:customStyle="1" w:styleId="apple-converted-space">
    <w:name w:val="apple-converted-space"/>
    <w:basedOn w:val="a1"/>
    <w:rsid w:val="005A12B4"/>
  </w:style>
  <w:style w:type="paragraph" w:styleId="af0">
    <w:name w:val="Normal (Web)"/>
    <w:basedOn w:val="a0"/>
    <w:uiPriority w:val="99"/>
    <w:unhideWhenUsed/>
    <w:rsid w:val="00D96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1"/>
    <w:rsid w:val="00BA1701"/>
    <w:rPr>
      <w:rFonts w:ascii="TimesNewRomanPSMT" w:hAnsi="TimesNewRomanPSMT" w:hint="default"/>
      <w:b w:val="0"/>
      <w:bCs w:val="0"/>
      <w:i w:val="0"/>
      <w:iCs w:val="0"/>
      <w:color w:val="000000"/>
      <w:sz w:val="20"/>
      <w:szCs w:val="20"/>
    </w:rPr>
  </w:style>
  <w:style w:type="character" w:customStyle="1" w:styleId="fontstyle21">
    <w:name w:val="fontstyle21"/>
    <w:basedOn w:val="a1"/>
    <w:rsid w:val="00BA1701"/>
    <w:rPr>
      <w:rFonts w:ascii="TimesNewRomanPS-ItalicMT" w:hAnsi="TimesNewRomanPS-ItalicMT" w:hint="default"/>
      <w:b w:val="0"/>
      <w:bCs w:val="0"/>
      <w:i/>
      <w:iCs/>
      <w:color w:val="000000"/>
      <w:sz w:val="20"/>
      <w:szCs w:val="20"/>
    </w:rPr>
  </w:style>
  <w:style w:type="character" w:customStyle="1" w:styleId="fontstyle31">
    <w:name w:val="fontstyle31"/>
    <w:basedOn w:val="a1"/>
    <w:rsid w:val="00BA1701"/>
    <w:rPr>
      <w:rFonts w:ascii="TimesNewRomanPS-BoldMT" w:hAnsi="TimesNewRomanPS-BoldMT" w:hint="default"/>
      <w:b/>
      <w:bCs/>
      <w:i w:val="0"/>
      <w:iCs w:val="0"/>
      <w:color w:val="000000"/>
      <w:sz w:val="24"/>
      <w:szCs w:val="24"/>
    </w:rPr>
  </w:style>
  <w:style w:type="character" w:customStyle="1" w:styleId="fontstyle41">
    <w:name w:val="fontstyle41"/>
    <w:basedOn w:val="a1"/>
    <w:rsid w:val="00906E45"/>
    <w:rPr>
      <w:rFonts w:ascii="Calibri" w:hAnsi="Calibri" w:hint="default"/>
      <w:b w:val="0"/>
      <w:bCs w:val="0"/>
      <w:i w:val="0"/>
      <w:iCs w:val="0"/>
      <w:color w:val="000000"/>
      <w:sz w:val="22"/>
      <w:szCs w:val="22"/>
    </w:rPr>
  </w:style>
  <w:style w:type="paragraph" w:styleId="af1">
    <w:name w:val="header"/>
    <w:basedOn w:val="a0"/>
    <w:link w:val="af2"/>
    <w:uiPriority w:val="99"/>
    <w:unhideWhenUsed/>
    <w:rsid w:val="009C1A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rsid w:val="009C1A6B"/>
    <w:rPr>
      <w:rFonts w:ascii="Times New Roman" w:eastAsia="Times New Roman" w:hAnsi="Times New Roman" w:cs="Times New Roman"/>
      <w:sz w:val="24"/>
      <w:szCs w:val="24"/>
      <w:lang w:eastAsia="ru-RU"/>
    </w:rPr>
  </w:style>
  <w:style w:type="character" w:customStyle="1" w:styleId="af3">
    <w:name w:val="Колонтитул_"/>
    <w:basedOn w:val="a1"/>
    <w:rsid w:val="00192637"/>
    <w:rPr>
      <w:rFonts w:ascii="Times New Roman" w:eastAsia="Times New Roman" w:hAnsi="Times New Roman" w:cs="Times New Roman"/>
      <w:b w:val="0"/>
      <w:bCs w:val="0"/>
      <w:i w:val="0"/>
      <w:iCs w:val="0"/>
      <w:smallCaps w:val="0"/>
      <w:strike w:val="0"/>
      <w:sz w:val="21"/>
      <w:szCs w:val="21"/>
      <w:u w:val="none"/>
    </w:rPr>
  </w:style>
  <w:style w:type="character" w:customStyle="1" w:styleId="af4">
    <w:name w:val="Колонтитул"/>
    <w:basedOn w:val="af3"/>
    <w:rsid w:val="0019263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f5">
    <w:name w:val="footer"/>
    <w:basedOn w:val="a0"/>
    <w:link w:val="af6"/>
    <w:uiPriority w:val="99"/>
    <w:unhideWhenUsed/>
    <w:rsid w:val="00C10AA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10AAC"/>
  </w:style>
  <w:style w:type="character" w:customStyle="1" w:styleId="2105pt">
    <w:name w:val="Основной текст (2) + 10;5 pt;Полужирный"/>
    <w:basedOn w:val="21"/>
    <w:rsid w:val="007F427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paragraph">
    <w:name w:val="paragraph"/>
    <w:basedOn w:val="a0"/>
    <w:rsid w:val="00896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896794"/>
  </w:style>
  <w:style w:type="character" w:customStyle="1" w:styleId="eop">
    <w:name w:val="eop"/>
    <w:basedOn w:val="a1"/>
    <w:rsid w:val="00896794"/>
  </w:style>
  <w:style w:type="paragraph" w:customStyle="1" w:styleId="c9">
    <w:name w:val="c9"/>
    <w:basedOn w:val="a0"/>
    <w:rsid w:val="009B0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9B0EA2"/>
  </w:style>
  <w:style w:type="character" w:customStyle="1" w:styleId="c14">
    <w:name w:val="c14"/>
    <w:basedOn w:val="a1"/>
    <w:rsid w:val="009B0EA2"/>
  </w:style>
  <w:style w:type="character" w:customStyle="1" w:styleId="c21">
    <w:name w:val="c21"/>
    <w:basedOn w:val="a1"/>
    <w:rsid w:val="009B0EA2"/>
  </w:style>
  <w:style w:type="character" w:customStyle="1" w:styleId="c10">
    <w:name w:val="c10"/>
    <w:basedOn w:val="a1"/>
    <w:rsid w:val="009B0EA2"/>
  </w:style>
  <w:style w:type="character" w:customStyle="1" w:styleId="c0">
    <w:name w:val="c0"/>
    <w:basedOn w:val="a1"/>
    <w:rsid w:val="009B0EA2"/>
  </w:style>
  <w:style w:type="paragraph" w:customStyle="1" w:styleId="c6">
    <w:name w:val="c6"/>
    <w:basedOn w:val="a0"/>
    <w:rsid w:val="009B0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0"/>
    <w:rsid w:val="009B0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1"/>
    <w:rsid w:val="009B0EA2"/>
  </w:style>
  <w:style w:type="character" w:customStyle="1" w:styleId="c40">
    <w:name w:val="c40"/>
    <w:basedOn w:val="a1"/>
    <w:rsid w:val="009B0EA2"/>
  </w:style>
  <w:style w:type="character" w:customStyle="1" w:styleId="c25">
    <w:name w:val="c25"/>
    <w:basedOn w:val="a1"/>
    <w:rsid w:val="009B0EA2"/>
  </w:style>
  <w:style w:type="character" w:customStyle="1" w:styleId="c4">
    <w:name w:val="c4"/>
    <w:basedOn w:val="a1"/>
    <w:rsid w:val="009B0EA2"/>
  </w:style>
  <w:style w:type="paragraph" w:styleId="a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8"/>
    <w:qFormat/>
    <w:rsid w:val="0028173B"/>
    <w:pPr>
      <w:widowControl w:val="0"/>
      <w:spacing w:after="0" w:line="240" w:lineRule="auto"/>
      <w:ind w:left="112" w:firstLine="456"/>
    </w:pPr>
    <w:rPr>
      <w:rFonts w:ascii="Times New Roman" w:eastAsia="Times New Roman" w:hAnsi="Times New Roman" w:cs="Times New Roman"/>
      <w:sz w:val="24"/>
      <w:szCs w:val="24"/>
      <w:lang w:val="en-US"/>
    </w:rPr>
  </w:style>
  <w:style w:type="character" w:customStyle="1" w:styleId="af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7"/>
    <w:rsid w:val="0028173B"/>
    <w:rPr>
      <w:rFonts w:ascii="Times New Roman" w:eastAsia="Times New Roman" w:hAnsi="Times New Roman" w:cs="Times New Roman"/>
      <w:sz w:val="24"/>
      <w:szCs w:val="24"/>
      <w:lang w:val="en-US"/>
    </w:rPr>
  </w:style>
  <w:style w:type="character" w:customStyle="1" w:styleId="dash041e005f0431005f044b005f0447005f043d005f044b005f0439005f005fchar1char1">
    <w:name w:val="dash041e_005f0431_005f044b_005f0447_005f043d_005f044b_005f0439_005f_005fchar1__char1"/>
    <w:basedOn w:val="a1"/>
    <w:rsid w:val="0028173B"/>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28173B"/>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1"/>
    <w:rsid w:val="0028173B"/>
    <w:rPr>
      <w:rFonts w:ascii="Times New Roman" w:hAnsi="Times New Roman" w:cs="Times New Roman" w:hint="default"/>
      <w:strike w:val="0"/>
      <w:dstrike w:val="0"/>
      <w:sz w:val="24"/>
      <w:szCs w:val="24"/>
      <w:u w:val="none"/>
      <w:effect w:val="none"/>
    </w:rPr>
  </w:style>
  <w:style w:type="paragraph" w:customStyle="1" w:styleId="45">
    <w:name w:val="Без интервала4"/>
    <w:rsid w:val="0028173B"/>
    <w:pPr>
      <w:spacing w:after="0" w:line="240" w:lineRule="auto"/>
    </w:pPr>
    <w:rPr>
      <w:rFonts w:ascii="Calibri" w:eastAsia="Times New Roman" w:hAnsi="Calibri" w:cs="Calibri"/>
      <w:lang w:eastAsia="ru-RU"/>
    </w:rPr>
  </w:style>
  <w:style w:type="paragraph" w:styleId="af9">
    <w:name w:val="TOC Heading"/>
    <w:basedOn w:val="1"/>
    <w:next w:val="a0"/>
    <w:uiPriority w:val="39"/>
    <w:semiHidden/>
    <w:unhideWhenUsed/>
    <w:qFormat/>
    <w:rsid w:val="007F180A"/>
    <w:pPr>
      <w:outlineLvl w:val="9"/>
    </w:pPr>
    <w:rPr>
      <w:lang w:eastAsia="ru-RU"/>
    </w:rPr>
  </w:style>
  <w:style w:type="paragraph" w:styleId="11">
    <w:name w:val="toc 1"/>
    <w:basedOn w:val="a0"/>
    <w:next w:val="a0"/>
    <w:autoRedefine/>
    <w:uiPriority w:val="39"/>
    <w:unhideWhenUsed/>
    <w:rsid w:val="007F180A"/>
    <w:pPr>
      <w:spacing w:after="100"/>
    </w:pPr>
  </w:style>
  <w:style w:type="paragraph" w:styleId="39">
    <w:name w:val="toc 3"/>
    <w:basedOn w:val="a0"/>
    <w:next w:val="a0"/>
    <w:autoRedefine/>
    <w:uiPriority w:val="39"/>
    <w:unhideWhenUsed/>
    <w:rsid w:val="007F180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C61A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Numbered text 3"/>
    <w:basedOn w:val="a0"/>
    <w:next w:val="a0"/>
    <w:link w:val="20"/>
    <w:uiPriority w:val="9"/>
    <w:qFormat/>
    <w:rsid w:val="00E82872"/>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0"/>
    <w:next w:val="a0"/>
    <w:link w:val="30"/>
    <w:uiPriority w:val="9"/>
    <w:unhideWhenUsed/>
    <w:qFormat/>
    <w:rsid w:val="005B5C7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653D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Основной текст (2)_"/>
    <w:basedOn w:val="a1"/>
    <w:link w:val="22"/>
    <w:rsid w:val="00680595"/>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1"/>
    <w:rsid w:val="00680595"/>
    <w:pPr>
      <w:widowControl w:val="0"/>
      <w:shd w:val="clear" w:color="auto" w:fill="FFFFFF"/>
      <w:spacing w:after="0" w:line="322" w:lineRule="exact"/>
      <w:ind w:hanging="800"/>
    </w:pPr>
    <w:rPr>
      <w:rFonts w:ascii="Times New Roman" w:eastAsia="Times New Roman" w:hAnsi="Times New Roman" w:cs="Times New Roman"/>
      <w:sz w:val="28"/>
      <w:szCs w:val="28"/>
    </w:rPr>
  </w:style>
  <w:style w:type="character" w:customStyle="1" w:styleId="5">
    <w:name w:val="Основной текст (5)_"/>
    <w:basedOn w:val="a1"/>
    <w:link w:val="50"/>
    <w:rsid w:val="00680595"/>
    <w:rPr>
      <w:rFonts w:ascii="Times New Roman" w:eastAsia="Times New Roman" w:hAnsi="Times New Roman" w:cs="Times New Roman"/>
      <w:shd w:val="clear" w:color="auto" w:fill="FFFFFF"/>
    </w:rPr>
  </w:style>
  <w:style w:type="paragraph" w:customStyle="1" w:styleId="50">
    <w:name w:val="Основной текст (5)"/>
    <w:basedOn w:val="a0"/>
    <w:link w:val="5"/>
    <w:rsid w:val="00680595"/>
    <w:pPr>
      <w:widowControl w:val="0"/>
      <w:shd w:val="clear" w:color="auto" w:fill="FFFFFF"/>
      <w:spacing w:after="0" w:line="0" w:lineRule="atLeast"/>
    </w:pPr>
    <w:rPr>
      <w:rFonts w:ascii="Times New Roman" w:eastAsia="Times New Roman" w:hAnsi="Times New Roman" w:cs="Times New Roman"/>
    </w:rPr>
  </w:style>
  <w:style w:type="character" w:customStyle="1" w:styleId="23">
    <w:name w:val="Заголовок №2_"/>
    <w:basedOn w:val="a1"/>
    <w:link w:val="24"/>
    <w:rsid w:val="00680595"/>
    <w:rPr>
      <w:rFonts w:ascii="Times New Roman" w:eastAsia="Times New Roman" w:hAnsi="Times New Roman" w:cs="Times New Roman"/>
      <w:b/>
      <w:bCs/>
      <w:sz w:val="44"/>
      <w:szCs w:val="44"/>
      <w:shd w:val="clear" w:color="auto" w:fill="FFFFFF"/>
    </w:rPr>
  </w:style>
  <w:style w:type="paragraph" w:customStyle="1" w:styleId="24">
    <w:name w:val="Заголовок №2"/>
    <w:basedOn w:val="a0"/>
    <w:link w:val="23"/>
    <w:rsid w:val="00680595"/>
    <w:pPr>
      <w:widowControl w:val="0"/>
      <w:shd w:val="clear" w:color="auto" w:fill="FFFFFF"/>
      <w:spacing w:after="0" w:line="504" w:lineRule="exact"/>
      <w:jc w:val="center"/>
      <w:outlineLvl w:val="1"/>
    </w:pPr>
    <w:rPr>
      <w:rFonts w:ascii="Times New Roman" w:eastAsia="Times New Roman" w:hAnsi="Times New Roman" w:cs="Times New Roman"/>
      <w:b/>
      <w:bCs/>
      <w:sz w:val="44"/>
      <w:szCs w:val="44"/>
    </w:rPr>
  </w:style>
  <w:style w:type="character" w:customStyle="1" w:styleId="31">
    <w:name w:val="Основной текст (3)_"/>
    <w:basedOn w:val="a1"/>
    <w:link w:val="32"/>
    <w:rsid w:val="00680595"/>
    <w:rPr>
      <w:rFonts w:ascii="Times New Roman" w:eastAsia="Times New Roman" w:hAnsi="Times New Roman" w:cs="Times New Roman"/>
      <w:b/>
      <w:bCs/>
      <w:i/>
      <w:iCs/>
      <w:sz w:val="28"/>
      <w:szCs w:val="28"/>
      <w:shd w:val="clear" w:color="auto" w:fill="FFFFFF"/>
    </w:rPr>
  </w:style>
  <w:style w:type="paragraph" w:customStyle="1" w:styleId="32">
    <w:name w:val="Основной текст (3)"/>
    <w:basedOn w:val="a0"/>
    <w:link w:val="31"/>
    <w:rsid w:val="00680595"/>
    <w:pPr>
      <w:widowControl w:val="0"/>
      <w:shd w:val="clear" w:color="auto" w:fill="FFFFFF"/>
      <w:spacing w:after="0" w:line="322" w:lineRule="exact"/>
      <w:ind w:hanging="380"/>
      <w:jc w:val="center"/>
    </w:pPr>
    <w:rPr>
      <w:rFonts w:ascii="Times New Roman" w:eastAsia="Times New Roman" w:hAnsi="Times New Roman" w:cs="Times New Roman"/>
      <w:b/>
      <w:bCs/>
      <w:i/>
      <w:iCs/>
      <w:sz w:val="28"/>
      <w:szCs w:val="28"/>
    </w:rPr>
  </w:style>
  <w:style w:type="character" w:customStyle="1" w:styleId="7">
    <w:name w:val="Основной текст (7)_"/>
    <w:basedOn w:val="a1"/>
    <w:link w:val="70"/>
    <w:rsid w:val="00C365A6"/>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0"/>
    <w:link w:val="7"/>
    <w:rsid w:val="00C365A6"/>
    <w:pPr>
      <w:widowControl w:val="0"/>
      <w:shd w:val="clear" w:color="auto" w:fill="FFFFFF"/>
      <w:spacing w:after="360" w:line="0" w:lineRule="atLeast"/>
      <w:jc w:val="both"/>
    </w:pPr>
    <w:rPr>
      <w:rFonts w:ascii="Times New Roman" w:eastAsia="Times New Roman" w:hAnsi="Times New Roman" w:cs="Times New Roman"/>
      <w:b/>
      <w:bCs/>
      <w:sz w:val="28"/>
      <w:szCs w:val="28"/>
    </w:rPr>
  </w:style>
  <w:style w:type="character" w:customStyle="1" w:styleId="25">
    <w:name w:val="Основной текст (2) + Полужирный"/>
    <w:basedOn w:val="21"/>
    <w:rsid w:val="00CF657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3">
    <w:name w:val="Основной текст (3) + Не курсив"/>
    <w:basedOn w:val="31"/>
    <w:rsid w:val="00B646E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71">
    <w:name w:val="Основной текст (7) + Курсив"/>
    <w:basedOn w:val="7"/>
    <w:rsid w:val="00B646E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34">
    <w:name w:val="Заголовок №3_"/>
    <w:basedOn w:val="a1"/>
    <w:rsid w:val="00754AB8"/>
    <w:rPr>
      <w:rFonts w:ascii="Times New Roman" w:eastAsia="Times New Roman" w:hAnsi="Times New Roman" w:cs="Times New Roman"/>
      <w:b/>
      <w:bCs/>
      <w:i w:val="0"/>
      <w:iCs w:val="0"/>
      <w:smallCaps w:val="0"/>
      <w:strike w:val="0"/>
      <w:sz w:val="28"/>
      <w:szCs w:val="28"/>
      <w:u w:val="none"/>
    </w:rPr>
  </w:style>
  <w:style w:type="character" w:customStyle="1" w:styleId="35">
    <w:name w:val="Заголовок №3"/>
    <w:basedOn w:val="34"/>
    <w:rsid w:val="00754AB8"/>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
    <w:name w:val="Заголовок №4_"/>
    <w:basedOn w:val="a1"/>
    <w:link w:val="42"/>
    <w:rsid w:val="00754AB8"/>
    <w:rPr>
      <w:rFonts w:ascii="Times New Roman" w:eastAsia="Times New Roman" w:hAnsi="Times New Roman" w:cs="Times New Roman"/>
      <w:b/>
      <w:bCs/>
      <w:sz w:val="28"/>
      <w:szCs w:val="28"/>
      <w:shd w:val="clear" w:color="auto" w:fill="FFFFFF"/>
    </w:rPr>
  </w:style>
  <w:style w:type="paragraph" w:customStyle="1" w:styleId="42">
    <w:name w:val="Заголовок №4"/>
    <w:basedOn w:val="a0"/>
    <w:link w:val="41"/>
    <w:rsid w:val="00754AB8"/>
    <w:pPr>
      <w:widowControl w:val="0"/>
      <w:shd w:val="clear" w:color="auto" w:fill="FFFFFF"/>
      <w:spacing w:after="0" w:line="643" w:lineRule="exact"/>
      <w:outlineLvl w:val="3"/>
    </w:pPr>
    <w:rPr>
      <w:rFonts w:ascii="Times New Roman" w:eastAsia="Times New Roman" w:hAnsi="Times New Roman" w:cs="Times New Roman"/>
      <w:b/>
      <w:bCs/>
      <w:sz w:val="28"/>
      <w:szCs w:val="28"/>
    </w:rPr>
  </w:style>
  <w:style w:type="character" w:customStyle="1" w:styleId="26">
    <w:name w:val="Основной текст (2) + Полужирный;Курсив"/>
    <w:basedOn w:val="21"/>
    <w:rsid w:val="00754AB8"/>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styleId="a4">
    <w:name w:val="Balloon Text"/>
    <w:basedOn w:val="a0"/>
    <w:link w:val="a5"/>
    <w:uiPriority w:val="99"/>
    <w:semiHidden/>
    <w:unhideWhenUsed/>
    <w:rsid w:val="00834E42"/>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834E42"/>
    <w:rPr>
      <w:rFonts w:ascii="Tahoma" w:hAnsi="Tahoma" w:cs="Tahoma"/>
      <w:sz w:val="16"/>
      <w:szCs w:val="16"/>
    </w:rPr>
  </w:style>
  <w:style w:type="character" w:customStyle="1" w:styleId="2Calibri23pt">
    <w:name w:val="Основной текст (2) + Calibri;23 pt"/>
    <w:basedOn w:val="21"/>
    <w:rsid w:val="00834E42"/>
    <w:rPr>
      <w:rFonts w:ascii="Calibri" w:eastAsia="Calibri" w:hAnsi="Calibri" w:cs="Calibri"/>
      <w:b w:val="0"/>
      <w:bCs w:val="0"/>
      <w:i w:val="0"/>
      <w:iCs w:val="0"/>
      <w:smallCaps w:val="0"/>
      <w:strike w:val="0"/>
      <w:color w:val="000000"/>
      <w:spacing w:val="0"/>
      <w:w w:val="100"/>
      <w:position w:val="0"/>
      <w:sz w:val="46"/>
      <w:szCs w:val="46"/>
      <w:u w:val="none"/>
      <w:shd w:val="clear" w:color="auto" w:fill="FFFFFF"/>
      <w:lang w:val="ru-RU" w:eastAsia="ru-RU" w:bidi="ru-RU"/>
    </w:rPr>
  </w:style>
  <w:style w:type="paragraph" w:styleId="a6">
    <w:name w:val="List Paragraph"/>
    <w:basedOn w:val="a0"/>
    <w:uiPriority w:val="34"/>
    <w:qFormat/>
    <w:rsid w:val="000C570F"/>
    <w:pPr>
      <w:ind w:left="720"/>
      <w:contextualSpacing/>
    </w:pPr>
  </w:style>
  <w:style w:type="character" w:customStyle="1" w:styleId="43">
    <w:name w:val="Номер заголовка №4_"/>
    <w:basedOn w:val="a1"/>
    <w:link w:val="44"/>
    <w:rsid w:val="000C570F"/>
    <w:rPr>
      <w:rFonts w:ascii="Times New Roman" w:eastAsia="Times New Roman" w:hAnsi="Times New Roman" w:cs="Times New Roman"/>
      <w:b/>
      <w:bCs/>
      <w:sz w:val="28"/>
      <w:szCs w:val="28"/>
      <w:shd w:val="clear" w:color="auto" w:fill="FFFFFF"/>
    </w:rPr>
  </w:style>
  <w:style w:type="paragraph" w:customStyle="1" w:styleId="44">
    <w:name w:val="Номер заголовка №4"/>
    <w:basedOn w:val="a0"/>
    <w:link w:val="43"/>
    <w:rsid w:val="000C570F"/>
    <w:pPr>
      <w:widowControl w:val="0"/>
      <w:shd w:val="clear" w:color="auto" w:fill="FFFFFF"/>
      <w:spacing w:after="60" w:line="322" w:lineRule="exact"/>
      <w:ind w:firstLine="700"/>
      <w:jc w:val="both"/>
      <w:outlineLvl w:val="3"/>
    </w:pPr>
    <w:rPr>
      <w:rFonts w:ascii="Times New Roman" w:eastAsia="Times New Roman" w:hAnsi="Times New Roman" w:cs="Times New Roman"/>
      <w:b/>
      <w:bCs/>
      <w:sz w:val="28"/>
      <w:szCs w:val="28"/>
    </w:rPr>
  </w:style>
  <w:style w:type="character" w:customStyle="1" w:styleId="36">
    <w:name w:val="Подпись к таблице (3)_"/>
    <w:basedOn w:val="a1"/>
    <w:link w:val="37"/>
    <w:rsid w:val="000C570F"/>
    <w:rPr>
      <w:rFonts w:ascii="Times New Roman" w:eastAsia="Times New Roman" w:hAnsi="Times New Roman" w:cs="Times New Roman"/>
      <w:b/>
      <w:bCs/>
      <w:sz w:val="28"/>
      <w:szCs w:val="28"/>
      <w:shd w:val="clear" w:color="auto" w:fill="FFFFFF"/>
    </w:rPr>
  </w:style>
  <w:style w:type="paragraph" w:customStyle="1" w:styleId="37">
    <w:name w:val="Подпись к таблице (3)"/>
    <w:basedOn w:val="a0"/>
    <w:link w:val="36"/>
    <w:rsid w:val="000C570F"/>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12pt">
    <w:name w:val="Основной текст (2) + 12 pt;Полужирный"/>
    <w:basedOn w:val="21"/>
    <w:rsid w:val="000C570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1"/>
    <w:rsid w:val="000C570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table" w:styleId="a7">
    <w:name w:val="Table Grid"/>
    <w:basedOn w:val="a2"/>
    <w:uiPriority w:val="39"/>
    <w:rsid w:val="00A62D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703A2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aliases w:val="h2 Знак,H2 Знак,Numbered text 3 Знак"/>
    <w:basedOn w:val="a1"/>
    <w:link w:val="2"/>
    <w:uiPriority w:val="9"/>
    <w:rsid w:val="00E82872"/>
    <w:rPr>
      <w:rFonts w:ascii="Times New Roman" w:eastAsia="Times New Roman" w:hAnsi="Times New Roman" w:cs="Times New Roman"/>
      <w:b/>
      <w:sz w:val="28"/>
      <w:szCs w:val="26"/>
    </w:rPr>
  </w:style>
  <w:style w:type="character" w:styleId="a9">
    <w:name w:val="footnote reference"/>
    <w:rsid w:val="00E82872"/>
    <w:rPr>
      <w:rFonts w:cs="Times New Roman"/>
      <w:vertAlign w:val="superscript"/>
    </w:rPr>
  </w:style>
  <w:style w:type="paragraph" w:styleId="aa">
    <w:name w:val="footnote text"/>
    <w:aliases w:val="Знак6,F1"/>
    <w:basedOn w:val="a0"/>
    <w:link w:val="ab"/>
    <w:rsid w:val="00E82872"/>
    <w:pPr>
      <w:spacing w:after="0" w:line="36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Знак6 Знак,F1 Знак"/>
    <w:basedOn w:val="a1"/>
    <w:link w:val="aa"/>
    <w:rsid w:val="00E82872"/>
    <w:rPr>
      <w:rFonts w:ascii="Times New Roman" w:eastAsia="Times New Roman" w:hAnsi="Times New Roman" w:cs="Times New Roman"/>
      <w:sz w:val="20"/>
      <w:szCs w:val="20"/>
      <w:lang w:eastAsia="ru-RU"/>
    </w:rPr>
  </w:style>
  <w:style w:type="paragraph" w:customStyle="1" w:styleId="ac">
    <w:name w:val="Примечание"/>
    <w:basedOn w:val="a0"/>
    <w:next w:val="a0"/>
    <w:qFormat/>
    <w:rsid w:val="00E82872"/>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C61A50"/>
    <w:rPr>
      <w:rFonts w:asciiTheme="majorHAnsi" w:eastAsiaTheme="majorEastAsia" w:hAnsiTheme="majorHAnsi" w:cstheme="majorBidi"/>
      <w:b/>
      <w:bCs/>
      <w:color w:val="365F91" w:themeColor="accent1" w:themeShade="BF"/>
      <w:sz w:val="28"/>
      <w:szCs w:val="28"/>
    </w:rPr>
  </w:style>
  <w:style w:type="character" w:styleId="ad">
    <w:name w:val="Subtle Emphasis"/>
    <w:basedOn w:val="a1"/>
    <w:uiPriority w:val="19"/>
    <w:qFormat/>
    <w:rsid w:val="00C61A50"/>
    <w:rPr>
      <w:i/>
      <w:iCs/>
      <w:color w:val="808080" w:themeColor="text1" w:themeTint="7F"/>
    </w:rPr>
  </w:style>
  <w:style w:type="paragraph" w:styleId="27">
    <w:name w:val="toc 2"/>
    <w:basedOn w:val="a0"/>
    <w:next w:val="a0"/>
    <w:autoRedefine/>
    <w:uiPriority w:val="39"/>
    <w:unhideWhenUsed/>
    <w:qFormat/>
    <w:rsid w:val="008419DA"/>
    <w:pPr>
      <w:tabs>
        <w:tab w:val="right" w:leader="dot" w:pos="9628"/>
      </w:tabs>
      <w:suppressAutoHyphens/>
      <w:spacing w:after="100" w:line="360" w:lineRule="auto"/>
      <w:ind w:left="425"/>
      <w:jc w:val="both"/>
    </w:pPr>
    <w:rPr>
      <w:rFonts w:ascii="Times New Roman" w:eastAsia="Calibri" w:hAnsi="Times New Roman" w:cs="Times New Roman"/>
      <w:noProof/>
      <w:sz w:val="28"/>
    </w:rPr>
  </w:style>
  <w:style w:type="character" w:styleId="ae">
    <w:name w:val="Hyperlink"/>
    <w:uiPriority w:val="99"/>
    <w:unhideWhenUsed/>
    <w:rsid w:val="008419DA"/>
    <w:rPr>
      <w:color w:val="0563C1"/>
      <w:u w:val="single"/>
    </w:rPr>
  </w:style>
  <w:style w:type="character" w:customStyle="1" w:styleId="Zag11">
    <w:name w:val="Zag_11"/>
    <w:rsid w:val="00846995"/>
  </w:style>
  <w:style w:type="paragraph" w:customStyle="1" w:styleId="ConsPlusNormal">
    <w:name w:val="ConsPlusNormal"/>
    <w:rsid w:val="006D27FF"/>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1"/>
    <w:link w:val="3"/>
    <w:uiPriority w:val="9"/>
    <w:rsid w:val="005B5C7B"/>
    <w:rPr>
      <w:rFonts w:asciiTheme="majorHAnsi" w:eastAsiaTheme="majorEastAsia" w:hAnsiTheme="majorHAnsi" w:cstheme="majorBidi"/>
      <w:b/>
      <w:bCs/>
      <w:color w:val="4F81BD" w:themeColor="accent1"/>
    </w:rPr>
  </w:style>
  <w:style w:type="paragraph" w:customStyle="1" w:styleId="a">
    <w:name w:val="Перечень"/>
    <w:basedOn w:val="a0"/>
    <w:next w:val="a0"/>
    <w:link w:val="af"/>
    <w:qFormat/>
    <w:rsid w:val="005B5C7B"/>
    <w:pPr>
      <w:numPr>
        <w:numId w:val="39"/>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f">
    <w:name w:val="Перечень Знак"/>
    <w:link w:val="a"/>
    <w:rsid w:val="005B5C7B"/>
    <w:rPr>
      <w:rFonts w:ascii="Times New Roman" w:eastAsia="Calibri" w:hAnsi="Times New Roman" w:cs="Times New Roman"/>
      <w:sz w:val="28"/>
      <w:szCs w:val="20"/>
      <w:u w:color="000000"/>
      <w:bdr w:val="nil"/>
      <w:lang w:eastAsia="ru-RU"/>
    </w:rPr>
  </w:style>
  <w:style w:type="character" w:customStyle="1" w:styleId="40">
    <w:name w:val="Заголовок 4 Знак"/>
    <w:basedOn w:val="a1"/>
    <w:link w:val="4"/>
    <w:uiPriority w:val="9"/>
    <w:rsid w:val="00653D37"/>
    <w:rPr>
      <w:rFonts w:asciiTheme="majorHAnsi" w:eastAsiaTheme="majorEastAsia" w:hAnsiTheme="majorHAnsi" w:cstheme="majorBidi"/>
      <w:b/>
      <w:bCs/>
      <w:i/>
      <w:iCs/>
      <w:color w:val="4F81BD" w:themeColor="accent1"/>
    </w:rPr>
  </w:style>
  <w:style w:type="character" w:customStyle="1" w:styleId="diff-chunk">
    <w:name w:val="diff-chunk"/>
    <w:basedOn w:val="a1"/>
    <w:rsid w:val="00B0644E"/>
  </w:style>
  <w:style w:type="paragraph" w:customStyle="1" w:styleId="38">
    <w:name w:val="Обычный3"/>
    <w:rsid w:val="00D0041F"/>
    <w:pPr>
      <w:spacing w:after="0"/>
    </w:pPr>
    <w:rPr>
      <w:rFonts w:ascii="Arial" w:eastAsia="Arial" w:hAnsi="Arial" w:cs="Arial"/>
      <w:color w:val="000000"/>
      <w:lang w:eastAsia="ru-RU"/>
    </w:rPr>
  </w:style>
  <w:style w:type="character" w:customStyle="1" w:styleId="apple-converted-space">
    <w:name w:val="apple-converted-space"/>
    <w:basedOn w:val="a1"/>
    <w:rsid w:val="005A12B4"/>
  </w:style>
  <w:style w:type="paragraph" w:styleId="af0">
    <w:name w:val="Normal (Web)"/>
    <w:basedOn w:val="a0"/>
    <w:uiPriority w:val="99"/>
    <w:unhideWhenUsed/>
    <w:rsid w:val="00D96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1"/>
    <w:rsid w:val="00BA1701"/>
    <w:rPr>
      <w:rFonts w:ascii="TimesNewRomanPSMT" w:hAnsi="TimesNewRomanPSMT" w:hint="default"/>
      <w:b w:val="0"/>
      <w:bCs w:val="0"/>
      <w:i w:val="0"/>
      <w:iCs w:val="0"/>
      <w:color w:val="000000"/>
      <w:sz w:val="20"/>
      <w:szCs w:val="20"/>
    </w:rPr>
  </w:style>
  <w:style w:type="character" w:customStyle="1" w:styleId="fontstyle21">
    <w:name w:val="fontstyle21"/>
    <w:basedOn w:val="a1"/>
    <w:rsid w:val="00BA1701"/>
    <w:rPr>
      <w:rFonts w:ascii="TimesNewRomanPS-ItalicMT" w:hAnsi="TimesNewRomanPS-ItalicMT" w:hint="default"/>
      <w:b w:val="0"/>
      <w:bCs w:val="0"/>
      <w:i/>
      <w:iCs/>
      <w:color w:val="000000"/>
      <w:sz w:val="20"/>
      <w:szCs w:val="20"/>
    </w:rPr>
  </w:style>
  <w:style w:type="character" w:customStyle="1" w:styleId="fontstyle31">
    <w:name w:val="fontstyle31"/>
    <w:basedOn w:val="a1"/>
    <w:rsid w:val="00BA1701"/>
    <w:rPr>
      <w:rFonts w:ascii="TimesNewRomanPS-BoldMT" w:hAnsi="TimesNewRomanPS-BoldMT" w:hint="default"/>
      <w:b/>
      <w:bCs/>
      <w:i w:val="0"/>
      <w:iCs w:val="0"/>
      <w:color w:val="000000"/>
      <w:sz w:val="24"/>
      <w:szCs w:val="24"/>
    </w:rPr>
  </w:style>
  <w:style w:type="character" w:customStyle="1" w:styleId="fontstyle41">
    <w:name w:val="fontstyle41"/>
    <w:basedOn w:val="a1"/>
    <w:rsid w:val="00906E45"/>
    <w:rPr>
      <w:rFonts w:ascii="Calibri" w:hAnsi="Calibri" w:hint="default"/>
      <w:b w:val="0"/>
      <w:bCs w:val="0"/>
      <w:i w:val="0"/>
      <w:iCs w:val="0"/>
      <w:color w:val="000000"/>
      <w:sz w:val="22"/>
      <w:szCs w:val="22"/>
    </w:rPr>
  </w:style>
  <w:style w:type="paragraph" w:styleId="af1">
    <w:name w:val="header"/>
    <w:basedOn w:val="a0"/>
    <w:link w:val="af2"/>
    <w:uiPriority w:val="99"/>
    <w:unhideWhenUsed/>
    <w:rsid w:val="009C1A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rsid w:val="009C1A6B"/>
    <w:rPr>
      <w:rFonts w:ascii="Times New Roman" w:eastAsia="Times New Roman" w:hAnsi="Times New Roman" w:cs="Times New Roman"/>
      <w:sz w:val="24"/>
      <w:szCs w:val="24"/>
      <w:lang w:eastAsia="ru-RU"/>
    </w:rPr>
  </w:style>
  <w:style w:type="character" w:customStyle="1" w:styleId="af3">
    <w:name w:val="Колонтитул_"/>
    <w:basedOn w:val="a1"/>
    <w:rsid w:val="00192637"/>
    <w:rPr>
      <w:rFonts w:ascii="Times New Roman" w:eastAsia="Times New Roman" w:hAnsi="Times New Roman" w:cs="Times New Roman"/>
      <w:b w:val="0"/>
      <w:bCs w:val="0"/>
      <w:i w:val="0"/>
      <w:iCs w:val="0"/>
      <w:smallCaps w:val="0"/>
      <w:strike w:val="0"/>
      <w:sz w:val="21"/>
      <w:szCs w:val="21"/>
      <w:u w:val="none"/>
    </w:rPr>
  </w:style>
  <w:style w:type="character" w:customStyle="1" w:styleId="af4">
    <w:name w:val="Колонтитул"/>
    <w:basedOn w:val="af3"/>
    <w:rsid w:val="0019263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f5">
    <w:name w:val="footer"/>
    <w:basedOn w:val="a0"/>
    <w:link w:val="af6"/>
    <w:uiPriority w:val="99"/>
    <w:unhideWhenUsed/>
    <w:rsid w:val="00C10AA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10AAC"/>
  </w:style>
  <w:style w:type="character" w:customStyle="1" w:styleId="2105pt">
    <w:name w:val="Основной текст (2) + 10;5 pt;Полужирный"/>
    <w:basedOn w:val="21"/>
    <w:rsid w:val="007F427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paragraph">
    <w:name w:val="paragraph"/>
    <w:basedOn w:val="a0"/>
    <w:rsid w:val="00896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896794"/>
  </w:style>
  <w:style w:type="character" w:customStyle="1" w:styleId="eop">
    <w:name w:val="eop"/>
    <w:basedOn w:val="a1"/>
    <w:rsid w:val="00896794"/>
  </w:style>
  <w:style w:type="paragraph" w:customStyle="1" w:styleId="c9">
    <w:name w:val="c9"/>
    <w:basedOn w:val="a0"/>
    <w:rsid w:val="009B0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9B0EA2"/>
  </w:style>
  <w:style w:type="character" w:customStyle="1" w:styleId="c14">
    <w:name w:val="c14"/>
    <w:basedOn w:val="a1"/>
    <w:rsid w:val="009B0EA2"/>
  </w:style>
  <w:style w:type="character" w:customStyle="1" w:styleId="c21">
    <w:name w:val="c21"/>
    <w:basedOn w:val="a1"/>
    <w:rsid w:val="009B0EA2"/>
  </w:style>
  <w:style w:type="character" w:customStyle="1" w:styleId="c10">
    <w:name w:val="c10"/>
    <w:basedOn w:val="a1"/>
    <w:rsid w:val="009B0EA2"/>
  </w:style>
  <w:style w:type="character" w:customStyle="1" w:styleId="c0">
    <w:name w:val="c0"/>
    <w:basedOn w:val="a1"/>
    <w:rsid w:val="009B0EA2"/>
  </w:style>
  <w:style w:type="paragraph" w:customStyle="1" w:styleId="c6">
    <w:name w:val="c6"/>
    <w:basedOn w:val="a0"/>
    <w:rsid w:val="009B0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0"/>
    <w:rsid w:val="009B0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1"/>
    <w:rsid w:val="009B0EA2"/>
  </w:style>
  <w:style w:type="character" w:customStyle="1" w:styleId="c40">
    <w:name w:val="c40"/>
    <w:basedOn w:val="a1"/>
    <w:rsid w:val="009B0EA2"/>
  </w:style>
  <w:style w:type="character" w:customStyle="1" w:styleId="c25">
    <w:name w:val="c25"/>
    <w:basedOn w:val="a1"/>
    <w:rsid w:val="009B0EA2"/>
  </w:style>
  <w:style w:type="character" w:customStyle="1" w:styleId="c4">
    <w:name w:val="c4"/>
    <w:basedOn w:val="a1"/>
    <w:rsid w:val="009B0EA2"/>
  </w:style>
  <w:style w:type="paragraph" w:styleId="a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8"/>
    <w:qFormat/>
    <w:rsid w:val="0028173B"/>
    <w:pPr>
      <w:widowControl w:val="0"/>
      <w:spacing w:after="0" w:line="240" w:lineRule="auto"/>
      <w:ind w:left="112" w:firstLine="456"/>
    </w:pPr>
    <w:rPr>
      <w:rFonts w:ascii="Times New Roman" w:eastAsia="Times New Roman" w:hAnsi="Times New Roman" w:cs="Times New Roman"/>
      <w:sz w:val="24"/>
      <w:szCs w:val="24"/>
      <w:lang w:val="en-US"/>
    </w:rPr>
  </w:style>
  <w:style w:type="character" w:customStyle="1" w:styleId="af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7"/>
    <w:rsid w:val="0028173B"/>
    <w:rPr>
      <w:rFonts w:ascii="Times New Roman" w:eastAsia="Times New Roman" w:hAnsi="Times New Roman" w:cs="Times New Roman"/>
      <w:sz w:val="24"/>
      <w:szCs w:val="24"/>
      <w:lang w:val="en-US"/>
    </w:rPr>
  </w:style>
  <w:style w:type="character" w:customStyle="1" w:styleId="dash041e005f0431005f044b005f0447005f043d005f044b005f0439005f005fchar1char1">
    <w:name w:val="dash041e_005f0431_005f044b_005f0447_005f043d_005f044b_005f0439_005f_005fchar1__char1"/>
    <w:basedOn w:val="a1"/>
    <w:rsid w:val="0028173B"/>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28173B"/>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1"/>
    <w:rsid w:val="0028173B"/>
    <w:rPr>
      <w:rFonts w:ascii="Times New Roman" w:hAnsi="Times New Roman" w:cs="Times New Roman" w:hint="default"/>
      <w:strike w:val="0"/>
      <w:dstrike w:val="0"/>
      <w:sz w:val="24"/>
      <w:szCs w:val="24"/>
      <w:u w:val="none"/>
      <w:effect w:val="none"/>
    </w:rPr>
  </w:style>
  <w:style w:type="paragraph" w:customStyle="1" w:styleId="45">
    <w:name w:val="Без интервала4"/>
    <w:rsid w:val="0028173B"/>
    <w:pPr>
      <w:spacing w:after="0" w:line="240" w:lineRule="auto"/>
    </w:pPr>
    <w:rPr>
      <w:rFonts w:ascii="Calibri" w:eastAsia="Times New Roman" w:hAnsi="Calibri" w:cs="Calibri"/>
      <w:lang w:eastAsia="ru-RU"/>
    </w:rPr>
  </w:style>
  <w:style w:type="paragraph" w:styleId="af9">
    <w:name w:val="TOC Heading"/>
    <w:basedOn w:val="1"/>
    <w:next w:val="a0"/>
    <w:uiPriority w:val="39"/>
    <w:semiHidden/>
    <w:unhideWhenUsed/>
    <w:qFormat/>
    <w:rsid w:val="007F180A"/>
    <w:pPr>
      <w:outlineLvl w:val="9"/>
    </w:pPr>
    <w:rPr>
      <w:lang w:eastAsia="ru-RU"/>
    </w:rPr>
  </w:style>
  <w:style w:type="paragraph" w:styleId="11">
    <w:name w:val="toc 1"/>
    <w:basedOn w:val="a0"/>
    <w:next w:val="a0"/>
    <w:autoRedefine/>
    <w:uiPriority w:val="39"/>
    <w:unhideWhenUsed/>
    <w:rsid w:val="007F180A"/>
    <w:pPr>
      <w:spacing w:after="100"/>
    </w:pPr>
  </w:style>
  <w:style w:type="paragraph" w:styleId="39">
    <w:name w:val="toc 3"/>
    <w:basedOn w:val="a0"/>
    <w:next w:val="a0"/>
    <w:autoRedefine/>
    <w:uiPriority w:val="39"/>
    <w:unhideWhenUsed/>
    <w:rsid w:val="007F180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6874">
      <w:bodyDiv w:val="1"/>
      <w:marLeft w:val="0"/>
      <w:marRight w:val="0"/>
      <w:marTop w:val="0"/>
      <w:marBottom w:val="0"/>
      <w:divBdr>
        <w:top w:val="none" w:sz="0" w:space="0" w:color="auto"/>
        <w:left w:val="none" w:sz="0" w:space="0" w:color="auto"/>
        <w:bottom w:val="none" w:sz="0" w:space="0" w:color="auto"/>
        <w:right w:val="none" w:sz="0" w:space="0" w:color="auto"/>
      </w:divBdr>
    </w:div>
    <w:div w:id="48963240">
      <w:bodyDiv w:val="1"/>
      <w:marLeft w:val="0"/>
      <w:marRight w:val="0"/>
      <w:marTop w:val="0"/>
      <w:marBottom w:val="0"/>
      <w:divBdr>
        <w:top w:val="none" w:sz="0" w:space="0" w:color="auto"/>
        <w:left w:val="none" w:sz="0" w:space="0" w:color="auto"/>
        <w:bottom w:val="none" w:sz="0" w:space="0" w:color="auto"/>
        <w:right w:val="none" w:sz="0" w:space="0" w:color="auto"/>
      </w:divBdr>
      <w:divsChild>
        <w:div w:id="830365620">
          <w:marLeft w:val="0"/>
          <w:marRight w:val="0"/>
          <w:marTop w:val="0"/>
          <w:marBottom w:val="0"/>
          <w:divBdr>
            <w:top w:val="none" w:sz="0" w:space="0" w:color="auto"/>
            <w:left w:val="none" w:sz="0" w:space="0" w:color="auto"/>
            <w:bottom w:val="none" w:sz="0" w:space="0" w:color="auto"/>
            <w:right w:val="none" w:sz="0" w:space="0" w:color="auto"/>
          </w:divBdr>
        </w:div>
        <w:div w:id="518354879">
          <w:marLeft w:val="0"/>
          <w:marRight w:val="0"/>
          <w:marTop w:val="0"/>
          <w:marBottom w:val="0"/>
          <w:divBdr>
            <w:top w:val="none" w:sz="0" w:space="0" w:color="auto"/>
            <w:left w:val="none" w:sz="0" w:space="0" w:color="auto"/>
            <w:bottom w:val="none" w:sz="0" w:space="0" w:color="auto"/>
            <w:right w:val="none" w:sz="0" w:space="0" w:color="auto"/>
          </w:divBdr>
        </w:div>
      </w:divsChild>
    </w:div>
    <w:div w:id="283661485">
      <w:bodyDiv w:val="1"/>
      <w:marLeft w:val="0"/>
      <w:marRight w:val="0"/>
      <w:marTop w:val="0"/>
      <w:marBottom w:val="0"/>
      <w:divBdr>
        <w:top w:val="none" w:sz="0" w:space="0" w:color="auto"/>
        <w:left w:val="none" w:sz="0" w:space="0" w:color="auto"/>
        <w:bottom w:val="none" w:sz="0" w:space="0" w:color="auto"/>
        <w:right w:val="none" w:sz="0" w:space="0" w:color="auto"/>
      </w:divBdr>
    </w:div>
    <w:div w:id="298993143">
      <w:bodyDiv w:val="1"/>
      <w:marLeft w:val="0"/>
      <w:marRight w:val="0"/>
      <w:marTop w:val="0"/>
      <w:marBottom w:val="0"/>
      <w:divBdr>
        <w:top w:val="none" w:sz="0" w:space="0" w:color="auto"/>
        <w:left w:val="none" w:sz="0" w:space="0" w:color="auto"/>
        <w:bottom w:val="none" w:sz="0" w:space="0" w:color="auto"/>
        <w:right w:val="none" w:sz="0" w:space="0" w:color="auto"/>
      </w:divBdr>
    </w:div>
    <w:div w:id="674458722">
      <w:bodyDiv w:val="1"/>
      <w:marLeft w:val="0"/>
      <w:marRight w:val="0"/>
      <w:marTop w:val="0"/>
      <w:marBottom w:val="0"/>
      <w:divBdr>
        <w:top w:val="none" w:sz="0" w:space="0" w:color="auto"/>
        <w:left w:val="none" w:sz="0" w:space="0" w:color="auto"/>
        <w:bottom w:val="none" w:sz="0" w:space="0" w:color="auto"/>
        <w:right w:val="none" w:sz="0" w:space="0" w:color="auto"/>
      </w:divBdr>
      <w:divsChild>
        <w:div w:id="769935843">
          <w:marLeft w:val="0"/>
          <w:marRight w:val="0"/>
          <w:marTop w:val="0"/>
          <w:marBottom w:val="0"/>
          <w:divBdr>
            <w:top w:val="none" w:sz="0" w:space="0" w:color="auto"/>
            <w:left w:val="none" w:sz="0" w:space="0" w:color="auto"/>
            <w:bottom w:val="none" w:sz="0" w:space="0" w:color="auto"/>
            <w:right w:val="none" w:sz="0" w:space="0" w:color="auto"/>
          </w:divBdr>
          <w:divsChild>
            <w:div w:id="634288858">
              <w:marLeft w:val="0"/>
              <w:marRight w:val="0"/>
              <w:marTop w:val="0"/>
              <w:marBottom w:val="0"/>
              <w:divBdr>
                <w:top w:val="none" w:sz="0" w:space="0" w:color="auto"/>
                <w:left w:val="none" w:sz="0" w:space="0" w:color="auto"/>
                <w:bottom w:val="none" w:sz="0" w:space="0" w:color="auto"/>
                <w:right w:val="none" w:sz="0" w:space="0" w:color="auto"/>
              </w:divBdr>
            </w:div>
          </w:divsChild>
        </w:div>
        <w:div w:id="1629124277">
          <w:marLeft w:val="0"/>
          <w:marRight w:val="0"/>
          <w:marTop w:val="0"/>
          <w:marBottom w:val="0"/>
          <w:divBdr>
            <w:top w:val="none" w:sz="0" w:space="0" w:color="auto"/>
            <w:left w:val="none" w:sz="0" w:space="0" w:color="auto"/>
            <w:bottom w:val="none" w:sz="0" w:space="0" w:color="auto"/>
            <w:right w:val="none" w:sz="0" w:space="0" w:color="auto"/>
          </w:divBdr>
          <w:divsChild>
            <w:div w:id="411968006">
              <w:marLeft w:val="0"/>
              <w:marRight w:val="0"/>
              <w:marTop w:val="0"/>
              <w:marBottom w:val="0"/>
              <w:divBdr>
                <w:top w:val="none" w:sz="0" w:space="0" w:color="auto"/>
                <w:left w:val="none" w:sz="0" w:space="0" w:color="auto"/>
                <w:bottom w:val="none" w:sz="0" w:space="0" w:color="auto"/>
                <w:right w:val="none" w:sz="0" w:space="0" w:color="auto"/>
              </w:divBdr>
            </w:div>
          </w:divsChild>
        </w:div>
        <w:div w:id="858658759">
          <w:marLeft w:val="0"/>
          <w:marRight w:val="0"/>
          <w:marTop w:val="0"/>
          <w:marBottom w:val="0"/>
          <w:divBdr>
            <w:top w:val="none" w:sz="0" w:space="0" w:color="auto"/>
            <w:left w:val="none" w:sz="0" w:space="0" w:color="auto"/>
            <w:bottom w:val="none" w:sz="0" w:space="0" w:color="auto"/>
            <w:right w:val="none" w:sz="0" w:space="0" w:color="auto"/>
          </w:divBdr>
          <w:divsChild>
            <w:div w:id="733353626">
              <w:marLeft w:val="0"/>
              <w:marRight w:val="0"/>
              <w:marTop w:val="0"/>
              <w:marBottom w:val="0"/>
              <w:divBdr>
                <w:top w:val="none" w:sz="0" w:space="0" w:color="auto"/>
                <w:left w:val="none" w:sz="0" w:space="0" w:color="auto"/>
                <w:bottom w:val="none" w:sz="0" w:space="0" w:color="auto"/>
                <w:right w:val="none" w:sz="0" w:space="0" w:color="auto"/>
              </w:divBdr>
            </w:div>
          </w:divsChild>
        </w:div>
        <w:div w:id="254362454">
          <w:marLeft w:val="0"/>
          <w:marRight w:val="0"/>
          <w:marTop w:val="0"/>
          <w:marBottom w:val="0"/>
          <w:divBdr>
            <w:top w:val="none" w:sz="0" w:space="0" w:color="auto"/>
            <w:left w:val="none" w:sz="0" w:space="0" w:color="auto"/>
            <w:bottom w:val="none" w:sz="0" w:space="0" w:color="auto"/>
            <w:right w:val="none" w:sz="0" w:space="0" w:color="auto"/>
          </w:divBdr>
          <w:divsChild>
            <w:div w:id="1034618621">
              <w:marLeft w:val="0"/>
              <w:marRight w:val="0"/>
              <w:marTop w:val="0"/>
              <w:marBottom w:val="0"/>
              <w:divBdr>
                <w:top w:val="none" w:sz="0" w:space="0" w:color="auto"/>
                <w:left w:val="none" w:sz="0" w:space="0" w:color="auto"/>
                <w:bottom w:val="none" w:sz="0" w:space="0" w:color="auto"/>
                <w:right w:val="none" w:sz="0" w:space="0" w:color="auto"/>
              </w:divBdr>
            </w:div>
          </w:divsChild>
        </w:div>
        <w:div w:id="435642022">
          <w:marLeft w:val="0"/>
          <w:marRight w:val="0"/>
          <w:marTop w:val="0"/>
          <w:marBottom w:val="0"/>
          <w:divBdr>
            <w:top w:val="none" w:sz="0" w:space="0" w:color="auto"/>
            <w:left w:val="none" w:sz="0" w:space="0" w:color="auto"/>
            <w:bottom w:val="none" w:sz="0" w:space="0" w:color="auto"/>
            <w:right w:val="none" w:sz="0" w:space="0" w:color="auto"/>
          </w:divBdr>
          <w:divsChild>
            <w:div w:id="1590196573">
              <w:marLeft w:val="0"/>
              <w:marRight w:val="0"/>
              <w:marTop w:val="0"/>
              <w:marBottom w:val="0"/>
              <w:divBdr>
                <w:top w:val="none" w:sz="0" w:space="0" w:color="auto"/>
                <w:left w:val="none" w:sz="0" w:space="0" w:color="auto"/>
                <w:bottom w:val="none" w:sz="0" w:space="0" w:color="auto"/>
                <w:right w:val="none" w:sz="0" w:space="0" w:color="auto"/>
              </w:divBdr>
            </w:div>
          </w:divsChild>
        </w:div>
        <w:div w:id="1942182049">
          <w:marLeft w:val="0"/>
          <w:marRight w:val="0"/>
          <w:marTop w:val="0"/>
          <w:marBottom w:val="0"/>
          <w:divBdr>
            <w:top w:val="none" w:sz="0" w:space="0" w:color="auto"/>
            <w:left w:val="none" w:sz="0" w:space="0" w:color="auto"/>
            <w:bottom w:val="none" w:sz="0" w:space="0" w:color="auto"/>
            <w:right w:val="none" w:sz="0" w:space="0" w:color="auto"/>
          </w:divBdr>
          <w:divsChild>
            <w:div w:id="962806071">
              <w:marLeft w:val="0"/>
              <w:marRight w:val="0"/>
              <w:marTop w:val="0"/>
              <w:marBottom w:val="0"/>
              <w:divBdr>
                <w:top w:val="none" w:sz="0" w:space="0" w:color="auto"/>
                <w:left w:val="none" w:sz="0" w:space="0" w:color="auto"/>
                <w:bottom w:val="none" w:sz="0" w:space="0" w:color="auto"/>
                <w:right w:val="none" w:sz="0" w:space="0" w:color="auto"/>
              </w:divBdr>
            </w:div>
          </w:divsChild>
        </w:div>
        <w:div w:id="708991503">
          <w:marLeft w:val="0"/>
          <w:marRight w:val="0"/>
          <w:marTop w:val="0"/>
          <w:marBottom w:val="0"/>
          <w:divBdr>
            <w:top w:val="none" w:sz="0" w:space="0" w:color="auto"/>
            <w:left w:val="none" w:sz="0" w:space="0" w:color="auto"/>
            <w:bottom w:val="none" w:sz="0" w:space="0" w:color="auto"/>
            <w:right w:val="none" w:sz="0" w:space="0" w:color="auto"/>
          </w:divBdr>
          <w:divsChild>
            <w:div w:id="1034228528">
              <w:marLeft w:val="0"/>
              <w:marRight w:val="0"/>
              <w:marTop w:val="0"/>
              <w:marBottom w:val="0"/>
              <w:divBdr>
                <w:top w:val="none" w:sz="0" w:space="0" w:color="auto"/>
                <w:left w:val="none" w:sz="0" w:space="0" w:color="auto"/>
                <w:bottom w:val="none" w:sz="0" w:space="0" w:color="auto"/>
                <w:right w:val="none" w:sz="0" w:space="0" w:color="auto"/>
              </w:divBdr>
            </w:div>
          </w:divsChild>
        </w:div>
        <w:div w:id="80838360">
          <w:marLeft w:val="0"/>
          <w:marRight w:val="0"/>
          <w:marTop w:val="0"/>
          <w:marBottom w:val="0"/>
          <w:divBdr>
            <w:top w:val="none" w:sz="0" w:space="0" w:color="auto"/>
            <w:left w:val="none" w:sz="0" w:space="0" w:color="auto"/>
            <w:bottom w:val="none" w:sz="0" w:space="0" w:color="auto"/>
            <w:right w:val="none" w:sz="0" w:space="0" w:color="auto"/>
          </w:divBdr>
          <w:divsChild>
            <w:div w:id="218446752">
              <w:marLeft w:val="0"/>
              <w:marRight w:val="0"/>
              <w:marTop w:val="0"/>
              <w:marBottom w:val="0"/>
              <w:divBdr>
                <w:top w:val="none" w:sz="0" w:space="0" w:color="auto"/>
                <w:left w:val="none" w:sz="0" w:space="0" w:color="auto"/>
                <w:bottom w:val="none" w:sz="0" w:space="0" w:color="auto"/>
                <w:right w:val="none" w:sz="0" w:space="0" w:color="auto"/>
              </w:divBdr>
            </w:div>
          </w:divsChild>
        </w:div>
        <w:div w:id="759374819">
          <w:marLeft w:val="0"/>
          <w:marRight w:val="0"/>
          <w:marTop w:val="0"/>
          <w:marBottom w:val="0"/>
          <w:divBdr>
            <w:top w:val="none" w:sz="0" w:space="0" w:color="auto"/>
            <w:left w:val="none" w:sz="0" w:space="0" w:color="auto"/>
            <w:bottom w:val="none" w:sz="0" w:space="0" w:color="auto"/>
            <w:right w:val="none" w:sz="0" w:space="0" w:color="auto"/>
          </w:divBdr>
          <w:divsChild>
            <w:div w:id="1519856060">
              <w:marLeft w:val="0"/>
              <w:marRight w:val="0"/>
              <w:marTop w:val="0"/>
              <w:marBottom w:val="0"/>
              <w:divBdr>
                <w:top w:val="none" w:sz="0" w:space="0" w:color="auto"/>
                <w:left w:val="none" w:sz="0" w:space="0" w:color="auto"/>
                <w:bottom w:val="none" w:sz="0" w:space="0" w:color="auto"/>
                <w:right w:val="none" w:sz="0" w:space="0" w:color="auto"/>
              </w:divBdr>
            </w:div>
          </w:divsChild>
        </w:div>
        <w:div w:id="335232217">
          <w:marLeft w:val="0"/>
          <w:marRight w:val="0"/>
          <w:marTop w:val="0"/>
          <w:marBottom w:val="0"/>
          <w:divBdr>
            <w:top w:val="none" w:sz="0" w:space="0" w:color="auto"/>
            <w:left w:val="none" w:sz="0" w:space="0" w:color="auto"/>
            <w:bottom w:val="none" w:sz="0" w:space="0" w:color="auto"/>
            <w:right w:val="none" w:sz="0" w:space="0" w:color="auto"/>
          </w:divBdr>
          <w:divsChild>
            <w:div w:id="1076903400">
              <w:marLeft w:val="0"/>
              <w:marRight w:val="0"/>
              <w:marTop w:val="0"/>
              <w:marBottom w:val="0"/>
              <w:divBdr>
                <w:top w:val="none" w:sz="0" w:space="0" w:color="auto"/>
                <w:left w:val="none" w:sz="0" w:space="0" w:color="auto"/>
                <w:bottom w:val="none" w:sz="0" w:space="0" w:color="auto"/>
                <w:right w:val="none" w:sz="0" w:space="0" w:color="auto"/>
              </w:divBdr>
            </w:div>
          </w:divsChild>
        </w:div>
        <w:div w:id="655230929">
          <w:marLeft w:val="0"/>
          <w:marRight w:val="0"/>
          <w:marTop w:val="0"/>
          <w:marBottom w:val="0"/>
          <w:divBdr>
            <w:top w:val="none" w:sz="0" w:space="0" w:color="auto"/>
            <w:left w:val="none" w:sz="0" w:space="0" w:color="auto"/>
            <w:bottom w:val="none" w:sz="0" w:space="0" w:color="auto"/>
            <w:right w:val="none" w:sz="0" w:space="0" w:color="auto"/>
          </w:divBdr>
          <w:divsChild>
            <w:div w:id="1609122074">
              <w:marLeft w:val="0"/>
              <w:marRight w:val="0"/>
              <w:marTop w:val="0"/>
              <w:marBottom w:val="0"/>
              <w:divBdr>
                <w:top w:val="none" w:sz="0" w:space="0" w:color="auto"/>
                <w:left w:val="none" w:sz="0" w:space="0" w:color="auto"/>
                <w:bottom w:val="none" w:sz="0" w:space="0" w:color="auto"/>
                <w:right w:val="none" w:sz="0" w:space="0" w:color="auto"/>
              </w:divBdr>
            </w:div>
          </w:divsChild>
        </w:div>
        <w:div w:id="1756786165">
          <w:marLeft w:val="0"/>
          <w:marRight w:val="0"/>
          <w:marTop w:val="0"/>
          <w:marBottom w:val="0"/>
          <w:divBdr>
            <w:top w:val="none" w:sz="0" w:space="0" w:color="auto"/>
            <w:left w:val="none" w:sz="0" w:space="0" w:color="auto"/>
            <w:bottom w:val="none" w:sz="0" w:space="0" w:color="auto"/>
            <w:right w:val="none" w:sz="0" w:space="0" w:color="auto"/>
          </w:divBdr>
          <w:divsChild>
            <w:div w:id="1463965244">
              <w:marLeft w:val="0"/>
              <w:marRight w:val="0"/>
              <w:marTop w:val="0"/>
              <w:marBottom w:val="0"/>
              <w:divBdr>
                <w:top w:val="none" w:sz="0" w:space="0" w:color="auto"/>
                <w:left w:val="none" w:sz="0" w:space="0" w:color="auto"/>
                <w:bottom w:val="none" w:sz="0" w:space="0" w:color="auto"/>
                <w:right w:val="none" w:sz="0" w:space="0" w:color="auto"/>
              </w:divBdr>
            </w:div>
          </w:divsChild>
        </w:div>
        <w:div w:id="1818185059">
          <w:marLeft w:val="0"/>
          <w:marRight w:val="0"/>
          <w:marTop w:val="0"/>
          <w:marBottom w:val="0"/>
          <w:divBdr>
            <w:top w:val="none" w:sz="0" w:space="0" w:color="auto"/>
            <w:left w:val="none" w:sz="0" w:space="0" w:color="auto"/>
            <w:bottom w:val="none" w:sz="0" w:space="0" w:color="auto"/>
            <w:right w:val="none" w:sz="0" w:space="0" w:color="auto"/>
          </w:divBdr>
          <w:divsChild>
            <w:div w:id="1742216520">
              <w:marLeft w:val="0"/>
              <w:marRight w:val="0"/>
              <w:marTop w:val="0"/>
              <w:marBottom w:val="0"/>
              <w:divBdr>
                <w:top w:val="none" w:sz="0" w:space="0" w:color="auto"/>
                <w:left w:val="none" w:sz="0" w:space="0" w:color="auto"/>
                <w:bottom w:val="none" w:sz="0" w:space="0" w:color="auto"/>
                <w:right w:val="none" w:sz="0" w:space="0" w:color="auto"/>
              </w:divBdr>
            </w:div>
          </w:divsChild>
        </w:div>
        <w:div w:id="468013085">
          <w:marLeft w:val="0"/>
          <w:marRight w:val="0"/>
          <w:marTop w:val="0"/>
          <w:marBottom w:val="0"/>
          <w:divBdr>
            <w:top w:val="none" w:sz="0" w:space="0" w:color="auto"/>
            <w:left w:val="none" w:sz="0" w:space="0" w:color="auto"/>
            <w:bottom w:val="none" w:sz="0" w:space="0" w:color="auto"/>
            <w:right w:val="none" w:sz="0" w:space="0" w:color="auto"/>
          </w:divBdr>
          <w:divsChild>
            <w:div w:id="1845588457">
              <w:marLeft w:val="0"/>
              <w:marRight w:val="0"/>
              <w:marTop w:val="0"/>
              <w:marBottom w:val="0"/>
              <w:divBdr>
                <w:top w:val="none" w:sz="0" w:space="0" w:color="auto"/>
                <w:left w:val="none" w:sz="0" w:space="0" w:color="auto"/>
                <w:bottom w:val="none" w:sz="0" w:space="0" w:color="auto"/>
                <w:right w:val="none" w:sz="0" w:space="0" w:color="auto"/>
              </w:divBdr>
            </w:div>
          </w:divsChild>
        </w:div>
        <w:div w:id="2047023000">
          <w:marLeft w:val="0"/>
          <w:marRight w:val="0"/>
          <w:marTop w:val="0"/>
          <w:marBottom w:val="0"/>
          <w:divBdr>
            <w:top w:val="none" w:sz="0" w:space="0" w:color="auto"/>
            <w:left w:val="none" w:sz="0" w:space="0" w:color="auto"/>
            <w:bottom w:val="none" w:sz="0" w:space="0" w:color="auto"/>
            <w:right w:val="none" w:sz="0" w:space="0" w:color="auto"/>
          </w:divBdr>
          <w:divsChild>
            <w:div w:id="192160553">
              <w:marLeft w:val="0"/>
              <w:marRight w:val="0"/>
              <w:marTop w:val="0"/>
              <w:marBottom w:val="0"/>
              <w:divBdr>
                <w:top w:val="none" w:sz="0" w:space="0" w:color="auto"/>
                <w:left w:val="none" w:sz="0" w:space="0" w:color="auto"/>
                <w:bottom w:val="none" w:sz="0" w:space="0" w:color="auto"/>
                <w:right w:val="none" w:sz="0" w:space="0" w:color="auto"/>
              </w:divBdr>
            </w:div>
          </w:divsChild>
        </w:div>
        <w:div w:id="1262107074">
          <w:marLeft w:val="0"/>
          <w:marRight w:val="0"/>
          <w:marTop w:val="0"/>
          <w:marBottom w:val="0"/>
          <w:divBdr>
            <w:top w:val="none" w:sz="0" w:space="0" w:color="auto"/>
            <w:left w:val="none" w:sz="0" w:space="0" w:color="auto"/>
            <w:bottom w:val="none" w:sz="0" w:space="0" w:color="auto"/>
            <w:right w:val="none" w:sz="0" w:space="0" w:color="auto"/>
          </w:divBdr>
          <w:divsChild>
            <w:div w:id="601034385">
              <w:marLeft w:val="0"/>
              <w:marRight w:val="0"/>
              <w:marTop w:val="0"/>
              <w:marBottom w:val="0"/>
              <w:divBdr>
                <w:top w:val="none" w:sz="0" w:space="0" w:color="auto"/>
                <w:left w:val="none" w:sz="0" w:space="0" w:color="auto"/>
                <w:bottom w:val="none" w:sz="0" w:space="0" w:color="auto"/>
                <w:right w:val="none" w:sz="0" w:space="0" w:color="auto"/>
              </w:divBdr>
            </w:div>
          </w:divsChild>
        </w:div>
        <w:div w:id="939751286">
          <w:marLeft w:val="0"/>
          <w:marRight w:val="0"/>
          <w:marTop w:val="0"/>
          <w:marBottom w:val="0"/>
          <w:divBdr>
            <w:top w:val="none" w:sz="0" w:space="0" w:color="auto"/>
            <w:left w:val="none" w:sz="0" w:space="0" w:color="auto"/>
            <w:bottom w:val="none" w:sz="0" w:space="0" w:color="auto"/>
            <w:right w:val="none" w:sz="0" w:space="0" w:color="auto"/>
          </w:divBdr>
          <w:divsChild>
            <w:div w:id="1843203725">
              <w:marLeft w:val="0"/>
              <w:marRight w:val="0"/>
              <w:marTop w:val="0"/>
              <w:marBottom w:val="0"/>
              <w:divBdr>
                <w:top w:val="none" w:sz="0" w:space="0" w:color="auto"/>
                <w:left w:val="none" w:sz="0" w:space="0" w:color="auto"/>
                <w:bottom w:val="none" w:sz="0" w:space="0" w:color="auto"/>
                <w:right w:val="none" w:sz="0" w:space="0" w:color="auto"/>
              </w:divBdr>
            </w:div>
          </w:divsChild>
        </w:div>
        <w:div w:id="287712176">
          <w:marLeft w:val="0"/>
          <w:marRight w:val="0"/>
          <w:marTop w:val="0"/>
          <w:marBottom w:val="0"/>
          <w:divBdr>
            <w:top w:val="none" w:sz="0" w:space="0" w:color="auto"/>
            <w:left w:val="none" w:sz="0" w:space="0" w:color="auto"/>
            <w:bottom w:val="none" w:sz="0" w:space="0" w:color="auto"/>
            <w:right w:val="none" w:sz="0" w:space="0" w:color="auto"/>
          </w:divBdr>
          <w:divsChild>
            <w:div w:id="533006514">
              <w:marLeft w:val="0"/>
              <w:marRight w:val="0"/>
              <w:marTop w:val="0"/>
              <w:marBottom w:val="0"/>
              <w:divBdr>
                <w:top w:val="none" w:sz="0" w:space="0" w:color="auto"/>
                <w:left w:val="none" w:sz="0" w:space="0" w:color="auto"/>
                <w:bottom w:val="none" w:sz="0" w:space="0" w:color="auto"/>
                <w:right w:val="none" w:sz="0" w:space="0" w:color="auto"/>
              </w:divBdr>
            </w:div>
          </w:divsChild>
        </w:div>
        <w:div w:id="2115200147">
          <w:marLeft w:val="0"/>
          <w:marRight w:val="0"/>
          <w:marTop w:val="0"/>
          <w:marBottom w:val="0"/>
          <w:divBdr>
            <w:top w:val="none" w:sz="0" w:space="0" w:color="auto"/>
            <w:left w:val="none" w:sz="0" w:space="0" w:color="auto"/>
            <w:bottom w:val="none" w:sz="0" w:space="0" w:color="auto"/>
            <w:right w:val="none" w:sz="0" w:space="0" w:color="auto"/>
          </w:divBdr>
          <w:divsChild>
            <w:div w:id="529223592">
              <w:marLeft w:val="0"/>
              <w:marRight w:val="0"/>
              <w:marTop w:val="0"/>
              <w:marBottom w:val="0"/>
              <w:divBdr>
                <w:top w:val="none" w:sz="0" w:space="0" w:color="auto"/>
                <w:left w:val="none" w:sz="0" w:space="0" w:color="auto"/>
                <w:bottom w:val="none" w:sz="0" w:space="0" w:color="auto"/>
                <w:right w:val="none" w:sz="0" w:space="0" w:color="auto"/>
              </w:divBdr>
            </w:div>
          </w:divsChild>
        </w:div>
        <w:div w:id="1589382357">
          <w:marLeft w:val="0"/>
          <w:marRight w:val="0"/>
          <w:marTop w:val="0"/>
          <w:marBottom w:val="0"/>
          <w:divBdr>
            <w:top w:val="none" w:sz="0" w:space="0" w:color="auto"/>
            <w:left w:val="none" w:sz="0" w:space="0" w:color="auto"/>
            <w:bottom w:val="none" w:sz="0" w:space="0" w:color="auto"/>
            <w:right w:val="none" w:sz="0" w:space="0" w:color="auto"/>
          </w:divBdr>
          <w:divsChild>
            <w:div w:id="1903060344">
              <w:marLeft w:val="0"/>
              <w:marRight w:val="0"/>
              <w:marTop w:val="0"/>
              <w:marBottom w:val="0"/>
              <w:divBdr>
                <w:top w:val="none" w:sz="0" w:space="0" w:color="auto"/>
                <w:left w:val="none" w:sz="0" w:space="0" w:color="auto"/>
                <w:bottom w:val="none" w:sz="0" w:space="0" w:color="auto"/>
                <w:right w:val="none" w:sz="0" w:space="0" w:color="auto"/>
              </w:divBdr>
            </w:div>
          </w:divsChild>
        </w:div>
        <w:div w:id="1619332051">
          <w:marLeft w:val="0"/>
          <w:marRight w:val="0"/>
          <w:marTop w:val="0"/>
          <w:marBottom w:val="0"/>
          <w:divBdr>
            <w:top w:val="none" w:sz="0" w:space="0" w:color="auto"/>
            <w:left w:val="none" w:sz="0" w:space="0" w:color="auto"/>
            <w:bottom w:val="none" w:sz="0" w:space="0" w:color="auto"/>
            <w:right w:val="none" w:sz="0" w:space="0" w:color="auto"/>
          </w:divBdr>
          <w:divsChild>
            <w:div w:id="1708018202">
              <w:marLeft w:val="0"/>
              <w:marRight w:val="0"/>
              <w:marTop w:val="0"/>
              <w:marBottom w:val="0"/>
              <w:divBdr>
                <w:top w:val="none" w:sz="0" w:space="0" w:color="auto"/>
                <w:left w:val="none" w:sz="0" w:space="0" w:color="auto"/>
                <w:bottom w:val="none" w:sz="0" w:space="0" w:color="auto"/>
                <w:right w:val="none" w:sz="0" w:space="0" w:color="auto"/>
              </w:divBdr>
            </w:div>
          </w:divsChild>
        </w:div>
        <w:div w:id="1620912503">
          <w:marLeft w:val="0"/>
          <w:marRight w:val="0"/>
          <w:marTop w:val="0"/>
          <w:marBottom w:val="0"/>
          <w:divBdr>
            <w:top w:val="none" w:sz="0" w:space="0" w:color="auto"/>
            <w:left w:val="none" w:sz="0" w:space="0" w:color="auto"/>
            <w:bottom w:val="none" w:sz="0" w:space="0" w:color="auto"/>
            <w:right w:val="none" w:sz="0" w:space="0" w:color="auto"/>
          </w:divBdr>
          <w:divsChild>
            <w:div w:id="414784626">
              <w:marLeft w:val="0"/>
              <w:marRight w:val="0"/>
              <w:marTop w:val="0"/>
              <w:marBottom w:val="0"/>
              <w:divBdr>
                <w:top w:val="none" w:sz="0" w:space="0" w:color="auto"/>
                <w:left w:val="none" w:sz="0" w:space="0" w:color="auto"/>
                <w:bottom w:val="none" w:sz="0" w:space="0" w:color="auto"/>
                <w:right w:val="none" w:sz="0" w:space="0" w:color="auto"/>
              </w:divBdr>
            </w:div>
          </w:divsChild>
        </w:div>
        <w:div w:id="424958363">
          <w:marLeft w:val="0"/>
          <w:marRight w:val="0"/>
          <w:marTop w:val="0"/>
          <w:marBottom w:val="0"/>
          <w:divBdr>
            <w:top w:val="none" w:sz="0" w:space="0" w:color="auto"/>
            <w:left w:val="none" w:sz="0" w:space="0" w:color="auto"/>
            <w:bottom w:val="none" w:sz="0" w:space="0" w:color="auto"/>
            <w:right w:val="none" w:sz="0" w:space="0" w:color="auto"/>
          </w:divBdr>
          <w:divsChild>
            <w:div w:id="1484858541">
              <w:marLeft w:val="0"/>
              <w:marRight w:val="0"/>
              <w:marTop w:val="0"/>
              <w:marBottom w:val="0"/>
              <w:divBdr>
                <w:top w:val="none" w:sz="0" w:space="0" w:color="auto"/>
                <w:left w:val="none" w:sz="0" w:space="0" w:color="auto"/>
                <w:bottom w:val="none" w:sz="0" w:space="0" w:color="auto"/>
                <w:right w:val="none" w:sz="0" w:space="0" w:color="auto"/>
              </w:divBdr>
            </w:div>
          </w:divsChild>
        </w:div>
        <w:div w:id="1955476845">
          <w:marLeft w:val="0"/>
          <w:marRight w:val="0"/>
          <w:marTop w:val="0"/>
          <w:marBottom w:val="0"/>
          <w:divBdr>
            <w:top w:val="none" w:sz="0" w:space="0" w:color="auto"/>
            <w:left w:val="none" w:sz="0" w:space="0" w:color="auto"/>
            <w:bottom w:val="none" w:sz="0" w:space="0" w:color="auto"/>
            <w:right w:val="none" w:sz="0" w:space="0" w:color="auto"/>
          </w:divBdr>
          <w:divsChild>
            <w:div w:id="846559387">
              <w:marLeft w:val="0"/>
              <w:marRight w:val="0"/>
              <w:marTop w:val="0"/>
              <w:marBottom w:val="0"/>
              <w:divBdr>
                <w:top w:val="none" w:sz="0" w:space="0" w:color="auto"/>
                <w:left w:val="none" w:sz="0" w:space="0" w:color="auto"/>
                <w:bottom w:val="none" w:sz="0" w:space="0" w:color="auto"/>
                <w:right w:val="none" w:sz="0" w:space="0" w:color="auto"/>
              </w:divBdr>
            </w:div>
          </w:divsChild>
        </w:div>
        <w:div w:id="902058771">
          <w:marLeft w:val="0"/>
          <w:marRight w:val="0"/>
          <w:marTop w:val="0"/>
          <w:marBottom w:val="0"/>
          <w:divBdr>
            <w:top w:val="none" w:sz="0" w:space="0" w:color="auto"/>
            <w:left w:val="none" w:sz="0" w:space="0" w:color="auto"/>
            <w:bottom w:val="none" w:sz="0" w:space="0" w:color="auto"/>
            <w:right w:val="none" w:sz="0" w:space="0" w:color="auto"/>
          </w:divBdr>
          <w:divsChild>
            <w:div w:id="494951929">
              <w:marLeft w:val="0"/>
              <w:marRight w:val="0"/>
              <w:marTop w:val="0"/>
              <w:marBottom w:val="0"/>
              <w:divBdr>
                <w:top w:val="none" w:sz="0" w:space="0" w:color="auto"/>
                <w:left w:val="none" w:sz="0" w:space="0" w:color="auto"/>
                <w:bottom w:val="none" w:sz="0" w:space="0" w:color="auto"/>
                <w:right w:val="none" w:sz="0" w:space="0" w:color="auto"/>
              </w:divBdr>
            </w:div>
          </w:divsChild>
        </w:div>
        <w:div w:id="1449229780">
          <w:marLeft w:val="0"/>
          <w:marRight w:val="0"/>
          <w:marTop w:val="0"/>
          <w:marBottom w:val="0"/>
          <w:divBdr>
            <w:top w:val="none" w:sz="0" w:space="0" w:color="auto"/>
            <w:left w:val="none" w:sz="0" w:space="0" w:color="auto"/>
            <w:bottom w:val="none" w:sz="0" w:space="0" w:color="auto"/>
            <w:right w:val="none" w:sz="0" w:space="0" w:color="auto"/>
          </w:divBdr>
          <w:divsChild>
            <w:div w:id="304625486">
              <w:marLeft w:val="0"/>
              <w:marRight w:val="0"/>
              <w:marTop w:val="0"/>
              <w:marBottom w:val="0"/>
              <w:divBdr>
                <w:top w:val="none" w:sz="0" w:space="0" w:color="auto"/>
                <w:left w:val="none" w:sz="0" w:space="0" w:color="auto"/>
                <w:bottom w:val="none" w:sz="0" w:space="0" w:color="auto"/>
                <w:right w:val="none" w:sz="0" w:space="0" w:color="auto"/>
              </w:divBdr>
            </w:div>
          </w:divsChild>
        </w:div>
        <w:div w:id="959720639">
          <w:marLeft w:val="0"/>
          <w:marRight w:val="0"/>
          <w:marTop w:val="0"/>
          <w:marBottom w:val="0"/>
          <w:divBdr>
            <w:top w:val="none" w:sz="0" w:space="0" w:color="auto"/>
            <w:left w:val="none" w:sz="0" w:space="0" w:color="auto"/>
            <w:bottom w:val="none" w:sz="0" w:space="0" w:color="auto"/>
            <w:right w:val="none" w:sz="0" w:space="0" w:color="auto"/>
          </w:divBdr>
          <w:divsChild>
            <w:div w:id="1643463392">
              <w:marLeft w:val="0"/>
              <w:marRight w:val="0"/>
              <w:marTop w:val="0"/>
              <w:marBottom w:val="0"/>
              <w:divBdr>
                <w:top w:val="none" w:sz="0" w:space="0" w:color="auto"/>
                <w:left w:val="none" w:sz="0" w:space="0" w:color="auto"/>
                <w:bottom w:val="none" w:sz="0" w:space="0" w:color="auto"/>
                <w:right w:val="none" w:sz="0" w:space="0" w:color="auto"/>
              </w:divBdr>
            </w:div>
          </w:divsChild>
        </w:div>
        <w:div w:id="1822037113">
          <w:marLeft w:val="0"/>
          <w:marRight w:val="0"/>
          <w:marTop w:val="0"/>
          <w:marBottom w:val="0"/>
          <w:divBdr>
            <w:top w:val="none" w:sz="0" w:space="0" w:color="auto"/>
            <w:left w:val="none" w:sz="0" w:space="0" w:color="auto"/>
            <w:bottom w:val="none" w:sz="0" w:space="0" w:color="auto"/>
            <w:right w:val="none" w:sz="0" w:space="0" w:color="auto"/>
          </w:divBdr>
          <w:divsChild>
            <w:div w:id="1123890950">
              <w:marLeft w:val="0"/>
              <w:marRight w:val="0"/>
              <w:marTop w:val="0"/>
              <w:marBottom w:val="0"/>
              <w:divBdr>
                <w:top w:val="none" w:sz="0" w:space="0" w:color="auto"/>
                <w:left w:val="none" w:sz="0" w:space="0" w:color="auto"/>
                <w:bottom w:val="none" w:sz="0" w:space="0" w:color="auto"/>
                <w:right w:val="none" w:sz="0" w:space="0" w:color="auto"/>
              </w:divBdr>
            </w:div>
          </w:divsChild>
        </w:div>
        <w:div w:id="1835221640">
          <w:marLeft w:val="0"/>
          <w:marRight w:val="0"/>
          <w:marTop w:val="0"/>
          <w:marBottom w:val="0"/>
          <w:divBdr>
            <w:top w:val="none" w:sz="0" w:space="0" w:color="auto"/>
            <w:left w:val="none" w:sz="0" w:space="0" w:color="auto"/>
            <w:bottom w:val="none" w:sz="0" w:space="0" w:color="auto"/>
            <w:right w:val="none" w:sz="0" w:space="0" w:color="auto"/>
          </w:divBdr>
          <w:divsChild>
            <w:div w:id="156655205">
              <w:marLeft w:val="0"/>
              <w:marRight w:val="0"/>
              <w:marTop w:val="0"/>
              <w:marBottom w:val="0"/>
              <w:divBdr>
                <w:top w:val="none" w:sz="0" w:space="0" w:color="auto"/>
                <w:left w:val="none" w:sz="0" w:space="0" w:color="auto"/>
                <w:bottom w:val="none" w:sz="0" w:space="0" w:color="auto"/>
                <w:right w:val="none" w:sz="0" w:space="0" w:color="auto"/>
              </w:divBdr>
            </w:div>
          </w:divsChild>
        </w:div>
        <w:div w:id="957561474">
          <w:marLeft w:val="0"/>
          <w:marRight w:val="0"/>
          <w:marTop w:val="0"/>
          <w:marBottom w:val="0"/>
          <w:divBdr>
            <w:top w:val="none" w:sz="0" w:space="0" w:color="auto"/>
            <w:left w:val="none" w:sz="0" w:space="0" w:color="auto"/>
            <w:bottom w:val="none" w:sz="0" w:space="0" w:color="auto"/>
            <w:right w:val="none" w:sz="0" w:space="0" w:color="auto"/>
          </w:divBdr>
          <w:divsChild>
            <w:div w:id="137722033">
              <w:marLeft w:val="0"/>
              <w:marRight w:val="0"/>
              <w:marTop w:val="0"/>
              <w:marBottom w:val="0"/>
              <w:divBdr>
                <w:top w:val="none" w:sz="0" w:space="0" w:color="auto"/>
                <w:left w:val="none" w:sz="0" w:space="0" w:color="auto"/>
                <w:bottom w:val="none" w:sz="0" w:space="0" w:color="auto"/>
                <w:right w:val="none" w:sz="0" w:space="0" w:color="auto"/>
              </w:divBdr>
            </w:div>
          </w:divsChild>
        </w:div>
        <w:div w:id="1281492771">
          <w:marLeft w:val="0"/>
          <w:marRight w:val="0"/>
          <w:marTop w:val="0"/>
          <w:marBottom w:val="0"/>
          <w:divBdr>
            <w:top w:val="none" w:sz="0" w:space="0" w:color="auto"/>
            <w:left w:val="none" w:sz="0" w:space="0" w:color="auto"/>
            <w:bottom w:val="none" w:sz="0" w:space="0" w:color="auto"/>
            <w:right w:val="none" w:sz="0" w:space="0" w:color="auto"/>
          </w:divBdr>
          <w:divsChild>
            <w:div w:id="430586125">
              <w:marLeft w:val="0"/>
              <w:marRight w:val="0"/>
              <w:marTop w:val="0"/>
              <w:marBottom w:val="0"/>
              <w:divBdr>
                <w:top w:val="none" w:sz="0" w:space="0" w:color="auto"/>
                <w:left w:val="none" w:sz="0" w:space="0" w:color="auto"/>
                <w:bottom w:val="none" w:sz="0" w:space="0" w:color="auto"/>
                <w:right w:val="none" w:sz="0" w:space="0" w:color="auto"/>
              </w:divBdr>
            </w:div>
          </w:divsChild>
        </w:div>
        <w:div w:id="67071853">
          <w:marLeft w:val="0"/>
          <w:marRight w:val="0"/>
          <w:marTop w:val="0"/>
          <w:marBottom w:val="0"/>
          <w:divBdr>
            <w:top w:val="none" w:sz="0" w:space="0" w:color="auto"/>
            <w:left w:val="none" w:sz="0" w:space="0" w:color="auto"/>
            <w:bottom w:val="none" w:sz="0" w:space="0" w:color="auto"/>
            <w:right w:val="none" w:sz="0" w:space="0" w:color="auto"/>
          </w:divBdr>
          <w:divsChild>
            <w:div w:id="1258051934">
              <w:marLeft w:val="0"/>
              <w:marRight w:val="0"/>
              <w:marTop w:val="0"/>
              <w:marBottom w:val="0"/>
              <w:divBdr>
                <w:top w:val="none" w:sz="0" w:space="0" w:color="auto"/>
                <w:left w:val="none" w:sz="0" w:space="0" w:color="auto"/>
                <w:bottom w:val="none" w:sz="0" w:space="0" w:color="auto"/>
                <w:right w:val="none" w:sz="0" w:space="0" w:color="auto"/>
              </w:divBdr>
            </w:div>
          </w:divsChild>
        </w:div>
        <w:div w:id="1121804125">
          <w:marLeft w:val="0"/>
          <w:marRight w:val="0"/>
          <w:marTop w:val="0"/>
          <w:marBottom w:val="0"/>
          <w:divBdr>
            <w:top w:val="none" w:sz="0" w:space="0" w:color="auto"/>
            <w:left w:val="none" w:sz="0" w:space="0" w:color="auto"/>
            <w:bottom w:val="none" w:sz="0" w:space="0" w:color="auto"/>
            <w:right w:val="none" w:sz="0" w:space="0" w:color="auto"/>
          </w:divBdr>
          <w:divsChild>
            <w:div w:id="1389767194">
              <w:marLeft w:val="0"/>
              <w:marRight w:val="0"/>
              <w:marTop w:val="0"/>
              <w:marBottom w:val="0"/>
              <w:divBdr>
                <w:top w:val="none" w:sz="0" w:space="0" w:color="auto"/>
                <w:left w:val="none" w:sz="0" w:space="0" w:color="auto"/>
                <w:bottom w:val="none" w:sz="0" w:space="0" w:color="auto"/>
                <w:right w:val="none" w:sz="0" w:space="0" w:color="auto"/>
              </w:divBdr>
            </w:div>
          </w:divsChild>
        </w:div>
        <w:div w:id="1615020024">
          <w:marLeft w:val="0"/>
          <w:marRight w:val="0"/>
          <w:marTop w:val="0"/>
          <w:marBottom w:val="0"/>
          <w:divBdr>
            <w:top w:val="none" w:sz="0" w:space="0" w:color="auto"/>
            <w:left w:val="none" w:sz="0" w:space="0" w:color="auto"/>
            <w:bottom w:val="none" w:sz="0" w:space="0" w:color="auto"/>
            <w:right w:val="none" w:sz="0" w:space="0" w:color="auto"/>
          </w:divBdr>
          <w:divsChild>
            <w:div w:id="562562134">
              <w:marLeft w:val="0"/>
              <w:marRight w:val="0"/>
              <w:marTop w:val="0"/>
              <w:marBottom w:val="0"/>
              <w:divBdr>
                <w:top w:val="none" w:sz="0" w:space="0" w:color="auto"/>
                <w:left w:val="none" w:sz="0" w:space="0" w:color="auto"/>
                <w:bottom w:val="none" w:sz="0" w:space="0" w:color="auto"/>
                <w:right w:val="none" w:sz="0" w:space="0" w:color="auto"/>
              </w:divBdr>
            </w:div>
          </w:divsChild>
        </w:div>
        <w:div w:id="994801068">
          <w:marLeft w:val="0"/>
          <w:marRight w:val="0"/>
          <w:marTop w:val="0"/>
          <w:marBottom w:val="0"/>
          <w:divBdr>
            <w:top w:val="none" w:sz="0" w:space="0" w:color="auto"/>
            <w:left w:val="none" w:sz="0" w:space="0" w:color="auto"/>
            <w:bottom w:val="none" w:sz="0" w:space="0" w:color="auto"/>
            <w:right w:val="none" w:sz="0" w:space="0" w:color="auto"/>
          </w:divBdr>
          <w:divsChild>
            <w:div w:id="542714821">
              <w:marLeft w:val="0"/>
              <w:marRight w:val="0"/>
              <w:marTop w:val="0"/>
              <w:marBottom w:val="0"/>
              <w:divBdr>
                <w:top w:val="none" w:sz="0" w:space="0" w:color="auto"/>
                <w:left w:val="none" w:sz="0" w:space="0" w:color="auto"/>
                <w:bottom w:val="none" w:sz="0" w:space="0" w:color="auto"/>
                <w:right w:val="none" w:sz="0" w:space="0" w:color="auto"/>
              </w:divBdr>
            </w:div>
          </w:divsChild>
        </w:div>
        <w:div w:id="1553343664">
          <w:marLeft w:val="0"/>
          <w:marRight w:val="0"/>
          <w:marTop w:val="0"/>
          <w:marBottom w:val="0"/>
          <w:divBdr>
            <w:top w:val="none" w:sz="0" w:space="0" w:color="auto"/>
            <w:left w:val="none" w:sz="0" w:space="0" w:color="auto"/>
            <w:bottom w:val="none" w:sz="0" w:space="0" w:color="auto"/>
            <w:right w:val="none" w:sz="0" w:space="0" w:color="auto"/>
          </w:divBdr>
          <w:divsChild>
            <w:div w:id="1864320107">
              <w:marLeft w:val="0"/>
              <w:marRight w:val="0"/>
              <w:marTop w:val="0"/>
              <w:marBottom w:val="0"/>
              <w:divBdr>
                <w:top w:val="none" w:sz="0" w:space="0" w:color="auto"/>
                <w:left w:val="none" w:sz="0" w:space="0" w:color="auto"/>
                <w:bottom w:val="none" w:sz="0" w:space="0" w:color="auto"/>
                <w:right w:val="none" w:sz="0" w:space="0" w:color="auto"/>
              </w:divBdr>
            </w:div>
          </w:divsChild>
        </w:div>
        <w:div w:id="628122233">
          <w:marLeft w:val="0"/>
          <w:marRight w:val="0"/>
          <w:marTop w:val="0"/>
          <w:marBottom w:val="0"/>
          <w:divBdr>
            <w:top w:val="none" w:sz="0" w:space="0" w:color="auto"/>
            <w:left w:val="none" w:sz="0" w:space="0" w:color="auto"/>
            <w:bottom w:val="none" w:sz="0" w:space="0" w:color="auto"/>
            <w:right w:val="none" w:sz="0" w:space="0" w:color="auto"/>
          </w:divBdr>
          <w:divsChild>
            <w:div w:id="54087540">
              <w:marLeft w:val="0"/>
              <w:marRight w:val="0"/>
              <w:marTop w:val="0"/>
              <w:marBottom w:val="0"/>
              <w:divBdr>
                <w:top w:val="none" w:sz="0" w:space="0" w:color="auto"/>
                <w:left w:val="none" w:sz="0" w:space="0" w:color="auto"/>
                <w:bottom w:val="none" w:sz="0" w:space="0" w:color="auto"/>
                <w:right w:val="none" w:sz="0" w:space="0" w:color="auto"/>
              </w:divBdr>
            </w:div>
          </w:divsChild>
        </w:div>
        <w:div w:id="378820898">
          <w:marLeft w:val="0"/>
          <w:marRight w:val="0"/>
          <w:marTop w:val="0"/>
          <w:marBottom w:val="0"/>
          <w:divBdr>
            <w:top w:val="none" w:sz="0" w:space="0" w:color="auto"/>
            <w:left w:val="none" w:sz="0" w:space="0" w:color="auto"/>
            <w:bottom w:val="none" w:sz="0" w:space="0" w:color="auto"/>
            <w:right w:val="none" w:sz="0" w:space="0" w:color="auto"/>
          </w:divBdr>
          <w:divsChild>
            <w:div w:id="214701341">
              <w:marLeft w:val="0"/>
              <w:marRight w:val="0"/>
              <w:marTop w:val="0"/>
              <w:marBottom w:val="0"/>
              <w:divBdr>
                <w:top w:val="none" w:sz="0" w:space="0" w:color="auto"/>
                <w:left w:val="none" w:sz="0" w:space="0" w:color="auto"/>
                <w:bottom w:val="none" w:sz="0" w:space="0" w:color="auto"/>
                <w:right w:val="none" w:sz="0" w:space="0" w:color="auto"/>
              </w:divBdr>
            </w:div>
          </w:divsChild>
        </w:div>
        <w:div w:id="1917786404">
          <w:marLeft w:val="0"/>
          <w:marRight w:val="0"/>
          <w:marTop w:val="0"/>
          <w:marBottom w:val="0"/>
          <w:divBdr>
            <w:top w:val="none" w:sz="0" w:space="0" w:color="auto"/>
            <w:left w:val="none" w:sz="0" w:space="0" w:color="auto"/>
            <w:bottom w:val="none" w:sz="0" w:space="0" w:color="auto"/>
            <w:right w:val="none" w:sz="0" w:space="0" w:color="auto"/>
          </w:divBdr>
          <w:divsChild>
            <w:div w:id="563219903">
              <w:marLeft w:val="0"/>
              <w:marRight w:val="0"/>
              <w:marTop w:val="0"/>
              <w:marBottom w:val="0"/>
              <w:divBdr>
                <w:top w:val="none" w:sz="0" w:space="0" w:color="auto"/>
                <w:left w:val="none" w:sz="0" w:space="0" w:color="auto"/>
                <w:bottom w:val="none" w:sz="0" w:space="0" w:color="auto"/>
                <w:right w:val="none" w:sz="0" w:space="0" w:color="auto"/>
              </w:divBdr>
            </w:div>
          </w:divsChild>
        </w:div>
        <w:div w:id="1754889585">
          <w:marLeft w:val="0"/>
          <w:marRight w:val="0"/>
          <w:marTop w:val="0"/>
          <w:marBottom w:val="0"/>
          <w:divBdr>
            <w:top w:val="none" w:sz="0" w:space="0" w:color="auto"/>
            <w:left w:val="none" w:sz="0" w:space="0" w:color="auto"/>
            <w:bottom w:val="none" w:sz="0" w:space="0" w:color="auto"/>
            <w:right w:val="none" w:sz="0" w:space="0" w:color="auto"/>
          </w:divBdr>
          <w:divsChild>
            <w:div w:id="2044019289">
              <w:marLeft w:val="0"/>
              <w:marRight w:val="0"/>
              <w:marTop w:val="0"/>
              <w:marBottom w:val="0"/>
              <w:divBdr>
                <w:top w:val="none" w:sz="0" w:space="0" w:color="auto"/>
                <w:left w:val="none" w:sz="0" w:space="0" w:color="auto"/>
                <w:bottom w:val="none" w:sz="0" w:space="0" w:color="auto"/>
                <w:right w:val="none" w:sz="0" w:space="0" w:color="auto"/>
              </w:divBdr>
            </w:div>
          </w:divsChild>
        </w:div>
        <w:div w:id="1133450966">
          <w:marLeft w:val="0"/>
          <w:marRight w:val="0"/>
          <w:marTop w:val="0"/>
          <w:marBottom w:val="0"/>
          <w:divBdr>
            <w:top w:val="none" w:sz="0" w:space="0" w:color="auto"/>
            <w:left w:val="none" w:sz="0" w:space="0" w:color="auto"/>
            <w:bottom w:val="none" w:sz="0" w:space="0" w:color="auto"/>
            <w:right w:val="none" w:sz="0" w:space="0" w:color="auto"/>
          </w:divBdr>
          <w:divsChild>
            <w:div w:id="2079984519">
              <w:marLeft w:val="0"/>
              <w:marRight w:val="0"/>
              <w:marTop w:val="0"/>
              <w:marBottom w:val="0"/>
              <w:divBdr>
                <w:top w:val="none" w:sz="0" w:space="0" w:color="auto"/>
                <w:left w:val="none" w:sz="0" w:space="0" w:color="auto"/>
                <w:bottom w:val="none" w:sz="0" w:space="0" w:color="auto"/>
                <w:right w:val="none" w:sz="0" w:space="0" w:color="auto"/>
              </w:divBdr>
            </w:div>
          </w:divsChild>
        </w:div>
        <w:div w:id="2091002484">
          <w:marLeft w:val="0"/>
          <w:marRight w:val="0"/>
          <w:marTop w:val="0"/>
          <w:marBottom w:val="0"/>
          <w:divBdr>
            <w:top w:val="none" w:sz="0" w:space="0" w:color="auto"/>
            <w:left w:val="none" w:sz="0" w:space="0" w:color="auto"/>
            <w:bottom w:val="none" w:sz="0" w:space="0" w:color="auto"/>
            <w:right w:val="none" w:sz="0" w:space="0" w:color="auto"/>
          </w:divBdr>
          <w:divsChild>
            <w:div w:id="385180385">
              <w:marLeft w:val="0"/>
              <w:marRight w:val="0"/>
              <w:marTop w:val="0"/>
              <w:marBottom w:val="0"/>
              <w:divBdr>
                <w:top w:val="none" w:sz="0" w:space="0" w:color="auto"/>
                <w:left w:val="none" w:sz="0" w:space="0" w:color="auto"/>
                <w:bottom w:val="none" w:sz="0" w:space="0" w:color="auto"/>
                <w:right w:val="none" w:sz="0" w:space="0" w:color="auto"/>
              </w:divBdr>
            </w:div>
          </w:divsChild>
        </w:div>
        <w:div w:id="78601075">
          <w:marLeft w:val="0"/>
          <w:marRight w:val="0"/>
          <w:marTop w:val="0"/>
          <w:marBottom w:val="0"/>
          <w:divBdr>
            <w:top w:val="none" w:sz="0" w:space="0" w:color="auto"/>
            <w:left w:val="none" w:sz="0" w:space="0" w:color="auto"/>
            <w:bottom w:val="none" w:sz="0" w:space="0" w:color="auto"/>
            <w:right w:val="none" w:sz="0" w:space="0" w:color="auto"/>
          </w:divBdr>
          <w:divsChild>
            <w:div w:id="1141651416">
              <w:marLeft w:val="0"/>
              <w:marRight w:val="0"/>
              <w:marTop w:val="0"/>
              <w:marBottom w:val="0"/>
              <w:divBdr>
                <w:top w:val="none" w:sz="0" w:space="0" w:color="auto"/>
                <w:left w:val="none" w:sz="0" w:space="0" w:color="auto"/>
                <w:bottom w:val="none" w:sz="0" w:space="0" w:color="auto"/>
                <w:right w:val="none" w:sz="0" w:space="0" w:color="auto"/>
              </w:divBdr>
            </w:div>
          </w:divsChild>
        </w:div>
        <w:div w:id="1202477197">
          <w:marLeft w:val="0"/>
          <w:marRight w:val="0"/>
          <w:marTop w:val="0"/>
          <w:marBottom w:val="0"/>
          <w:divBdr>
            <w:top w:val="none" w:sz="0" w:space="0" w:color="auto"/>
            <w:left w:val="none" w:sz="0" w:space="0" w:color="auto"/>
            <w:bottom w:val="none" w:sz="0" w:space="0" w:color="auto"/>
            <w:right w:val="none" w:sz="0" w:space="0" w:color="auto"/>
          </w:divBdr>
          <w:divsChild>
            <w:div w:id="1610118504">
              <w:marLeft w:val="0"/>
              <w:marRight w:val="0"/>
              <w:marTop w:val="0"/>
              <w:marBottom w:val="0"/>
              <w:divBdr>
                <w:top w:val="none" w:sz="0" w:space="0" w:color="auto"/>
                <w:left w:val="none" w:sz="0" w:space="0" w:color="auto"/>
                <w:bottom w:val="none" w:sz="0" w:space="0" w:color="auto"/>
                <w:right w:val="none" w:sz="0" w:space="0" w:color="auto"/>
              </w:divBdr>
            </w:div>
          </w:divsChild>
        </w:div>
        <w:div w:id="155271682">
          <w:marLeft w:val="0"/>
          <w:marRight w:val="0"/>
          <w:marTop w:val="0"/>
          <w:marBottom w:val="0"/>
          <w:divBdr>
            <w:top w:val="none" w:sz="0" w:space="0" w:color="auto"/>
            <w:left w:val="none" w:sz="0" w:space="0" w:color="auto"/>
            <w:bottom w:val="none" w:sz="0" w:space="0" w:color="auto"/>
            <w:right w:val="none" w:sz="0" w:space="0" w:color="auto"/>
          </w:divBdr>
          <w:divsChild>
            <w:div w:id="1097748736">
              <w:marLeft w:val="0"/>
              <w:marRight w:val="0"/>
              <w:marTop w:val="0"/>
              <w:marBottom w:val="0"/>
              <w:divBdr>
                <w:top w:val="none" w:sz="0" w:space="0" w:color="auto"/>
                <w:left w:val="none" w:sz="0" w:space="0" w:color="auto"/>
                <w:bottom w:val="none" w:sz="0" w:space="0" w:color="auto"/>
                <w:right w:val="none" w:sz="0" w:space="0" w:color="auto"/>
              </w:divBdr>
            </w:div>
          </w:divsChild>
        </w:div>
        <w:div w:id="1543708876">
          <w:marLeft w:val="0"/>
          <w:marRight w:val="0"/>
          <w:marTop w:val="0"/>
          <w:marBottom w:val="0"/>
          <w:divBdr>
            <w:top w:val="none" w:sz="0" w:space="0" w:color="auto"/>
            <w:left w:val="none" w:sz="0" w:space="0" w:color="auto"/>
            <w:bottom w:val="none" w:sz="0" w:space="0" w:color="auto"/>
            <w:right w:val="none" w:sz="0" w:space="0" w:color="auto"/>
          </w:divBdr>
          <w:divsChild>
            <w:div w:id="331178550">
              <w:marLeft w:val="0"/>
              <w:marRight w:val="0"/>
              <w:marTop w:val="0"/>
              <w:marBottom w:val="0"/>
              <w:divBdr>
                <w:top w:val="none" w:sz="0" w:space="0" w:color="auto"/>
                <w:left w:val="none" w:sz="0" w:space="0" w:color="auto"/>
                <w:bottom w:val="none" w:sz="0" w:space="0" w:color="auto"/>
                <w:right w:val="none" w:sz="0" w:space="0" w:color="auto"/>
              </w:divBdr>
            </w:div>
          </w:divsChild>
        </w:div>
        <w:div w:id="1269124955">
          <w:marLeft w:val="0"/>
          <w:marRight w:val="0"/>
          <w:marTop w:val="0"/>
          <w:marBottom w:val="0"/>
          <w:divBdr>
            <w:top w:val="none" w:sz="0" w:space="0" w:color="auto"/>
            <w:left w:val="none" w:sz="0" w:space="0" w:color="auto"/>
            <w:bottom w:val="none" w:sz="0" w:space="0" w:color="auto"/>
            <w:right w:val="none" w:sz="0" w:space="0" w:color="auto"/>
          </w:divBdr>
          <w:divsChild>
            <w:div w:id="917445345">
              <w:marLeft w:val="0"/>
              <w:marRight w:val="0"/>
              <w:marTop w:val="0"/>
              <w:marBottom w:val="0"/>
              <w:divBdr>
                <w:top w:val="none" w:sz="0" w:space="0" w:color="auto"/>
                <w:left w:val="none" w:sz="0" w:space="0" w:color="auto"/>
                <w:bottom w:val="none" w:sz="0" w:space="0" w:color="auto"/>
                <w:right w:val="none" w:sz="0" w:space="0" w:color="auto"/>
              </w:divBdr>
            </w:div>
          </w:divsChild>
        </w:div>
        <w:div w:id="1012535491">
          <w:marLeft w:val="0"/>
          <w:marRight w:val="0"/>
          <w:marTop w:val="0"/>
          <w:marBottom w:val="0"/>
          <w:divBdr>
            <w:top w:val="none" w:sz="0" w:space="0" w:color="auto"/>
            <w:left w:val="none" w:sz="0" w:space="0" w:color="auto"/>
            <w:bottom w:val="none" w:sz="0" w:space="0" w:color="auto"/>
            <w:right w:val="none" w:sz="0" w:space="0" w:color="auto"/>
          </w:divBdr>
          <w:divsChild>
            <w:div w:id="117116577">
              <w:marLeft w:val="0"/>
              <w:marRight w:val="0"/>
              <w:marTop w:val="0"/>
              <w:marBottom w:val="0"/>
              <w:divBdr>
                <w:top w:val="none" w:sz="0" w:space="0" w:color="auto"/>
                <w:left w:val="none" w:sz="0" w:space="0" w:color="auto"/>
                <w:bottom w:val="none" w:sz="0" w:space="0" w:color="auto"/>
                <w:right w:val="none" w:sz="0" w:space="0" w:color="auto"/>
              </w:divBdr>
            </w:div>
          </w:divsChild>
        </w:div>
        <w:div w:id="2055421534">
          <w:marLeft w:val="0"/>
          <w:marRight w:val="0"/>
          <w:marTop w:val="0"/>
          <w:marBottom w:val="0"/>
          <w:divBdr>
            <w:top w:val="none" w:sz="0" w:space="0" w:color="auto"/>
            <w:left w:val="none" w:sz="0" w:space="0" w:color="auto"/>
            <w:bottom w:val="none" w:sz="0" w:space="0" w:color="auto"/>
            <w:right w:val="none" w:sz="0" w:space="0" w:color="auto"/>
          </w:divBdr>
          <w:divsChild>
            <w:div w:id="367995259">
              <w:marLeft w:val="0"/>
              <w:marRight w:val="0"/>
              <w:marTop w:val="0"/>
              <w:marBottom w:val="0"/>
              <w:divBdr>
                <w:top w:val="none" w:sz="0" w:space="0" w:color="auto"/>
                <w:left w:val="none" w:sz="0" w:space="0" w:color="auto"/>
                <w:bottom w:val="none" w:sz="0" w:space="0" w:color="auto"/>
                <w:right w:val="none" w:sz="0" w:space="0" w:color="auto"/>
              </w:divBdr>
            </w:div>
          </w:divsChild>
        </w:div>
        <w:div w:id="316498524">
          <w:marLeft w:val="0"/>
          <w:marRight w:val="0"/>
          <w:marTop w:val="0"/>
          <w:marBottom w:val="0"/>
          <w:divBdr>
            <w:top w:val="none" w:sz="0" w:space="0" w:color="auto"/>
            <w:left w:val="none" w:sz="0" w:space="0" w:color="auto"/>
            <w:bottom w:val="none" w:sz="0" w:space="0" w:color="auto"/>
            <w:right w:val="none" w:sz="0" w:space="0" w:color="auto"/>
          </w:divBdr>
          <w:divsChild>
            <w:div w:id="768429475">
              <w:marLeft w:val="0"/>
              <w:marRight w:val="0"/>
              <w:marTop w:val="0"/>
              <w:marBottom w:val="0"/>
              <w:divBdr>
                <w:top w:val="none" w:sz="0" w:space="0" w:color="auto"/>
                <w:left w:val="none" w:sz="0" w:space="0" w:color="auto"/>
                <w:bottom w:val="none" w:sz="0" w:space="0" w:color="auto"/>
                <w:right w:val="none" w:sz="0" w:space="0" w:color="auto"/>
              </w:divBdr>
            </w:div>
          </w:divsChild>
        </w:div>
        <w:div w:id="548340044">
          <w:marLeft w:val="0"/>
          <w:marRight w:val="0"/>
          <w:marTop w:val="0"/>
          <w:marBottom w:val="0"/>
          <w:divBdr>
            <w:top w:val="none" w:sz="0" w:space="0" w:color="auto"/>
            <w:left w:val="none" w:sz="0" w:space="0" w:color="auto"/>
            <w:bottom w:val="none" w:sz="0" w:space="0" w:color="auto"/>
            <w:right w:val="none" w:sz="0" w:space="0" w:color="auto"/>
          </w:divBdr>
          <w:divsChild>
            <w:div w:id="285282783">
              <w:marLeft w:val="0"/>
              <w:marRight w:val="0"/>
              <w:marTop w:val="0"/>
              <w:marBottom w:val="0"/>
              <w:divBdr>
                <w:top w:val="none" w:sz="0" w:space="0" w:color="auto"/>
                <w:left w:val="none" w:sz="0" w:space="0" w:color="auto"/>
                <w:bottom w:val="none" w:sz="0" w:space="0" w:color="auto"/>
                <w:right w:val="none" w:sz="0" w:space="0" w:color="auto"/>
              </w:divBdr>
            </w:div>
          </w:divsChild>
        </w:div>
        <w:div w:id="1789398597">
          <w:marLeft w:val="0"/>
          <w:marRight w:val="0"/>
          <w:marTop w:val="0"/>
          <w:marBottom w:val="0"/>
          <w:divBdr>
            <w:top w:val="none" w:sz="0" w:space="0" w:color="auto"/>
            <w:left w:val="none" w:sz="0" w:space="0" w:color="auto"/>
            <w:bottom w:val="none" w:sz="0" w:space="0" w:color="auto"/>
            <w:right w:val="none" w:sz="0" w:space="0" w:color="auto"/>
          </w:divBdr>
          <w:divsChild>
            <w:div w:id="1039478196">
              <w:marLeft w:val="0"/>
              <w:marRight w:val="0"/>
              <w:marTop w:val="0"/>
              <w:marBottom w:val="0"/>
              <w:divBdr>
                <w:top w:val="none" w:sz="0" w:space="0" w:color="auto"/>
                <w:left w:val="none" w:sz="0" w:space="0" w:color="auto"/>
                <w:bottom w:val="none" w:sz="0" w:space="0" w:color="auto"/>
                <w:right w:val="none" w:sz="0" w:space="0" w:color="auto"/>
              </w:divBdr>
            </w:div>
          </w:divsChild>
        </w:div>
        <w:div w:id="1659069467">
          <w:marLeft w:val="0"/>
          <w:marRight w:val="0"/>
          <w:marTop w:val="0"/>
          <w:marBottom w:val="0"/>
          <w:divBdr>
            <w:top w:val="none" w:sz="0" w:space="0" w:color="auto"/>
            <w:left w:val="none" w:sz="0" w:space="0" w:color="auto"/>
            <w:bottom w:val="none" w:sz="0" w:space="0" w:color="auto"/>
            <w:right w:val="none" w:sz="0" w:space="0" w:color="auto"/>
          </w:divBdr>
          <w:divsChild>
            <w:div w:id="90972278">
              <w:marLeft w:val="0"/>
              <w:marRight w:val="0"/>
              <w:marTop w:val="0"/>
              <w:marBottom w:val="0"/>
              <w:divBdr>
                <w:top w:val="none" w:sz="0" w:space="0" w:color="auto"/>
                <w:left w:val="none" w:sz="0" w:space="0" w:color="auto"/>
                <w:bottom w:val="none" w:sz="0" w:space="0" w:color="auto"/>
                <w:right w:val="none" w:sz="0" w:space="0" w:color="auto"/>
              </w:divBdr>
            </w:div>
          </w:divsChild>
        </w:div>
        <w:div w:id="1141852433">
          <w:marLeft w:val="0"/>
          <w:marRight w:val="0"/>
          <w:marTop w:val="0"/>
          <w:marBottom w:val="0"/>
          <w:divBdr>
            <w:top w:val="none" w:sz="0" w:space="0" w:color="auto"/>
            <w:left w:val="none" w:sz="0" w:space="0" w:color="auto"/>
            <w:bottom w:val="none" w:sz="0" w:space="0" w:color="auto"/>
            <w:right w:val="none" w:sz="0" w:space="0" w:color="auto"/>
          </w:divBdr>
          <w:divsChild>
            <w:div w:id="1321151182">
              <w:marLeft w:val="0"/>
              <w:marRight w:val="0"/>
              <w:marTop w:val="0"/>
              <w:marBottom w:val="0"/>
              <w:divBdr>
                <w:top w:val="none" w:sz="0" w:space="0" w:color="auto"/>
                <w:left w:val="none" w:sz="0" w:space="0" w:color="auto"/>
                <w:bottom w:val="none" w:sz="0" w:space="0" w:color="auto"/>
                <w:right w:val="none" w:sz="0" w:space="0" w:color="auto"/>
              </w:divBdr>
            </w:div>
          </w:divsChild>
        </w:div>
        <w:div w:id="1228032144">
          <w:marLeft w:val="0"/>
          <w:marRight w:val="0"/>
          <w:marTop w:val="0"/>
          <w:marBottom w:val="0"/>
          <w:divBdr>
            <w:top w:val="none" w:sz="0" w:space="0" w:color="auto"/>
            <w:left w:val="none" w:sz="0" w:space="0" w:color="auto"/>
            <w:bottom w:val="none" w:sz="0" w:space="0" w:color="auto"/>
            <w:right w:val="none" w:sz="0" w:space="0" w:color="auto"/>
          </w:divBdr>
          <w:divsChild>
            <w:div w:id="465707806">
              <w:marLeft w:val="0"/>
              <w:marRight w:val="0"/>
              <w:marTop w:val="0"/>
              <w:marBottom w:val="0"/>
              <w:divBdr>
                <w:top w:val="none" w:sz="0" w:space="0" w:color="auto"/>
                <w:left w:val="none" w:sz="0" w:space="0" w:color="auto"/>
                <w:bottom w:val="none" w:sz="0" w:space="0" w:color="auto"/>
                <w:right w:val="none" w:sz="0" w:space="0" w:color="auto"/>
              </w:divBdr>
            </w:div>
          </w:divsChild>
        </w:div>
        <w:div w:id="50007963">
          <w:marLeft w:val="0"/>
          <w:marRight w:val="0"/>
          <w:marTop w:val="0"/>
          <w:marBottom w:val="0"/>
          <w:divBdr>
            <w:top w:val="none" w:sz="0" w:space="0" w:color="auto"/>
            <w:left w:val="none" w:sz="0" w:space="0" w:color="auto"/>
            <w:bottom w:val="none" w:sz="0" w:space="0" w:color="auto"/>
            <w:right w:val="none" w:sz="0" w:space="0" w:color="auto"/>
          </w:divBdr>
          <w:divsChild>
            <w:div w:id="1261908158">
              <w:marLeft w:val="0"/>
              <w:marRight w:val="0"/>
              <w:marTop w:val="0"/>
              <w:marBottom w:val="0"/>
              <w:divBdr>
                <w:top w:val="none" w:sz="0" w:space="0" w:color="auto"/>
                <w:left w:val="none" w:sz="0" w:space="0" w:color="auto"/>
                <w:bottom w:val="none" w:sz="0" w:space="0" w:color="auto"/>
                <w:right w:val="none" w:sz="0" w:space="0" w:color="auto"/>
              </w:divBdr>
            </w:div>
          </w:divsChild>
        </w:div>
        <w:div w:id="2076584852">
          <w:marLeft w:val="0"/>
          <w:marRight w:val="0"/>
          <w:marTop w:val="0"/>
          <w:marBottom w:val="0"/>
          <w:divBdr>
            <w:top w:val="none" w:sz="0" w:space="0" w:color="auto"/>
            <w:left w:val="none" w:sz="0" w:space="0" w:color="auto"/>
            <w:bottom w:val="none" w:sz="0" w:space="0" w:color="auto"/>
            <w:right w:val="none" w:sz="0" w:space="0" w:color="auto"/>
          </w:divBdr>
          <w:divsChild>
            <w:div w:id="1178621921">
              <w:marLeft w:val="0"/>
              <w:marRight w:val="0"/>
              <w:marTop w:val="0"/>
              <w:marBottom w:val="0"/>
              <w:divBdr>
                <w:top w:val="none" w:sz="0" w:space="0" w:color="auto"/>
                <w:left w:val="none" w:sz="0" w:space="0" w:color="auto"/>
                <w:bottom w:val="none" w:sz="0" w:space="0" w:color="auto"/>
                <w:right w:val="none" w:sz="0" w:space="0" w:color="auto"/>
              </w:divBdr>
            </w:div>
          </w:divsChild>
        </w:div>
        <w:div w:id="357047776">
          <w:marLeft w:val="0"/>
          <w:marRight w:val="0"/>
          <w:marTop w:val="0"/>
          <w:marBottom w:val="0"/>
          <w:divBdr>
            <w:top w:val="none" w:sz="0" w:space="0" w:color="auto"/>
            <w:left w:val="none" w:sz="0" w:space="0" w:color="auto"/>
            <w:bottom w:val="none" w:sz="0" w:space="0" w:color="auto"/>
            <w:right w:val="none" w:sz="0" w:space="0" w:color="auto"/>
          </w:divBdr>
          <w:divsChild>
            <w:div w:id="1830636196">
              <w:marLeft w:val="0"/>
              <w:marRight w:val="0"/>
              <w:marTop w:val="0"/>
              <w:marBottom w:val="0"/>
              <w:divBdr>
                <w:top w:val="none" w:sz="0" w:space="0" w:color="auto"/>
                <w:left w:val="none" w:sz="0" w:space="0" w:color="auto"/>
                <w:bottom w:val="none" w:sz="0" w:space="0" w:color="auto"/>
                <w:right w:val="none" w:sz="0" w:space="0" w:color="auto"/>
              </w:divBdr>
            </w:div>
          </w:divsChild>
        </w:div>
        <w:div w:id="1781102424">
          <w:marLeft w:val="0"/>
          <w:marRight w:val="0"/>
          <w:marTop w:val="0"/>
          <w:marBottom w:val="0"/>
          <w:divBdr>
            <w:top w:val="none" w:sz="0" w:space="0" w:color="auto"/>
            <w:left w:val="none" w:sz="0" w:space="0" w:color="auto"/>
            <w:bottom w:val="none" w:sz="0" w:space="0" w:color="auto"/>
            <w:right w:val="none" w:sz="0" w:space="0" w:color="auto"/>
          </w:divBdr>
          <w:divsChild>
            <w:div w:id="502209234">
              <w:marLeft w:val="0"/>
              <w:marRight w:val="0"/>
              <w:marTop w:val="0"/>
              <w:marBottom w:val="0"/>
              <w:divBdr>
                <w:top w:val="none" w:sz="0" w:space="0" w:color="auto"/>
                <w:left w:val="none" w:sz="0" w:space="0" w:color="auto"/>
                <w:bottom w:val="none" w:sz="0" w:space="0" w:color="auto"/>
                <w:right w:val="none" w:sz="0" w:space="0" w:color="auto"/>
              </w:divBdr>
            </w:div>
          </w:divsChild>
        </w:div>
        <w:div w:id="1208570963">
          <w:marLeft w:val="0"/>
          <w:marRight w:val="0"/>
          <w:marTop w:val="0"/>
          <w:marBottom w:val="0"/>
          <w:divBdr>
            <w:top w:val="none" w:sz="0" w:space="0" w:color="auto"/>
            <w:left w:val="none" w:sz="0" w:space="0" w:color="auto"/>
            <w:bottom w:val="none" w:sz="0" w:space="0" w:color="auto"/>
            <w:right w:val="none" w:sz="0" w:space="0" w:color="auto"/>
          </w:divBdr>
          <w:divsChild>
            <w:div w:id="542328318">
              <w:marLeft w:val="0"/>
              <w:marRight w:val="0"/>
              <w:marTop w:val="0"/>
              <w:marBottom w:val="0"/>
              <w:divBdr>
                <w:top w:val="none" w:sz="0" w:space="0" w:color="auto"/>
                <w:left w:val="none" w:sz="0" w:space="0" w:color="auto"/>
                <w:bottom w:val="none" w:sz="0" w:space="0" w:color="auto"/>
                <w:right w:val="none" w:sz="0" w:space="0" w:color="auto"/>
              </w:divBdr>
            </w:div>
          </w:divsChild>
        </w:div>
        <w:div w:id="601229496">
          <w:marLeft w:val="0"/>
          <w:marRight w:val="0"/>
          <w:marTop w:val="0"/>
          <w:marBottom w:val="0"/>
          <w:divBdr>
            <w:top w:val="none" w:sz="0" w:space="0" w:color="auto"/>
            <w:left w:val="none" w:sz="0" w:space="0" w:color="auto"/>
            <w:bottom w:val="none" w:sz="0" w:space="0" w:color="auto"/>
            <w:right w:val="none" w:sz="0" w:space="0" w:color="auto"/>
          </w:divBdr>
          <w:divsChild>
            <w:div w:id="534536263">
              <w:marLeft w:val="0"/>
              <w:marRight w:val="0"/>
              <w:marTop w:val="0"/>
              <w:marBottom w:val="0"/>
              <w:divBdr>
                <w:top w:val="none" w:sz="0" w:space="0" w:color="auto"/>
                <w:left w:val="none" w:sz="0" w:space="0" w:color="auto"/>
                <w:bottom w:val="none" w:sz="0" w:space="0" w:color="auto"/>
                <w:right w:val="none" w:sz="0" w:space="0" w:color="auto"/>
              </w:divBdr>
            </w:div>
          </w:divsChild>
        </w:div>
        <w:div w:id="1684354212">
          <w:marLeft w:val="0"/>
          <w:marRight w:val="0"/>
          <w:marTop w:val="0"/>
          <w:marBottom w:val="0"/>
          <w:divBdr>
            <w:top w:val="none" w:sz="0" w:space="0" w:color="auto"/>
            <w:left w:val="none" w:sz="0" w:space="0" w:color="auto"/>
            <w:bottom w:val="none" w:sz="0" w:space="0" w:color="auto"/>
            <w:right w:val="none" w:sz="0" w:space="0" w:color="auto"/>
          </w:divBdr>
          <w:divsChild>
            <w:div w:id="48497927">
              <w:marLeft w:val="0"/>
              <w:marRight w:val="0"/>
              <w:marTop w:val="0"/>
              <w:marBottom w:val="0"/>
              <w:divBdr>
                <w:top w:val="none" w:sz="0" w:space="0" w:color="auto"/>
                <w:left w:val="none" w:sz="0" w:space="0" w:color="auto"/>
                <w:bottom w:val="none" w:sz="0" w:space="0" w:color="auto"/>
                <w:right w:val="none" w:sz="0" w:space="0" w:color="auto"/>
              </w:divBdr>
            </w:div>
          </w:divsChild>
        </w:div>
        <w:div w:id="874386212">
          <w:marLeft w:val="0"/>
          <w:marRight w:val="0"/>
          <w:marTop w:val="0"/>
          <w:marBottom w:val="0"/>
          <w:divBdr>
            <w:top w:val="none" w:sz="0" w:space="0" w:color="auto"/>
            <w:left w:val="none" w:sz="0" w:space="0" w:color="auto"/>
            <w:bottom w:val="none" w:sz="0" w:space="0" w:color="auto"/>
            <w:right w:val="none" w:sz="0" w:space="0" w:color="auto"/>
          </w:divBdr>
          <w:divsChild>
            <w:div w:id="894465317">
              <w:marLeft w:val="0"/>
              <w:marRight w:val="0"/>
              <w:marTop w:val="0"/>
              <w:marBottom w:val="0"/>
              <w:divBdr>
                <w:top w:val="none" w:sz="0" w:space="0" w:color="auto"/>
                <w:left w:val="none" w:sz="0" w:space="0" w:color="auto"/>
                <w:bottom w:val="none" w:sz="0" w:space="0" w:color="auto"/>
                <w:right w:val="none" w:sz="0" w:space="0" w:color="auto"/>
              </w:divBdr>
            </w:div>
          </w:divsChild>
        </w:div>
        <w:div w:id="873692626">
          <w:marLeft w:val="0"/>
          <w:marRight w:val="0"/>
          <w:marTop w:val="0"/>
          <w:marBottom w:val="0"/>
          <w:divBdr>
            <w:top w:val="none" w:sz="0" w:space="0" w:color="auto"/>
            <w:left w:val="none" w:sz="0" w:space="0" w:color="auto"/>
            <w:bottom w:val="none" w:sz="0" w:space="0" w:color="auto"/>
            <w:right w:val="none" w:sz="0" w:space="0" w:color="auto"/>
          </w:divBdr>
          <w:divsChild>
            <w:div w:id="1805846843">
              <w:marLeft w:val="0"/>
              <w:marRight w:val="0"/>
              <w:marTop w:val="0"/>
              <w:marBottom w:val="0"/>
              <w:divBdr>
                <w:top w:val="none" w:sz="0" w:space="0" w:color="auto"/>
                <w:left w:val="none" w:sz="0" w:space="0" w:color="auto"/>
                <w:bottom w:val="none" w:sz="0" w:space="0" w:color="auto"/>
                <w:right w:val="none" w:sz="0" w:space="0" w:color="auto"/>
              </w:divBdr>
            </w:div>
          </w:divsChild>
        </w:div>
        <w:div w:id="2047565233">
          <w:marLeft w:val="0"/>
          <w:marRight w:val="0"/>
          <w:marTop w:val="0"/>
          <w:marBottom w:val="0"/>
          <w:divBdr>
            <w:top w:val="none" w:sz="0" w:space="0" w:color="auto"/>
            <w:left w:val="none" w:sz="0" w:space="0" w:color="auto"/>
            <w:bottom w:val="none" w:sz="0" w:space="0" w:color="auto"/>
            <w:right w:val="none" w:sz="0" w:space="0" w:color="auto"/>
          </w:divBdr>
          <w:divsChild>
            <w:div w:id="551892048">
              <w:marLeft w:val="0"/>
              <w:marRight w:val="0"/>
              <w:marTop w:val="0"/>
              <w:marBottom w:val="0"/>
              <w:divBdr>
                <w:top w:val="none" w:sz="0" w:space="0" w:color="auto"/>
                <w:left w:val="none" w:sz="0" w:space="0" w:color="auto"/>
                <w:bottom w:val="none" w:sz="0" w:space="0" w:color="auto"/>
                <w:right w:val="none" w:sz="0" w:space="0" w:color="auto"/>
              </w:divBdr>
            </w:div>
          </w:divsChild>
        </w:div>
        <w:div w:id="1665939176">
          <w:marLeft w:val="0"/>
          <w:marRight w:val="0"/>
          <w:marTop w:val="0"/>
          <w:marBottom w:val="0"/>
          <w:divBdr>
            <w:top w:val="none" w:sz="0" w:space="0" w:color="auto"/>
            <w:left w:val="none" w:sz="0" w:space="0" w:color="auto"/>
            <w:bottom w:val="none" w:sz="0" w:space="0" w:color="auto"/>
            <w:right w:val="none" w:sz="0" w:space="0" w:color="auto"/>
          </w:divBdr>
          <w:divsChild>
            <w:div w:id="1885291247">
              <w:marLeft w:val="0"/>
              <w:marRight w:val="0"/>
              <w:marTop w:val="0"/>
              <w:marBottom w:val="0"/>
              <w:divBdr>
                <w:top w:val="none" w:sz="0" w:space="0" w:color="auto"/>
                <w:left w:val="none" w:sz="0" w:space="0" w:color="auto"/>
                <w:bottom w:val="none" w:sz="0" w:space="0" w:color="auto"/>
                <w:right w:val="none" w:sz="0" w:space="0" w:color="auto"/>
              </w:divBdr>
            </w:div>
          </w:divsChild>
        </w:div>
        <w:div w:id="268049444">
          <w:marLeft w:val="0"/>
          <w:marRight w:val="0"/>
          <w:marTop w:val="0"/>
          <w:marBottom w:val="0"/>
          <w:divBdr>
            <w:top w:val="none" w:sz="0" w:space="0" w:color="auto"/>
            <w:left w:val="none" w:sz="0" w:space="0" w:color="auto"/>
            <w:bottom w:val="none" w:sz="0" w:space="0" w:color="auto"/>
            <w:right w:val="none" w:sz="0" w:space="0" w:color="auto"/>
          </w:divBdr>
          <w:divsChild>
            <w:div w:id="170341954">
              <w:marLeft w:val="0"/>
              <w:marRight w:val="0"/>
              <w:marTop w:val="0"/>
              <w:marBottom w:val="0"/>
              <w:divBdr>
                <w:top w:val="none" w:sz="0" w:space="0" w:color="auto"/>
                <w:left w:val="none" w:sz="0" w:space="0" w:color="auto"/>
                <w:bottom w:val="none" w:sz="0" w:space="0" w:color="auto"/>
                <w:right w:val="none" w:sz="0" w:space="0" w:color="auto"/>
              </w:divBdr>
            </w:div>
          </w:divsChild>
        </w:div>
        <w:div w:id="270213267">
          <w:marLeft w:val="0"/>
          <w:marRight w:val="0"/>
          <w:marTop w:val="0"/>
          <w:marBottom w:val="0"/>
          <w:divBdr>
            <w:top w:val="none" w:sz="0" w:space="0" w:color="auto"/>
            <w:left w:val="none" w:sz="0" w:space="0" w:color="auto"/>
            <w:bottom w:val="none" w:sz="0" w:space="0" w:color="auto"/>
            <w:right w:val="none" w:sz="0" w:space="0" w:color="auto"/>
          </w:divBdr>
          <w:divsChild>
            <w:div w:id="815150788">
              <w:marLeft w:val="0"/>
              <w:marRight w:val="0"/>
              <w:marTop w:val="0"/>
              <w:marBottom w:val="0"/>
              <w:divBdr>
                <w:top w:val="none" w:sz="0" w:space="0" w:color="auto"/>
                <w:left w:val="none" w:sz="0" w:space="0" w:color="auto"/>
                <w:bottom w:val="none" w:sz="0" w:space="0" w:color="auto"/>
                <w:right w:val="none" w:sz="0" w:space="0" w:color="auto"/>
              </w:divBdr>
            </w:div>
          </w:divsChild>
        </w:div>
        <w:div w:id="55978121">
          <w:marLeft w:val="0"/>
          <w:marRight w:val="0"/>
          <w:marTop w:val="0"/>
          <w:marBottom w:val="0"/>
          <w:divBdr>
            <w:top w:val="none" w:sz="0" w:space="0" w:color="auto"/>
            <w:left w:val="none" w:sz="0" w:space="0" w:color="auto"/>
            <w:bottom w:val="none" w:sz="0" w:space="0" w:color="auto"/>
            <w:right w:val="none" w:sz="0" w:space="0" w:color="auto"/>
          </w:divBdr>
          <w:divsChild>
            <w:div w:id="897522313">
              <w:marLeft w:val="0"/>
              <w:marRight w:val="0"/>
              <w:marTop w:val="0"/>
              <w:marBottom w:val="0"/>
              <w:divBdr>
                <w:top w:val="none" w:sz="0" w:space="0" w:color="auto"/>
                <w:left w:val="none" w:sz="0" w:space="0" w:color="auto"/>
                <w:bottom w:val="none" w:sz="0" w:space="0" w:color="auto"/>
                <w:right w:val="none" w:sz="0" w:space="0" w:color="auto"/>
              </w:divBdr>
            </w:div>
          </w:divsChild>
        </w:div>
        <w:div w:id="772169701">
          <w:marLeft w:val="0"/>
          <w:marRight w:val="0"/>
          <w:marTop w:val="0"/>
          <w:marBottom w:val="0"/>
          <w:divBdr>
            <w:top w:val="none" w:sz="0" w:space="0" w:color="auto"/>
            <w:left w:val="none" w:sz="0" w:space="0" w:color="auto"/>
            <w:bottom w:val="none" w:sz="0" w:space="0" w:color="auto"/>
            <w:right w:val="none" w:sz="0" w:space="0" w:color="auto"/>
          </w:divBdr>
          <w:divsChild>
            <w:div w:id="912852730">
              <w:marLeft w:val="0"/>
              <w:marRight w:val="0"/>
              <w:marTop w:val="0"/>
              <w:marBottom w:val="0"/>
              <w:divBdr>
                <w:top w:val="none" w:sz="0" w:space="0" w:color="auto"/>
                <w:left w:val="none" w:sz="0" w:space="0" w:color="auto"/>
                <w:bottom w:val="none" w:sz="0" w:space="0" w:color="auto"/>
                <w:right w:val="none" w:sz="0" w:space="0" w:color="auto"/>
              </w:divBdr>
            </w:div>
          </w:divsChild>
        </w:div>
        <w:div w:id="53941142">
          <w:marLeft w:val="0"/>
          <w:marRight w:val="0"/>
          <w:marTop w:val="0"/>
          <w:marBottom w:val="0"/>
          <w:divBdr>
            <w:top w:val="none" w:sz="0" w:space="0" w:color="auto"/>
            <w:left w:val="none" w:sz="0" w:space="0" w:color="auto"/>
            <w:bottom w:val="none" w:sz="0" w:space="0" w:color="auto"/>
            <w:right w:val="none" w:sz="0" w:space="0" w:color="auto"/>
          </w:divBdr>
          <w:divsChild>
            <w:div w:id="2095320038">
              <w:marLeft w:val="0"/>
              <w:marRight w:val="0"/>
              <w:marTop w:val="0"/>
              <w:marBottom w:val="0"/>
              <w:divBdr>
                <w:top w:val="none" w:sz="0" w:space="0" w:color="auto"/>
                <w:left w:val="none" w:sz="0" w:space="0" w:color="auto"/>
                <w:bottom w:val="none" w:sz="0" w:space="0" w:color="auto"/>
                <w:right w:val="none" w:sz="0" w:space="0" w:color="auto"/>
              </w:divBdr>
            </w:div>
          </w:divsChild>
        </w:div>
        <w:div w:id="371275052">
          <w:marLeft w:val="0"/>
          <w:marRight w:val="0"/>
          <w:marTop w:val="0"/>
          <w:marBottom w:val="0"/>
          <w:divBdr>
            <w:top w:val="none" w:sz="0" w:space="0" w:color="auto"/>
            <w:left w:val="none" w:sz="0" w:space="0" w:color="auto"/>
            <w:bottom w:val="none" w:sz="0" w:space="0" w:color="auto"/>
            <w:right w:val="none" w:sz="0" w:space="0" w:color="auto"/>
          </w:divBdr>
          <w:divsChild>
            <w:div w:id="2006204114">
              <w:marLeft w:val="0"/>
              <w:marRight w:val="0"/>
              <w:marTop w:val="0"/>
              <w:marBottom w:val="0"/>
              <w:divBdr>
                <w:top w:val="none" w:sz="0" w:space="0" w:color="auto"/>
                <w:left w:val="none" w:sz="0" w:space="0" w:color="auto"/>
                <w:bottom w:val="none" w:sz="0" w:space="0" w:color="auto"/>
                <w:right w:val="none" w:sz="0" w:space="0" w:color="auto"/>
              </w:divBdr>
            </w:div>
          </w:divsChild>
        </w:div>
        <w:div w:id="1509058301">
          <w:marLeft w:val="0"/>
          <w:marRight w:val="0"/>
          <w:marTop w:val="0"/>
          <w:marBottom w:val="0"/>
          <w:divBdr>
            <w:top w:val="none" w:sz="0" w:space="0" w:color="auto"/>
            <w:left w:val="none" w:sz="0" w:space="0" w:color="auto"/>
            <w:bottom w:val="none" w:sz="0" w:space="0" w:color="auto"/>
            <w:right w:val="none" w:sz="0" w:space="0" w:color="auto"/>
          </w:divBdr>
          <w:divsChild>
            <w:div w:id="1615557475">
              <w:marLeft w:val="0"/>
              <w:marRight w:val="0"/>
              <w:marTop w:val="0"/>
              <w:marBottom w:val="0"/>
              <w:divBdr>
                <w:top w:val="none" w:sz="0" w:space="0" w:color="auto"/>
                <w:left w:val="none" w:sz="0" w:space="0" w:color="auto"/>
                <w:bottom w:val="none" w:sz="0" w:space="0" w:color="auto"/>
                <w:right w:val="none" w:sz="0" w:space="0" w:color="auto"/>
              </w:divBdr>
            </w:div>
          </w:divsChild>
        </w:div>
        <w:div w:id="993026308">
          <w:marLeft w:val="0"/>
          <w:marRight w:val="0"/>
          <w:marTop w:val="0"/>
          <w:marBottom w:val="0"/>
          <w:divBdr>
            <w:top w:val="none" w:sz="0" w:space="0" w:color="auto"/>
            <w:left w:val="none" w:sz="0" w:space="0" w:color="auto"/>
            <w:bottom w:val="none" w:sz="0" w:space="0" w:color="auto"/>
            <w:right w:val="none" w:sz="0" w:space="0" w:color="auto"/>
          </w:divBdr>
          <w:divsChild>
            <w:div w:id="203686220">
              <w:marLeft w:val="0"/>
              <w:marRight w:val="0"/>
              <w:marTop w:val="0"/>
              <w:marBottom w:val="0"/>
              <w:divBdr>
                <w:top w:val="none" w:sz="0" w:space="0" w:color="auto"/>
                <w:left w:val="none" w:sz="0" w:space="0" w:color="auto"/>
                <w:bottom w:val="none" w:sz="0" w:space="0" w:color="auto"/>
                <w:right w:val="none" w:sz="0" w:space="0" w:color="auto"/>
              </w:divBdr>
            </w:div>
          </w:divsChild>
        </w:div>
        <w:div w:id="1707370962">
          <w:marLeft w:val="0"/>
          <w:marRight w:val="0"/>
          <w:marTop w:val="0"/>
          <w:marBottom w:val="0"/>
          <w:divBdr>
            <w:top w:val="none" w:sz="0" w:space="0" w:color="auto"/>
            <w:left w:val="none" w:sz="0" w:space="0" w:color="auto"/>
            <w:bottom w:val="none" w:sz="0" w:space="0" w:color="auto"/>
            <w:right w:val="none" w:sz="0" w:space="0" w:color="auto"/>
          </w:divBdr>
          <w:divsChild>
            <w:div w:id="77603458">
              <w:marLeft w:val="0"/>
              <w:marRight w:val="0"/>
              <w:marTop w:val="0"/>
              <w:marBottom w:val="0"/>
              <w:divBdr>
                <w:top w:val="none" w:sz="0" w:space="0" w:color="auto"/>
                <w:left w:val="none" w:sz="0" w:space="0" w:color="auto"/>
                <w:bottom w:val="none" w:sz="0" w:space="0" w:color="auto"/>
                <w:right w:val="none" w:sz="0" w:space="0" w:color="auto"/>
              </w:divBdr>
            </w:div>
          </w:divsChild>
        </w:div>
        <w:div w:id="36467488">
          <w:marLeft w:val="0"/>
          <w:marRight w:val="0"/>
          <w:marTop w:val="0"/>
          <w:marBottom w:val="0"/>
          <w:divBdr>
            <w:top w:val="none" w:sz="0" w:space="0" w:color="auto"/>
            <w:left w:val="none" w:sz="0" w:space="0" w:color="auto"/>
            <w:bottom w:val="none" w:sz="0" w:space="0" w:color="auto"/>
            <w:right w:val="none" w:sz="0" w:space="0" w:color="auto"/>
          </w:divBdr>
          <w:divsChild>
            <w:div w:id="1328481851">
              <w:marLeft w:val="0"/>
              <w:marRight w:val="0"/>
              <w:marTop w:val="0"/>
              <w:marBottom w:val="0"/>
              <w:divBdr>
                <w:top w:val="none" w:sz="0" w:space="0" w:color="auto"/>
                <w:left w:val="none" w:sz="0" w:space="0" w:color="auto"/>
                <w:bottom w:val="none" w:sz="0" w:space="0" w:color="auto"/>
                <w:right w:val="none" w:sz="0" w:space="0" w:color="auto"/>
              </w:divBdr>
            </w:div>
          </w:divsChild>
        </w:div>
        <w:div w:id="1857115896">
          <w:marLeft w:val="0"/>
          <w:marRight w:val="0"/>
          <w:marTop w:val="0"/>
          <w:marBottom w:val="0"/>
          <w:divBdr>
            <w:top w:val="none" w:sz="0" w:space="0" w:color="auto"/>
            <w:left w:val="none" w:sz="0" w:space="0" w:color="auto"/>
            <w:bottom w:val="none" w:sz="0" w:space="0" w:color="auto"/>
            <w:right w:val="none" w:sz="0" w:space="0" w:color="auto"/>
          </w:divBdr>
          <w:divsChild>
            <w:div w:id="726073380">
              <w:marLeft w:val="0"/>
              <w:marRight w:val="0"/>
              <w:marTop w:val="0"/>
              <w:marBottom w:val="0"/>
              <w:divBdr>
                <w:top w:val="none" w:sz="0" w:space="0" w:color="auto"/>
                <w:left w:val="none" w:sz="0" w:space="0" w:color="auto"/>
                <w:bottom w:val="none" w:sz="0" w:space="0" w:color="auto"/>
                <w:right w:val="none" w:sz="0" w:space="0" w:color="auto"/>
              </w:divBdr>
            </w:div>
          </w:divsChild>
        </w:div>
        <w:div w:id="891768326">
          <w:marLeft w:val="0"/>
          <w:marRight w:val="0"/>
          <w:marTop w:val="0"/>
          <w:marBottom w:val="0"/>
          <w:divBdr>
            <w:top w:val="none" w:sz="0" w:space="0" w:color="auto"/>
            <w:left w:val="none" w:sz="0" w:space="0" w:color="auto"/>
            <w:bottom w:val="none" w:sz="0" w:space="0" w:color="auto"/>
            <w:right w:val="none" w:sz="0" w:space="0" w:color="auto"/>
          </w:divBdr>
          <w:divsChild>
            <w:div w:id="2019194496">
              <w:marLeft w:val="0"/>
              <w:marRight w:val="0"/>
              <w:marTop w:val="0"/>
              <w:marBottom w:val="0"/>
              <w:divBdr>
                <w:top w:val="none" w:sz="0" w:space="0" w:color="auto"/>
                <w:left w:val="none" w:sz="0" w:space="0" w:color="auto"/>
                <w:bottom w:val="none" w:sz="0" w:space="0" w:color="auto"/>
                <w:right w:val="none" w:sz="0" w:space="0" w:color="auto"/>
              </w:divBdr>
            </w:div>
          </w:divsChild>
        </w:div>
        <w:div w:id="1603293160">
          <w:marLeft w:val="0"/>
          <w:marRight w:val="0"/>
          <w:marTop w:val="0"/>
          <w:marBottom w:val="0"/>
          <w:divBdr>
            <w:top w:val="none" w:sz="0" w:space="0" w:color="auto"/>
            <w:left w:val="none" w:sz="0" w:space="0" w:color="auto"/>
            <w:bottom w:val="none" w:sz="0" w:space="0" w:color="auto"/>
            <w:right w:val="none" w:sz="0" w:space="0" w:color="auto"/>
          </w:divBdr>
          <w:divsChild>
            <w:div w:id="1647782504">
              <w:marLeft w:val="0"/>
              <w:marRight w:val="0"/>
              <w:marTop w:val="0"/>
              <w:marBottom w:val="0"/>
              <w:divBdr>
                <w:top w:val="none" w:sz="0" w:space="0" w:color="auto"/>
                <w:left w:val="none" w:sz="0" w:space="0" w:color="auto"/>
                <w:bottom w:val="none" w:sz="0" w:space="0" w:color="auto"/>
                <w:right w:val="none" w:sz="0" w:space="0" w:color="auto"/>
              </w:divBdr>
            </w:div>
          </w:divsChild>
        </w:div>
        <w:div w:id="1177840943">
          <w:marLeft w:val="0"/>
          <w:marRight w:val="0"/>
          <w:marTop w:val="0"/>
          <w:marBottom w:val="0"/>
          <w:divBdr>
            <w:top w:val="none" w:sz="0" w:space="0" w:color="auto"/>
            <w:left w:val="none" w:sz="0" w:space="0" w:color="auto"/>
            <w:bottom w:val="none" w:sz="0" w:space="0" w:color="auto"/>
            <w:right w:val="none" w:sz="0" w:space="0" w:color="auto"/>
          </w:divBdr>
          <w:divsChild>
            <w:div w:id="1612275770">
              <w:marLeft w:val="0"/>
              <w:marRight w:val="0"/>
              <w:marTop w:val="0"/>
              <w:marBottom w:val="0"/>
              <w:divBdr>
                <w:top w:val="none" w:sz="0" w:space="0" w:color="auto"/>
                <w:left w:val="none" w:sz="0" w:space="0" w:color="auto"/>
                <w:bottom w:val="none" w:sz="0" w:space="0" w:color="auto"/>
                <w:right w:val="none" w:sz="0" w:space="0" w:color="auto"/>
              </w:divBdr>
            </w:div>
          </w:divsChild>
        </w:div>
        <w:div w:id="1255894513">
          <w:marLeft w:val="0"/>
          <w:marRight w:val="0"/>
          <w:marTop w:val="0"/>
          <w:marBottom w:val="0"/>
          <w:divBdr>
            <w:top w:val="none" w:sz="0" w:space="0" w:color="auto"/>
            <w:left w:val="none" w:sz="0" w:space="0" w:color="auto"/>
            <w:bottom w:val="none" w:sz="0" w:space="0" w:color="auto"/>
            <w:right w:val="none" w:sz="0" w:space="0" w:color="auto"/>
          </w:divBdr>
          <w:divsChild>
            <w:div w:id="1224096223">
              <w:marLeft w:val="0"/>
              <w:marRight w:val="0"/>
              <w:marTop w:val="0"/>
              <w:marBottom w:val="0"/>
              <w:divBdr>
                <w:top w:val="none" w:sz="0" w:space="0" w:color="auto"/>
                <w:left w:val="none" w:sz="0" w:space="0" w:color="auto"/>
                <w:bottom w:val="none" w:sz="0" w:space="0" w:color="auto"/>
                <w:right w:val="none" w:sz="0" w:space="0" w:color="auto"/>
              </w:divBdr>
            </w:div>
          </w:divsChild>
        </w:div>
        <w:div w:id="1187645753">
          <w:marLeft w:val="0"/>
          <w:marRight w:val="0"/>
          <w:marTop w:val="0"/>
          <w:marBottom w:val="0"/>
          <w:divBdr>
            <w:top w:val="none" w:sz="0" w:space="0" w:color="auto"/>
            <w:left w:val="none" w:sz="0" w:space="0" w:color="auto"/>
            <w:bottom w:val="none" w:sz="0" w:space="0" w:color="auto"/>
            <w:right w:val="none" w:sz="0" w:space="0" w:color="auto"/>
          </w:divBdr>
          <w:divsChild>
            <w:div w:id="1452093745">
              <w:marLeft w:val="0"/>
              <w:marRight w:val="0"/>
              <w:marTop w:val="0"/>
              <w:marBottom w:val="0"/>
              <w:divBdr>
                <w:top w:val="none" w:sz="0" w:space="0" w:color="auto"/>
                <w:left w:val="none" w:sz="0" w:space="0" w:color="auto"/>
                <w:bottom w:val="none" w:sz="0" w:space="0" w:color="auto"/>
                <w:right w:val="none" w:sz="0" w:space="0" w:color="auto"/>
              </w:divBdr>
            </w:div>
          </w:divsChild>
        </w:div>
        <w:div w:id="11036299">
          <w:marLeft w:val="0"/>
          <w:marRight w:val="0"/>
          <w:marTop w:val="0"/>
          <w:marBottom w:val="0"/>
          <w:divBdr>
            <w:top w:val="none" w:sz="0" w:space="0" w:color="auto"/>
            <w:left w:val="none" w:sz="0" w:space="0" w:color="auto"/>
            <w:bottom w:val="none" w:sz="0" w:space="0" w:color="auto"/>
            <w:right w:val="none" w:sz="0" w:space="0" w:color="auto"/>
          </w:divBdr>
          <w:divsChild>
            <w:div w:id="1292445115">
              <w:marLeft w:val="0"/>
              <w:marRight w:val="0"/>
              <w:marTop w:val="0"/>
              <w:marBottom w:val="0"/>
              <w:divBdr>
                <w:top w:val="none" w:sz="0" w:space="0" w:color="auto"/>
                <w:left w:val="none" w:sz="0" w:space="0" w:color="auto"/>
                <w:bottom w:val="none" w:sz="0" w:space="0" w:color="auto"/>
                <w:right w:val="none" w:sz="0" w:space="0" w:color="auto"/>
              </w:divBdr>
            </w:div>
          </w:divsChild>
        </w:div>
        <w:div w:id="449709698">
          <w:marLeft w:val="0"/>
          <w:marRight w:val="0"/>
          <w:marTop w:val="0"/>
          <w:marBottom w:val="0"/>
          <w:divBdr>
            <w:top w:val="none" w:sz="0" w:space="0" w:color="auto"/>
            <w:left w:val="none" w:sz="0" w:space="0" w:color="auto"/>
            <w:bottom w:val="none" w:sz="0" w:space="0" w:color="auto"/>
            <w:right w:val="none" w:sz="0" w:space="0" w:color="auto"/>
          </w:divBdr>
          <w:divsChild>
            <w:div w:id="2030719736">
              <w:marLeft w:val="0"/>
              <w:marRight w:val="0"/>
              <w:marTop w:val="0"/>
              <w:marBottom w:val="0"/>
              <w:divBdr>
                <w:top w:val="none" w:sz="0" w:space="0" w:color="auto"/>
                <w:left w:val="none" w:sz="0" w:space="0" w:color="auto"/>
                <w:bottom w:val="none" w:sz="0" w:space="0" w:color="auto"/>
                <w:right w:val="none" w:sz="0" w:space="0" w:color="auto"/>
              </w:divBdr>
            </w:div>
          </w:divsChild>
        </w:div>
        <w:div w:id="2065105256">
          <w:marLeft w:val="0"/>
          <w:marRight w:val="0"/>
          <w:marTop w:val="0"/>
          <w:marBottom w:val="0"/>
          <w:divBdr>
            <w:top w:val="none" w:sz="0" w:space="0" w:color="auto"/>
            <w:left w:val="none" w:sz="0" w:space="0" w:color="auto"/>
            <w:bottom w:val="none" w:sz="0" w:space="0" w:color="auto"/>
            <w:right w:val="none" w:sz="0" w:space="0" w:color="auto"/>
          </w:divBdr>
          <w:divsChild>
            <w:div w:id="707337958">
              <w:marLeft w:val="0"/>
              <w:marRight w:val="0"/>
              <w:marTop w:val="0"/>
              <w:marBottom w:val="0"/>
              <w:divBdr>
                <w:top w:val="none" w:sz="0" w:space="0" w:color="auto"/>
                <w:left w:val="none" w:sz="0" w:space="0" w:color="auto"/>
                <w:bottom w:val="none" w:sz="0" w:space="0" w:color="auto"/>
                <w:right w:val="none" w:sz="0" w:space="0" w:color="auto"/>
              </w:divBdr>
            </w:div>
          </w:divsChild>
        </w:div>
        <w:div w:id="655379943">
          <w:marLeft w:val="0"/>
          <w:marRight w:val="0"/>
          <w:marTop w:val="0"/>
          <w:marBottom w:val="0"/>
          <w:divBdr>
            <w:top w:val="none" w:sz="0" w:space="0" w:color="auto"/>
            <w:left w:val="none" w:sz="0" w:space="0" w:color="auto"/>
            <w:bottom w:val="none" w:sz="0" w:space="0" w:color="auto"/>
            <w:right w:val="none" w:sz="0" w:space="0" w:color="auto"/>
          </w:divBdr>
          <w:divsChild>
            <w:div w:id="1913269072">
              <w:marLeft w:val="0"/>
              <w:marRight w:val="0"/>
              <w:marTop w:val="0"/>
              <w:marBottom w:val="0"/>
              <w:divBdr>
                <w:top w:val="none" w:sz="0" w:space="0" w:color="auto"/>
                <w:left w:val="none" w:sz="0" w:space="0" w:color="auto"/>
                <w:bottom w:val="none" w:sz="0" w:space="0" w:color="auto"/>
                <w:right w:val="none" w:sz="0" w:space="0" w:color="auto"/>
              </w:divBdr>
            </w:div>
          </w:divsChild>
        </w:div>
        <w:div w:id="1836457862">
          <w:marLeft w:val="0"/>
          <w:marRight w:val="0"/>
          <w:marTop w:val="0"/>
          <w:marBottom w:val="0"/>
          <w:divBdr>
            <w:top w:val="none" w:sz="0" w:space="0" w:color="auto"/>
            <w:left w:val="none" w:sz="0" w:space="0" w:color="auto"/>
            <w:bottom w:val="none" w:sz="0" w:space="0" w:color="auto"/>
            <w:right w:val="none" w:sz="0" w:space="0" w:color="auto"/>
          </w:divBdr>
          <w:divsChild>
            <w:div w:id="803694856">
              <w:marLeft w:val="0"/>
              <w:marRight w:val="0"/>
              <w:marTop w:val="0"/>
              <w:marBottom w:val="0"/>
              <w:divBdr>
                <w:top w:val="none" w:sz="0" w:space="0" w:color="auto"/>
                <w:left w:val="none" w:sz="0" w:space="0" w:color="auto"/>
                <w:bottom w:val="none" w:sz="0" w:space="0" w:color="auto"/>
                <w:right w:val="none" w:sz="0" w:space="0" w:color="auto"/>
              </w:divBdr>
            </w:div>
          </w:divsChild>
        </w:div>
        <w:div w:id="281765235">
          <w:marLeft w:val="0"/>
          <w:marRight w:val="0"/>
          <w:marTop w:val="0"/>
          <w:marBottom w:val="0"/>
          <w:divBdr>
            <w:top w:val="none" w:sz="0" w:space="0" w:color="auto"/>
            <w:left w:val="none" w:sz="0" w:space="0" w:color="auto"/>
            <w:bottom w:val="none" w:sz="0" w:space="0" w:color="auto"/>
            <w:right w:val="none" w:sz="0" w:space="0" w:color="auto"/>
          </w:divBdr>
          <w:divsChild>
            <w:div w:id="1674840705">
              <w:marLeft w:val="0"/>
              <w:marRight w:val="0"/>
              <w:marTop w:val="0"/>
              <w:marBottom w:val="0"/>
              <w:divBdr>
                <w:top w:val="none" w:sz="0" w:space="0" w:color="auto"/>
                <w:left w:val="none" w:sz="0" w:space="0" w:color="auto"/>
                <w:bottom w:val="none" w:sz="0" w:space="0" w:color="auto"/>
                <w:right w:val="none" w:sz="0" w:space="0" w:color="auto"/>
              </w:divBdr>
            </w:div>
          </w:divsChild>
        </w:div>
        <w:div w:id="738868422">
          <w:marLeft w:val="0"/>
          <w:marRight w:val="0"/>
          <w:marTop w:val="0"/>
          <w:marBottom w:val="0"/>
          <w:divBdr>
            <w:top w:val="none" w:sz="0" w:space="0" w:color="auto"/>
            <w:left w:val="none" w:sz="0" w:space="0" w:color="auto"/>
            <w:bottom w:val="none" w:sz="0" w:space="0" w:color="auto"/>
            <w:right w:val="none" w:sz="0" w:space="0" w:color="auto"/>
          </w:divBdr>
          <w:divsChild>
            <w:div w:id="334502421">
              <w:marLeft w:val="0"/>
              <w:marRight w:val="0"/>
              <w:marTop w:val="0"/>
              <w:marBottom w:val="0"/>
              <w:divBdr>
                <w:top w:val="none" w:sz="0" w:space="0" w:color="auto"/>
                <w:left w:val="none" w:sz="0" w:space="0" w:color="auto"/>
                <w:bottom w:val="none" w:sz="0" w:space="0" w:color="auto"/>
                <w:right w:val="none" w:sz="0" w:space="0" w:color="auto"/>
              </w:divBdr>
            </w:div>
          </w:divsChild>
        </w:div>
        <w:div w:id="1364749150">
          <w:marLeft w:val="0"/>
          <w:marRight w:val="0"/>
          <w:marTop w:val="0"/>
          <w:marBottom w:val="0"/>
          <w:divBdr>
            <w:top w:val="none" w:sz="0" w:space="0" w:color="auto"/>
            <w:left w:val="none" w:sz="0" w:space="0" w:color="auto"/>
            <w:bottom w:val="none" w:sz="0" w:space="0" w:color="auto"/>
            <w:right w:val="none" w:sz="0" w:space="0" w:color="auto"/>
          </w:divBdr>
          <w:divsChild>
            <w:div w:id="296686709">
              <w:marLeft w:val="0"/>
              <w:marRight w:val="0"/>
              <w:marTop w:val="0"/>
              <w:marBottom w:val="0"/>
              <w:divBdr>
                <w:top w:val="none" w:sz="0" w:space="0" w:color="auto"/>
                <w:left w:val="none" w:sz="0" w:space="0" w:color="auto"/>
                <w:bottom w:val="none" w:sz="0" w:space="0" w:color="auto"/>
                <w:right w:val="none" w:sz="0" w:space="0" w:color="auto"/>
              </w:divBdr>
            </w:div>
          </w:divsChild>
        </w:div>
        <w:div w:id="843981458">
          <w:marLeft w:val="0"/>
          <w:marRight w:val="0"/>
          <w:marTop w:val="0"/>
          <w:marBottom w:val="0"/>
          <w:divBdr>
            <w:top w:val="none" w:sz="0" w:space="0" w:color="auto"/>
            <w:left w:val="none" w:sz="0" w:space="0" w:color="auto"/>
            <w:bottom w:val="none" w:sz="0" w:space="0" w:color="auto"/>
            <w:right w:val="none" w:sz="0" w:space="0" w:color="auto"/>
          </w:divBdr>
          <w:divsChild>
            <w:div w:id="713890265">
              <w:marLeft w:val="0"/>
              <w:marRight w:val="0"/>
              <w:marTop w:val="0"/>
              <w:marBottom w:val="0"/>
              <w:divBdr>
                <w:top w:val="none" w:sz="0" w:space="0" w:color="auto"/>
                <w:left w:val="none" w:sz="0" w:space="0" w:color="auto"/>
                <w:bottom w:val="none" w:sz="0" w:space="0" w:color="auto"/>
                <w:right w:val="none" w:sz="0" w:space="0" w:color="auto"/>
              </w:divBdr>
            </w:div>
          </w:divsChild>
        </w:div>
        <w:div w:id="433936169">
          <w:marLeft w:val="0"/>
          <w:marRight w:val="0"/>
          <w:marTop w:val="0"/>
          <w:marBottom w:val="0"/>
          <w:divBdr>
            <w:top w:val="none" w:sz="0" w:space="0" w:color="auto"/>
            <w:left w:val="none" w:sz="0" w:space="0" w:color="auto"/>
            <w:bottom w:val="none" w:sz="0" w:space="0" w:color="auto"/>
            <w:right w:val="none" w:sz="0" w:space="0" w:color="auto"/>
          </w:divBdr>
          <w:divsChild>
            <w:div w:id="1194609560">
              <w:marLeft w:val="0"/>
              <w:marRight w:val="0"/>
              <w:marTop w:val="0"/>
              <w:marBottom w:val="0"/>
              <w:divBdr>
                <w:top w:val="none" w:sz="0" w:space="0" w:color="auto"/>
                <w:left w:val="none" w:sz="0" w:space="0" w:color="auto"/>
                <w:bottom w:val="none" w:sz="0" w:space="0" w:color="auto"/>
                <w:right w:val="none" w:sz="0" w:space="0" w:color="auto"/>
              </w:divBdr>
            </w:div>
          </w:divsChild>
        </w:div>
        <w:div w:id="356540388">
          <w:marLeft w:val="0"/>
          <w:marRight w:val="0"/>
          <w:marTop w:val="0"/>
          <w:marBottom w:val="0"/>
          <w:divBdr>
            <w:top w:val="none" w:sz="0" w:space="0" w:color="auto"/>
            <w:left w:val="none" w:sz="0" w:space="0" w:color="auto"/>
            <w:bottom w:val="none" w:sz="0" w:space="0" w:color="auto"/>
            <w:right w:val="none" w:sz="0" w:space="0" w:color="auto"/>
          </w:divBdr>
          <w:divsChild>
            <w:div w:id="1501650918">
              <w:marLeft w:val="0"/>
              <w:marRight w:val="0"/>
              <w:marTop w:val="0"/>
              <w:marBottom w:val="0"/>
              <w:divBdr>
                <w:top w:val="none" w:sz="0" w:space="0" w:color="auto"/>
                <w:left w:val="none" w:sz="0" w:space="0" w:color="auto"/>
                <w:bottom w:val="none" w:sz="0" w:space="0" w:color="auto"/>
                <w:right w:val="none" w:sz="0" w:space="0" w:color="auto"/>
              </w:divBdr>
            </w:div>
          </w:divsChild>
        </w:div>
        <w:div w:id="325330004">
          <w:marLeft w:val="0"/>
          <w:marRight w:val="0"/>
          <w:marTop w:val="0"/>
          <w:marBottom w:val="0"/>
          <w:divBdr>
            <w:top w:val="none" w:sz="0" w:space="0" w:color="auto"/>
            <w:left w:val="none" w:sz="0" w:space="0" w:color="auto"/>
            <w:bottom w:val="none" w:sz="0" w:space="0" w:color="auto"/>
            <w:right w:val="none" w:sz="0" w:space="0" w:color="auto"/>
          </w:divBdr>
          <w:divsChild>
            <w:div w:id="1294751897">
              <w:marLeft w:val="0"/>
              <w:marRight w:val="0"/>
              <w:marTop w:val="0"/>
              <w:marBottom w:val="0"/>
              <w:divBdr>
                <w:top w:val="none" w:sz="0" w:space="0" w:color="auto"/>
                <w:left w:val="none" w:sz="0" w:space="0" w:color="auto"/>
                <w:bottom w:val="none" w:sz="0" w:space="0" w:color="auto"/>
                <w:right w:val="none" w:sz="0" w:space="0" w:color="auto"/>
              </w:divBdr>
            </w:div>
          </w:divsChild>
        </w:div>
        <w:div w:id="151068728">
          <w:marLeft w:val="0"/>
          <w:marRight w:val="0"/>
          <w:marTop w:val="0"/>
          <w:marBottom w:val="0"/>
          <w:divBdr>
            <w:top w:val="none" w:sz="0" w:space="0" w:color="auto"/>
            <w:left w:val="none" w:sz="0" w:space="0" w:color="auto"/>
            <w:bottom w:val="none" w:sz="0" w:space="0" w:color="auto"/>
            <w:right w:val="none" w:sz="0" w:space="0" w:color="auto"/>
          </w:divBdr>
          <w:divsChild>
            <w:div w:id="1280338284">
              <w:marLeft w:val="0"/>
              <w:marRight w:val="0"/>
              <w:marTop w:val="0"/>
              <w:marBottom w:val="0"/>
              <w:divBdr>
                <w:top w:val="none" w:sz="0" w:space="0" w:color="auto"/>
                <w:left w:val="none" w:sz="0" w:space="0" w:color="auto"/>
                <w:bottom w:val="none" w:sz="0" w:space="0" w:color="auto"/>
                <w:right w:val="none" w:sz="0" w:space="0" w:color="auto"/>
              </w:divBdr>
            </w:div>
          </w:divsChild>
        </w:div>
        <w:div w:id="1599757314">
          <w:marLeft w:val="0"/>
          <w:marRight w:val="0"/>
          <w:marTop w:val="0"/>
          <w:marBottom w:val="0"/>
          <w:divBdr>
            <w:top w:val="none" w:sz="0" w:space="0" w:color="auto"/>
            <w:left w:val="none" w:sz="0" w:space="0" w:color="auto"/>
            <w:bottom w:val="none" w:sz="0" w:space="0" w:color="auto"/>
            <w:right w:val="none" w:sz="0" w:space="0" w:color="auto"/>
          </w:divBdr>
          <w:divsChild>
            <w:div w:id="204173182">
              <w:marLeft w:val="0"/>
              <w:marRight w:val="0"/>
              <w:marTop w:val="0"/>
              <w:marBottom w:val="0"/>
              <w:divBdr>
                <w:top w:val="none" w:sz="0" w:space="0" w:color="auto"/>
                <w:left w:val="none" w:sz="0" w:space="0" w:color="auto"/>
                <w:bottom w:val="none" w:sz="0" w:space="0" w:color="auto"/>
                <w:right w:val="none" w:sz="0" w:space="0" w:color="auto"/>
              </w:divBdr>
            </w:div>
          </w:divsChild>
        </w:div>
        <w:div w:id="165287364">
          <w:marLeft w:val="0"/>
          <w:marRight w:val="0"/>
          <w:marTop w:val="0"/>
          <w:marBottom w:val="0"/>
          <w:divBdr>
            <w:top w:val="none" w:sz="0" w:space="0" w:color="auto"/>
            <w:left w:val="none" w:sz="0" w:space="0" w:color="auto"/>
            <w:bottom w:val="none" w:sz="0" w:space="0" w:color="auto"/>
            <w:right w:val="none" w:sz="0" w:space="0" w:color="auto"/>
          </w:divBdr>
          <w:divsChild>
            <w:div w:id="1627925027">
              <w:marLeft w:val="0"/>
              <w:marRight w:val="0"/>
              <w:marTop w:val="0"/>
              <w:marBottom w:val="0"/>
              <w:divBdr>
                <w:top w:val="none" w:sz="0" w:space="0" w:color="auto"/>
                <w:left w:val="none" w:sz="0" w:space="0" w:color="auto"/>
                <w:bottom w:val="none" w:sz="0" w:space="0" w:color="auto"/>
                <w:right w:val="none" w:sz="0" w:space="0" w:color="auto"/>
              </w:divBdr>
            </w:div>
          </w:divsChild>
        </w:div>
        <w:div w:id="1327057075">
          <w:marLeft w:val="0"/>
          <w:marRight w:val="0"/>
          <w:marTop w:val="0"/>
          <w:marBottom w:val="0"/>
          <w:divBdr>
            <w:top w:val="none" w:sz="0" w:space="0" w:color="auto"/>
            <w:left w:val="none" w:sz="0" w:space="0" w:color="auto"/>
            <w:bottom w:val="none" w:sz="0" w:space="0" w:color="auto"/>
            <w:right w:val="none" w:sz="0" w:space="0" w:color="auto"/>
          </w:divBdr>
          <w:divsChild>
            <w:div w:id="411590605">
              <w:marLeft w:val="0"/>
              <w:marRight w:val="0"/>
              <w:marTop w:val="0"/>
              <w:marBottom w:val="0"/>
              <w:divBdr>
                <w:top w:val="none" w:sz="0" w:space="0" w:color="auto"/>
                <w:left w:val="none" w:sz="0" w:space="0" w:color="auto"/>
                <w:bottom w:val="none" w:sz="0" w:space="0" w:color="auto"/>
                <w:right w:val="none" w:sz="0" w:space="0" w:color="auto"/>
              </w:divBdr>
            </w:div>
          </w:divsChild>
        </w:div>
        <w:div w:id="858547105">
          <w:marLeft w:val="0"/>
          <w:marRight w:val="0"/>
          <w:marTop w:val="0"/>
          <w:marBottom w:val="0"/>
          <w:divBdr>
            <w:top w:val="none" w:sz="0" w:space="0" w:color="auto"/>
            <w:left w:val="none" w:sz="0" w:space="0" w:color="auto"/>
            <w:bottom w:val="none" w:sz="0" w:space="0" w:color="auto"/>
            <w:right w:val="none" w:sz="0" w:space="0" w:color="auto"/>
          </w:divBdr>
          <w:divsChild>
            <w:div w:id="322129526">
              <w:marLeft w:val="0"/>
              <w:marRight w:val="0"/>
              <w:marTop w:val="0"/>
              <w:marBottom w:val="0"/>
              <w:divBdr>
                <w:top w:val="none" w:sz="0" w:space="0" w:color="auto"/>
                <w:left w:val="none" w:sz="0" w:space="0" w:color="auto"/>
                <w:bottom w:val="none" w:sz="0" w:space="0" w:color="auto"/>
                <w:right w:val="none" w:sz="0" w:space="0" w:color="auto"/>
              </w:divBdr>
            </w:div>
          </w:divsChild>
        </w:div>
        <w:div w:id="2134592723">
          <w:marLeft w:val="0"/>
          <w:marRight w:val="0"/>
          <w:marTop w:val="0"/>
          <w:marBottom w:val="0"/>
          <w:divBdr>
            <w:top w:val="none" w:sz="0" w:space="0" w:color="auto"/>
            <w:left w:val="none" w:sz="0" w:space="0" w:color="auto"/>
            <w:bottom w:val="none" w:sz="0" w:space="0" w:color="auto"/>
            <w:right w:val="none" w:sz="0" w:space="0" w:color="auto"/>
          </w:divBdr>
          <w:divsChild>
            <w:div w:id="1289051439">
              <w:marLeft w:val="0"/>
              <w:marRight w:val="0"/>
              <w:marTop w:val="0"/>
              <w:marBottom w:val="0"/>
              <w:divBdr>
                <w:top w:val="none" w:sz="0" w:space="0" w:color="auto"/>
                <w:left w:val="none" w:sz="0" w:space="0" w:color="auto"/>
                <w:bottom w:val="none" w:sz="0" w:space="0" w:color="auto"/>
                <w:right w:val="none" w:sz="0" w:space="0" w:color="auto"/>
              </w:divBdr>
            </w:div>
          </w:divsChild>
        </w:div>
        <w:div w:id="1906451595">
          <w:marLeft w:val="0"/>
          <w:marRight w:val="0"/>
          <w:marTop w:val="0"/>
          <w:marBottom w:val="0"/>
          <w:divBdr>
            <w:top w:val="none" w:sz="0" w:space="0" w:color="auto"/>
            <w:left w:val="none" w:sz="0" w:space="0" w:color="auto"/>
            <w:bottom w:val="none" w:sz="0" w:space="0" w:color="auto"/>
            <w:right w:val="none" w:sz="0" w:space="0" w:color="auto"/>
          </w:divBdr>
          <w:divsChild>
            <w:div w:id="1257248666">
              <w:marLeft w:val="0"/>
              <w:marRight w:val="0"/>
              <w:marTop w:val="0"/>
              <w:marBottom w:val="0"/>
              <w:divBdr>
                <w:top w:val="none" w:sz="0" w:space="0" w:color="auto"/>
                <w:left w:val="none" w:sz="0" w:space="0" w:color="auto"/>
                <w:bottom w:val="none" w:sz="0" w:space="0" w:color="auto"/>
                <w:right w:val="none" w:sz="0" w:space="0" w:color="auto"/>
              </w:divBdr>
            </w:div>
          </w:divsChild>
        </w:div>
        <w:div w:id="592206704">
          <w:marLeft w:val="0"/>
          <w:marRight w:val="0"/>
          <w:marTop w:val="0"/>
          <w:marBottom w:val="0"/>
          <w:divBdr>
            <w:top w:val="none" w:sz="0" w:space="0" w:color="auto"/>
            <w:left w:val="none" w:sz="0" w:space="0" w:color="auto"/>
            <w:bottom w:val="none" w:sz="0" w:space="0" w:color="auto"/>
            <w:right w:val="none" w:sz="0" w:space="0" w:color="auto"/>
          </w:divBdr>
          <w:divsChild>
            <w:div w:id="1873835230">
              <w:marLeft w:val="0"/>
              <w:marRight w:val="0"/>
              <w:marTop w:val="0"/>
              <w:marBottom w:val="0"/>
              <w:divBdr>
                <w:top w:val="none" w:sz="0" w:space="0" w:color="auto"/>
                <w:left w:val="none" w:sz="0" w:space="0" w:color="auto"/>
                <w:bottom w:val="none" w:sz="0" w:space="0" w:color="auto"/>
                <w:right w:val="none" w:sz="0" w:space="0" w:color="auto"/>
              </w:divBdr>
            </w:div>
          </w:divsChild>
        </w:div>
        <w:div w:id="988091229">
          <w:marLeft w:val="0"/>
          <w:marRight w:val="0"/>
          <w:marTop w:val="0"/>
          <w:marBottom w:val="0"/>
          <w:divBdr>
            <w:top w:val="none" w:sz="0" w:space="0" w:color="auto"/>
            <w:left w:val="none" w:sz="0" w:space="0" w:color="auto"/>
            <w:bottom w:val="none" w:sz="0" w:space="0" w:color="auto"/>
            <w:right w:val="none" w:sz="0" w:space="0" w:color="auto"/>
          </w:divBdr>
          <w:divsChild>
            <w:div w:id="1981154012">
              <w:marLeft w:val="0"/>
              <w:marRight w:val="0"/>
              <w:marTop w:val="0"/>
              <w:marBottom w:val="0"/>
              <w:divBdr>
                <w:top w:val="none" w:sz="0" w:space="0" w:color="auto"/>
                <w:left w:val="none" w:sz="0" w:space="0" w:color="auto"/>
                <w:bottom w:val="none" w:sz="0" w:space="0" w:color="auto"/>
                <w:right w:val="none" w:sz="0" w:space="0" w:color="auto"/>
              </w:divBdr>
            </w:div>
          </w:divsChild>
        </w:div>
        <w:div w:id="448282444">
          <w:marLeft w:val="0"/>
          <w:marRight w:val="0"/>
          <w:marTop w:val="0"/>
          <w:marBottom w:val="0"/>
          <w:divBdr>
            <w:top w:val="none" w:sz="0" w:space="0" w:color="auto"/>
            <w:left w:val="none" w:sz="0" w:space="0" w:color="auto"/>
            <w:bottom w:val="none" w:sz="0" w:space="0" w:color="auto"/>
            <w:right w:val="none" w:sz="0" w:space="0" w:color="auto"/>
          </w:divBdr>
          <w:divsChild>
            <w:div w:id="1954166632">
              <w:marLeft w:val="0"/>
              <w:marRight w:val="0"/>
              <w:marTop w:val="0"/>
              <w:marBottom w:val="0"/>
              <w:divBdr>
                <w:top w:val="none" w:sz="0" w:space="0" w:color="auto"/>
                <w:left w:val="none" w:sz="0" w:space="0" w:color="auto"/>
                <w:bottom w:val="none" w:sz="0" w:space="0" w:color="auto"/>
                <w:right w:val="none" w:sz="0" w:space="0" w:color="auto"/>
              </w:divBdr>
            </w:div>
          </w:divsChild>
        </w:div>
        <w:div w:id="338585932">
          <w:marLeft w:val="0"/>
          <w:marRight w:val="0"/>
          <w:marTop w:val="0"/>
          <w:marBottom w:val="0"/>
          <w:divBdr>
            <w:top w:val="none" w:sz="0" w:space="0" w:color="auto"/>
            <w:left w:val="none" w:sz="0" w:space="0" w:color="auto"/>
            <w:bottom w:val="none" w:sz="0" w:space="0" w:color="auto"/>
            <w:right w:val="none" w:sz="0" w:space="0" w:color="auto"/>
          </w:divBdr>
          <w:divsChild>
            <w:div w:id="1822186723">
              <w:marLeft w:val="0"/>
              <w:marRight w:val="0"/>
              <w:marTop w:val="0"/>
              <w:marBottom w:val="0"/>
              <w:divBdr>
                <w:top w:val="none" w:sz="0" w:space="0" w:color="auto"/>
                <w:left w:val="none" w:sz="0" w:space="0" w:color="auto"/>
                <w:bottom w:val="none" w:sz="0" w:space="0" w:color="auto"/>
                <w:right w:val="none" w:sz="0" w:space="0" w:color="auto"/>
              </w:divBdr>
            </w:div>
          </w:divsChild>
        </w:div>
        <w:div w:id="1142039572">
          <w:marLeft w:val="0"/>
          <w:marRight w:val="0"/>
          <w:marTop w:val="0"/>
          <w:marBottom w:val="0"/>
          <w:divBdr>
            <w:top w:val="none" w:sz="0" w:space="0" w:color="auto"/>
            <w:left w:val="none" w:sz="0" w:space="0" w:color="auto"/>
            <w:bottom w:val="none" w:sz="0" w:space="0" w:color="auto"/>
            <w:right w:val="none" w:sz="0" w:space="0" w:color="auto"/>
          </w:divBdr>
          <w:divsChild>
            <w:div w:id="1027175697">
              <w:marLeft w:val="0"/>
              <w:marRight w:val="0"/>
              <w:marTop w:val="0"/>
              <w:marBottom w:val="0"/>
              <w:divBdr>
                <w:top w:val="none" w:sz="0" w:space="0" w:color="auto"/>
                <w:left w:val="none" w:sz="0" w:space="0" w:color="auto"/>
                <w:bottom w:val="none" w:sz="0" w:space="0" w:color="auto"/>
                <w:right w:val="none" w:sz="0" w:space="0" w:color="auto"/>
              </w:divBdr>
            </w:div>
          </w:divsChild>
        </w:div>
        <w:div w:id="1481657024">
          <w:marLeft w:val="0"/>
          <w:marRight w:val="0"/>
          <w:marTop w:val="0"/>
          <w:marBottom w:val="0"/>
          <w:divBdr>
            <w:top w:val="none" w:sz="0" w:space="0" w:color="auto"/>
            <w:left w:val="none" w:sz="0" w:space="0" w:color="auto"/>
            <w:bottom w:val="none" w:sz="0" w:space="0" w:color="auto"/>
            <w:right w:val="none" w:sz="0" w:space="0" w:color="auto"/>
          </w:divBdr>
          <w:divsChild>
            <w:div w:id="1418792042">
              <w:marLeft w:val="0"/>
              <w:marRight w:val="0"/>
              <w:marTop w:val="0"/>
              <w:marBottom w:val="0"/>
              <w:divBdr>
                <w:top w:val="none" w:sz="0" w:space="0" w:color="auto"/>
                <w:left w:val="none" w:sz="0" w:space="0" w:color="auto"/>
                <w:bottom w:val="none" w:sz="0" w:space="0" w:color="auto"/>
                <w:right w:val="none" w:sz="0" w:space="0" w:color="auto"/>
              </w:divBdr>
            </w:div>
          </w:divsChild>
        </w:div>
        <w:div w:id="547258185">
          <w:marLeft w:val="0"/>
          <w:marRight w:val="0"/>
          <w:marTop w:val="0"/>
          <w:marBottom w:val="0"/>
          <w:divBdr>
            <w:top w:val="none" w:sz="0" w:space="0" w:color="auto"/>
            <w:left w:val="none" w:sz="0" w:space="0" w:color="auto"/>
            <w:bottom w:val="none" w:sz="0" w:space="0" w:color="auto"/>
            <w:right w:val="none" w:sz="0" w:space="0" w:color="auto"/>
          </w:divBdr>
          <w:divsChild>
            <w:div w:id="1164005472">
              <w:marLeft w:val="0"/>
              <w:marRight w:val="0"/>
              <w:marTop w:val="0"/>
              <w:marBottom w:val="0"/>
              <w:divBdr>
                <w:top w:val="none" w:sz="0" w:space="0" w:color="auto"/>
                <w:left w:val="none" w:sz="0" w:space="0" w:color="auto"/>
                <w:bottom w:val="none" w:sz="0" w:space="0" w:color="auto"/>
                <w:right w:val="none" w:sz="0" w:space="0" w:color="auto"/>
              </w:divBdr>
            </w:div>
          </w:divsChild>
        </w:div>
        <w:div w:id="1584535018">
          <w:marLeft w:val="0"/>
          <w:marRight w:val="0"/>
          <w:marTop w:val="0"/>
          <w:marBottom w:val="0"/>
          <w:divBdr>
            <w:top w:val="none" w:sz="0" w:space="0" w:color="auto"/>
            <w:left w:val="none" w:sz="0" w:space="0" w:color="auto"/>
            <w:bottom w:val="none" w:sz="0" w:space="0" w:color="auto"/>
            <w:right w:val="none" w:sz="0" w:space="0" w:color="auto"/>
          </w:divBdr>
          <w:divsChild>
            <w:div w:id="1230382202">
              <w:marLeft w:val="0"/>
              <w:marRight w:val="0"/>
              <w:marTop w:val="0"/>
              <w:marBottom w:val="0"/>
              <w:divBdr>
                <w:top w:val="none" w:sz="0" w:space="0" w:color="auto"/>
                <w:left w:val="none" w:sz="0" w:space="0" w:color="auto"/>
                <w:bottom w:val="none" w:sz="0" w:space="0" w:color="auto"/>
                <w:right w:val="none" w:sz="0" w:space="0" w:color="auto"/>
              </w:divBdr>
            </w:div>
          </w:divsChild>
        </w:div>
        <w:div w:id="781918335">
          <w:marLeft w:val="0"/>
          <w:marRight w:val="0"/>
          <w:marTop w:val="0"/>
          <w:marBottom w:val="0"/>
          <w:divBdr>
            <w:top w:val="none" w:sz="0" w:space="0" w:color="auto"/>
            <w:left w:val="none" w:sz="0" w:space="0" w:color="auto"/>
            <w:bottom w:val="none" w:sz="0" w:space="0" w:color="auto"/>
            <w:right w:val="none" w:sz="0" w:space="0" w:color="auto"/>
          </w:divBdr>
          <w:divsChild>
            <w:div w:id="784035675">
              <w:marLeft w:val="0"/>
              <w:marRight w:val="0"/>
              <w:marTop w:val="0"/>
              <w:marBottom w:val="0"/>
              <w:divBdr>
                <w:top w:val="none" w:sz="0" w:space="0" w:color="auto"/>
                <w:left w:val="none" w:sz="0" w:space="0" w:color="auto"/>
                <w:bottom w:val="none" w:sz="0" w:space="0" w:color="auto"/>
                <w:right w:val="none" w:sz="0" w:space="0" w:color="auto"/>
              </w:divBdr>
            </w:div>
          </w:divsChild>
        </w:div>
        <w:div w:id="532310539">
          <w:marLeft w:val="0"/>
          <w:marRight w:val="0"/>
          <w:marTop w:val="0"/>
          <w:marBottom w:val="0"/>
          <w:divBdr>
            <w:top w:val="none" w:sz="0" w:space="0" w:color="auto"/>
            <w:left w:val="none" w:sz="0" w:space="0" w:color="auto"/>
            <w:bottom w:val="none" w:sz="0" w:space="0" w:color="auto"/>
            <w:right w:val="none" w:sz="0" w:space="0" w:color="auto"/>
          </w:divBdr>
          <w:divsChild>
            <w:div w:id="11569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4285">
      <w:bodyDiv w:val="1"/>
      <w:marLeft w:val="0"/>
      <w:marRight w:val="0"/>
      <w:marTop w:val="0"/>
      <w:marBottom w:val="0"/>
      <w:divBdr>
        <w:top w:val="none" w:sz="0" w:space="0" w:color="auto"/>
        <w:left w:val="none" w:sz="0" w:space="0" w:color="auto"/>
        <w:bottom w:val="none" w:sz="0" w:space="0" w:color="auto"/>
        <w:right w:val="none" w:sz="0" w:space="0" w:color="auto"/>
      </w:divBdr>
      <w:divsChild>
        <w:div w:id="219752215">
          <w:marLeft w:val="0"/>
          <w:marRight w:val="0"/>
          <w:marTop w:val="0"/>
          <w:marBottom w:val="0"/>
          <w:divBdr>
            <w:top w:val="none" w:sz="0" w:space="0" w:color="auto"/>
            <w:left w:val="none" w:sz="0" w:space="0" w:color="auto"/>
            <w:bottom w:val="none" w:sz="0" w:space="0" w:color="auto"/>
            <w:right w:val="none" w:sz="0" w:space="0" w:color="auto"/>
          </w:divBdr>
          <w:divsChild>
            <w:div w:id="1121147697">
              <w:marLeft w:val="0"/>
              <w:marRight w:val="0"/>
              <w:marTop w:val="0"/>
              <w:marBottom w:val="0"/>
              <w:divBdr>
                <w:top w:val="none" w:sz="0" w:space="0" w:color="auto"/>
                <w:left w:val="none" w:sz="0" w:space="0" w:color="auto"/>
                <w:bottom w:val="none" w:sz="0" w:space="0" w:color="auto"/>
                <w:right w:val="none" w:sz="0" w:space="0" w:color="auto"/>
              </w:divBdr>
            </w:div>
          </w:divsChild>
        </w:div>
        <w:div w:id="623005243">
          <w:marLeft w:val="0"/>
          <w:marRight w:val="0"/>
          <w:marTop w:val="0"/>
          <w:marBottom w:val="0"/>
          <w:divBdr>
            <w:top w:val="none" w:sz="0" w:space="0" w:color="auto"/>
            <w:left w:val="none" w:sz="0" w:space="0" w:color="auto"/>
            <w:bottom w:val="none" w:sz="0" w:space="0" w:color="auto"/>
            <w:right w:val="none" w:sz="0" w:space="0" w:color="auto"/>
          </w:divBdr>
          <w:divsChild>
            <w:div w:id="752900403">
              <w:marLeft w:val="0"/>
              <w:marRight w:val="0"/>
              <w:marTop w:val="0"/>
              <w:marBottom w:val="0"/>
              <w:divBdr>
                <w:top w:val="none" w:sz="0" w:space="0" w:color="auto"/>
                <w:left w:val="none" w:sz="0" w:space="0" w:color="auto"/>
                <w:bottom w:val="none" w:sz="0" w:space="0" w:color="auto"/>
                <w:right w:val="none" w:sz="0" w:space="0" w:color="auto"/>
              </w:divBdr>
            </w:div>
          </w:divsChild>
        </w:div>
        <w:div w:id="915407844">
          <w:marLeft w:val="0"/>
          <w:marRight w:val="0"/>
          <w:marTop w:val="0"/>
          <w:marBottom w:val="0"/>
          <w:divBdr>
            <w:top w:val="none" w:sz="0" w:space="0" w:color="auto"/>
            <w:left w:val="none" w:sz="0" w:space="0" w:color="auto"/>
            <w:bottom w:val="none" w:sz="0" w:space="0" w:color="auto"/>
            <w:right w:val="none" w:sz="0" w:space="0" w:color="auto"/>
          </w:divBdr>
          <w:divsChild>
            <w:div w:id="1594318833">
              <w:marLeft w:val="0"/>
              <w:marRight w:val="0"/>
              <w:marTop w:val="0"/>
              <w:marBottom w:val="0"/>
              <w:divBdr>
                <w:top w:val="none" w:sz="0" w:space="0" w:color="auto"/>
                <w:left w:val="none" w:sz="0" w:space="0" w:color="auto"/>
                <w:bottom w:val="none" w:sz="0" w:space="0" w:color="auto"/>
                <w:right w:val="none" w:sz="0" w:space="0" w:color="auto"/>
              </w:divBdr>
            </w:div>
          </w:divsChild>
        </w:div>
        <w:div w:id="1157694055">
          <w:marLeft w:val="0"/>
          <w:marRight w:val="0"/>
          <w:marTop w:val="0"/>
          <w:marBottom w:val="0"/>
          <w:divBdr>
            <w:top w:val="none" w:sz="0" w:space="0" w:color="auto"/>
            <w:left w:val="none" w:sz="0" w:space="0" w:color="auto"/>
            <w:bottom w:val="none" w:sz="0" w:space="0" w:color="auto"/>
            <w:right w:val="none" w:sz="0" w:space="0" w:color="auto"/>
          </w:divBdr>
          <w:divsChild>
            <w:div w:id="1441487376">
              <w:marLeft w:val="0"/>
              <w:marRight w:val="0"/>
              <w:marTop w:val="0"/>
              <w:marBottom w:val="0"/>
              <w:divBdr>
                <w:top w:val="none" w:sz="0" w:space="0" w:color="auto"/>
                <w:left w:val="none" w:sz="0" w:space="0" w:color="auto"/>
                <w:bottom w:val="none" w:sz="0" w:space="0" w:color="auto"/>
                <w:right w:val="none" w:sz="0" w:space="0" w:color="auto"/>
              </w:divBdr>
            </w:div>
          </w:divsChild>
        </w:div>
        <w:div w:id="2021277840">
          <w:marLeft w:val="0"/>
          <w:marRight w:val="0"/>
          <w:marTop w:val="0"/>
          <w:marBottom w:val="0"/>
          <w:divBdr>
            <w:top w:val="none" w:sz="0" w:space="0" w:color="auto"/>
            <w:left w:val="none" w:sz="0" w:space="0" w:color="auto"/>
            <w:bottom w:val="none" w:sz="0" w:space="0" w:color="auto"/>
            <w:right w:val="none" w:sz="0" w:space="0" w:color="auto"/>
          </w:divBdr>
          <w:divsChild>
            <w:div w:id="863329149">
              <w:marLeft w:val="0"/>
              <w:marRight w:val="0"/>
              <w:marTop w:val="0"/>
              <w:marBottom w:val="0"/>
              <w:divBdr>
                <w:top w:val="none" w:sz="0" w:space="0" w:color="auto"/>
                <w:left w:val="none" w:sz="0" w:space="0" w:color="auto"/>
                <w:bottom w:val="none" w:sz="0" w:space="0" w:color="auto"/>
                <w:right w:val="none" w:sz="0" w:space="0" w:color="auto"/>
              </w:divBdr>
            </w:div>
          </w:divsChild>
        </w:div>
        <w:div w:id="704908301">
          <w:marLeft w:val="0"/>
          <w:marRight w:val="0"/>
          <w:marTop w:val="0"/>
          <w:marBottom w:val="0"/>
          <w:divBdr>
            <w:top w:val="none" w:sz="0" w:space="0" w:color="auto"/>
            <w:left w:val="none" w:sz="0" w:space="0" w:color="auto"/>
            <w:bottom w:val="none" w:sz="0" w:space="0" w:color="auto"/>
            <w:right w:val="none" w:sz="0" w:space="0" w:color="auto"/>
          </w:divBdr>
          <w:divsChild>
            <w:div w:id="1935701238">
              <w:marLeft w:val="0"/>
              <w:marRight w:val="0"/>
              <w:marTop w:val="0"/>
              <w:marBottom w:val="0"/>
              <w:divBdr>
                <w:top w:val="none" w:sz="0" w:space="0" w:color="auto"/>
                <w:left w:val="none" w:sz="0" w:space="0" w:color="auto"/>
                <w:bottom w:val="none" w:sz="0" w:space="0" w:color="auto"/>
                <w:right w:val="none" w:sz="0" w:space="0" w:color="auto"/>
              </w:divBdr>
            </w:div>
          </w:divsChild>
        </w:div>
        <w:div w:id="2098550186">
          <w:marLeft w:val="0"/>
          <w:marRight w:val="0"/>
          <w:marTop w:val="0"/>
          <w:marBottom w:val="0"/>
          <w:divBdr>
            <w:top w:val="none" w:sz="0" w:space="0" w:color="auto"/>
            <w:left w:val="none" w:sz="0" w:space="0" w:color="auto"/>
            <w:bottom w:val="none" w:sz="0" w:space="0" w:color="auto"/>
            <w:right w:val="none" w:sz="0" w:space="0" w:color="auto"/>
          </w:divBdr>
          <w:divsChild>
            <w:div w:id="2066174421">
              <w:marLeft w:val="0"/>
              <w:marRight w:val="0"/>
              <w:marTop w:val="0"/>
              <w:marBottom w:val="0"/>
              <w:divBdr>
                <w:top w:val="none" w:sz="0" w:space="0" w:color="auto"/>
                <w:left w:val="none" w:sz="0" w:space="0" w:color="auto"/>
                <w:bottom w:val="none" w:sz="0" w:space="0" w:color="auto"/>
                <w:right w:val="none" w:sz="0" w:space="0" w:color="auto"/>
              </w:divBdr>
            </w:div>
          </w:divsChild>
        </w:div>
        <w:div w:id="1868910809">
          <w:marLeft w:val="0"/>
          <w:marRight w:val="0"/>
          <w:marTop w:val="0"/>
          <w:marBottom w:val="0"/>
          <w:divBdr>
            <w:top w:val="none" w:sz="0" w:space="0" w:color="auto"/>
            <w:left w:val="none" w:sz="0" w:space="0" w:color="auto"/>
            <w:bottom w:val="none" w:sz="0" w:space="0" w:color="auto"/>
            <w:right w:val="none" w:sz="0" w:space="0" w:color="auto"/>
          </w:divBdr>
          <w:divsChild>
            <w:div w:id="1943957081">
              <w:marLeft w:val="0"/>
              <w:marRight w:val="0"/>
              <w:marTop w:val="0"/>
              <w:marBottom w:val="0"/>
              <w:divBdr>
                <w:top w:val="none" w:sz="0" w:space="0" w:color="auto"/>
                <w:left w:val="none" w:sz="0" w:space="0" w:color="auto"/>
                <w:bottom w:val="none" w:sz="0" w:space="0" w:color="auto"/>
                <w:right w:val="none" w:sz="0" w:space="0" w:color="auto"/>
              </w:divBdr>
            </w:div>
          </w:divsChild>
        </w:div>
        <w:div w:id="870000163">
          <w:marLeft w:val="0"/>
          <w:marRight w:val="0"/>
          <w:marTop w:val="0"/>
          <w:marBottom w:val="0"/>
          <w:divBdr>
            <w:top w:val="none" w:sz="0" w:space="0" w:color="auto"/>
            <w:left w:val="none" w:sz="0" w:space="0" w:color="auto"/>
            <w:bottom w:val="none" w:sz="0" w:space="0" w:color="auto"/>
            <w:right w:val="none" w:sz="0" w:space="0" w:color="auto"/>
          </w:divBdr>
          <w:divsChild>
            <w:div w:id="1328099292">
              <w:marLeft w:val="0"/>
              <w:marRight w:val="0"/>
              <w:marTop w:val="0"/>
              <w:marBottom w:val="0"/>
              <w:divBdr>
                <w:top w:val="none" w:sz="0" w:space="0" w:color="auto"/>
                <w:left w:val="none" w:sz="0" w:space="0" w:color="auto"/>
                <w:bottom w:val="none" w:sz="0" w:space="0" w:color="auto"/>
                <w:right w:val="none" w:sz="0" w:space="0" w:color="auto"/>
              </w:divBdr>
            </w:div>
          </w:divsChild>
        </w:div>
        <w:div w:id="1194611620">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 w:id="582836531">
          <w:marLeft w:val="0"/>
          <w:marRight w:val="0"/>
          <w:marTop w:val="0"/>
          <w:marBottom w:val="0"/>
          <w:divBdr>
            <w:top w:val="none" w:sz="0" w:space="0" w:color="auto"/>
            <w:left w:val="none" w:sz="0" w:space="0" w:color="auto"/>
            <w:bottom w:val="none" w:sz="0" w:space="0" w:color="auto"/>
            <w:right w:val="none" w:sz="0" w:space="0" w:color="auto"/>
          </w:divBdr>
          <w:divsChild>
            <w:div w:id="1821311277">
              <w:marLeft w:val="0"/>
              <w:marRight w:val="0"/>
              <w:marTop w:val="0"/>
              <w:marBottom w:val="0"/>
              <w:divBdr>
                <w:top w:val="none" w:sz="0" w:space="0" w:color="auto"/>
                <w:left w:val="none" w:sz="0" w:space="0" w:color="auto"/>
                <w:bottom w:val="none" w:sz="0" w:space="0" w:color="auto"/>
                <w:right w:val="none" w:sz="0" w:space="0" w:color="auto"/>
              </w:divBdr>
            </w:div>
          </w:divsChild>
        </w:div>
        <w:div w:id="2059086253">
          <w:marLeft w:val="0"/>
          <w:marRight w:val="0"/>
          <w:marTop w:val="0"/>
          <w:marBottom w:val="0"/>
          <w:divBdr>
            <w:top w:val="none" w:sz="0" w:space="0" w:color="auto"/>
            <w:left w:val="none" w:sz="0" w:space="0" w:color="auto"/>
            <w:bottom w:val="none" w:sz="0" w:space="0" w:color="auto"/>
            <w:right w:val="none" w:sz="0" w:space="0" w:color="auto"/>
          </w:divBdr>
          <w:divsChild>
            <w:div w:id="361244828">
              <w:marLeft w:val="0"/>
              <w:marRight w:val="0"/>
              <w:marTop w:val="0"/>
              <w:marBottom w:val="0"/>
              <w:divBdr>
                <w:top w:val="none" w:sz="0" w:space="0" w:color="auto"/>
                <w:left w:val="none" w:sz="0" w:space="0" w:color="auto"/>
                <w:bottom w:val="none" w:sz="0" w:space="0" w:color="auto"/>
                <w:right w:val="none" w:sz="0" w:space="0" w:color="auto"/>
              </w:divBdr>
            </w:div>
          </w:divsChild>
        </w:div>
        <w:div w:id="430972383">
          <w:marLeft w:val="0"/>
          <w:marRight w:val="0"/>
          <w:marTop w:val="0"/>
          <w:marBottom w:val="0"/>
          <w:divBdr>
            <w:top w:val="none" w:sz="0" w:space="0" w:color="auto"/>
            <w:left w:val="none" w:sz="0" w:space="0" w:color="auto"/>
            <w:bottom w:val="none" w:sz="0" w:space="0" w:color="auto"/>
            <w:right w:val="none" w:sz="0" w:space="0" w:color="auto"/>
          </w:divBdr>
          <w:divsChild>
            <w:div w:id="968701986">
              <w:marLeft w:val="0"/>
              <w:marRight w:val="0"/>
              <w:marTop w:val="0"/>
              <w:marBottom w:val="0"/>
              <w:divBdr>
                <w:top w:val="none" w:sz="0" w:space="0" w:color="auto"/>
                <w:left w:val="none" w:sz="0" w:space="0" w:color="auto"/>
                <w:bottom w:val="none" w:sz="0" w:space="0" w:color="auto"/>
                <w:right w:val="none" w:sz="0" w:space="0" w:color="auto"/>
              </w:divBdr>
            </w:div>
          </w:divsChild>
        </w:div>
        <w:div w:id="1702901777">
          <w:marLeft w:val="0"/>
          <w:marRight w:val="0"/>
          <w:marTop w:val="0"/>
          <w:marBottom w:val="0"/>
          <w:divBdr>
            <w:top w:val="none" w:sz="0" w:space="0" w:color="auto"/>
            <w:left w:val="none" w:sz="0" w:space="0" w:color="auto"/>
            <w:bottom w:val="none" w:sz="0" w:space="0" w:color="auto"/>
            <w:right w:val="none" w:sz="0" w:space="0" w:color="auto"/>
          </w:divBdr>
          <w:divsChild>
            <w:div w:id="2013019793">
              <w:marLeft w:val="0"/>
              <w:marRight w:val="0"/>
              <w:marTop w:val="0"/>
              <w:marBottom w:val="0"/>
              <w:divBdr>
                <w:top w:val="none" w:sz="0" w:space="0" w:color="auto"/>
                <w:left w:val="none" w:sz="0" w:space="0" w:color="auto"/>
                <w:bottom w:val="none" w:sz="0" w:space="0" w:color="auto"/>
                <w:right w:val="none" w:sz="0" w:space="0" w:color="auto"/>
              </w:divBdr>
            </w:div>
          </w:divsChild>
        </w:div>
        <w:div w:id="1730347879">
          <w:marLeft w:val="0"/>
          <w:marRight w:val="0"/>
          <w:marTop w:val="0"/>
          <w:marBottom w:val="0"/>
          <w:divBdr>
            <w:top w:val="none" w:sz="0" w:space="0" w:color="auto"/>
            <w:left w:val="none" w:sz="0" w:space="0" w:color="auto"/>
            <w:bottom w:val="none" w:sz="0" w:space="0" w:color="auto"/>
            <w:right w:val="none" w:sz="0" w:space="0" w:color="auto"/>
          </w:divBdr>
          <w:divsChild>
            <w:div w:id="86735436">
              <w:marLeft w:val="0"/>
              <w:marRight w:val="0"/>
              <w:marTop w:val="0"/>
              <w:marBottom w:val="0"/>
              <w:divBdr>
                <w:top w:val="none" w:sz="0" w:space="0" w:color="auto"/>
                <w:left w:val="none" w:sz="0" w:space="0" w:color="auto"/>
                <w:bottom w:val="none" w:sz="0" w:space="0" w:color="auto"/>
                <w:right w:val="none" w:sz="0" w:space="0" w:color="auto"/>
              </w:divBdr>
            </w:div>
          </w:divsChild>
        </w:div>
        <w:div w:id="846016349">
          <w:marLeft w:val="0"/>
          <w:marRight w:val="0"/>
          <w:marTop w:val="0"/>
          <w:marBottom w:val="0"/>
          <w:divBdr>
            <w:top w:val="none" w:sz="0" w:space="0" w:color="auto"/>
            <w:left w:val="none" w:sz="0" w:space="0" w:color="auto"/>
            <w:bottom w:val="none" w:sz="0" w:space="0" w:color="auto"/>
            <w:right w:val="none" w:sz="0" w:space="0" w:color="auto"/>
          </w:divBdr>
          <w:divsChild>
            <w:div w:id="347873894">
              <w:marLeft w:val="0"/>
              <w:marRight w:val="0"/>
              <w:marTop w:val="0"/>
              <w:marBottom w:val="0"/>
              <w:divBdr>
                <w:top w:val="none" w:sz="0" w:space="0" w:color="auto"/>
                <w:left w:val="none" w:sz="0" w:space="0" w:color="auto"/>
                <w:bottom w:val="none" w:sz="0" w:space="0" w:color="auto"/>
                <w:right w:val="none" w:sz="0" w:space="0" w:color="auto"/>
              </w:divBdr>
            </w:div>
          </w:divsChild>
        </w:div>
        <w:div w:id="1242254931">
          <w:marLeft w:val="0"/>
          <w:marRight w:val="0"/>
          <w:marTop w:val="0"/>
          <w:marBottom w:val="0"/>
          <w:divBdr>
            <w:top w:val="none" w:sz="0" w:space="0" w:color="auto"/>
            <w:left w:val="none" w:sz="0" w:space="0" w:color="auto"/>
            <w:bottom w:val="none" w:sz="0" w:space="0" w:color="auto"/>
            <w:right w:val="none" w:sz="0" w:space="0" w:color="auto"/>
          </w:divBdr>
          <w:divsChild>
            <w:div w:id="199322960">
              <w:marLeft w:val="0"/>
              <w:marRight w:val="0"/>
              <w:marTop w:val="0"/>
              <w:marBottom w:val="0"/>
              <w:divBdr>
                <w:top w:val="none" w:sz="0" w:space="0" w:color="auto"/>
                <w:left w:val="none" w:sz="0" w:space="0" w:color="auto"/>
                <w:bottom w:val="none" w:sz="0" w:space="0" w:color="auto"/>
                <w:right w:val="none" w:sz="0" w:space="0" w:color="auto"/>
              </w:divBdr>
            </w:div>
          </w:divsChild>
        </w:div>
        <w:div w:id="459878423">
          <w:marLeft w:val="0"/>
          <w:marRight w:val="0"/>
          <w:marTop w:val="0"/>
          <w:marBottom w:val="0"/>
          <w:divBdr>
            <w:top w:val="none" w:sz="0" w:space="0" w:color="auto"/>
            <w:left w:val="none" w:sz="0" w:space="0" w:color="auto"/>
            <w:bottom w:val="none" w:sz="0" w:space="0" w:color="auto"/>
            <w:right w:val="none" w:sz="0" w:space="0" w:color="auto"/>
          </w:divBdr>
          <w:divsChild>
            <w:div w:id="62025573">
              <w:marLeft w:val="0"/>
              <w:marRight w:val="0"/>
              <w:marTop w:val="0"/>
              <w:marBottom w:val="0"/>
              <w:divBdr>
                <w:top w:val="none" w:sz="0" w:space="0" w:color="auto"/>
                <w:left w:val="none" w:sz="0" w:space="0" w:color="auto"/>
                <w:bottom w:val="none" w:sz="0" w:space="0" w:color="auto"/>
                <w:right w:val="none" w:sz="0" w:space="0" w:color="auto"/>
              </w:divBdr>
            </w:div>
          </w:divsChild>
        </w:div>
        <w:div w:id="38214424">
          <w:marLeft w:val="0"/>
          <w:marRight w:val="0"/>
          <w:marTop w:val="0"/>
          <w:marBottom w:val="0"/>
          <w:divBdr>
            <w:top w:val="none" w:sz="0" w:space="0" w:color="auto"/>
            <w:left w:val="none" w:sz="0" w:space="0" w:color="auto"/>
            <w:bottom w:val="none" w:sz="0" w:space="0" w:color="auto"/>
            <w:right w:val="none" w:sz="0" w:space="0" w:color="auto"/>
          </w:divBdr>
          <w:divsChild>
            <w:div w:id="1926769687">
              <w:marLeft w:val="0"/>
              <w:marRight w:val="0"/>
              <w:marTop w:val="0"/>
              <w:marBottom w:val="0"/>
              <w:divBdr>
                <w:top w:val="none" w:sz="0" w:space="0" w:color="auto"/>
                <w:left w:val="none" w:sz="0" w:space="0" w:color="auto"/>
                <w:bottom w:val="none" w:sz="0" w:space="0" w:color="auto"/>
                <w:right w:val="none" w:sz="0" w:space="0" w:color="auto"/>
              </w:divBdr>
            </w:div>
          </w:divsChild>
        </w:div>
        <w:div w:id="347103877">
          <w:marLeft w:val="0"/>
          <w:marRight w:val="0"/>
          <w:marTop w:val="0"/>
          <w:marBottom w:val="0"/>
          <w:divBdr>
            <w:top w:val="none" w:sz="0" w:space="0" w:color="auto"/>
            <w:left w:val="none" w:sz="0" w:space="0" w:color="auto"/>
            <w:bottom w:val="none" w:sz="0" w:space="0" w:color="auto"/>
            <w:right w:val="none" w:sz="0" w:space="0" w:color="auto"/>
          </w:divBdr>
          <w:divsChild>
            <w:div w:id="379020906">
              <w:marLeft w:val="0"/>
              <w:marRight w:val="0"/>
              <w:marTop w:val="0"/>
              <w:marBottom w:val="0"/>
              <w:divBdr>
                <w:top w:val="none" w:sz="0" w:space="0" w:color="auto"/>
                <w:left w:val="none" w:sz="0" w:space="0" w:color="auto"/>
                <w:bottom w:val="none" w:sz="0" w:space="0" w:color="auto"/>
                <w:right w:val="none" w:sz="0" w:space="0" w:color="auto"/>
              </w:divBdr>
            </w:div>
          </w:divsChild>
        </w:div>
        <w:div w:id="229969142">
          <w:marLeft w:val="0"/>
          <w:marRight w:val="0"/>
          <w:marTop w:val="0"/>
          <w:marBottom w:val="0"/>
          <w:divBdr>
            <w:top w:val="none" w:sz="0" w:space="0" w:color="auto"/>
            <w:left w:val="none" w:sz="0" w:space="0" w:color="auto"/>
            <w:bottom w:val="none" w:sz="0" w:space="0" w:color="auto"/>
            <w:right w:val="none" w:sz="0" w:space="0" w:color="auto"/>
          </w:divBdr>
          <w:divsChild>
            <w:div w:id="1068383934">
              <w:marLeft w:val="0"/>
              <w:marRight w:val="0"/>
              <w:marTop w:val="0"/>
              <w:marBottom w:val="0"/>
              <w:divBdr>
                <w:top w:val="none" w:sz="0" w:space="0" w:color="auto"/>
                <w:left w:val="none" w:sz="0" w:space="0" w:color="auto"/>
                <w:bottom w:val="none" w:sz="0" w:space="0" w:color="auto"/>
                <w:right w:val="none" w:sz="0" w:space="0" w:color="auto"/>
              </w:divBdr>
            </w:div>
          </w:divsChild>
        </w:div>
        <w:div w:id="646588059">
          <w:marLeft w:val="0"/>
          <w:marRight w:val="0"/>
          <w:marTop w:val="0"/>
          <w:marBottom w:val="0"/>
          <w:divBdr>
            <w:top w:val="none" w:sz="0" w:space="0" w:color="auto"/>
            <w:left w:val="none" w:sz="0" w:space="0" w:color="auto"/>
            <w:bottom w:val="none" w:sz="0" w:space="0" w:color="auto"/>
            <w:right w:val="none" w:sz="0" w:space="0" w:color="auto"/>
          </w:divBdr>
          <w:divsChild>
            <w:div w:id="534192630">
              <w:marLeft w:val="0"/>
              <w:marRight w:val="0"/>
              <w:marTop w:val="0"/>
              <w:marBottom w:val="0"/>
              <w:divBdr>
                <w:top w:val="none" w:sz="0" w:space="0" w:color="auto"/>
                <w:left w:val="none" w:sz="0" w:space="0" w:color="auto"/>
                <w:bottom w:val="none" w:sz="0" w:space="0" w:color="auto"/>
                <w:right w:val="none" w:sz="0" w:space="0" w:color="auto"/>
              </w:divBdr>
            </w:div>
            <w:div w:id="1979215028">
              <w:marLeft w:val="0"/>
              <w:marRight w:val="0"/>
              <w:marTop w:val="0"/>
              <w:marBottom w:val="0"/>
              <w:divBdr>
                <w:top w:val="none" w:sz="0" w:space="0" w:color="auto"/>
                <w:left w:val="none" w:sz="0" w:space="0" w:color="auto"/>
                <w:bottom w:val="none" w:sz="0" w:space="0" w:color="auto"/>
                <w:right w:val="none" w:sz="0" w:space="0" w:color="auto"/>
              </w:divBdr>
            </w:div>
            <w:div w:id="1357735289">
              <w:marLeft w:val="0"/>
              <w:marRight w:val="0"/>
              <w:marTop w:val="0"/>
              <w:marBottom w:val="0"/>
              <w:divBdr>
                <w:top w:val="none" w:sz="0" w:space="0" w:color="auto"/>
                <w:left w:val="none" w:sz="0" w:space="0" w:color="auto"/>
                <w:bottom w:val="none" w:sz="0" w:space="0" w:color="auto"/>
                <w:right w:val="none" w:sz="0" w:space="0" w:color="auto"/>
              </w:divBdr>
            </w:div>
            <w:div w:id="2100173113">
              <w:marLeft w:val="0"/>
              <w:marRight w:val="0"/>
              <w:marTop w:val="0"/>
              <w:marBottom w:val="0"/>
              <w:divBdr>
                <w:top w:val="none" w:sz="0" w:space="0" w:color="auto"/>
                <w:left w:val="none" w:sz="0" w:space="0" w:color="auto"/>
                <w:bottom w:val="none" w:sz="0" w:space="0" w:color="auto"/>
                <w:right w:val="none" w:sz="0" w:space="0" w:color="auto"/>
              </w:divBdr>
            </w:div>
            <w:div w:id="1012612515">
              <w:marLeft w:val="0"/>
              <w:marRight w:val="0"/>
              <w:marTop w:val="0"/>
              <w:marBottom w:val="0"/>
              <w:divBdr>
                <w:top w:val="none" w:sz="0" w:space="0" w:color="auto"/>
                <w:left w:val="none" w:sz="0" w:space="0" w:color="auto"/>
                <w:bottom w:val="none" w:sz="0" w:space="0" w:color="auto"/>
                <w:right w:val="none" w:sz="0" w:space="0" w:color="auto"/>
              </w:divBdr>
            </w:div>
            <w:div w:id="1059788376">
              <w:marLeft w:val="0"/>
              <w:marRight w:val="0"/>
              <w:marTop w:val="0"/>
              <w:marBottom w:val="0"/>
              <w:divBdr>
                <w:top w:val="none" w:sz="0" w:space="0" w:color="auto"/>
                <w:left w:val="none" w:sz="0" w:space="0" w:color="auto"/>
                <w:bottom w:val="none" w:sz="0" w:space="0" w:color="auto"/>
                <w:right w:val="none" w:sz="0" w:space="0" w:color="auto"/>
              </w:divBdr>
            </w:div>
            <w:div w:id="1099985295">
              <w:marLeft w:val="0"/>
              <w:marRight w:val="0"/>
              <w:marTop w:val="0"/>
              <w:marBottom w:val="0"/>
              <w:divBdr>
                <w:top w:val="none" w:sz="0" w:space="0" w:color="auto"/>
                <w:left w:val="none" w:sz="0" w:space="0" w:color="auto"/>
                <w:bottom w:val="none" w:sz="0" w:space="0" w:color="auto"/>
                <w:right w:val="none" w:sz="0" w:space="0" w:color="auto"/>
              </w:divBdr>
            </w:div>
            <w:div w:id="603616818">
              <w:marLeft w:val="0"/>
              <w:marRight w:val="0"/>
              <w:marTop w:val="0"/>
              <w:marBottom w:val="0"/>
              <w:divBdr>
                <w:top w:val="none" w:sz="0" w:space="0" w:color="auto"/>
                <w:left w:val="none" w:sz="0" w:space="0" w:color="auto"/>
                <w:bottom w:val="none" w:sz="0" w:space="0" w:color="auto"/>
                <w:right w:val="none" w:sz="0" w:space="0" w:color="auto"/>
              </w:divBdr>
            </w:div>
            <w:div w:id="2136943453">
              <w:marLeft w:val="0"/>
              <w:marRight w:val="0"/>
              <w:marTop w:val="0"/>
              <w:marBottom w:val="0"/>
              <w:divBdr>
                <w:top w:val="none" w:sz="0" w:space="0" w:color="auto"/>
                <w:left w:val="none" w:sz="0" w:space="0" w:color="auto"/>
                <w:bottom w:val="none" w:sz="0" w:space="0" w:color="auto"/>
                <w:right w:val="none" w:sz="0" w:space="0" w:color="auto"/>
              </w:divBdr>
            </w:div>
          </w:divsChild>
        </w:div>
        <w:div w:id="718090486">
          <w:marLeft w:val="0"/>
          <w:marRight w:val="0"/>
          <w:marTop w:val="0"/>
          <w:marBottom w:val="0"/>
          <w:divBdr>
            <w:top w:val="none" w:sz="0" w:space="0" w:color="auto"/>
            <w:left w:val="none" w:sz="0" w:space="0" w:color="auto"/>
            <w:bottom w:val="none" w:sz="0" w:space="0" w:color="auto"/>
            <w:right w:val="none" w:sz="0" w:space="0" w:color="auto"/>
          </w:divBdr>
          <w:divsChild>
            <w:div w:id="373848601">
              <w:marLeft w:val="0"/>
              <w:marRight w:val="0"/>
              <w:marTop w:val="0"/>
              <w:marBottom w:val="0"/>
              <w:divBdr>
                <w:top w:val="none" w:sz="0" w:space="0" w:color="auto"/>
                <w:left w:val="none" w:sz="0" w:space="0" w:color="auto"/>
                <w:bottom w:val="none" w:sz="0" w:space="0" w:color="auto"/>
                <w:right w:val="none" w:sz="0" w:space="0" w:color="auto"/>
              </w:divBdr>
            </w:div>
          </w:divsChild>
        </w:div>
        <w:div w:id="398986399">
          <w:marLeft w:val="0"/>
          <w:marRight w:val="0"/>
          <w:marTop w:val="0"/>
          <w:marBottom w:val="0"/>
          <w:divBdr>
            <w:top w:val="none" w:sz="0" w:space="0" w:color="auto"/>
            <w:left w:val="none" w:sz="0" w:space="0" w:color="auto"/>
            <w:bottom w:val="none" w:sz="0" w:space="0" w:color="auto"/>
            <w:right w:val="none" w:sz="0" w:space="0" w:color="auto"/>
          </w:divBdr>
          <w:divsChild>
            <w:div w:id="1393428611">
              <w:marLeft w:val="0"/>
              <w:marRight w:val="0"/>
              <w:marTop w:val="0"/>
              <w:marBottom w:val="0"/>
              <w:divBdr>
                <w:top w:val="none" w:sz="0" w:space="0" w:color="auto"/>
                <w:left w:val="none" w:sz="0" w:space="0" w:color="auto"/>
                <w:bottom w:val="none" w:sz="0" w:space="0" w:color="auto"/>
                <w:right w:val="none" w:sz="0" w:space="0" w:color="auto"/>
              </w:divBdr>
            </w:div>
          </w:divsChild>
        </w:div>
        <w:div w:id="1669597167">
          <w:marLeft w:val="0"/>
          <w:marRight w:val="0"/>
          <w:marTop w:val="0"/>
          <w:marBottom w:val="0"/>
          <w:divBdr>
            <w:top w:val="none" w:sz="0" w:space="0" w:color="auto"/>
            <w:left w:val="none" w:sz="0" w:space="0" w:color="auto"/>
            <w:bottom w:val="none" w:sz="0" w:space="0" w:color="auto"/>
            <w:right w:val="none" w:sz="0" w:space="0" w:color="auto"/>
          </w:divBdr>
          <w:divsChild>
            <w:div w:id="1009677803">
              <w:marLeft w:val="0"/>
              <w:marRight w:val="0"/>
              <w:marTop w:val="0"/>
              <w:marBottom w:val="0"/>
              <w:divBdr>
                <w:top w:val="none" w:sz="0" w:space="0" w:color="auto"/>
                <w:left w:val="none" w:sz="0" w:space="0" w:color="auto"/>
                <w:bottom w:val="none" w:sz="0" w:space="0" w:color="auto"/>
                <w:right w:val="none" w:sz="0" w:space="0" w:color="auto"/>
              </w:divBdr>
            </w:div>
          </w:divsChild>
        </w:div>
        <w:div w:id="1660452456">
          <w:marLeft w:val="0"/>
          <w:marRight w:val="0"/>
          <w:marTop w:val="0"/>
          <w:marBottom w:val="0"/>
          <w:divBdr>
            <w:top w:val="none" w:sz="0" w:space="0" w:color="auto"/>
            <w:left w:val="none" w:sz="0" w:space="0" w:color="auto"/>
            <w:bottom w:val="none" w:sz="0" w:space="0" w:color="auto"/>
            <w:right w:val="none" w:sz="0" w:space="0" w:color="auto"/>
          </w:divBdr>
          <w:divsChild>
            <w:div w:id="1557205953">
              <w:marLeft w:val="0"/>
              <w:marRight w:val="0"/>
              <w:marTop w:val="0"/>
              <w:marBottom w:val="0"/>
              <w:divBdr>
                <w:top w:val="none" w:sz="0" w:space="0" w:color="auto"/>
                <w:left w:val="none" w:sz="0" w:space="0" w:color="auto"/>
                <w:bottom w:val="none" w:sz="0" w:space="0" w:color="auto"/>
                <w:right w:val="none" w:sz="0" w:space="0" w:color="auto"/>
              </w:divBdr>
            </w:div>
          </w:divsChild>
        </w:div>
        <w:div w:id="158615639">
          <w:marLeft w:val="0"/>
          <w:marRight w:val="0"/>
          <w:marTop w:val="0"/>
          <w:marBottom w:val="0"/>
          <w:divBdr>
            <w:top w:val="none" w:sz="0" w:space="0" w:color="auto"/>
            <w:left w:val="none" w:sz="0" w:space="0" w:color="auto"/>
            <w:bottom w:val="none" w:sz="0" w:space="0" w:color="auto"/>
            <w:right w:val="none" w:sz="0" w:space="0" w:color="auto"/>
          </w:divBdr>
          <w:divsChild>
            <w:div w:id="1136796771">
              <w:marLeft w:val="0"/>
              <w:marRight w:val="0"/>
              <w:marTop w:val="0"/>
              <w:marBottom w:val="0"/>
              <w:divBdr>
                <w:top w:val="none" w:sz="0" w:space="0" w:color="auto"/>
                <w:left w:val="none" w:sz="0" w:space="0" w:color="auto"/>
                <w:bottom w:val="none" w:sz="0" w:space="0" w:color="auto"/>
                <w:right w:val="none" w:sz="0" w:space="0" w:color="auto"/>
              </w:divBdr>
            </w:div>
          </w:divsChild>
        </w:div>
        <w:div w:id="2058583146">
          <w:marLeft w:val="0"/>
          <w:marRight w:val="0"/>
          <w:marTop w:val="0"/>
          <w:marBottom w:val="0"/>
          <w:divBdr>
            <w:top w:val="none" w:sz="0" w:space="0" w:color="auto"/>
            <w:left w:val="none" w:sz="0" w:space="0" w:color="auto"/>
            <w:bottom w:val="none" w:sz="0" w:space="0" w:color="auto"/>
            <w:right w:val="none" w:sz="0" w:space="0" w:color="auto"/>
          </w:divBdr>
          <w:divsChild>
            <w:div w:id="1434399764">
              <w:marLeft w:val="0"/>
              <w:marRight w:val="0"/>
              <w:marTop w:val="0"/>
              <w:marBottom w:val="0"/>
              <w:divBdr>
                <w:top w:val="none" w:sz="0" w:space="0" w:color="auto"/>
                <w:left w:val="none" w:sz="0" w:space="0" w:color="auto"/>
                <w:bottom w:val="none" w:sz="0" w:space="0" w:color="auto"/>
                <w:right w:val="none" w:sz="0" w:space="0" w:color="auto"/>
              </w:divBdr>
            </w:div>
          </w:divsChild>
        </w:div>
        <w:div w:id="2039505201">
          <w:marLeft w:val="0"/>
          <w:marRight w:val="0"/>
          <w:marTop w:val="0"/>
          <w:marBottom w:val="0"/>
          <w:divBdr>
            <w:top w:val="none" w:sz="0" w:space="0" w:color="auto"/>
            <w:left w:val="none" w:sz="0" w:space="0" w:color="auto"/>
            <w:bottom w:val="none" w:sz="0" w:space="0" w:color="auto"/>
            <w:right w:val="none" w:sz="0" w:space="0" w:color="auto"/>
          </w:divBdr>
          <w:divsChild>
            <w:div w:id="1648313432">
              <w:marLeft w:val="0"/>
              <w:marRight w:val="0"/>
              <w:marTop w:val="0"/>
              <w:marBottom w:val="0"/>
              <w:divBdr>
                <w:top w:val="none" w:sz="0" w:space="0" w:color="auto"/>
                <w:left w:val="none" w:sz="0" w:space="0" w:color="auto"/>
                <w:bottom w:val="none" w:sz="0" w:space="0" w:color="auto"/>
                <w:right w:val="none" w:sz="0" w:space="0" w:color="auto"/>
              </w:divBdr>
            </w:div>
          </w:divsChild>
        </w:div>
        <w:div w:id="2087876645">
          <w:marLeft w:val="0"/>
          <w:marRight w:val="0"/>
          <w:marTop w:val="0"/>
          <w:marBottom w:val="0"/>
          <w:divBdr>
            <w:top w:val="none" w:sz="0" w:space="0" w:color="auto"/>
            <w:left w:val="none" w:sz="0" w:space="0" w:color="auto"/>
            <w:bottom w:val="none" w:sz="0" w:space="0" w:color="auto"/>
            <w:right w:val="none" w:sz="0" w:space="0" w:color="auto"/>
          </w:divBdr>
          <w:divsChild>
            <w:div w:id="861746079">
              <w:marLeft w:val="0"/>
              <w:marRight w:val="0"/>
              <w:marTop w:val="0"/>
              <w:marBottom w:val="0"/>
              <w:divBdr>
                <w:top w:val="none" w:sz="0" w:space="0" w:color="auto"/>
                <w:left w:val="none" w:sz="0" w:space="0" w:color="auto"/>
                <w:bottom w:val="none" w:sz="0" w:space="0" w:color="auto"/>
                <w:right w:val="none" w:sz="0" w:space="0" w:color="auto"/>
              </w:divBdr>
            </w:div>
          </w:divsChild>
        </w:div>
        <w:div w:id="362677209">
          <w:marLeft w:val="0"/>
          <w:marRight w:val="0"/>
          <w:marTop w:val="0"/>
          <w:marBottom w:val="0"/>
          <w:divBdr>
            <w:top w:val="none" w:sz="0" w:space="0" w:color="auto"/>
            <w:left w:val="none" w:sz="0" w:space="0" w:color="auto"/>
            <w:bottom w:val="none" w:sz="0" w:space="0" w:color="auto"/>
            <w:right w:val="none" w:sz="0" w:space="0" w:color="auto"/>
          </w:divBdr>
          <w:divsChild>
            <w:div w:id="1491016843">
              <w:marLeft w:val="0"/>
              <w:marRight w:val="0"/>
              <w:marTop w:val="0"/>
              <w:marBottom w:val="0"/>
              <w:divBdr>
                <w:top w:val="none" w:sz="0" w:space="0" w:color="auto"/>
                <w:left w:val="none" w:sz="0" w:space="0" w:color="auto"/>
                <w:bottom w:val="none" w:sz="0" w:space="0" w:color="auto"/>
                <w:right w:val="none" w:sz="0" w:space="0" w:color="auto"/>
              </w:divBdr>
            </w:div>
          </w:divsChild>
        </w:div>
        <w:div w:id="1411584176">
          <w:marLeft w:val="0"/>
          <w:marRight w:val="0"/>
          <w:marTop w:val="0"/>
          <w:marBottom w:val="0"/>
          <w:divBdr>
            <w:top w:val="none" w:sz="0" w:space="0" w:color="auto"/>
            <w:left w:val="none" w:sz="0" w:space="0" w:color="auto"/>
            <w:bottom w:val="none" w:sz="0" w:space="0" w:color="auto"/>
            <w:right w:val="none" w:sz="0" w:space="0" w:color="auto"/>
          </w:divBdr>
          <w:divsChild>
            <w:div w:id="831337104">
              <w:marLeft w:val="0"/>
              <w:marRight w:val="0"/>
              <w:marTop w:val="0"/>
              <w:marBottom w:val="0"/>
              <w:divBdr>
                <w:top w:val="none" w:sz="0" w:space="0" w:color="auto"/>
                <w:left w:val="none" w:sz="0" w:space="0" w:color="auto"/>
                <w:bottom w:val="none" w:sz="0" w:space="0" w:color="auto"/>
                <w:right w:val="none" w:sz="0" w:space="0" w:color="auto"/>
              </w:divBdr>
            </w:div>
          </w:divsChild>
        </w:div>
        <w:div w:id="192310712">
          <w:marLeft w:val="0"/>
          <w:marRight w:val="0"/>
          <w:marTop w:val="0"/>
          <w:marBottom w:val="0"/>
          <w:divBdr>
            <w:top w:val="none" w:sz="0" w:space="0" w:color="auto"/>
            <w:left w:val="none" w:sz="0" w:space="0" w:color="auto"/>
            <w:bottom w:val="none" w:sz="0" w:space="0" w:color="auto"/>
            <w:right w:val="none" w:sz="0" w:space="0" w:color="auto"/>
          </w:divBdr>
          <w:divsChild>
            <w:div w:id="986863072">
              <w:marLeft w:val="0"/>
              <w:marRight w:val="0"/>
              <w:marTop w:val="0"/>
              <w:marBottom w:val="0"/>
              <w:divBdr>
                <w:top w:val="none" w:sz="0" w:space="0" w:color="auto"/>
                <w:left w:val="none" w:sz="0" w:space="0" w:color="auto"/>
                <w:bottom w:val="none" w:sz="0" w:space="0" w:color="auto"/>
                <w:right w:val="none" w:sz="0" w:space="0" w:color="auto"/>
              </w:divBdr>
            </w:div>
          </w:divsChild>
        </w:div>
        <w:div w:id="431780487">
          <w:marLeft w:val="0"/>
          <w:marRight w:val="0"/>
          <w:marTop w:val="0"/>
          <w:marBottom w:val="0"/>
          <w:divBdr>
            <w:top w:val="none" w:sz="0" w:space="0" w:color="auto"/>
            <w:left w:val="none" w:sz="0" w:space="0" w:color="auto"/>
            <w:bottom w:val="none" w:sz="0" w:space="0" w:color="auto"/>
            <w:right w:val="none" w:sz="0" w:space="0" w:color="auto"/>
          </w:divBdr>
          <w:divsChild>
            <w:div w:id="568884267">
              <w:marLeft w:val="0"/>
              <w:marRight w:val="0"/>
              <w:marTop w:val="0"/>
              <w:marBottom w:val="0"/>
              <w:divBdr>
                <w:top w:val="none" w:sz="0" w:space="0" w:color="auto"/>
                <w:left w:val="none" w:sz="0" w:space="0" w:color="auto"/>
                <w:bottom w:val="none" w:sz="0" w:space="0" w:color="auto"/>
                <w:right w:val="none" w:sz="0" w:space="0" w:color="auto"/>
              </w:divBdr>
            </w:div>
          </w:divsChild>
        </w:div>
        <w:div w:id="672681354">
          <w:marLeft w:val="0"/>
          <w:marRight w:val="0"/>
          <w:marTop w:val="0"/>
          <w:marBottom w:val="0"/>
          <w:divBdr>
            <w:top w:val="none" w:sz="0" w:space="0" w:color="auto"/>
            <w:left w:val="none" w:sz="0" w:space="0" w:color="auto"/>
            <w:bottom w:val="none" w:sz="0" w:space="0" w:color="auto"/>
            <w:right w:val="none" w:sz="0" w:space="0" w:color="auto"/>
          </w:divBdr>
          <w:divsChild>
            <w:div w:id="1168323242">
              <w:marLeft w:val="0"/>
              <w:marRight w:val="0"/>
              <w:marTop w:val="0"/>
              <w:marBottom w:val="0"/>
              <w:divBdr>
                <w:top w:val="none" w:sz="0" w:space="0" w:color="auto"/>
                <w:left w:val="none" w:sz="0" w:space="0" w:color="auto"/>
                <w:bottom w:val="none" w:sz="0" w:space="0" w:color="auto"/>
                <w:right w:val="none" w:sz="0" w:space="0" w:color="auto"/>
              </w:divBdr>
            </w:div>
          </w:divsChild>
        </w:div>
        <w:div w:id="558055667">
          <w:marLeft w:val="0"/>
          <w:marRight w:val="0"/>
          <w:marTop w:val="0"/>
          <w:marBottom w:val="0"/>
          <w:divBdr>
            <w:top w:val="none" w:sz="0" w:space="0" w:color="auto"/>
            <w:left w:val="none" w:sz="0" w:space="0" w:color="auto"/>
            <w:bottom w:val="none" w:sz="0" w:space="0" w:color="auto"/>
            <w:right w:val="none" w:sz="0" w:space="0" w:color="auto"/>
          </w:divBdr>
          <w:divsChild>
            <w:div w:id="1713575591">
              <w:marLeft w:val="0"/>
              <w:marRight w:val="0"/>
              <w:marTop w:val="0"/>
              <w:marBottom w:val="0"/>
              <w:divBdr>
                <w:top w:val="none" w:sz="0" w:space="0" w:color="auto"/>
                <w:left w:val="none" w:sz="0" w:space="0" w:color="auto"/>
                <w:bottom w:val="none" w:sz="0" w:space="0" w:color="auto"/>
                <w:right w:val="none" w:sz="0" w:space="0" w:color="auto"/>
              </w:divBdr>
            </w:div>
          </w:divsChild>
        </w:div>
        <w:div w:id="1452434488">
          <w:marLeft w:val="0"/>
          <w:marRight w:val="0"/>
          <w:marTop w:val="0"/>
          <w:marBottom w:val="0"/>
          <w:divBdr>
            <w:top w:val="none" w:sz="0" w:space="0" w:color="auto"/>
            <w:left w:val="none" w:sz="0" w:space="0" w:color="auto"/>
            <w:bottom w:val="none" w:sz="0" w:space="0" w:color="auto"/>
            <w:right w:val="none" w:sz="0" w:space="0" w:color="auto"/>
          </w:divBdr>
          <w:divsChild>
            <w:div w:id="1143698339">
              <w:marLeft w:val="0"/>
              <w:marRight w:val="0"/>
              <w:marTop w:val="0"/>
              <w:marBottom w:val="0"/>
              <w:divBdr>
                <w:top w:val="none" w:sz="0" w:space="0" w:color="auto"/>
                <w:left w:val="none" w:sz="0" w:space="0" w:color="auto"/>
                <w:bottom w:val="none" w:sz="0" w:space="0" w:color="auto"/>
                <w:right w:val="none" w:sz="0" w:space="0" w:color="auto"/>
              </w:divBdr>
            </w:div>
          </w:divsChild>
        </w:div>
        <w:div w:id="66611678">
          <w:marLeft w:val="0"/>
          <w:marRight w:val="0"/>
          <w:marTop w:val="0"/>
          <w:marBottom w:val="0"/>
          <w:divBdr>
            <w:top w:val="none" w:sz="0" w:space="0" w:color="auto"/>
            <w:left w:val="none" w:sz="0" w:space="0" w:color="auto"/>
            <w:bottom w:val="none" w:sz="0" w:space="0" w:color="auto"/>
            <w:right w:val="none" w:sz="0" w:space="0" w:color="auto"/>
          </w:divBdr>
          <w:divsChild>
            <w:div w:id="661012011">
              <w:marLeft w:val="0"/>
              <w:marRight w:val="0"/>
              <w:marTop w:val="0"/>
              <w:marBottom w:val="0"/>
              <w:divBdr>
                <w:top w:val="none" w:sz="0" w:space="0" w:color="auto"/>
                <w:left w:val="none" w:sz="0" w:space="0" w:color="auto"/>
                <w:bottom w:val="none" w:sz="0" w:space="0" w:color="auto"/>
                <w:right w:val="none" w:sz="0" w:space="0" w:color="auto"/>
              </w:divBdr>
            </w:div>
          </w:divsChild>
        </w:div>
        <w:div w:id="731973812">
          <w:marLeft w:val="0"/>
          <w:marRight w:val="0"/>
          <w:marTop w:val="0"/>
          <w:marBottom w:val="0"/>
          <w:divBdr>
            <w:top w:val="none" w:sz="0" w:space="0" w:color="auto"/>
            <w:left w:val="none" w:sz="0" w:space="0" w:color="auto"/>
            <w:bottom w:val="none" w:sz="0" w:space="0" w:color="auto"/>
            <w:right w:val="none" w:sz="0" w:space="0" w:color="auto"/>
          </w:divBdr>
          <w:divsChild>
            <w:div w:id="491872938">
              <w:marLeft w:val="0"/>
              <w:marRight w:val="0"/>
              <w:marTop w:val="0"/>
              <w:marBottom w:val="0"/>
              <w:divBdr>
                <w:top w:val="none" w:sz="0" w:space="0" w:color="auto"/>
                <w:left w:val="none" w:sz="0" w:space="0" w:color="auto"/>
                <w:bottom w:val="none" w:sz="0" w:space="0" w:color="auto"/>
                <w:right w:val="none" w:sz="0" w:space="0" w:color="auto"/>
              </w:divBdr>
            </w:div>
          </w:divsChild>
        </w:div>
        <w:div w:id="661355746">
          <w:marLeft w:val="0"/>
          <w:marRight w:val="0"/>
          <w:marTop w:val="0"/>
          <w:marBottom w:val="0"/>
          <w:divBdr>
            <w:top w:val="none" w:sz="0" w:space="0" w:color="auto"/>
            <w:left w:val="none" w:sz="0" w:space="0" w:color="auto"/>
            <w:bottom w:val="none" w:sz="0" w:space="0" w:color="auto"/>
            <w:right w:val="none" w:sz="0" w:space="0" w:color="auto"/>
          </w:divBdr>
          <w:divsChild>
            <w:div w:id="2085183919">
              <w:marLeft w:val="0"/>
              <w:marRight w:val="0"/>
              <w:marTop w:val="0"/>
              <w:marBottom w:val="0"/>
              <w:divBdr>
                <w:top w:val="none" w:sz="0" w:space="0" w:color="auto"/>
                <w:left w:val="none" w:sz="0" w:space="0" w:color="auto"/>
                <w:bottom w:val="none" w:sz="0" w:space="0" w:color="auto"/>
                <w:right w:val="none" w:sz="0" w:space="0" w:color="auto"/>
              </w:divBdr>
            </w:div>
          </w:divsChild>
        </w:div>
        <w:div w:id="1497917516">
          <w:marLeft w:val="0"/>
          <w:marRight w:val="0"/>
          <w:marTop w:val="0"/>
          <w:marBottom w:val="0"/>
          <w:divBdr>
            <w:top w:val="none" w:sz="0" w:space="0" w:color="auto"/>
            <w:left w:val="none" w:sz="0" w:space="0" w:color="auto"/>
            <w:bottom w:val="none" w:sz="0" w:space="0" w:color="auto"/>
            <w:right w:val="none" w:sz="0" w:space="0" w:color="auto"/>
          </w:divBdr>
          <w:divsChild>
            <w:div w:id="226189698">
              <w:marLeft w:val="0"/>
              <w:marRight w:val="0"/>
              <w:marTop w:val="0"/>
              <w:marBottom w:val="0"/>
              <w:divBdr>
                <w:top w:val="none" w:sz="0" w:space="0" w:color="auto"/>
                <w:left w:val="none" w:sz="0" w:space="0" w:color="auto"/>
                <w:bottom w:val="none" w:sz="0" w:space="0" w:color="auto"/>
                <w:right w:val="none" w:sz="0" w:space="0" w:color="auto"/>
              </w:divBdr>
            </w:div>
          </w:divsChild>
        </w:div>
        <w:div w:id="389575195">
          <w:marLeft w:val="0"/>
          <w:marRight w:val="0"/>
          <w:marTop w:val="0"/>
          <w:marBottom w:val="0"/>
          <w:divBdr>
            <w:top w:val="none" w:sz="0" w:space="0" w:color="auto"/>
            <w:left w:val="none" w:sz="0" w:space="0" w:color="auto"/>
            <w:bottom w:val="none" w:sz="0" w:space="0" w:color="auto"/>
            <w:right w:val="none" w:sz="0" w:space="0" w:color="auto"/>
          </w:divBdr>
          <w:divsChild>
            <w:div w:id="1545412114">
              <w:marLeft w:val="0"/>
              <w:marRight w:val="0"/>
              <w:marTop w:val="0"/>
              <w:marBottom w:val="0"/>
              <w:divBdr>
                <w:top w:val="none" w:sz="0" w:space="0" w:color="auto"/>
                <w:left w:val="none" w:sz="0" w:space="0" w:color="auto"/>
                <w:bottom w:val="none" w:sz="0" w:space="0" w:color="auto"/>
                <w:right w:val="none" w:sz="0" w:space="0" w:color="auto"/>
              </w:divBdr>
            </w:div>
          </w:divsChild>
        </w:div>
        <w:div w:id="978077427">
          <w:marLeft w:val="0"/>
          <w:marRight w:val="0"/>
          <w:marTop w:val="0"/>
          <w:marBottom w:val="0"/>
          <w:divBdr>
            <w:top w:val="none" w:sz="0" w:space="0" w:color="auto"/>
            <w:left w:val="none" w:sz="0" w:space="0" w:color="auto"/>
            <w:bottom w:val="none" w:sz="0" w:space="0" w:color="auto"/>
            <w:right w:val="none" w:sz="0" w:space="0" w:color="auto"/>
          </w:divBdr>
          <w:divsChild>
            <w:div w:id="39256376">
              <w:marLeft w:val="0"/>
              <w:marRight w:val="0"/>
              <w:marTop w:val="0"/>
              <w:marBottom w:val="0"/>
              <w:divBdr>
                <w:top w:val="none" w:sz="0" w:space="0" w:color="auto"/>
                <w:left w:val="none" w:sz="0" w:space="0" w:color="auto"/>
                <w:bottom w:val="none" w:sz="0" w:space="0" w:color="auto"/>
                <w:right w:val="none" w:sz="0" w:space="0" w:color="auto"/>
              </w:divBdr>
            </w:div>
          </w:divsChild>
        </w:div>
        <w:div w:id="1538548801">
          <w:marLeft w:val="0"/>
          <w:marRight w:val="0"/>
          <w:marTop w:val="0"/>
          <w:marBottom w:val="0"/>
          <w:divBdr>
            <w:top w:val="none" w:sz="0" w:space="0" w:color="auto"/>
            <w:left w:val="none" w:sz="0" w:space="0" w:color="auto"/>
            <w:bottom w:val="none" w:sz="0" w:space="0" w:color="auto"/>
            <w:right w:val="none" w:sz="0" w:space="0" w:color="auto"/>
          </w:divBdr>
          <w:divsChild>
            <w:div w:id="91979454">
              <w:marLeft w:val="0"/>
              <w:marRight w:val="0"/>
              <w:marTop w:val="0"/>
              <w:marBottom w:val="0"/>
              <w:divBdr>
                <w:top w:val="none" w:sz="0" w:space="0" w:color="auto"/>
                <w:left w:val="none" w:sz="0" w:space="0" w:color="auto"/>
                <w:bottom w:val="none" w:sz="0" w:space="0" w:color="auto"/>
                <w:right w:val="none" w:sz="0" w:space="0" w:color="auto"/>
              </w:divBdr>
            </w:div>
          </w:divsChild>
        </w:div>
        <w:div w:id="287399606">
          <w:marLeft w:val="0"/>
          <w:marRight w:val="0"/>
          <w:marTop w:val="0"/>
          <w:marBottom w:val="0"/>
          <w:divBdr>
            <w:top w:val="none" w:sz="0" w:space="0" w:color="auto"/>
            <w:left w:val="none" w:sz="0" w:space="0" w:color="auto"/>
            <w:bottom w:val="none" w:sz="0" w:space="0" w:color="auto"/>
            <w:right w:val="none" w:sz="0" w:space="0" w:color="auto"/>
          </w:divBdr>
          <w:divsChild>
            <w:div w:id="1237860660">
              <w:marLeft w:val="0"/>
              <w:marRight w:val="0"/>
              <w:marTop w:val="0"/>
              <w:marBottom w:val="0"/>
              <w:divBdr>
                <w:top w:val="none" w:sz="0" w:space="0" w:color="auto"/>
                <w:left w:val="none" w:sz="0" w:space="0" w:color="auto"/>
                <w:bottom w:val="none" w:sz="0" w:space="0" w:color="auto"/>
                <w:right w:val="none" w:sz="0" w:space="0" w:color="auto"/>
              </w:divBdr>
            </w:div>
          </w:divsChild>
        </w:div>
        <w:div w:id="126096890">
          <w:marLeft w:val="0"/>
          <w:marRight w:val="0"/>
          <w:marTop w:val="0"/>
          <w:marBottom w:val="0"/>
          <w:divBdr>
            <w:top w:val="none" w:sz="0" w:space="0" w:color="auto"/>
            <w:left w:val="none" w:sz="0" w:space="0" w:color="auto"/>
            <w:bottom w:val="none" w:sz="0" w:space="0" w:color="auto"/>
            <w:right w:val="none" w:sz="0" w:space="0" w:color="auto"/>
          </w:divBdr>
          <w:divsChild>
            <w:div w:id="537206860">
              <w:marLeft w:val="0"/>
              <w:marRight w:val="0"/>
              <w:marTop w:val="0"/>
              <w:marBottom w:val="0"/>
              <w:divBdr>
                <w:top w:val="none" w:sz="0" w:space="0" w:color="auto"/>
                <w:left w:val="none" w:sz="0" w:space="0" w:color="auto"/>
                <w:bottom w:val="none" w:sz="0" w:space="0" w:color="auto"/>
                <w:right w:val="none" w:sz="0" w:space="0" w:color="auto"/>
              </w:divBdr>
            </w:div>
          </w:divsChild>
        </w:div>
        <w:div w:id="1936594165">
          <w:marLeft w:val="0"/>
          <w:marRight w:val="0"/>
          <w:marTop w:val="0"/>
          <w:marBottom w:val="0"/>
          <w:divBdr>
            <w:top w:val="none" w:sz="0" w:space="0" w:color="auto"/>
            <w:left w:val="none" w:sz="0" w:space="0" w:color="auto"/>
            <w:bottom w:val="none" w:sz="0" w:space="0" w:color="auto"/>
            <w:right w:val="none" w:sz="0" w:space="0" w:color="auto"/>
          </w:divBdr>
          <w:divsChild>
            <w:div w:id="426653302">
              <w:marLeft w:val="0"/>
              <w:marRight w:val="0"/>
              <w:marTop w:val="0"/>
              <w:marBottom w:val="0"/>
              <w:divBdr>
                <w:top w:val="none" w:sz="0" w:space="0" w:color="auto"/>
                <w:left w:val="none" w:sz="0" w:space="0" w:color="auto"/>
                <w:bottom w:val="none" w:sz="0" w:space="0" w:color="auto"/>
                <w:right w:val="none" w:sz="0" w:space="0" w:color="auto"/>
              </w:divBdr>
            </w:div>
          </w:divsChild>
        </w:div>
        <w:div w:id="1692340853">
          <w:marLeft w:val="0"/>
          <w:marRight w:val="0"/>
          <w:marTop w:val="0"/>
          <w:marBottom w:val="0"/>
          <w:divBdr>
            <w:top w:val="none" w:sz="0" w:space="0" w:color="auto"/>
            <w:left w:val="none" w:sz="0" w:space="0" w:color="auto"/>
            <w:bottom w:val="none" w:sz="0" w:space="0" w:color="auto"/>
            <w:right w:val="none" w:sz="0" w:space="0" w:color="auto"/>
          </w:divBdr>
          <w:divsChild>
            <w:div w:id="455370855">
              <w:marLeft w:val="0"/>
              <w:marRight w:val="0"/>
              <w:marTop w:val="0"/>
              <w:marBottom w:val="0"/>
              <w:divBdr>
                <w:top w:val="none" w:sz="0" w:space="0" w:color="auto"/>
                <w:left w:val="none" w:sz="0" w:space="0" w:color="auto"/>
                <w:bottom w:val="none" w:sz="0" w:space="0" w:color="auto"/>
                <w:right w:val="none" w:sz="0" w:space="0" w:color="auto"/>
              </w:divBdr>
            </w:div>
          </w:divsChild>
        </w:div>
        <w:div w:id="1977636769">
          <w:marLeft w:val="0"/>
          <w:marRight w:val="0"/>
          <w:marTop w:val="0"/>
          <w:marBottom w:val="0"/>
          <w:divBdr>
            <w:top w:val="none" w:sz="0" w:space="0" w:color="auto"/>
            <w:left w:val="none" w:sz="0" w:space="0" w:color="auto"/>
            <w:bottom w:val="none" w:sz="0" w:space="0" w:color="auto"/>
            <w:right w:val="none" w:sz="0" w:space="0" w:color="auto"/>
          </w:divBdr>
          <w:divsChild>
            <w:div w:id="707417647">
              <w:marLeft w:val="0"/>
              <w:marRight w:val="0"/>
              <w:marTop w:val="0"/>
              <w:marBottom w:val="0"/>
              <w:divBdr>
                <w:top w:val="none" w:sz="0" w:space="0" w:color="auto"/>
                <w:left w:val="none" w:sz="0" w:space="0" w:color="auto"/>
                <w:bottom w:val="none" w:sz="0" w:space="0" w:color="auto"/>
                <w:right w:val="none" w:sz="0" w:space="0" w:color="auto"/>
              </w:divBdr>
            </w:div>
          </w:divsChild>
        </w:div>
        <w:div w:id="1735735242">
          <w:marLeft w:val="0"/>
          <w:marRight w:val="0"/>
          <w:marTop w:val="0"/>
          <w:marBottom w:val="0"/>
          <w:divBdr>
            <w:top w:val="none" w:sz="0" w:space="0" w:color="auto"/>
            <w:left w:val="none" w:sz="0" w:space="0" w:color="auto"/>
            <w:bottom w:val="none" w:sz="0" w:space="0" w:color="auto"/>
            <w:right w:val="none" w:sz="0" w:space="0" w:color="auto"/>
          </w:divBdr>
          <w:divsChild>
            <w:div w:id="1524048724">
              <w:marLeft w:val="0"/>
              <w:marRight w:val="0"/>
              <w:marTop w:val="0"/>
              <w:marBottom w:val="0"/>
              <w:divBdr>
                <w:top w:val="none" w:sz="0" w:space="0" w:color="auto"/>
                <w:left w:val="none" w:sz="0" w:space="0" w:color="auto"/>
                <w:bottom w:val="none" w:sz="0" w:space="0" w:color="auto"/>
                <w:right w:val="none" w:sz="0" w:space="0" w:color="auto"/>
              </w:divBdr>
            </w:div>
          </w:divsChild>
        </w:div>
        <w:div w:id="914440349">
          <w:marLeft w:val="0"/>
          <w:marRight w:val="0"/>
          <w:marTop w:val="0"/>
          <w:marBottom w:val="0"/>
          <w:divBdr>
            <w:top w:val="none" w:sz="0" w:space="0" w:color="auto"/>
            <w:left w:val="none" w:sz="0" w:space="0" w:color="auto"/>
            <w:bottom w:val="none" w:sz="0" w:space="0" w:color="auto"/>
            <w:right w:val="none" w:sz="0" w:space="0" w:color="auto"/>
          </w:divBdr>
          <w:divsChild>
            <w:div w:id="1254246737">
              <w:marLeft w:val="0"/>
              <w:marRight w:val="0"/>
              <w:marTop w:val="0"/>
              <w:marBottom w:val="0"/>
              <w:divBdr>
                <w:top w:val="none" w:sz="0" w:space="0" w:color="auto"/>
                <w:left w:val="none" w:sz="0" w:space="0" w:color="auto"/>
                <w:bottom w:val="none" w:sz="0" w:space="0" w:color="auto"/>
                <w:right w:val="none" w:sz="0" w:space="0" w:color="auto"/>
              </w:divBdr>
            </w:div>
          </w:divsChild>
        </w:div>
        <w:div w:id="347564753">
          <w:marLeft w:val="0"/>
          <w:marRight w:val="0"/>
          <w:marTop w:val="0"/>
          <w:marBottom w:val="0"/>
          <w:divBdr>
            <w:top w:val="none" w:sz="0" w:space="0" w:color="auto"/>
            <w:left w:val="none" w:sz="0" w:space="0" w:color="auto"/>
            <w:bottom w:val="none" w:sz="0" w:space="0" w:color="auto"/>
            <w:right w:val="none" w:sz="0" w:space="0" w:color="auto"/>
          </w:divBdr>
          <w:divsChild>
            <w:div w:id="502478325">
              <w:marLeft w:val="0"/>
              <w:marRight w:val="0"/>
              <w:marTop w:val="0"/>
              <w:marBottom w:val="0"/>
              <w:divBdr>
                <w:top w:val="none" w:sz="0" w:space="0" w:color="auto"/>
                <w:left w:val="none" w:sz="0" w:space="0" w:color="auto"/>
                <w:bottom w:val="none" w:sz="0" w:space="0" w:color="auto"/>
                <w:right w:val="none" w:sz="0" w:space="0" w:color="auto"/>
              </w:divBdr>
            </w:div>
          </w:divsChild>
        </w:div>
        <w:div w:id="582300797">
          <w:marLeft w:val="0"/>
          <w:marRight w:val="0"/>
          <w:marTop w:val="0"/>
          <w:marBottom w:val="0"/>
          <w:divBdr>
            <w:top w:val="none" w:sz="0" w:space="0" w:color="auto"/>
            <w:left w:val="none" w:sz="0" w:space="0" w:color="auto"/>
            <w:bottom w:val="none" w:sz="0" w:space="0" w:color="auto"/>
            <w:right w:val="none" w:sz="0" w:space="0" w:color="auto"/>
          </w:divBdr>
          <w:divsChild>
            <w:div w:id="217791289">
              <w:marLeft w:val="0"/>
              <w:marRight w:val="0"/>
              <w:marTop w:val="0"/>
              <w:marBottom w:val="0"/>
              <w:divBdr>
                <w:top w:val="none" w:sz="0" w:space="0" w:color="auto"/>
                <w:left w:val="none" w:sz="0" w:space="0" w:color="auto"/>
                <w:bottom w:val="none" w:sz="0" w:space="0" w:color="auto"/>
                <w:right w:val="none" w:sz="0" w:space="0" w:color="auto"/>
              </w:divBdr>
            </w:div>
          </w:divsChild>
        </w:div>
        <w:div w:id="583418499">
          <w:marLeft w:val="0"/>
          <w:marRight w:val="0"/>
          <w:marTop w:val="0"/>
          <w:marBottom w:val="0"/>
          <w:divBdr>
            <w:top w:val="none" w:sz="0" w:space="0" w:color="auto"/>
            <w:left w:val="none" w:sz="0" w:space="0" w:color="auto"/>
            <w:bottom w:val="none" w:sz="0" w:space="0" w:color="auto"/>
            <w:right w:val="none" w:sz="0" w:space="0" w:color="auto"/>
          </w:divBdr>
          <w:divsChild>
            <w:div w:id="39550505">
              <w:marLeft w:val="0"/>
              <w:marRight w:val="0"/>
              <w:marTop w:val="0"/>
              <w:marBottom w:val="0"/>
              <w:divBdr>
                <w:top w:val="none" w:sz="0" w:space="0" w:color="auto"/>
                <w:left w:val="none" w:sz="0" w:space="0" w:color="auto"/>
                <w:bottom w:val="none" w:sz="0" w:space="0" w:color="auto"/>
                <w:right w:val="none" w:sz="0" w:space="0" w:color="auto"/>
              </w:divBdr>
            </w:div>
          </w:divsChild>
        </w:div>
        <w:div w:id="792595678">
          <w:marLeft w:val="0"/>
          <w:marRight w:val="0"/>
          <w:marTop w:val="0"/>
          <w:marBottom w:val="0"/>
          <w:divBdr>
            <w:top w:val="none" w:sz="0" w:space="0" w:color="auto"/>
            <w:left w:val="none" w:sz="0" w:space="0" w:color="auto"/>
            <w:bottom w:val="none" w:sz="0" w:space="0" w:color="auto"/>
            <w:right w:val="none" w:sz="0" w:space="0" w:color="auto"/>
          </w:divBdr>
          <w:divsChild>
            <w:div w:id="658462717">
              <w:marLeft w:val="0"/>
              <w:marRight w:val="0"/>
              <w:marTop w:val="0"/>
              <w:marBottom w:val="0"/>
              <w:divBdr>
                <w:top w:val="none" w:sz="0" w:space="0" w:color="auto"/>
                <w:left w:val="none" w:sz="0" w:space="0" w:color="auto"/>
                <w:bottom w:val="none" w:sz="0" w:space="0" w:color="auto"/>
                <w:right w:val="none" w:sz="0" w:space="0" w:color="auto"/>
              </w:divBdr>
            </w:div>
          </w:divsChild>
        </w:div>
        <w:div w:id="1723212374">
          <w:marLeft w:val="0"/>
          <w:marRight w:val="0"/>
          <w:marTop w:val="0"/>
          <w:marBottom w:val="0"/>
          <w:divBdr>
            <w:top w:val="none" w:sz="0" w:space="0" w:color="auto"/>
            <w:left w:val="none" w:sz="0" w:space="0" w:color="auto"/>
            <w:bottom w:val="none" w:sz="0" w:space="0" w:color="auto"/>
            <w:right w:val="none" w:sz="0" w:space="0" w:color="auto"/>
          </w:divBdr>
          <w:divsChild>
            <w:div w:id="667712789">
              <w:marLeft w:val="0"/>
              <w:marRight w:val="0"/>
              <w:marTop w:val="0"/>
              <w:marBottom w:val="0"/>
              <w:divBdr>
                <w:top w:val="none" w:sz="0" w:space="0" w:color="auto"/>
                <w:left w:val="none" w:sz="0" w:space="0" w:color="auto"/>
                <w:bottom w:val="none" w:sz="0" w:space="0" w:color="auto"/>
                <w:right w:val="none" w:sz="0" w:space="0" w:color="auto"/>
              </w:divBdr>
            </w:div>
            <w:div w:id="1035697634">
              <w:marLeft w:val="0"/>
              <w:marRight w:val="0"/>
              <w:marTop w:val="0"/>
              <w:marBottom w:val="0"/>
              <w:divBdr>
                <w:top w:val="none" w:sz="0" w:space="0" w:color="auto"/>
                <w:left w:val="none" w:sz="0" w:space="0" w:color="auto"/>
                <w:bottom w:val="none" w:sz="0" w:space="0" w:color="auto"/>
                <w:right w:val="none" w:sz="0" w:space="0" w:color="auto"/>
              </w:divBdr>
            </w:div>
          </w:divsChild>
        </w:div>
        <w:div w:id="956567523">
          <w:marLeft w:val="0"/>
          <w:marRight w:val="0"/>
          <w:marTop w:val="0"/>
          <w:marBottom w:val="0"/>
          <w:divBdr>
            <w:top w:val="none" w:sz="0" w:space="0" w:color="auto"/>
            <w:left w:val="none" w:sz="0" w:space="0" w:color="auto"/>
            <w:bottom w:val="none" w:sz="0" w:space="0" w:color="auto"/>
            <w:right w:val="none" w:sz="0" w:space="0" w:color="auto"/>
          </w:divBdr>
          <w:divsChild>
            <w:div w:id="1609435642">
              <w:marLeft w:val="0"/>
              <w:marRight w:val="0"/>
              <w:marTop w:val="0"/>
              <w:marBottom w:val="0"/>
              <w:divBdr>
                <w:top w:val="none" w:sz="0" w:space="0" w:color="auto"/>
                <w:left w:val="none" w:sz="0" w:space="0" w:color="auto"/>
                <w:bottom w:val="none" w:sz="0" w:space="0" w:color="auto"/>
                <w:right w:val="none" w:sz="0" w:space="0" w:color="auto"/>
              </w:divBdr>
            </w:div>
          </w:divsChild>
        </w:div>
        <w:div w:id="577905053">
          <w:marLeft w:val="0"/>
          <w:marRight w:val="0"/>
          <w:marTop w:val="0"/>
          <w:marBottom w:val="0"/>
          <w:divBdr>
            <w:top w:val="none" w:sz="0" w:space="0" w:color="auto"/>
            <w:left w:val="none" w:sz="0" w:space="0" w:color="auto"/>
            <w:bottom w:val="none" w:sz="0" w:space="0" w:color="auto"/>
            <w:right w:val="none" w:sz="0" w:space="0" w:color="auto"/>
          </w:divBdr>
          <w:divsChild>
            <w:div w:id="2003266051">
              <w:marLeft w:val="0"/>
              <w:marRight w:val="0"/>
              <w:marTop w:val="0"/>
              <w:marBottom w:val="0"/>
              <w:divBdr>
                <w:top w:val="none" w:sz="0" w:space="0" w:color="auto"/>
                <w:left w:val="none" w:sz="0" w:space="0" w:color="auto"/>
                <w:bottom w:val="none" w:sz="0" w:space="0" w:color="auto"/>
                <w:right w:val="none" w:sz="0" w:space="0" w:color="auto"/>
              </w:divBdr>
            </w:div>
          </w:divsChild>
        </w:div>
        <w:div w:id="424887300">
          <w:marLeft w:val="0"/>
          <w:marRight w:val="0"/>
          <w:marTop w:val="0"/>
          <w:marBottom w:val="0"/>
          <w:divBdr>
            <w:top w:val="none" w:sz="0" w:space="0" w:color="auto"/>
            <w:left w:val="none" w:sz="0" w:space="0" w:color="auto"/>
            <w:bottom w:val="none" w:sz="0" w:space="0" w:color="auto"/>
            <w:right w:val="none" w:sz="0" w:space="0" w:color="auto"/>
          </w:divBdr>
          <w:divsChild>
            <w:div w:id="1505971680">
              <w:marLeft w:val="0"/>
              <w:marRight w:val="0"/>
              <w:marTop w:val="0"/>
              <w:marBottom w:val="0"/>
              <w:divBdr>
                <w:top w:val="none" w:sz="0" w:space="0" w:color="auto"/>
                <w:left w:val="none" w:sz="0" w:space="0" w:color="auto"/>
                <w:bottom w:val="none" w:sz="0" w:space="0" w:color="auto"/>
                <w:right w:val="none" w:sz="0" w:space="0" w:color="auto"/>
              </w:divBdr>
            </w:div>
          </w:divsChild>
        </w:div>
        <w:div w:id="365756714">
          <w:marLeft w:val="0"/>
          <w:marRight w:val="0"/>
          <w:marTop w:val="0"/>
          <w:marBottom w:val="0"/>
          <w:divBdr>
            <w:top w:val="none" w:sz="0" w:space="0" w:color="auto"/>
            <w:left w:val="none" w:sz="0" w:space="0" w:color="auto"/>
            <w:bottom w:val="none" w:sz="0" w:space="0" w:color="auto"/>
            <w:right w:val="none" w:sz="0" w:space="0" w:color="auto"/>
          </w:divBdr>
          <w:divsChild>
            <w:div w:id="1920599678">
              <w:marLeft w:val="0"/>
              <w:marRight w:val="0"/>
              <w:marTop w:val="0"/>
              <w:marBottom w:val="0"/>
              <w:divBdr>
                <w:top w:val="none" w:sz="0" w:space="0" w:color="auto"/>
                <w:left w:val="none" w:sz="0" w:space="0" w:color="auto"/>
                <w:bottom w:val="none" w:sz="0" w:space="0" w:color="auto"/>
                <w:right w:val="none" w:sz="0" w:space="0" w:color="auto"/>
              </w:divBdr>
            </w:div>
          </w:divsChild>
        </w:div>
        <w:div w:id="505175091">
          <w:marLeft w:val="0"/>
          <w:marRight w:val="0"/>
          <w:marTop w:val="0"/>
          <w:marBottom w:val="0"/>
          <w:divBdr>
            <w:top w:val="none" w:sz="0" w:space="0" w:color="auto"/>
            <w:left w:val="none" w:sz="0" w:space="0" w:color="auto"/>
            <w:bottom w:val="none" w:sz="0" w:space="0" w:color="auto"/>
            <w:right w:val="none" w:sz="0" w:space="0" w:color="auto"/>
          </w:divBdr>
          <w:divsChild>
            <w:div w:id="2126806005">
              <w:marLeft w:val="0"/>
              <w:marRight w:val="0"/>
              <w:marTop w:val="0"/>
              <w:marBottom w:val="0"/>
              <w:divBdr>
                <w:top w:val="none" w:sz="0" w:space="0" w:color="auto"/>
                <w:left w:val="none" w:sz="0" w:space="0" w:color="auto"/>
                <w:bottom w:val="none" w:sz="0" w:space="0" w:color="auto"/>
                <w:right w:val="none" w:sz="0" w:space="0" w:color="auto"/>
              </w:divBdr>
            </w:div>
          </w:divsChild>
        </w:div>
        <w:div w:id="2005350464">
          <w:marLeft w:val="0"/>
          <w:marRight w:val="0"/>
          <w:marTop w:val="0"/>
          <w:marBottom w:val="0"/>
          <w:divBdr>
            <w:top w:val="none" w:sz="0" w:space="0" w:color="auto"/>
            <w:left w:val="none" w:sz="0" w:space="0" w:color="auto"/>
            <w:bottom w:val="none" w:sz="0" w:space="0" w:color="auto"/>
            <w:right w:val="none" w:sz="0" w:space="0" w:color="auto"/>
          </w:divBdr>
          <w:divsChild>
            <w:div w:id="612979497">
              <w:marLeft w:val="0"/>
              <w:marRight w:val="0"/>
              <w:marTop w:val="0"/>
              <w:marBottom w:val="0"/>
              <w:divBdr>
                <w:top w:val="none" w:sz="0" w:space="0" w:color="auto"/>
                <w:left w:val="none" w:sz="0" w:space="0" w:color="auto"/>
                <w:bottom w:val="none" w:sz="0" w:space="0" w:color="auto"/>
                <w:right w:val="none" w:sz="0" w:space="0" w:color="auto"/>
              </w:divBdr>
            </w:div>
          </w:divsChild>
        </w:div>
        <w:div w:id="848711938">
          <w:marLeft w:val="0"/>
          <w:marRight w:val="0"/>
          <w:marTop w:val="0"/>
          <w:marBottom w:val="0"/>
          <w:divBdr>
            <w:top w:val="none" w:sz="0" w:space="0" w:color="auto"/>
            <w:left w:val="none" w:sz="0" w:space="0" w:color="auto"/>
            <w:bottom w:val="none" w:sz="0" w:space="0" w:color="auto"/>
            <w:right w:val="none" w:sz="0" w:space="0" w:color="auto"/>
          </w:divBdr>
          <w:divsChild>
            <w:div w:id="2016036390">
              <w:marLeft w:val="0"/>
              <w:marRight w:val="0"/>
              <w:marTop w:val="0"/>
              <w:marBottom w:val="0"/>
              <w:divBdr>
                <w:top w:val="none" w:sz="0" w:space="0" w:color="auto"/>
                <w:left w:val="none" w:sz="0" w:space="0" w:color="auto"/>
                <w:bottom w:val="none" w:sz="0" w:space="0" w:color="auto"/>
                <w:right w:val="none" w:sz="0" w:space="0" w:color="auto"/>
              </w:divBdr>
            </w:div>
          </w:divsChild>
        </w:div>
        <w:div w:id="2141607434">
          <w:marLeft w:val="0"/>
          <w:marRight w:val="0"/>
          <w:marTop w:val="0"/>
          <w:marBottom w:val="0"/>
          <w:divBdr>
            <w:top w:val="none" w:sz="0" w:space="0" w:color="auto"/>
            <w:left w:val="none" w:sz="0" w:space="0" w:color="auto"/>
            <w:bottom w:val="none" w:sz="0" w:space="0" w:color="auto"/>
            <w:right w:val="none" w:sz="0" w:space="0" w:color="auto"/>
          </w:divBdr>
          <w:divsChild>
            <w:div w:id="1749958864">
              <w:marLeft w:val="0"/>
              <w:marRight w:val="0"/>
              <w:marTop w:val="0"/>
              <w:marBottom w:val="0"/>
              <w:divBdr>
                <w:top w:val="none" w:sz="0" w:space="0" w:color="auto"/>
                <w:left w:val="none" w:sz="0" w:space="0" w:color="auto"/>
                <w:bottom w:val="none" w:sz="0" w:space="0" w:color="auto"/>
                <w:right w:val="none" w:sz="0" w:space="0" w:color="auto"/>
              </w:divBdr>
            </w:div>
          </w:divsChild>
        </w:div>
        <w:div w:id="2146846954">
          <w:marLeft w:val="0"/>
          <w:marRight w:val="0"/>
          <w:marTop w:val="0"/>
          <w:marBottom w:val="0"/>
          <w:divBdr>
            <w:top w:val="none" w:sz="0" w:space="0" w:color="auto"/>
            <w:left w:val="none" w:sz="0" w:space="0" w:color="auto"/>
            <w:bottom w:val="none" w:sz="0" w:space="0" w:color="auto"/>
            <w:right w:val="none" w:sz="0" w:space="0" w:color="auto"/>
          </w:divBdr>
          <w:divsChild>
            <w:div w:id="1006321365">
              <w:marLeft w:val="0"/>
              <w:marRight w:val="0"/>
              <w:marTop w:val="0"/>
              <w:marBottom w:val="0"/>
              <w:divBdr>
                <w:top w:val="none" w:sz="0" w:space="0" w:color="auto"/>
                <w:left w:val="none" w:sz="0" w:space="0" w:color="auto"/>
                <w:bottom w:val="none" w:sz="0" w:space="0" w:color="auto"/>
                <w:right w:val="none" w:sz="0" w:space="0" w:color="auto"/>
              </w:divBdr>
            </w:div>
          </w:divsChild>
        </w:div>
        <w:div w:id="1879900838">
          <w:marLeft w:val="0"/>
          <w:marRight w:val="0"/>
          <w:marTop w:val="0"/>
          <w:marBottom w:val="0"/>
          <w:divBdr>
            <w:top w:val="none" w:sz="0" w:space="0" w:color="auto"/>
            <w:left w:val="none" w:sz="0" w:space="0" w:color="auto"/>
            <w:bottom w:val="none" w:sz="0" w:space="0" w:color="auto"/>
            <w:right w:val="none" w:sz="0" w:space="0" w:color="auto"/>
          </w:divBdr>
          <w:divsChild>
            <w:div w:id="1614895890">
              <w:marLeft w:val="0"/>
              <w:marRight w:val="0"/>
              <w:marTop w:val="0"/>
              <w:marBottom w:val="0"/>
              <w:divBdr>
                <w:top w:val="none" w:sz="0" w:space="0" w:color="auto"/>
                <w:left w:val="none" w:sz="0" w:space="0" w:color="auto"/>
                <w:bottom w:val="none" w:sz="0" w:space="0" w:color="auto"/>
                <w:right w:val="none" w:sz="0" w:space="0" w:color="auto"/>
              </w:divBdr>
            </w:div>
          </w:divsChild>
        </w:div>
        <w:div w:id="196552673">
          <w:marLeft w:val="0"/>
          <w:marRight w:val="0"/>
          <w:marTop w:val="0"/>
          <w:marBottom w:val="0"/>
          <w:divBdr>
            <w:top w:val="none" w:sz="0" w:space="0" w:color="auto"/>
            <w:left w:val="none" w:sz="0" w:space="0" w:color="auto"/>
            <w:bottom w:val="none" w:sz="0" w:space="0" w:color="auto"/>
            <w:right w:val="none" w:sz="0" w:space="0" w:color="auto"/>
          </w:divBdr>
          <w:divsChild>
            <w:div w:id="458955224">
              <w:marLeft w:val="0"/>
              <w:marRight w:val="0"/>
              <w:marTop w:val="0"/>
              <w:marBottom w:val="0"/>
              <w:divBdr>
                <w:top w:val="none" w:sz="0" w:space="0" w:color="auto"/>
                <w:left w:val="none" w:sz="0" w:space="0" w:color="auto"/>
                <w:bottom w:val="none" w:sz="0" w:space="0" w:color="auto"/>
                <w:right w:val="none" w:sz="0" w:space="0" w:color="auto"/>
              </w:divBdr>
            </w:div>
          </w:divsChild>
        </w:div>
        <w:div w:id="1235313704">
          <w:marLeft w:val="0"/>
          <w:marRight w:val="0"/>
          <w:marTop w:val="0"/>
          <w:marBottom w:val="0"/>
          <w:divBdr>
            <w:top w:val="none" w:sz="0" w:space="0" w:color="auto"/>
            <w:left w:val="none" w:sz="0" w:space="0" w:color="auto"/>
            <w:bottom w:val="none" w:sz="0" w:space="0" w:color="auto"/>
            <w:right w:val="none" w:sz="0" w:space="0" w:color="auto"/>
          </w:divBdr>
          <w:divsChild>
            <w:div w:id="1709528686">
              <w:marLeft w:val="0"/>
              <w:marRight w:val="0"/>
              <w:marTop w:val="0"/>
              <w:marBottom w:val="0"/>
              <w:divBdr>
                <w:top w:val="none" w:sz="0" w:space="0" w:color="auto"/>
                <w:left w:val="none" w:sz="0" w:space="0" w:color="auto"/>
                <w:bottom w:val="none" w:sz="0" w:space="0" w:color="auto"/>
                <w:right w:val="none" w:sz="0" w:space="0" w:color="auto"/>
              </w:divBdr>
            </w:div>
          </w:divsChild>
        </w:div>
        <w:div w:id="1230655343">
          <w:marLeft w:val="0"/>
          <w:marRight w:val="0"/>
          <w:marTop w:val="0"/>
          <w:marBottom w:val="0"/>
          <w:divBdr>
            <w:top w:val="none" w:sz="0" w:space="0" w:color="auto"/>
            <w:left w:val="none" w:sz="0" w:space="0" w:color="auto"/>
            <w:bottom w:val="none" w:sz="0" w:space="0" w:color="auto"/>
            <w:right w:val="none" w:sz="0" w:space="0" w:color="auto"/>
          </w:divBdr>
          <w:divsChild>
            <w:div w:id="2136558402">
              <w:marLeft w:val="0"/>
              <w:marRight w:val="0"/>
              <w:marTop w:val="0"/>
              <w:marBottom w:val="0"/>
              <w:divBdr>
                <w:top w:val="none" w:sz="0" w:space="0" w:color="auto"/>
                <w:left w:val="none" w:sz="0" w:space="0" w:color="auto"/>
                <w:bottom w:val="none" w:sz="0" w:space="0" w:color="auto"/>
                <w:right w:val="none" w:sz="0" w:space="0" w:color="auto"/>
              </w:divBdr>
            </w:div>
          </w:divsChild>
        </w:div>
        <w:div w:id="2056002817">
          <w:marLeft w:val="0"/>
          <w:marRight w:val="0"/>
          <w:marTop w:val="0"/>
          <w:marBottom w:val="0"/>
          <w:divBdr>
            <w:top w:val="none" w:sz="0" w:space="0" w:color="auto"/>
            <w:left w:val="none" w:sz="0" w:space="0" w:color="auto"/>
            <w:bottom w:val="none" w:sz="0" w:space="0" w:color="auto"/>
            <w:right w:val="none" w:sz="0" w:space="0" w:color="auto"/>
          </w:divBdr>
          <w:divsChild>
            <w:div w:id="1995916970">
              <w:marLeft w:val="0"/>
              <w:marRight w:val="0"/>
              <w:marTop w:val="0"/>
              <w:marBottom w:val="0"/>
              <w:divBdr>
                <w:top w:val="none" w:sz="0" w:space="0" w:color="auto"/>
                <w:left w:val="none" w:sz="0" w:space="0" w:color="auto"/>
                <w:bottom w:val="none" w:sz="0" w:space="0" w:color="auto"/>
                <w:right w:val="none" w:sz="0" w:space="0" w:color="auto"/>
              </w:divBdr>
            </w:div>
          </w:divsChild>
        </w:div>
        <w:div w:id="1877497133">
          <w:marLeft w:val="0"/>
          <w:marRight w:val="0"/>
          <w:marTop w:val="0"/>
          <w:marBottom w:val="0"/>
          <w:divBdr>
            <w:top w:val="none" w:sz="0" w:space="0" w:color="auto"/>
            <w:left w:val="none" w:sz="0" w:space="0" w:color="auto"/>
            <w:bottom w:val="none" w:sz="0" w:space="0" w:color="auto"/>
            <w:right w:val="none" w:sz="0" w:space="0" w:color="auto"/>
          </w:divBdr>
          <w:divsChild>
            <w:div w:id="828013693">
              <w:marLeft w:val="0"/>
              <w:marRight w:val="0"/>
              <w:marTop w:val="0"/>
              <w:marBottom w:val="0"/>
              <w:divBdr>
                <w:top w:val="none" w:sz="0" w:space="0" w:color="auto"/>
                <w:left w:val="none" w:sz="0" w:space="0" w:color="auto"/>
                <w:bottom w:val="none" w:sz="0" w:space="0" w:color="auto"/>
                <w:right w:val="none" w:sz="0" w:space="0" w:color="auto"/>
              </w:divBdr>
            </w:div>
          </w:divsChild>
        </w:div>
        <w:div w:id="23796804">
          <w:marLeft w:val="0"/>
          <w:marRight w:val="0"/>
          <w:marTop w:val="0"/>
          <w:marBottom w:val="0"/>
          <w:divBdr>
            <w:top w:val="none" w:sz="0" w:space="0" w:color="auto"/>
            <w:left w:val="none" w:sz="0" w:space="0" w:color="auto"/>
            <w:bottom w:val="none" w:sz="0" w:space="0" w:color="auto"/>
            <w:right w:val="none" w:sz="0" w:space="0" w:color="auto"/>
          </w:divBdr>
          <w:divsChild>
            <w:div w:id="11691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footer" Target="footer2.xml"/><Relationship Id="rId47"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7.jpeg"/><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40B5A-9FD2-4850-9A70-D4BD98DD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118375</Words>
  <Characters>674740</Characters>
  <Application>Microsoft Office Word</Application>
  <DocSecurity>0</DocSecurity>
  <Lines>5622</Lines>
  <Paragraphs>1583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2021-01-27T12:35:00Z</cp:lastPrinted>
  <dcterms:created xsi:type="dcterms:W3CDTF">2021-06-07T11:49:00Z</dcterms:created>
  <dcterms:modified xsi:type="dcterms:W3CDTF">2021-11-09T07:11:00Z</dcterms:modified>
</cp:coreProperties>
</file>