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3F5" w:rsidRDefault="00B53E7F">
      <w:pPr>
        <w:rPr>
          <w:rFonts w:ascii="Times New Roman" w:hAnsi="Times New Roman" w:cs="Times New Roman"/>
          <w:sz w:val="24"/>
          <w:szCs w:val="24"/>
        </w:rPr>
      </w:pPr>
      <w:r w:rsidRPr="003163F5">
        <w:rPr>
          <w:rFonts w:ascii="Times New Roman" w:hAnsi="Times New Roman" w:cs="Times New Roman"/>
          <w:sz w:val="24"/>
          <w:szCs w:val="24"/>
        </w:rPr>
        <w:t xml:space="preserve">При организации работы </w:t>
      </w:r>
      <w:r w:rsidRPr="003163F5">
        <w:rPr>
          <w:rFonts w:ascii="Times New Roman" w:hAnsi="Times New Roman" w:cs="Times New Roman"/>
          <w:sz w:val="24"/>
          <w:szCs w:val="24"/>
        </w:rPr>
        <w:t>школьной столовой МБОУ «</w:t>
      </w:r>
      <w:proofErr w:type="gramStart"/>
      <w:r w:rsidRPr="003163F5">
        <w:rPr>
          <w:rFonts w:ascii="Times New Roman" w:hAnsi="Times New Roman" w:cs="Times New Roman"/>
          <w:sz w:val="24"/>
          <w:szCs w:val="24"/>
        </w:rPr>
        <w:t>Окская</w:t>
      </w:r>
      <w:proofErr w:type="gramEnd"/>
      <w:r w:rsidRPr="003163F5">
        <w:rPr>
          <w:rFonts w:ascii="Times New Roman" w:hAnsi="Times New Roman" w:cs="Times New Roman"/>
          <w:sz w:val="24"/>
          <w:szCs w:val="24"/>
        </w:rPr>
        <w:t xml:space="preserve"> СШ»</w:t>
      </w:r>
      <w:r w:rsidRPr="003163F5">
        <w:rPr>
          <w:rFonts w:ascii="Times New Roman" w:hAnsi="Times New Roman" w:cs="Times New Roman"/>
          <w:sz w:val="24"/>
          <w:szCs w:val="24"/>
        </w:rPr>
        <w:t xml:space="preserve"> </w:t>
      </w:r>
      <w:r w:rsidRPr="003163F5">
        <w:rPr>
          <w:rFonts w:ascii="Times New Roman" w:hAnsi="Times New Roman" w:cs="Times New Roman"/>
          <w:sz w:val="24"/>
          <w:szCs w:val="24"/>
        </w:rPr>
        <w:t xml:space="preserve">руководствуется </w:t>
      </w:r>
      <w:r w:rsidRPr="003163F5">
        <w:rPr>
          <w:rFonts w:ascii="Times New Roman" w:hAnsi="Times New Roman" w:cs="Times New Roman"/>
          <w:sz w:val="24"/>
          <w:szCs w:val="24"/>
        </w:rPr>
        <w:t>рекомендациями по организации питания в условиях сохранения рисков распространения COVID-19</w:t>
      </w:r>
    </w:p>
    <w:p w:rsidR="00B53E7F" w:rsidRPr="003163F5" w:rsidRDefault="003163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53E7F" w:rsidRPr="003163F5">
        <w:rPr>
          <w:rFonts w:ascii="Times New Roman" w:hAnsi="Times New Roman" w:cs="Times New Roman"/>
          <w:sz w:val="24"/>
          <w:szCs w:val="24"/>
        </w:rPr>
        <w:t xml:space="preserve">В пищеблоке школы установлены </w:t>
      </w:r>
      <w:proofErr w:type="spellStart"/>
      <w:r w:rsidR="00B53E7F" w:rsidRPr="003163F5">
        <w:rPr>
          <w:rFonts w:ascii="Times New Roman" w:hAnsi="Times New Roman" w:cs="Times New Roman"/>
          <w:sz w:val="24"/>
          <w:szCs w:val="24"/>
        </w:rPr>
        <w:t>рециркуляторы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B53E7F" w:rsidRPr="003163F5" w:rsidRDefault="003163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53E7F" w:rsidRPr="003163F5">
        <w:rPr>
          <w:rFonts w:ascii="Times New Roman" w:hAnsi="Times New Roman" w:cs="Times New Roman"/>
          <w:sz w:val="24"/>
          <w:szCs w:val="24"/>
        </w:rPr>
        <w:t>Все работники пищеблока  работают  в средствах индивидуаль</w:t>
      </w:r>
      <w:r>
        <w:rPr>
          <w:rFonts w:ascii="Times New Roman" w:hAnsi="Times New Roman" w:cs="Times New Roman"/>
          <w:sz w:val="24"/>
          <w:szCs w:val="24"/>
        </w:rPr>
        <w:t>ной защиты (масках и перчатках);</w:t>
      </w:r>
    </w:p>
    <w:p w:rsidR="00B53E7F" w:rsidRPr="003163F5" w:rsidRDefault="003163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53E7F" w:rsidRPr="003163F5">
        <w:rPr>
          <w:rFonts w:ascii="Times New Roman" w:hAnsi="Times New Roman" w:cs="Times New Roman"/>
          <w:sz w:val="24"/>
          <w:szCs w:val="24"/>
        </w:rPr>
        <w:t>Установлены дозаторы для антисептиков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53E7F" w:rsidRPr="003163F5" w:rsidRDefault="003163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53E7F" w:rsidRPr="003163F5">
        <w:rPr>
          <w:rFonts w:ascii="Times New Roman" w:hAnsi="Times New Roman" w:cs="Times New Roman"/>
          <w:sz w:val="24"/>
          <w:szCs w:val="24"/>
        </w:rPr>
        <w:t xml:space="preserve">Прибытие обучающихся в обеденный зал осуществляется  строго по графику, обеспечивающему отсутствие пересечения обучающихся одного класса с другими при мытье </w:t>
      </w:r>
      <w:r>
        <w:rPr>
          <w:rFonts w:ascii="Times New Roman" w:hAnsi="Times New Roman" w:cs="Times New Roman"/>
          <w:sz w:val="24"/>
          <w:szCs w:val="24"/>
        </w:rPr>
        <w:t>рук, входе и выходе из столовой;</w:t>
      </w:r>
    </w:p>
    <w:p w:rsidR="00B53E7F" w:rsidRPr="003163F5" w:rsidRDefault="003163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53E7F" w:rsidRPr="003163F5">
        <w:rPr>
          <w:rFonts w:ascii="Times New Roman" w:hAnsi="Times New Roman" w:cs="Times New Roman"/>
          <w:sz w:val="24"/>
          <w:szCs w:val="24"/>
        </w:rPr>
        <w:t>Обеденные столы расставлены согласно нормам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53E7F" w:rsidRPr="003163F5" w:rsidRDefault="003163F5" w:rsidP="00B53E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53E7F" w:rsidRPr="003163F5">
        <w:rPr>
          <w:rFonts w:ascii="Times New Roman" w:hAnsi="Times New Roman" w:cs="Times New Roman"/>
          <w:sz w:val="24"/>
          <w:szCs w:val="24"/>
        </w:rPr>
        <w:t>При рассадке во время приема пищи за одним столом размещ</w:t>
      </w:r>
      <w:r>
        <w:rPr>
          <w:rFonts w:ascii="Times New Roman" w:hAnsi="Times New Roman" w:cs="Times New Roman"/>
          <w:sz w:val="24"/>
          <w:szCs w:val="24"/>
        </w:rPr>
        <w:t xml:space="preserve">аются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одного класса;</w:t>
      </w:r>
      <w:bookmarkStart w:id="0" w:name="_GoBack"/>
      <w:bookmarkEnd w:id="0"/>
    </w:p>
    <w:p w:rsidR="00850C2D" w:rsidRPr="003163F5" w:rsidRDefault="003163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53E7F" w:rsidRPr="003163F5">
        <w:rPr>
          <w:rFonts w:ascii="Times New Roman" w:hAnsi="Times New Roman" w:cs="Times New Roman"/>
          <w:sz w:val="24"/>
          <w:szCs w:val="24"/>
        </w:rPr>
        <w:t>После каждого приема пищи проводится дезинфекция посуды, столовых приборов путем погружения в дезинфицирующий раствор с последующим мытьем и высушиванием посуды на полках, решетках, стеллажах в вертикальном положении или на «ребре»</w:t>
      </w:r>
    </w:p>
    <w:sectPr w:rsidR="00850C2D" w:rsidRPr="00316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E7F"/>
    <w:rsid w:val="003163F5"/>
    <w:rsid w:val="00850C2D"/>
    <w:rsid w:val="00B53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юзвитскова</dc:creator>
  <cp:lastModifiedBy>юлия юзвитскова</cp:lastModifiedBy>
  <cp:revision>2</cp:revision>
  <dcterms:created xsi:type="dcterms:W3CDTF">2020-12-07T06:58:00Z</dcterms:created>
  <dcterms:modified xsi:type="dcterms:W3CDTF">2020-12-07T07:09:00Z</dcterms:modified>
</cp:coreProperties>
</file>